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C94BC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4812E4EF" wp14:editId="17E57886">
            <wp:simplePos x="0" y="0"/>
            <wp:positionH relativeFrom="column">
              <wp:posOffset>3238698</wp:posOffset>
            </wp:positionH>
            <wp:positionV relativeFrom="paragraph">
              <wp:posOffset>-503613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F629A" w:rsidRPr="00CC1297" w:rsidRDefault="006E5912" w:rsidP="00AA2119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F149B" w:rsidRPr="00676E4B" w:rsidRDefault="001A4680" w:rsidP="00CF149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="007447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E648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1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3338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1163</w:t>
      </w:r>
    </w:p>
    <w:p w:rsidR="003B1289" w:rsidRDefault="003B1289" w:rsidP="002809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Default="00FF142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B369F2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</w:t>
      </w:r>
      <w:proofErr w:type="gramEnd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</w:t>
      </w:r>
      <w:proofErr w:type="gramEnd"/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proofErr w:type="gramStart"/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№675, от 06.1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0.2022 №753, от 08.12.2022 №867,</w:t>
      </w:r>
      <w:r w:rsid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28.12.2022 №917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4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30.12.202</w:t>
      </w:r>
      <w:r w:rsidR="007D690F">
        <w:rPr>
          <w:rFonts w:ascii="Times New Roman" w:eastAsia="Times New Roman" w:hAnsi="Times New Roman" w:cs="Times New Roman"/>
          <w:sz w:val="24"/>
          <w:szCs w:val="24"/>
          <w:lang w:eastAsia="ru-RU"/>
        </w:rPr>
        <w:t>2 г №929, от 19.04.2023 г. №252</w:t>
      </w:r>
      <w:r w:rsidR="007447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№672</w:t>
      </w:r>
      <w:r w:rsidR="001A468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13.12.2023 г №1099 с учетом закрытия 2023 года.</w:t>
      </w:r>
      <w:r w:rsidR="00E648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CF149B" w:rsidRPr="00CF149B" w:rsidRDefault="00FF1421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Паспорт муниципальной программы 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F149B" w:rsidRPr="00CF14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ервомайское сельское поселение» </w:t>
      </w:r>
      <w:r w:rsidRPr="00FF14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редакции.</w:t>
      </w:r>
    </w:p>
    <w:p w:rsidR="00DA626E" w:rsidRDefault="00DA626E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FF1421">
      <w:pPr>
        <w:pStyle w:val="aa"/>
        <w:numPr>
          <w:ilvl w:val="0"/>
          <w:numId w:val="16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FF1421" w:rsidRDefault="00FF1421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421" w:rsidRDefault="00FF1421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421" w:rsidRPr="00C061A5" w:rsidRDefault="00FF1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249" w:rsidRDefault="00176249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421" w:rsidRDefault="00FF142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F64448">
        <w:rPr>
          <w:rFonts w:ascii="Times New Roman" w:hAnsi="Times New Roman" w:cs="Times New Roman"/>
          <w:b/>
          <w:sz w:val="28"/>
          <w:szCs w:val="28"/>
        </w:rPr>
        <w:t>3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A4680" w:rsidRDefault="001A468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5"/>
        <w:gridCol w:w="8090"/>
        <w:gridCol w:w="33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3B12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3B1289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521"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6521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="00186521"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="00186521"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47E5">
              <w:rPr>
                <w:rFonts w:ascii="Times New Roman" w:hAnsi="Times New Roman" w:cs="Times New Roman"/>
                <w:sz w:val="24"/>
                <w:szCs w:val="24"/>
              </w:rPr>
              <w:t>199 7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46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A46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26 350,0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5A1F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2E96">
              <w:rPr>
                <w:rFonts w:ascii="Times New Roman" w:hAnsi="Times New Roman" w:cs="Times New Roman"/>
                <w:sz w:val="24"/>
                <w:szCs w:val="24"/>
              </w:rPr>
              <w:t>31 500,0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057FF7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7447E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4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FE4" w:rsidRPr="005A1FE4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– </w:t>
            </w:r>
            <w:r w:rsidR="007447E5">
              <w:rPr>
                <w:rFonts w:ascii="Times New Roman" w:hAnsi="Times New Roman" w:cs="Times New Roman"/>
                <w:sz w:val="24"/>
                <w:szCs w:val="24"/>
              </w:rPr>
              <w:t>22 350</w:t>
            </w: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,00 тыс. рублей;</w:t>
            </w:r>
          </w:p>
          <w:p w:rsidR="005A1FE4" w:rsidRPr="005A1FE4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2024 год – 26 350,00 тыс. рублей;</w:t>
            </w:r>
          </w:p>
          <w:p w:rsidR="00186521" w:rsidRPr="007E2662" w:rsidRDefault="005A1FE4" w:rsidP="005A1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FE4">
              <w:rPr>
                <w:rFonts w:ascii="Times New Roman" w:hAnsi="Times New Roman" w:cs="Times New Roman"/>
                <w:sz w:val="24"/>
                <w:szCs w:val="24"/>
              </w:rPr>
              <w:t>на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 год – 31 500,00 тыс. рублей.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lastRenderedPageBreak/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осуществления ремонта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A31409" w:rsidRDefault="00A31409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62A14" w:rsidSect="007447E5">
          <w:pgSz w:w="11906" w:h="16838"/>
          <w:pgMar w:top="709" w:right="568" w:bottom="567" w:left="426" w:header="709" w:footer="709" w:gutter="0"/>
          <w:cols w:space="708"/>
          <w:docGrid w:linePitch="360"/>
        </w:sectPr>
      </w:pPr>
    </w:p>
    <w:tbl>
      <w:tblPr>
        <w:tblW w:w="13320" w:type="dxa"/>
        <w:tblInd w:w="93" w:type="dxa"/>
        <w:tblLook w:val="04A0" w:firstRow="1" w:lastRow="0" w:firstColumn="1" w:lastColumn="0" w:noHBand="0" w:noVBand="1"/>
      </w:tblPr>
      <w:tblGrid>
        <w:gridCol w:w="436"/>
        <w:gridCol w:w="4810"/>
        <w:gridCol w:w="1783"/>
        <w:gridCol w:w="808"/>
        <w:gridCol w:w="1287"/>
        <w:gridCol w:w="1030"/>
        <w:gridCol w:w="2100"/>
        <w:gridCol w:w="1068"/>
      </w:tblGrid>
      <w:tr w:rsidR="00F62A14" w:rsidRPr="00F62A14" w:rsidTr="00F62A14">
        <w:trPr>
          <w:trHeight w:val="300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№1</w:t>
            </w:r>
          </w:p>
        </w:tc>
      </w:tr>
      <w:tr w:rsidR="00F62A14" w:rsidRPr="00F62A14" w:rsidTr="00F62A14">
        <w:trPr>
          <w:trHeight w:val="623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2023 год»</w:t>
            </w:r>
          </w:p>
        </w:tc>
      </w:tr>
      <w:tr w:rsidR="00F62A14" w:rsidRPr="00F62A14" w:rsidTr="00F62A14">
        <w:trPr>
          <w:trHeight w:val="300"/>
        </w:trPr>
        <w:tc>
          <w:tcPr>
            <w:tcW w:w="5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целевой статьи расходов</w:t>
            </w:r>
          </w:p>
        </w:tc>
      </w:tr>
      <w:tr w:rsidR="00F62A14" w:rsidRPr="00F62A14" w:rsidTr="00F62A14">
        <w:trPr>
          <w:trHeight w:val="960"/>
        </w:trPr>
        <w:tc>
          <w:tcPr>
            <w:tcW w:w="50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62A14" w:rsidRPr="00F62A14" w:rsidTr="00F62A14">
        <w:trPr>
          <w:trHeight w:val="300"/>
        </w:trPr>
        <w:tc>
          <w:tcPr>
            <w:tcW w:w="1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F62A14" w:rsidRPr="00F62A14" w:rsidTr="00F62A14">
        <w:trPr>
          <w:trHeight w:val="300"/>
        </w:trPr>
        <w:tc>
          <w:tcPr>
            <w:tcW w:w="1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F62A14" w:rsidRPr="00F62A14" w:rsidTr="00F62A14">
        <w:trPr>
          <w:trHeight w:val="12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10 850,0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10 850,0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9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328,4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328,4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6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11 778,4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11 778,4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1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F62A14" w:rsidRPr="00F62A14" w:rsidTr="00F62A14">
        <w:trPr>
          <w:trHeight w:val="300"/>
        </w:trPr>
        <w:tc>
          <w:tcPr>
            <w:tcW w:w="1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F62A14" w:rsidRPr="00F62A14" w:rsidTr="00F62A14">
        <w:trPr>
          <w:trHeight w:val="6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Вишневая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3 287,1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3 287,1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430,0 м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6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Черничная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 м.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6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Майская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1 896,0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1 896,0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450,0 м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6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Моховая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 м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6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Крайняя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Ямочный ремонт в п. Первомайское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792,5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792,5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1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F62A14" w:rsidRPr="00F62A14" w:rsidTr="00F62A14">
        <w:trPr>
          <w:trHeight w:val="6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744,4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744,4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1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F62A14" w:rsidRPr="00F62A14" w:rsidTr="00F62A14">
        <w:trPr>
          <w:trHeight w:val="6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253,8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253,8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6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Зеленая горка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585,5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585,5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1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F62A14" w:rsidRPr="00F62A14" w:rsidTr="00F62A14">
        <w:trPr>
          <w:trHeight w:val="9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413,1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413,1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2100"/>
        </w:trPr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соответствии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областным законом от 14.10.2008 года №105-ОЗ, в </w:t>
            </w:r>
            <w:proofErr w:type="spell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экспертиза проекта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5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9 771,6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10 571,6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62A14" w:rsidRPr="00F62A14" w:rsidTr="00F62A14">
        <w:trPr>
          <w:trHeight w:val="300"/>
        </w:trPr>
        <w:tc>
          <w:tcPr>
            <w:tcW w:w="90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 2023 год: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22 350,0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F62A14" w:rsidRDefault="00F62A14" w:rsidP="007447E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62A14" w:rsidSect="00F62A14">
          <w:pgSz w:w="16838" w:h="11906" w:orient="landscape"/>
          <w:pgMar w:top="425" w:right="709" w:bottom="567" w:left="567" w:header="709" w:footer="709" w:gutter="0"/>
          <w:cols w:space="708"/>
          <w:docGrid w:linePitch="360"/>
        </w:sectPr>
      </w:pPr>
    </w:p>
    <w:tbl>
      <w:tblPr>
        <w:tblW w:w="13620" w:type="dxa"/>
        <w:tblInd w:w="93" w:type="dxa"/>
        <w:tblLook w:val="04A0" w:firstRow="1" w:lastRow="0" w:firstColumn="1" w:lastColumn="0" w:noHBand="0" w:noVBand="1"/>
      </w:tblPr>
      <w:tblGrid>
        <w:gridCol w:w="326"/>
        <w:gridCol w:w="3927"/>
        <w:gridCol w:w="1783"/>
        <w:gridCol w:w="2129"/>
        <w:gridCol w:w="1679"/>
        <w:gridCol w:w="1589"/>
        <w:gridCol w:w="2187"/>
      </w:tblGrid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№2</w:t>
            </w:r>
          </w:p>
        </w:tc>
      </w:tr>
      <w:tr w:rsidR="00F62A14" w:rsidRPr="00F62A14" w:rsidTr="00F62A14">
        <w:trPr>
          <w:trHeight w:val="623"/>
        </w:trPr>
        <w:tc>
          <w:tcPr>
            <w:tcW w:w="136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ОБЪЕКТОВ ПРОГРАММЫ</w:t>
            </w: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автомобильных дорог МО «Первомайское сельское поселение» </w:t>
            </w:r>
          </w:p>
        </w:tc>
      </w:tr>
      <w:tr w:rsidR="00F62A14" w:rsidRPr="00F62A14" w:rsidTr="00F62A14">
        <w:trPr>
          <w:trHeight w:val="289"/>
        </w:trPr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местонахождение стройки (объекта), 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проектная мощность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утверждения проектно-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сметной документации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(ПСД)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собственности</w:t>
            </w:r>
          </w:p>
        </w:tc>
        <w:tc>
          <w:tcPr>
            <w:tcW w:w="3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Сметная стоимость (тыс. руб.)</w:t>
            </w:r>
          </w:p>
        </w:tc>
      </w:tr>
      <w:tr w:rsidR="00F62A14" w:rsidRPr="00F62A14" w:rsidTr="00F62A14">
        <w:trPr>
          <w:trHeight w:val="1200"/>
        </w:trPr>
        <w:tc>
          <w:tcPr>
            <w:tcW w:w="47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ценах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утвержденных в ПСД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ценах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года начала реализации</w:t>
            </w: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программы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10 850,0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11 550,0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11 700,0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</w:t>
            </w:r>
            <w:proofErr w:type="spell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328,4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36 628,4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Вишневая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3 287,1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Моховая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Крайняя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599,6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Ямочный ремонт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792,5</w:t>
            </w:r>
          </w:p>
        </w:tc>
      </w:tr>
      <w:tr w:rsidR="00F62A14" w:rsidRPr="00F62A14" w:rsidTr="00F62A14">
        <w:trPr>
          <w:trHeight w:val="21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соответствии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областным законом от 14.10.2008 года №105-ОЗ, в </w:t>
            </w:r>
            <w:proofErr w:type="spell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экспертиза проекта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Черничная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599,8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Майская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1 896,0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3 000,0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Полевая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2 400,0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Петровский проезд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2 000,0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2 310,0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Ялкала</w:t>
            </w:r>
            <w:proofErr w:type="spell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1 200,0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Звездная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Ялкала</w:t>
            </w:r>
            <w:proofErr w:type="spell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253,8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ул. Зеленая горка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585,5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744,4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7 000,0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6 400,0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Ленинское</w:t>
            </w:r>
            <w:proofErr w:type="gramEnd"/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F62A14" w:rsidRPr="00F62A14" w:rsidTr="00F62A14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(участок от автодороги Репино-</w:t>
            </w:r>
            <w:proofErr w:type="spell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Симагино</w:t>
            </w:r>
            <w:proofErr w:type="spellEnd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очистных сооружений)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1 000,0</w:t>
            </w:r>
          </w:p>
        </w:tc>
      </w:tr>
      <w:tr w:rsidR="00F62A14" w:rsidRPr="00F62A14" w:rsidTr="00F62A14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690,0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деревня Решетниково</w:t>
            </w:r>
          </w:p>
        </w:tc>
      </w:tr>
      <w:tr w:rsidR="00F62A14" w:rsidRPr="00F62A14" w:rsidTr="00F62A14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Капитальный ремонт дорожного покрытия участка дороги на ул. Осенняя, Разъезжая, Садовая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F62A14" w:rsidRPr="00F62A14" w:rsidTr="00F62A14">
        <w:trPr>
          <w:trHeight w:val="9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и капитальный ремонт дорожного покрытия участка дороги на ул. Садовая, Туристическая, 9-мая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36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413,1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600,0</w:t>
            </w:r>
          </w:p>
        </w:tc>
      </w:tr>
      <w:tr w:rsidR="00F62A14" w:rsidRPr="00F62A14" w:rsidTr="00F62A14">
        <w:trPr>
          <w:trHeight w:val="300"/>
        </w:trPr>
        <w:tc>
          <w:tcPr>
            <w:tcW w:w="114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2A14" w:rsidRPr="00F62A14" w:rsidRDefault="00F62A14" w:rsidP="00F62A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ПО ПРОГРАММЕ: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A14" w:rsidRPr="00F62A14" w:rsidRDefault="00F62A14" w:rsidP="00F62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2A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43 571,6</w:t>
            </w:r>
          </w:p>
        </w:tc>
      </w:tr>
    </w:tbl>
    <w:p w:rsidR="00F62A14" w:rsidRPr="00771405" w:rsidRDefault="00F62A14" w:rsidP="00F62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2A14" w:rsidRPr="00771405" w:rsidSect="00F62A14">
      <w:pgSz w:w="16838" w:h="11906" w:orient="landscape"/>
      <w:pgMar w:top="425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71E" w:rsidRDefault="007D071E" w:rsidP="00713567">
      <w:pPr>
        <w:spacing w:after="0" w:line="240" w:lineRule="auto"/>
      </w:pPr>
      <w:r>
        <w:separator/>
      </w:r>
    </w:p>
  </w:endnote>
  <w:endnote w:type="continuationSeparator" w:id="0">
    <w:p w:rsidR="007D071E" w:rsidRDefault="007D071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71E" w:rsidRDefault="007D071E" w:rsidP="00713567">
      <w:pPr>
        <w:spacing w:after="0" w:line="240" w:lineRule="auto"/>
      </w:pPr>
      <w:r>
        <w:separator/>
      </w:r>
    </w:p>
  </w:footnote>
  <w:footnote w:type="continuationSeparator" w:id="0">
    <w:p w:rsidR="007D071E" w:rsidRDefault="007D071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468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44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447E5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071E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2BED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2A14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88EFF-25B9-4EEB-9ADB-344E0CA2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2397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4</cp:revision>
  <cp:lastPrinted>2024-01-09T07:21:00Z</cp:lastPrinted>
  <dcterms:created xsi:type="dcterms:W3CDTF">2024-01-07T10:23:00Z</dcterms:created>
  <dcterms:modified xsi:type="dcterms:W3CDTF">2024-01-19T10:29:00Z</dcterms:modified>
</cp:coreProperties>
</file>