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24" w:rsidRDefault="004F3220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АДМИНИСТРАЦИЯ МУНИЦИПАЛЬНОГО ОБРАЗОВАНИЯ</w:t>
      </w:r>
    </w:p>
    <w:p w:rsidR="004F3220" w:rsidRDefault="004F3220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«ПЕРВОМАЙСКОЕ СЕЛЬСКОЕ ПОСЕЛЕНИЕ»</w:t>
      </w:r>
    </w:p>
    <w:p w:rsidR="004F3220" w:rsidRDefault="004F3220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ВЫБОРГСКОГО РАЙОНА ЛЕНИНГРАДСКОЙ ОБЛАСТИ</w:t>
      </w:r>
    </w:p>
    <w:p w:rsidR="004F3220" w:rsidRDefault="004F3220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</w:p>
    <w:p w:rsidR="004F3220" w:rsidRDefault="004F3220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ПОСТАНОВЛЕНИЕ</w:t>
      </w:r>
    </w:p>
    <w:p w:rsidR="00166D24" w:rsidRDefault="00166D24" w:rsidP="004F3220">
      <w:pPr>
        <w:pStyle w:val="20"/>
        <w:shd w:val="clear" w:color="auto" w:fill="auto"/>
        <w:spacing w:after="0" w:line="260" w:lineRule="exact"/>
        <w:ind w:left="20"/>
        <w:jc w:val="center"/>
        <w:rPr>
          <w:color w:val="000000"/>
          <w:lang w:eastAsia="ru-RU" w:bidi="ru-RU"/>
        </w:rPr>
      </w:pPr>
    </w:p>
    <w:p w:rsidR="00166D24" w:rsidRDefault="00166D24" w:rsidP="00166D24">
      <w:pPr>
        <w:pStyle w:val="20"/>
        <w:shd w:val="clear" w:color="auto" w:fill="auto"/>
        <w:spacing w:after="0" w:line="260" w:lineRule="exact"/>
        <w:ind w:left="20"/>
        <w:rPr>
          <w:color w:val="000000"/>
          <w:lang w:eastAsia="ru-RU" w:bidi="ru-RU"/>
        </w:rPr>
      </w:pPr>
    </w:p>
    <w:p w:rsidR="00D208B5" w:rsidRPr="00D208B5" w:rsidRDefault="00D208B5" w:rsidP="00D208B5">
      <w:pPr>
        <w:rPr>
          <w:rFonts w:ascii="Times New Roman" w:hAnsi="Times New Roman" w:cs="Times New Roman"/>
          <w:szCs w:val="28"/>
        </w:rPr>
      </w:pPr>
      <w:r w:rsidRPr="00D208B5">
        <w:rPr>
          <w:rFonts w:ascii="Times New Roman" w:hAnsi="Times New Roman" w:cs="Times New Roman"/>
          <w:szCs w:val="28"/>
        </w:rPr>
        <w:t xml:space="preserve">28.02.2018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</w:t>
      </w:r>
      <w:r w:rsidRPr="00D208B5">
        <w:rPr>
          <w:szCs w:val="28"/>
        </w:rPr>
        <w:t xml:space="preserve">                              </w:t>
      </w:r>
      <w:r w:rsidRPr="00D208B5">
        <w:rPr>
          <w:rFonts w:ascii="Times New Roman" w:hAnsi="Times New Roman" w:cs="Times New Roman"/>
          <w:szCs w:val="28"/>
        </w:rPr>
        <w:t>№ 131</w:t>
      </w:r>
    </w:p>
    <w:p w:rsidR="00166D24" w:rsidRDefault="00166D24" w:rsidP="00166D24">
      <w:pPr>
        <w:pStyle w:val="21"/>
        <w:shd w:val="clear" w:color="auto" w:fill="auto"/>
        <w:tabs>
          <w:tab w:val="right" w:pos="4919"/>
        </w:tabs>
        <w:spacing w:before="0"/>
        <w:ind w:left="20"/>
        <w:rPr>
          <w:color w:val="000000"/>
          <w:lang w:eastAsia="ru-RU" w:bidi="ru-RU"/>
        </w:rPr>
      </w:pPr>
    </w:p>
    <w:p w:rsidR="00166D24" w:rsidRPr="004F3220" w:rsidRDefault="00166D24" w:rsidP="004F3220">
      <w:pPr>
        <w:pStyle w:val="21"/>
        <w:shd w:val="clear" w:color="auto" w:fill="auto"/>
        <w:spacing w:before="0"/>
        <w:ind w:left="20" w:right="3844"/>
        <w:jc w:val="both"/>
        <w:rPr>
          <w:sz w:val="24"/>
        </w:rPr>
      </w:pPr>
      <w:r w:rsidRPr="004F3220">
        <w:rPr>
          <w:color w:val="000000"/>
          <w:sz w:val="24"/>
          <w:lang w:eastAsia="ru-RU" w:bidi="ru-RU"/>
        </w:rPr>
        <w:t xml:space="preserve">Об утверждении Положения о формировании муниципального задания </w:t>
      </w:r>
      <w:r w:rsidR="004F3220" w:rsidRPr="004F3220">
        <w:rPr>
          <w:color w:val="000000"/>
          <w:sz w:val="24"/>
          <w:lang w:eastAsia="ru-RU" w:bidi="ru-RU"/>
        </w:rPr>
        <w:t xml:space="preserve">и </w:t>
      </w:r>
      <w:r w:rsidRPr="004F3220">
        <w:rPr>
          <w:color w:val="000000"/>
          <w:sz w:val="24"/>
          <w:lang w:eastAsia="ru-RU" w:bidi="ru-RU"/>
        </w:rPr>
        <w:t>финансового</w:t>
      </w:r>
      <w:r w:rsidRPr="004F3220">
        <w:rPr>
          <w:sz w:val="24"/>
        </w:rPr>
        <w:t xml:space="preserve"> </w:t>
      </w:r>
      <w:r w:rsidRPr="004F3220">
        <w:rPr>
          <w:color w:val="000000"/>
          <w:sz w:val="24"/>
          <w:lang w:eastAsia="ru-RU" w:bidi="ru-RU"/>
        </w:rPr>
        <w:t>обеспечения выполнения муниципального задания</w:t>
      </w:r>
      <w:r w:rsidR="004F3220" w:rsidRPr="004F3220">
        <w:rPr>
          <w:color w:val="000000"/>
          <w:sz w:val="24"/>
          <w:lang w:eastAsia="ru-RU" w:bidi="ru-RU"/>
        </w:rPr>
        <w:t xml:space="preserve"> </w:t>
      </w:r>
      <w:r w:rsidRPr="004F3220">
        <w:rPr>
          <w:color w:val="000000"/>
          <w:sz w:val="24"/>
          <w:lang w:eastAsia="ru-RU" w:bidi="ru-RU"/>
        </w:rPr>
        <w:t>в отношении муниципального бюджетного</w:t>
      </w:r>
      <w:r w:rsidR="004F3220" w:rsidRPr="004F3220">
        <w:rPr>
          <w:color w:val="000000"/>
          <w:sz w:val="24"/>
          <w:lang w:eastAsia="ru-RU" w:bidi="ru-RU"/>
        </w:rPr>
        <w:t xml:space="preserve"> </w:t>
      </w:r>
      <w:r w:rsidRPr="004F3220">
        <w:rPr>
          <w:color w:val="000000"/>
          <w:sz w:val="24"/>
          <w:lang w:eastAsia="ru-RU" w:bidi="ru-RU"/>
        </w:rPr>
        <w:t>учреждения культуры</w:t>
      </w:r>
      <w:r w:rsidR="004F3220" w:rsidRPr="004F3220">
        <w:rPr>
          <w:color w:val="000000"/>
          <w:sz w:val="24"/>
          <w:lang w:eastAsia="ru-RU" w:bidi="ru-RU"/>
        </w:rPr>
        <w:t xml:space="preserve"> </w:t>
      </w:r>
      <w:r w:rsidRPr="004F3220">
        <w:rPr>
          <w:color w:val="000000"/>
          <w:sz w:val="24"/>
          <w:lang w:eastAsia="ru-RU" w:bidi="ru-RU"/>
        </w:rPr>
        <w:t>«Первомайский информационный культурн</w:t>
      </w:r>
      <w:proofErr w:type="gramStart"/>
      <w:r w:rsidRPr="004F3220">
        <w:rPr>
          <w:color w:val="000000"/>
          <w:sz w:val="24"/>
          <w:lang w:eastAsia="ru-RU" w:bidi="ru-RU"/>
        </w:rPr>
        <w:t>о-</w:t>
      </w:r>
      <w:proofErr w:type="gramEnd"/>
      <w:r w:rsidRPr="004F3220">
        <w:rPr>
          <w:color w:val="000000"/>
          <w:sz w:val="24"/>
          <w:lang w:eastAsia="ru-RU" w:bidi="ru-RU"/>
        </w:rPr>
        <w:t xml:space="preserve"> спортивный досуговый центр «</w:t>
      </w:r>
      <w:proofErr w:type="spellStart"/>
      <w:r w:rsidRPr="004F3220">
        <w:rPr>
          <w:color w:val="000000"/>
          <w:sz w:val="24"/>
          <w:lang w:eastAsia="ru-RU" w:bidi="ru-RU"/>
        </w:rPr>
        <w:t>Кивеннапа</w:t>
      </w:r>
      <w:proofErr w:type="spellEnd"/>
      <w:r w:rsidRPr="004F3220">
        <w:rPr>
          <w:color w:val="000000"/>
          <w:sz w:val="24"/>
          <w:lang w:eastAsia="ru-RU" w:bidi="ru-RU"/>
        </w:rPr>
        <w:t>»</w:t>
      </w:r>
      <w:r w:rsidR="002A4933" w:rsidRPr="004F3220">
        <w:rPr>
          <w:color w:val="000000"/>
          <w:sz w:val="24"/>
          <w:lang w:eastAsia="ru-RU" w:bidi="ru-RU"/>
        </w:rPr>
        <w:t>»</w:t>
      </w:r>
      <w:r w:rsidRPr="004F3220">
        <w:rPr>
          <w:color w:val="000000"/>
          <w:sz w:val="24"/>
          <w:lang w:eastAsia="ru-RU" w:bidi="ru-RU"/>
        </w:rPr>
        <w:t xml:space="preserve"> МО «Первомайское сельское поселение» Выборгского района Ленинградской области и финансовом обеспечении выполнения муниципального задания</w:t>
      </w:r>
    </w:p>
    <w:p w:rsidR="004F3220" w:rsidRDefault="004F3220" w:rsidP="00166D24">
      <w:pPr>
        <w:pStyle w:val="21"/>
        <w:shd w:val="clear" w:color="auto" w:fill="auto"/>
        <w:spacing w:before="0"/>
        <w:ind w:left="20" w:firstLine="720"/>
        <w:jc w:val="both"/>
        <w:rPr>
          <w:color w:val="000000"/>
          <w:lang w:eastAsia="ru-RU" w:bidi="ru-RU"/>
        </w:rPr>
      </w:pPr>
    </w:p>
    <w:p w:rsidR="004F3220" w:rsidRDefault="004F3220" w:rsidP="00166D24">
      <w:pPr>
        <w:pStyle w:val="21"/>
        <w:shd w:val="clear" w:color="auto" w:fill="auto"/>
        <w:spacing w:before="0"/>
        <w:ind w:left="20" w:firstLine="720"/>
        <w:jc w:val="both"/>
        <w:rPr>
          <w:color w:val="000000"/>
          <w:lang w:eastAsia="ru-RU" w:bidi="ru-RU"/>
        </w:rPr>
      </w:pPr>
    </w:p>
    <w:p w:rsidR="00166D24" w:rsidRDefault="00166D24" w:rsidP="00166D24">
      <w:pPr>
        <w:pStyle w:val="21"/>
        <w:shd w:val="clear" w:color="auto" w:fill="auto"/>
        <w:spacing w:before="0"/>
        <w:ind w:left="20"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соответствии с пунктами 3 и 4 статьи 69.2 Бюджетного кодекса Российской Федерации, подпунктом 3 пункта 7 статьи 9.2 Федерального закона № 7-ФЗ от 12.01.1996 «О некоммерческих организациях», Уставом Муниципального образования «</w:t>
      </w:r>
      <w:proofErr w:type="gramStart"/>
      <w:r>
        <w:rPr>
          <w:color w:val="000000"/>
          <w:lang w:eastAsia="ru-RU" w:bidi="ru-RU"/>
        </w:rPr>
        <w:t>Первомайское</w:t>
      </w:r>
      <w:proofErr w:type="gramEnd"/>
      <w:r>
        <w:rPr>
          <w:color w:val="000000"/>
          <w:lang w:eastAsia="ru-RU" w:bidi="ru-RU"/>
        </w:rPr>
        <w:t xml:space="preserve"> сельское поселение» Выборгского района Лени</w:t>
      </w:r>
      <w:r w:rsidR="00D208B5">
        <w:rPr>
          <w:color w:val="000000"/>
          <w:lang w:eastAsia="ru-RU" w:bidi="ru-RU"/>
        </w:rPr>
        <w:t>нградской области, администрация</w:t>
      </w:r>
    </w:p>
    <w:p w:rsidR="00166D24" w:rsidRDefault="00166D24" w:rsidP="00166D24">
      <w:pPr>
        <w:pStyle w:val="21"/>
        <w:shd w:val="clear" w:color="auto" w:fill="auto"/>
        <w:spacing w:before="0"/>
        <w:ind w:left="20" w:firstLine="720"/>
        <w:jc w:val="both"/>
        <w:rPr>
          <w:color w:val="000000"/>
          <w:lang w:eastAsia="ru-RU" w:bidi="ru-RU"/>
        </w:rPr>
      </w:pPr>
    </w:p>
    <w:p w:rsidR="00166D24" w:rsidRDefault="00D208B5" w:rsidP="00D208B5">
      <w:pPr>
        <w:pStyle w:val="21"/>
        <w:shd w:val="clear" w:color="auto" w:fill="auto"/>
        <w:spacing w:before="0"/>
        <w:ind w:left="20" w:firstLine="72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ПОСТАНОВЛЯЕТ:</w:t>
      </w:r>
    </w:p>
    <w:p w:rsidR="00166D24" w:rsidRDefault="00166D24" w:rsidP="00166D24">
      <w:pPr>
        <w:pStyle w:val="21"/>
        <w:shd w:val="clear" w:color="auto" w:fill="auto"/>
        <w:spacing w:before="0"/>
        <w:ind w:left="20" w:firstLine="720"/>
        <w:jc w:val="both"/>
      </w:pPr>
    </w:p>
    <w:p w:rsidR="00166D24" w:rsidRPr="00166D24" w:rsidRDefault="00166D24" w:rsidP="00166D24">
      <w:pPr>
        <w:pStyle w:val="21"/>
        <w:numPr>
          <w:ilvl w:val="0"/>
          <w:numId w:val="14"/>
        </w:numPr>
        <w:shd w:val="clear" w:color="auto" w:fill="auto"/>
        <w:tabs>
          <w:tab w:val="right" w:pos="4919"/>
        </w:tabs>
        <w:spacing w:before="0"/>
        <w:jc w:val="both"/>
      </w:pPr>
      <w:r>
        <w:rPr>
          <w:color w:val="000000"/>
          <w:lang w:eastAsia="ru-RU" w:bidi="ru-RU"/>
        </w:rPr>
        <w:t>Утвердить Положение о формировании муниципального задания в отношении муниципального бюджетного учреждения культуры</w:t>
      </w:r>
      <w:r>
        <w:t xml:space="preserve"> </w:t>
      </w:r>
      <w:r>
        <w:rPr>
          <w:color w:val="000000"/>
          <w:lang w:eastAsia="ru-RU" w:bidi="ru-RU"/>
        </w:rPr>
        <w:t>«Первомайский информационный культурно - спортивный досуговый центр «</w:t>
      </w:r>
      <w:proofErr w:type="spellStart"/>
      <w:r>
        <w:rPr>
          <w:color w:val="000000"/>
          <w:lang w:eastAsia="ru-RU" w:bidi="ru-RU"/>
        </w:rPr>
        <w:t>Кивеннапа</w:t>
      </w:r>
      <w:proofErr w:type="spellEnd"/>
      <w:r>
        <w:rPr>
          <w:color w:val="000000"/>
          <w:lang w:eastAsia="ru-RU" w:bidi="ru-RU"/>
        </w:rPr>
        <w:t>»</w:t>
      </w:r>
      <w:r w:rsidR="002A4933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 xml:space="preserve"> МО «Первомайское сельское поселение» Выборгского района Ленинградской области и финансовом обеспечении выполнения муниципального задания согласно приложению.</w:t>
      </w:r>
    </w:p>
    <w:p w:rsidR="00166D24" w:rsidRDefault="00166D24" w:rsidP="00166D24">
      <w:pPr>
        <w:pStyle w:val="21"/>
        <w:shd w:val="clear" w:color="auto" w:fill="auto"/>
        <w:tabs>
          <w:tab w:val="right" w:pos="4919"/>
        </w:tabs>
        <w:spacing w:before="0"/>
        <w:ind w:left="720"/>
        <w:jc w:val="both"/>
      </w:pPr>
    </w:p>
    <w:p w:rsidR="00166D24" w:rsidRPr="00166D24" w:rsidRDefault="00166D24" w:rsidP="00166D24">
      <w:pPr>
        <w:pStyle w:val="21"/>
        <w:numPr>
          <w:ilvl w:val="0"/>
          <w:numId w:val="14"/>
        </w:numPr>
        <w:shd w:val="clear" w:color="auto" w:fill="auto"/>
        <w:spacing w:before="0" w:line="274" w:lineRule="exact"/>
        <w:jc w:val="both"/>
      </w:pPr>
      <w:r>
        <w:rPr>
          <w:color w:val="000000"/>
          <w:lang w:eastAsia="ru-RU" w:bidi="ru-RU"/>
        </w:rPr>
        <w:t xml:space="preserve"> Настоящее постановление подлежит опубликованию в газете «Выборг».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jc w:val="both"/>
      </w:pPr>
    </w:p>
    <w:p w:rsidR="00166D24" w:rsidRDefault="00166D24" w:rsidP="00166D24">
      <w:pPr>
        <w:pStyle w:val="21"/>
        <w:numPr>
          <w:ilvl w:val="0"/>
          <w:numId w:val="14"/>
        </w:numPr>
        <w:shd w:val="clear" w:color="auto" w:fill="auto"/>
        <w:spacing w:before="0" w:after="1123" w:line="274" w:lineRule="exact"/>
        <w:jc w:val="both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постановления оставляю за собой.</w:t>
      </w:r>
    </w:p>
    <w:p w:rsidR="00166D24" w:rsidRDefault="00166D24" w:rsidP="00166D24">
      <w:pPr>
        <w:pStyle w:val="21"/>
        <w:shd w:val="clear" w:color="auto" w:fill="auto"/>
        <w:spacing w:before="0" w:line="220" w:lineRule="exact"/>
        <w:ind w:left="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Глава администрации </w:t>
      </w:r>
      <w:r w:rsidR="00D208B5">
        <w:rPr>
          <w:color w:val="000000"/>
          <w:lang w:eastAsia="ru-RU" w:bidi="ru-RU"/>
        </w:rPr>
        <w:t xml:space="preserve">                                                                                             С.И. Тищенков</w:t>
      </w: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166D24" w:rsidRDefault="00D208B5" w:rsidP="00D208B5">
      <w:pPr>
        <w:pStyle w:val="21"/>
        <w:shd w:val="clear" w:color="auto" w:fill="auto"/>
        <w:spacing w:before="0" w:after="212"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Согласовано: </w:t>
      </w:r>
      <w:proofErr w:type="spellStart"/>
      <w:r>
        <w:rPr>
          <w:color w:val="000000"/>
          <w:lang w:eastAsia="ru-RU" w:bidi="ru-RU"/>
        </w:rPr>
        <w:t>Белокурова</w:t>
      </w:r>
      <w:proofErr w:type="spellEnd"/>
      <w:r>
        <w:rPr>
          <w:color w:val="000000"/>
          <w:lang w:eastAsia="ru-RU" w:bidi="ru-RU"/>
        </w:rPr>
        <w:t>, Севастьянова, Трещикова</w:t>
      </w:r>
    </w:p>
    <w:p w:rsidR="00D208B5" w:rsidRDefault="00D208B5" w:rsidP="00D208B5">
      <w:pPr>
        <w:pStyle w:val="21"/>
        <w:shd w:val="clear" w:color="auto" w:fill="auto"/>
        <w:spacing w:before="0" w:after="212" w:line="22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Разослано: дело, МБУК «</w:t>
      </w:r>
      <w:proofErr w:type="gramStart"/>
      <w:r>
        <w:rPr>
          <w:color w:val="000000"/>
          <w:lang w:eastAsia="ru-RU" w:bidi="ru-RU"/>
        </w:rPr>
        <w:t>Первомайский</w:t>
      </w:r>
      <w:proofErr w:type="gramEnd"/>
      <w:r>
        <w:rPr>
          <w:color w:val="000000"/>
          <w:lang w:eastAsia="ru-RU" w:bidi="ru-RU"/>
        </w:rPr>
        <w:t xml:space="preserve"> ИКСДЦ «</w:t>
      </w:r>
      <w:proofErr w:type="spellStart"/>
      <w:r>
        <w:rPr>
          <w:color w:val="000000"/>
          <w:lang w:eastAsia="ru-RU" w:bidi="ru-RU"/>
        </w:rPr>
        <w:t>Кивеннапа</w:t>
      </w:r>
      <w:proofErr w:type="spellEnd"/>
      <w:r>
        <w:rPr>
          <w:color w:val="000000"/>
          <w:lang w:eastAsia="ru-RU" w:bidi="ru-RU"/>
        </w:rPr>
        <w:t>»</w:t>
      </w: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166D24" w:rsidRDefault="00166D24" w:rsidP="00166D24">
      <w:pPr>
        <w:pStyle w:val="21"/>
        <w:shd w:val="clear" w:color="auto" w:fill="auto"/>
        <w:spacing w:before="0" w:after="212" w:line="220" w:lineRule="exact"/>
        <w:ind w:left="4140" w:firstLine="820"/>
        <w:rPr>
          <w:color w:val="000000"/>
          <w:lang w:eastAsia="ru-RU" w:bidi="ru-RU"/>
        </w:rPr>
      </w:pPr>
    </w:p>
    <w:p w:rsidR="00D208B5" w:rsidRDefault="00D208B5" w:rsidP="00D208B5">
      <w:pPr>
        <w:pStyle w:val="21"/>
        <w:shd w:val="clear" w:color="auto" w:fill="auto"/>
        <w:spacing w:before="0" w:line="240" w:lineRule="auto"/>
        <w:ind w:firstLine="820"/>
        <w:jc w:val="right"/>
        <w:rPr>
          <w:color w:val="000000"/>
          <w:lang w:eastAsia="ru-RU" w:bidi="ru-RU"/>
        </w:rPr>
      </w:pPr>
    </w:p>
    <w:p w:rsidR="00166D24" w:rsidRDefault="00166D24" w:rsidP="00D208B5">
      <w:pPr>
        <w:pStyle w:val="21"/>
        <w:shd w:val="clear" w:color="auto" w:fill="auto"/>
        <w:spacing w:before="0" w:line="240" w:lineRule="auto"/>
        <w:ind w:firstLine="820"/>
        <w:jc w:val="right"/>
      </w:pPr>
      <w:r>
        <w:rPr>
          <w:color w:val="000000"/>
          <w:lang w:eastAsia="ru-RU" w:bidi="ru-RU"/>
        </w:rPr>
        <w:t>Приложение</w:t>
      </w:r>
    </w:p>
    <w:p w:rsidR="00D208B5" w:rsidRDefault="00166D24" w:rsidP="00D208B5">
      <w:pPr>
        <w:pStyle w:val="21"/>
        <w:shd w:val="clear" w:color="auto" w:fill="auto"/>
        <w:spacing w:before="0" w:line="240" w:lineRule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к постановлению </w:t>
      </w:r>
      <w:r w:rsidR="003D4CB9">
        <w:rPr>
          <w:color w:val="000000"/>
          <w:lang w:eastAsia="ru-RU" w:bidi="ru-RU"/>
        </w:rPr>
        <w:t xml:space="preserve">администрации </w:t>
      </w:r>
    </w:p>
    <w:p w:rsidR="003D4CB9" w:rsidRDefault="003D4CB9" w:rsidP="00D208B5">
      <w:pPr>
        <w:pStyle w:val="21"/>
        <w:shd w:val="clear" w:color="auto" w:fill="auto"/>
        <w:spacing w:before="0" w:line="240" w:lineRule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МО «Первомайское сельское поселение»</w:t>
      </w:r>
    </w:p>
    <w:p w:rsidR="00166D24" w:rsidRDefault="003D4CB9" w:rsidP="00D208B5">
      <w:pPr>
        <w:pStyle w:val="21"/>
        <w:shd w:val="clear" w:color="auto" w:fill="auto"/>
        <w:spacing w:before="0" w:line="240" w:lineRule="auto"/>
        <w:jc w:val="right"/>
      </w:pPr>
      <w:r>
        <w:rPr>
          <w:color w:val="000000"/>
          <w:lang w:eastAsia="ru-RU" w:bidi="ru-RU"/>
        </w:rPr>
        <w:t xml:space="preserve">Выборгского района Ленинградской области </w:t>
      </w:r>
    </w:p>
    <w:p w:rsidR="003D4CB9" w:rsidRDefault="008D7BAE" w:rsidP="00D208B5">
      <w:pPr>
        <w:pStyle w:val="21"/>
        <w:shd w:val="clear" w:color="auto" w:fill="auto"/>
        <w:spacing w:before="0" w:line="240" w:lineRule="auto"/>
        <w:ind w:firstLine="8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</w:t>
      </w:r>
      <w:bookmarkStart w:id="0" w:name="_GoBack"/>
      <w:bookmarkEnd w:id="0"/>
      <w:r w:rsidR="00D208B5">
        <w:rPr>
          <w:color w:val="000000"/>
          <w:lang w:eastAsia="ru-RU" w:bidi="ru-RU"/>
        </w:rPr>
        <w:t>т 28.02.2018 г. № 131</w:t>
      </w:r>
    </w:p>
    <w:p w:rsidR="00D208B5" w:rsidRDefault="00D208B5" w:rsidP="00D208B5">
      <w:pPr>
        <w:pStyle w:val="21"/>
        <w:shd w:val="clear" w:color="auto" w:fill="auto"/>
        <w:spacing w:before="0" w:line="240" w:lineRule="auto"/>
        <w:jc w:val="center"/>
        <w:rPr>
          <w:rStyle w:val="a5"/>
        </w:rPr>
      </w:pPr>
    </w:p>
    <w:p w:rsidR="00166D24" w:rsidRDefault="00166D24" w:rsidP="00D208B5">
      <w:pPr>
        <w:pStyle w:val="21"/>
        <w:shd w:val="clear" w:color="auto" w:fill="auto"/>
        <w:spacing w:before="0" w:line="240" w:lineRule="auto"/>
        <w:jc w:val="center"/>
      </w:pPr>
      <w:r>
        <w:rPr>
          <w:rStyle w:val="a5"/>
        </w:rPr>
        <w:t>Положение</w:t>
      </w:r>
    </w:p>
    <w:p w:rsidR="003D4CB9" w:rsidRPr="003D4CB9" w:rsidRDefault="00166D24" w:rsidP="00D208B5">
      <w:pPr>
        <w:pStyle w:val="21"/>
        <w:shd w:val="clear" w:color="auto" w:fill="auto"/>
        <w:tabs>
          <w:tab w:val="right" w:pos="0"/>
        </w:tabs>
        <w:spacing w:before="0" w:line="240" w:lineRule="auto"/>
        <w:jc w:val="center"/>
        <w:rPr>
          <w:b/>
        </w:rPr>
      </w:pPr>
      <w:bookmarkStart w:id="1" w:name="bookmark0"/>
      <w:r w:rsidRPr="003D4CB9">
        <w:rPr>
          <w:b/>
          <w:color w:val="000000"/>
          <w:lang w:eastAsia="ru-RU" w:bidi="ru-RU"/>
        </w:rPr>
        <w:t xml:space="preserve">о формировании муниципального задания в отношении </w:t>
      </w:r>
      <w:bookmarkEnd w:id="1"/>
      <w:r w:rsidR="003D4CB9" w:rsidRPr="003D4CB9">
        <w:rPr>
          <w:b/>
          <w:color w:val="000000"/>
          <w:lang w:eastAsia="ru-RU" w:bidi="ru-RU"/>
        </w:rPr>
        <w:t>муниципального бюджетного учреждения культуры</w:t>
      </w:r>
    </w:p>
    <w:p w:rsidR="003D4CB9" w:rsidRDefault="003D4CB9" w:rsidP="00D208B5">
      <w:pPr>
        <w:pStyle w:val="21"/>
        <w:shd w:val="clear" w:color="auto" w:fill="auto"/>
        <w:tabs>
          <w:tab w:val="right" w:pos="0"/>
        </w:tabs>
        <w:spacing w:before="0" w:line="240" w:lineRule="auto"/>
        <w:jc w:val="center"/>
        <w:rPr>
          <w:b/>
          <w:color w:val="000000"/>
          <w:lang w:eastAsia="ru-RU" w:bidi="ru-RU"/>
        </w:rPr>
      </w:pPr>
      <w:r w:rsidRPr="003D4CB9">
        <w:rPr>
          <w:b/>
          <w:color w:val="000000"/>
          <w:lang w:eastAsia="ru-RU" w:bidi="ru-RU"/>
        </w:rPr>
        <w:t>«Первомайский информационный культурн</w:t>
      </w:r>
      <w:proofErr w:type="gramStart"/>
      <w:r w:rsidRPr="003D4CB9">
        <w:rPr>
          <w:b/>
          <w:color w:val="000000"/>
          <w:lang w:eastAsia="ru-RU" w:bidi="ru-RU"/>
        </w:rPr>
        <w:t>о-</w:t>
      </w:r>
      <w:proofErr w:type="gramEnd"/>
      <w:r w:rsidRPr="003D4CB9">
        <w:rPr>
          <w:b/>
          <w:color w:val="000000"/>
          <w:lang w:eastAsia="ru-RU" w:bidi="ru-RU"/>
        </w:rPr>
        <w:t xml:space="preserve"> спортивный досуговый центр «</w:t>
      </w:r>
      <w:proofErr w:type="spellStart"/>
      <w:r w:rsidRPr="003D4CB9">
        <w:rPr>
          <w:b/>
          <w:color w:val="000000"/>
          <w:lang w:eastAsia="ru-RU" w:bidi="ru-RU"/>
        </w:rPr>
        <w:t>Кивеннапа</w:t>
      </w:r>
      <w:proofErr w:type="spellEnd"/>
      <w:r w:rsidRPr="003D4CB9">
        <w:rPr>
          <w:b/>
          <w:color w:val="000000"/>
          <w:lang w:eastAsia="ru-RU" w:bidi="ru-RU"/>
        </w:rPr>
        <w:t>»</w:t>
      </w:r>
      <w:r w:rsidR="002A4933">
        <w:rPr>
          <w:b/>
          <w:color w:val="000000"/>
          <w:lang w:eastAsia="ru-RU" w:bidi="ru-RU"/>
        </w:rPr>
        <w:t>»</w:t>
      </w:r>
      <w:r w:rsidRPr="003D4CB9">
        <w:rPr>
          <w:b/>
          <w:color w:val="000000"/>
          <w:lang w:eastAsia="ru-RU" w:bidi="ru-RU"/>
        </w:rPr>
        <w:t xml:space="preserve"> МО «Первомайское сельское поселение» Выборгского района Ленинградской области и финансовом обеспечении выполнения муниципального задания</w:t>
      </w:r>
    </w:p>
    <w:p w:rsidR="00D208B5" w:rsidRPr="003D4CB9" w:rsidRDefault="00D208B5" w:rsidP="00D208B5">
      <w:pPr>
        <w:pStyle w:val="21"/>
        <w:shd w:val="clear" w:color="auto" w:fill="auto"/>
        <w:tabs>
          <w:tab w:val="right" w:pos="0"/>
        </w:tabs>
        <w:spacing w:before="0" w:line="240" w:lineRule="auto"/>
        <w:jc w:val="center"/>
        <w:rPr>
          <w:b/>
        </w:rPr>
      </w:pP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(выполн</w:t>
      </w:r>
      <w:r w:rsidR="00950C70">
        <w:rPr>
          <w:color w:val="000000"/>
          <w:lang w:eastAsia="ru-RU" w:bidi="ru-RU"/>
        </w:rPr>
        <w:t>ение работ) муниципальным</w:t>
      </w:r>
      <w:r w:rsidR="003D4CB9">
        <w:rPr>
          <w:color w:val="000000"/>
          <w:lang w:eastAsia="ru-RU" w:bidi="ru-RU"/>
        </w:rPr>
        <w:t xml:space="preserve"> бюджетн</w:t>
      </w:r>
      <w:r w:rsidR="00950C70">
        <w:rPr>
          <w:color w:val="000000"/>
          <w:lang w:eastAsia="ru-RU" w:bidi="ru-RU"/>
        </w:rPr>
        <w:t>ым учреждением</w:t>
      </w:r>
      <w:r w:rsidR="003D4CB9">
        <w:rPr>
          <w:color w:val="000000"/>
          <w:lang w:eastAsia="ru-RU" w:bidi="ru-RU"/>
        </w:rPr>
        <w:t xml:space="preserve"> культуры «Первомайский информационный культурно - спортивный досуговый </w:t>
      </w:r>
      <w:r w:rsidR="00950C70">
        <w:rPr>
          <w:color w:val="000000"/>
          <w:lang w:eastAsia="ru-RU" w:bidi="ru-RU"/>
        </w:rPr>
        <w:t>центр «</w:t>
      </w:r>
      <w:proofErr w:type="spellStart"/>
      <w:r w:rsidR="00950C70">
        <w:rPr>
          <w:color w:val="000000"/>
          <w:lang w:eastAsia="ru-RU" w:bidi="ru-RU"/>
        </w:rPr>
        <w:t>Кивеннапа</w:t>
      </w:r>
      <w:proofErr w:type="spellEnd"/>
      <w:r w:rsidR="00950C70">
        <w:rPr>
          <w:color w:val="000000"/>
          <w:lang w:eastAsia="ru-RU" w:bidi="ru-RU"/>
        </w:rPr>
        <w:t>», созданного</w:t>
      </w:r>
      <w:r>
        <w:rPr>
          <w:color w:val="000000"/>
          <w:lang w:eastAsia="ru-RU" w:bidi="ru-RU"/>
        </w:rPr>
        <w:t xml:space="preserve"> на базе имущества, находящегося в собственности Муниципального образования </w:t>
      </w:r>
      <w:r w:rsidR="00950C70">
        <w:rPr>
          <w:color w:val="000000"/>
          <w:lang w:eastAsia="ru-RU" w:bidi="ru-RU"/>
        </w:rPr>
        <w:t>«Первомайское сельское поселение</w:t>
      </w:r>
      <w:proofErr w:type="gramStart"/>
      <w:r w:rsidR="00950C70">
        <w:rPr>
          <w:color w:val="000000"/>
          <w:lang w:eastAsia="ru-RU" w:bidi="ru-RU"/>
        </w:rPr>
        <w:t>»В</w:t>
      </w:r>
      <w:proofErr w:type="gramEnd"/>
      <w:r w:rsidR="00950C70">
        <w:rPr>
          <w:color w:val="000000"/>
          <w:lang w:eastAsia="ru-RU" w:bidi="ru-RU"/>
        </w:rPr>
        <w:t>ыборгского района Ленинградской области</w:t>
      </w:r>
      <w:r>
        <w:rPr>
          <w:color w:val="000000"/>
          <w:lang w:eastAsia="ru-RU" w:bidi="ru-RU"/>
        </w:rPr>
        <w:t>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Муниципальное задание формируется в соответствии с основными видами деятельности, предусмотренными учредительными документами муниципального бюджетного учреждения (далее - бюджетное учреждение), с учетом предложений бюджетного учреждения, касающихся потребности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бюджетного учреждения по оказанию услуг и выполнению работ</w:t>
      </w:r>
      <w:proofErr w:type="gramEnd"/>
      <w:r>
        <w:rPr>
          <w:color w:val="000000"/>
          <w:lang w:eastAsia="ru-RU" w:bidi="ru-RU"/>
        </w:rPr>
        <w:t xml:space="preserve">, </w:t>
      </w:r>
      <w:proofErr w:type="gramStart"/>
      <w:r>
        <w:rPr>
          <w:color w:val="000000"/>
          <w:lang w:eastAsia="ru-RU" w:bidi="ru-RU"/>
        </w:rPr>
        <w:t>а также показателей выполнения бюджетным учреждением муниципального задания в отчетном финансовом году.</w:t>
      </w:r>
      <w:proofErr w:type="gramEnd"/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Муниципальное задание содержит показатели, характеризующие качество и (или) объем (содержание) муниципальной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</w:t>
      </w:r>
      <w:proofErr w:type="gram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исполнением муниципального задания и требования к отчетности о выполнении муниципального задания.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Муниципальное задание формируется по форме согласно приложению 1 к настоящему Положению.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При установлении бюджетному учреждению муниципального задания на оказание нескольких муниципальных услуг (выполнение нескольких работ), муниципальное задание формируется из нескольких разделов, каждый из которых должен содержать требования к оказанию одной муниципальной услуги (выполнению одной работы).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При установлении бюджетному учреждению муниципального задания на оказание муниципальной услуги (услуг) и выполнение работы (работ) муниципальное задание формируется из двух частей, каждая из которых должна содержать отдельно требования к оказанию муниципальной услуги (услуг) и выполнению работы (работ). Информация, касающаяся муниципального задания в целом, включается в третью часть муниципального задания.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 xml:space="preserve">Муниципальное задание формируется в процессе формирования бюджета Муниципального образования </w:t>
      </w:r>
      <w:r w:rsidR="00950C70">
        <w:rPr>
          <w:color w:val="000000"/>
          <w:lang w:eastAsia="ru-RU" w:bidi="ru-RU"/>
        </w:rPr>
        <w:t>«Первомайское сельское поселение» Выборгского района Ленинградской области</w:t>
      </w:r>
      <w:r>
        <w:rPr>
          <w:color w:val="000000"/>
          <w:lang w:eastAsia="ru-RU" w:bidi="ru-RU"/>
        </w:rPr>
        <w:t xml:space="preserve"> на очередной финансовый год и плановый период и утверждается не позднее 15 рабочих дней со дня утверждения главным распорядителем средств бюджета Муниципального образования </w:t>
      </w:r>
      <w:r w:rsidR="00950C70">
        <w:rPr>
          <w:color w:val="000000"/>
          <w:lang w:eastAsia="ru-RU" w:bidi="ru-RU"/>
        </w:rPr>
        <w:t>«Первомайское сельское поселение» Выборгского района Ленинградской области,</w:t>
      </w:r>
      <w:r>
        <w:rPr>
          <w:color w:val="000000"/>
          <w:lang w:eastAsia="ru-RU" w:bidi="ru-RU"/>
        </w:rPr>
        <w:t xml:space="preserve"> лимитов бюджетных обязательств на предоставление субсидии на </w:t>
      </w:r>
      <w:r>
        <w:rPr>
          <w:color w:val="000000"/>
          <w:lang w:eastAsia="ru-RU" w:bidi="ru-RU"/>
        </w:rPr>
        <w:lastRenderedPageBreak/>
        <w:t>финансовое обеспечение выполнения муниципального задания (далее -</w:t>
      </w:r>
      <w:r w:rsidR="00950C70">
        <w:rPr>
          <w:color w:val="000000"/>
          <w:lang w:eastAsia="ru-RU" w:bidi="ru-RU"/>
        </w:rPr>
        <w:t xml:space="preserve"> субсидия</w:t>
      </w:r>
      <w:proofErr w:type="gramEnd"/>
      <w:r w:rsidR="00950C70">
        <w:rPr>
          <w:color w:val="000000"/>
          <w:lang w:eastAsia="ru-RU" w:bidi="ru-RU"/>
        </w:rPr>
        <w:t xml:space="preserve">) в </w:t>
      </w:r>
      <w:proofErr w:type="gramStart"/>
      <w:r w:rsidR="00950C70">
        <w:rPr>
          <w:color w:val="000000"/>
          <w:lang w:eastAsia="ru-RU" w:bidi="ru-RU"/>
        </w:rPr>
        <w:t>отношении</w:t>
      </w:r>
      <w:proofErr w:type="gramEnd"/>
      <w:r w:rsidR="00950C70">
        <w:rPr>
          <w:color w:val="000000"/>
          <w:lang w:eastAsia="ru-RU" w:bidi="ru-RU"/>
        </w:rPr>
        <w:t xml:space="preserve"> бюджетного учреждения</w:t>
      </w:r>
      <w:r>
        <w:rPr>
          <w:color w:val="000000"/>
          <w:lang w:eastAsia="ru-RU" w:bidi="ru-RU"/>
        </w:rPr>
        <w:t>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Муниципальное задание утверждается на срок, соответствующий установленному бюджетным законодательством Российской Федерации сроку формирования бюджета Муниципального образования </w:t>
      </w:r>
      <w:r w:rsidR="00950C70">
        <w:rPr>
          <w:color w:val="000000"/>
          <w:lang w:eastAsia="ru-RU" w:bidi="ru-RU"/>
        </w:rPr>
        <w:t>«Первомайское сельское поселение» Выборгского района Ленинградской области</w:t>
      </w:r>
      <w:r>
        <w:rPr>
          <w:color w:val="000000"/>
          <w:lang w:eastAsia="ru-RU" w:bidi="ru-RU"/>
        </w:rPr>
        <w:t>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В случае внесения изменений в показатели муниципального задания формируется новое муниципальное задание (с учетом внесенных изменений) в соответствии с настоящим Положением.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Муниципальное задание формируется в </w:t>
      </w:r>
      <w:proofErr w:type="gramStart"/>
      <w:r>
        <w:rPr>
          <w:color w:val="000000"/>
          <w:lang w:eastAsia="ru-RU" w:bidi="ru-RU"/>
        </w:rPr>
        <w:t>соответствии</w:t>
      </w:r>
      <w:proofErr w:type="gramEnd"/>
      <w:r>
        <w:rPr>
          <w:color w:val="000000"/>
          <w:lang w:eastAsia="ru-RU" w:bidi="ru-RU"/>
        </w:rPr>
        <w:t xml:space="preserve"> с утвержденным администрацией </w:t>
      </w:r>
      <w:r w:rsidR="00950C70">
        <w:rPr>
          <w:color w:val="000000"/>
          <w:lang w:eastAsia="ru-RU" w:bidi="ru-RU"/>
        </w:rPr>
        <w:t xml:space="preserve"> МО «Первомайское сельское поселение» Выборгского района Ленинградской области </w:t>
      </w:r>
      <w:r>
        <w:rPr>
          <w:color w:val="000000"/>
          <w:lang w:eastAsia="ru-RU" w:bidi="ru-RU"/>
        </w:rPr>
        <w:t>(далее - Местная администрация) перечнем муниципальных услуг и работ, оказ</w:t>
      </w:r>
      <w:r w:rsidR="00950C70">
        <w:rPr>
          <w:color w:val="000000"/>
          <w:lang w:eastAsia="ru-RU" w:bidi="ru-RU"/>
        </w:rPr>
        <w:t>ываемых (выполняемых) бюджетным учреждением</w:t>
      </w:r>
      <w:r>
        <w:rPr>
          <w:color w:val="000000"/>
          <w:lang w:eastAsia="ru-RU" w:bidi="ru-RU"/>
        </w:rPr>
        <w:t xml:space="preserve"> в качестве основных видов деятельности.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Муниципальное задание и отчет о выполнении муниципального задания, формируемый согласно приложению 2 к настоящему Положению, размещаются в установленном порядке на официальном сайте в информационно-телекоммуникационной сети «Интернет».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Объем финансового обеспечения выполнения муниципального задания рассчитывается на основании нормативных затрат на оказание муниципальных услуг, нормативных затрат, связанных с выполнением работ, с учетом затрат на содержание недвижимого имущества и особо ценного движимого имущества, закрепленного за бюджетным учреждением или приобретенного им за счет средств, выделенных бюджетному учреждению учредителем на приобретение такого имущества, в том числе земельных участков (за исключением имущества, сданного</w:t>
      </w:r>
      <w:proofErr w:type="gramEnd"/>
      <w:r>
        <w:rPr>
          <w:color w:val="000000"/>
          <w:lang w:eastAsia="ru-RU" w:bidi="ru-RU"/>
        </w:rPr>
        <w:t xml:space="preserve"> в аренду или переданного в безвозмездное пользование) (далее - имущество учреждения), затрат на уплату налогов, в </w:t>
      </w:r>
      <w:proofErr w:type="gramStart"/>
      <w:r>
        <w:rPr>
          <w:color w:val="000000"/>
          <w:lang w:eastAsia="ru-RU" w:bidi="ru-RU"/>
        </w:rPr>
        <w:t>качестве</w:t>
      </w:r>
      <w:proofErr w:type="gramEnd"/>
      <w:r>
        <w:rPr>
          <w:color w:val="000000"/>
          <w:lang w:eastAsia="ru-RU" w:bidi="ru-RU"/>
        </w:rPr>
        <w:t xml:space="preserve"> объекта налогообложения по которым признается имущество учреждения.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Объем финансового обеспечения выполнения муниципального задания </w:t>
      </w:r>
      <w:r w:rsidRPr="00477180">
        <w:rPr>
          <w:color w:val="000000"/>
          <w:lang w:bidi="en-US"/>
        </w:rPr>
        <w:t>(</w:t>
      </w:r>
      <w:r>
        <w:rPr>
          <w:color w:val="000000"/>
          <w:lang w:val="en-US" w:bidi="en-US"/>
        </w:rPr>
        <w:t>R</w:t>
      </w:r>
      <w:r w:rsidRPr="00477180">
        <w:rPr>
          <w:color w:val="000000"/>
          <w:lang w:bidi="en-US"/>
        </w:rPr>
        <w:t xml:space="preserve">) </w:t>
      </w:r>
      <w:r>
        <w:rPr>
          <w:color w:val="000000"/>
          <w:lang w:eastAsia="ru-RU" w:bidi="ru-RU"/>
        </w:rPr>
        <w:t>рассчитывается по формуле:</w:t>
      </w:r>
    </w:p>
    <w:p w:rsidR="00166D24" w:rsidRPr="00477180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  <w:rPr>
          <w:lang w:val="en-US"/>
        </w:rPr>
      </w:pPr>
      <w:r>
        <w:rPr>
          <w:color w:val="000000"/>
          <w:lang w:val="en-US" w:bidi="en-US"/>
        </w:rPr>
        <w:t xml:space="preserve">R </w:t>
      </w:r>
      <w:r w:rsidRPr="00477180">
        <w:rPr>
          <w:color w:val="000000"/>
          <w:lang w:val="en-US" w:eastAsia="ru-RU" w:bidi="ru-RU"/>
        </w:rPr>
        <w:t xml:space="preserve">= 2 </w:t>
      </w:r>
      <w:r>
        <w:rPr>
          <w:color w:val="000000"/>
          <w:lang w:val="en-US" w:bidi="en-US"/>
        </w:rPr>
        <w:t xml:space="preserve">Ni </w:t>
      </w:r>
      <w:r>
        <w:rPr>
          <w:color w:val="000000"/>
          <w:lang w:eastAsia="ru-RU" w:bidi="ru-RU"/>
        </w:rPr>
        <w:t>х</w:t>
      </w:r>
      <w:r w:rsidRPr="00477180">
        <w:rPr>
          <w:color w:val="000000"/>
          <w:lang w:val="en-US" w:eastAsia="ru-RU" w:bidi="ru-RU"/>
        </w:rPr>
        <w:t xml:space="preserve"> </w:t>
      </w:r>
      <w:r>
        <w:rPr>
          <w:color w:val="000000"/>
          <w:lang w:val="en-US" w:bidi="en-US"/>
        </w:rPr>
        <w:t xml:space="preserve">Vi </w:t>
      </w:r>
      <w:r w:rsidRPr="00477180">
        <w:rPr>
          <w:color w:val="000000"/>
          <w:lang w:val="en-US" w:eastAsia="ru-RU" w:bidi="ru-RU"/>
        </w:rPr>
        <w:t xml:space="preserve">+2 </w:t>
      </w:r>
      <w:proofErr w:type="spellStart"/>
      <w:r>
        <w:rPr>
          <w:color w:val="000000"/>
          <w:lang w:val="en-US" w:bidi="en-US"/>
        </w:rPr>
        <w:t>Nw</w:t>
      </w:r>
      <w:proofErr w:type="spellEnd"/>
      <w:r>
        <w:rPr>
          <w:color w:val="000000"/>
          <w:lang w:val="en-US" w:bidi="en-US"/>
        </w:rPr>
        <w:t xml:space="preserve">- </w:t>
      </w:r>
      <w:r w:rsidRPr="00477180">
        <w:rPr>
          <w:color w:val="000000"/>
          <w:lang w:val="en-US" w:eastAsia="ru-RU" w:bidi="ru-RU"/>
        </w:rPr>
        <w:t xml:space="preserve">2 </w:t>
      </w:r>
      <w:r>
        <w:rPr>
          <w:color w:val="000000"/>
          <w:lang w:val="en-US" w:bidi="en-US"/>
        </w:rPr>
        <w:t xml:space="preserve">Pi x Vi +NYH+ </w:t>
      </w:r>
      <w:proofErr w:type="gramStart"/>
      <w:r>
        <w:rPr>
          <w:color w:val="000000"/>
          <w:lang w:val="en-US" w:bidi="en-US"/>
        </w:rPr>
        <w:t>NOT ,</w:t>
      </w:r>
      <w:proofErr w:type="gram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где</w:t>
      </w:r>
      <w:r w:rsidRPr="00477180">
        <w:rPr>
          <w:color w:val="000000"/>
          <w:lang w:val="en-US" w:eastAsia="ru-RU" w:bidi="ru-RU"/>
        </w:rPr>
        <w:t>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val="en-US" w:bidi="en-US"/>
        </w:rPr>
        <w:t>w</w:t>
      </w:r>
      <w:r w:rsidRPr="00477180">
        <w:rPr>
          <w:color w:val="000000"/>
          <w:lang w:bidi="en-US"/>
        </w:rPr>
        <w:t xml:space="preserve"> - </w:t>
      </w:r>
      <w:proofErr w:type="gramStart"/>
      <w:r>
        <w:rPr>
          <w:color w:val="000000"/>
          <w:lang w:eastAsia="ru-RU" w:bidi="ru-RU"/>
        </w:rPr>
        <w:t>работа</w:t>
      </w:r>
      <w:proofErr w:type="gramEnd"/>
      <w:r>
        <w:rPr>
          <w:color w:val="000000"/>
          <w:lang w:eastAsia="ru-RU" w:bidi="ru-RU"/>
        </w:rPr>
        <w:t>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proofErr w:type="spellStart"/>
      <w:r>
        <w:rPr>
          <w:color w:val="000000"/>
          <w:lang w:val="en-US" w:bidi="en-US"/>
        </w:rPr>
        <w:t>i</w:t>
      </w:r>
      <w:proofErr w:type="spellEnd"/>
      <w:r w:rsidRPr="00477180">
        <w:rPr>
          <w:color w:val="000000"/>
          <w:lang w:bidi="en-US"/>
        </w:rPr>
        <w:t xml:space="preserve"> - </w:t>
      </w:r>
      <w:proofErr w:type="gramStart"/>
      <w:r>
        <w:rPr>
          <w:color w:val="000000"/>
          <w:lang w:eastAsia="ru-RU" w:bidi="ru-RU"/>
        </w:rPr>
        <w:t>услуга</w:t>
      </w:r>
      <w:proofErr w:type="gramEnd"/>
      <w:r>
        <w:rPr>
          <w:color w:val="000000"/>
          <w:lang w:eastAsia="ru-RU" w:bidi="ru-RU"/>
        </w:rPr>
        <w:t>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val="en-US" w:bidi="en-US"/>
        </w:rPr>
        <w:t>R</w:t>
      </w:r>
      <w:r w:rsidRPr="00477180">
        <w:rPr>
          <w:color w:val="000000"/>
          <w:lang w:bidi="en-US"/>
        </w:rPr>
        <w:t xml:space="preserve"> - </w:t>
      </w:r>
      <w:proofErr w:type="gramStart"/>
      <w:r>
        <w:rPr>
          <w:color w:val="000000"/>
          <w:lang w:eastAsia="ru-RU" w:bidi="ru-RU"/>
        </w:rPr>
        <w:t>объем</w:t>
      </w:r>
      <w:proofErr w:type="gramEnd"/>
      <w:r>
        <w:rPr>
          <w:color w:val="000000"/>
          <w:lang w:eastAsia="ru-RU" w:bidi="ru-RU"/>
        </w:rPr>
        <w:t xml:space="preserve"> финансового обеспечения выполнения муниципального задания;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val="en-US" w:bidi="en-US"/>
        </w:rPr>
        <w:t>Ni</w:t>
      </w:r>
      <w:r w:rsidRPr="00477180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- нормативные затраты на оказание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eastAsia="ru-RU" w:bidi="ru-RU"/>
        </w:rPr>
        <w:t>-ой муниципальной услуги, включенной в ведомственный перечень;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proofErr w:type="gramStart"/>
      <w:r>
        <w:rPr>
          <w:color w:val="000000"/>
          <w:lang w:val="en-US" w:bidi="en-US"/>
        </w:rPr>
        <w:t>Vi</w:t>
      </w:r>
      <w:proofErr w:type="gramEnd"/>
      <w:r w:rsidRPr="00477180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- объем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eastAsia="ru-RU" w:bidi="ru-RU"/>
        </w:rPr>
        <w:t>-ой муниципальной услуги, установленной муниципальным заданием;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proofErr w:type="spellStart"/>
      <w:proofErr w:type="gramStart"/>
      <w:r>
        <w:rPr>
          <w:color w:val="000000"/>
          <w:lang w:val="en-US" w:bidi="en-US"/>
        </w:rPr>
        <w:t>Nw</w:t>
      </w:r>
      <w:proofErr w:type="spellEnd"/>
      <w:proofErr w:type="gramEnd"/>
      <w:r w:rsidRPr="00477180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- нормативные затраты на выполнение </w:t>
      </w:r>
      <w:r>
        <w:rPr>
          <w:color w:val="000000"/>
          <w:lang w:val="en-US" w:bidi="en-US"/>
        </w:rPr>
        <w:t>w</w:t>
      </w:r>
      <w:r>
        <w:rPr>
          <w:color w:val="000000"/>
          <w:lang w:eastAsia="ru-RU" w:bidi="ru-RU"/>
        </w:rPr>
        <w:t>-ой работы, включенной в ведомственный перечень;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val="en-US" w:bidi="en-US"/>
        </w:rPr>
        <w:t>Pi</w:t>
      </w:r>
      <w:r w:rsidRPr="00477180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- размер платы (тариф, цена) за оказание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eastAsia="ru-RU" w:bidi="ru-RU"/>
        </w:rPr>
        <w:t>-ой муниципальной услуги, установленный муниципальным заданием;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val="en-US" w:bidi="en-US"/>
        </w:rPr>
        <w:t>NYH</w:t>
      </w:r>
      <w:r w:rsidRPr="00477180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- затраты на уплату налогов, в качестве объекта налогообложения по которым признается имущество учреждения;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proofErr w:type="gramStart"/>
      <w:r>
        <w:rPr>
          <w:color w:val="000000"/>
          <w:lang w:eastAsia="ru-RU" w:bidi="ru-RU"/>
        </w:rPr>
        <w:t>N</w:t>
      </w:r>
      <w:proofErr w:type="gramEnd"/>
      <w:r>
        <w:rPr>
          <w:color w:val="000000"/>
          <w:lang w:eastAsia="ru-RU" w:bidi="ru-RU"/>
        </w:rPr>
        <w:t>СИ - затраты на содержание имущества учреждения, не используемого для оказания муниципальной услуг (выполнения работ) и для общехозяйственных нужд (далее - не используемое для выполнения муниципального задания имущество).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Нормативные затраты на оказание муниципальной услуги рассчитываются на единицу показателя объема оказания услуги, установленного в муниципальном задании, на основе определяемых в соответствии с настоящим Положением базового норматива затрат и корректирующих коэффициентов к базовым нормативам затрат (далее - корректирующие коэффициенты), с соблюдением общих требований к определению нормативных затрат на оказание муниципальных услуг, применяемых при расчете объема финансового обеспечения выполнения муниципального задания на</w:t>
      </w:r>
      <w:proofErr w:type="gramEnd"/>
      <w:r>
        <w:rPr>
          <w:color w:val="000000"/>
          <w:lang w:eastAsia="ru-RU" w:bidi="ru-RU"/>
        </w:rPr>
        <w:t xml:space="preserve"> оказание муниципальных услуг (выполнение работ) муниципальным учреждением в соответствующих </w:t>
      </w:r>
      <w:proofErr w:type="gramStart"/>
      <w:r>
        <w:rPr>
          <w:color w:val="000000"/>
          <w:lang w:eastAsia="ru-RU" w:bidi="ru-RU"/>
        </w:rPr>
        <w:t>сферах</w:t>
      </w:r>
      <w:proofErr w:type="gramEnd"/>
      <w:r>
        <w:rPr>
          <w:color w:val="000000"/>
          <w:lang w:eastAsia="ru-RU" w:bidi="ru-RU"/>
        </w:rPr>
        <w:t xml:space="preserve"> деятельности (далее - общие требования), утверждаемых органами власти, осуществляющими функции по выработке политики и нормативно-правовому регулированию в установленной сфере деятельности.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lastRenderedPageBreak/>
        <w:t xml:space="preserve"> Значения нормативных затрат на оказание муниципальной услуги утверждаются в отношении бюджетных учреждений Местной администрацией.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 xml:space="preserve"> Базовый норматив затрат на оказание муниципальной услуги состоит из базового норматива: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а) затрат, непосредственно связанных с оказанием муниципальной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б) затрат на общехозяйственные нужды по оказанию муниципальной услуги.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 xml:space="preserve"> Базовый норматив затрат рассчитывается исходя из затрат, необходимых для оказания муниципальной услуги, с соблюдением показателей качества оказания муниципальной услуги, а также показателей, отражающих специфику муниципальной услуги (содержание, условия (формы) оказания муниципальной услуги), установленных в базовом перечне (далее - показатели отраслевой специфики), отраслевой корректирующий коэффициент при которых принимает значение, равное 1.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При определении базового норматива затрат применяются нормы материальных, технических и трудовых ресурсов, используемых для оказания муниципальной услуги, установленные нормативными правовыми актами Российской Федерации, а также стандартами Российской Федерации, строительными нормами и правилами, санитарными нормами и правилами, стандартами, порядками и регламентами оказания муниципальных услуг, муниципальными нормативными правовыми актами в установленной сфере (далее - стандарты услуги).</w:t>
      </w:r>
      <w:proofErr w:type="gramEnd"/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 xml:space="preserve"> В базовый норматив затрат, непосредственно связанных с оказанием муниципальной услуги, включаются: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20"/>
        <w:jc w:val="both"/>
      </w:pPr>
      <w:proofErr w:type="gramStart"/>
      <w:r>
        <w:rPr>
          <w:color w:val="000000"/>
          <w:lang w:eastAsia="ru-RU" w:bidi="ru-RU"/>
        </w:rPr>
        <w:t>а) затраты на оплату труда, в том числе начисления на выплаты по оплате труда работников, непосредственно связанных с оказанием муниципальной услуги, включая административно-управленческий персонал, в случаях, установленных стандартами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</w:t>
      </w:r>
      <w:proofErr w:type="gramEnd"/>
      <w:r>
        <w:rPr>
          <w:color w:val="000000"/>
          <w:lang w:eastAsia="ru-RU" w:bidi="ru-RU"/>
        </w:rPr>
        <w:t xml:space="preserve"> профессиональных заболеваний в </w:t>
      </w:r>
      <w:proofErr w:type="gramStart"/>
      <w:r>
        <w:rPr>
          <w:color w:val="000000"/>
          <w:lang w:eastAsia="ru-RU" w:bidi="ru-RU"/>
        </w:rPr>
        <w:t>соответствии</w:t>
      </w:r>
      <w:proofErr w:type="gramEnd"/>
      <w:r>
        <w:rPr>
          <w:color w:val="000000"/>
          <w:lang w:eastAsia="ru-RU" w:bidi="ru-RU"/>
        </w:rPr>
        <w:t xml:space="preserve"> с трудовым законодательством и иными нормативными правовыми актами, содержащими нормы трудового права (далее - начисления на выплаты по оплате труда);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>б) затраты на приобретение материальных запасов и особо ценного движимого имущества, потребляемого (используемого) в процессе оказания муниципальной услуги с учетом срока полезного использования (в том числе затраты на арендные платежи);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в) иные затраты, непосредственно связанные с оказанием муниципальной услуги.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 xml:space="preserve"> В базовый норматив затрат на общехозяйственные нужды на оказание муниципальной услуги включаются: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а) затраты на коммунальные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>б) затраты на содержание объектов недвижимого имущества (в том числе затраты на арендные платежи);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в) затраты на содержание объектов особо ценного движимого имущества;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г) затраты на приобретение услуг связи;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20"/>
        <w:jc w:val="both"/>
      </w:pPr>
      <w:r>
        <w:rPr>
          <w:color w:val="000000"/>
          <w:lang w:eastAsia="ru-RU" w:bidi="ru-RU"/>
        </w:rPr>
        <w:t>д) затраты на приобретение транспортных услуг;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20"/>
        <w:jc w:val="both"/>
      </w:pPr>
      <w:r>
        <w:rPr>
          <w:color w:val="000000"/>
          <w:lang w:eastAsia="ru-RU" w:bidi="ru-RU"/>
        </w:rPr>
        <w:t>е) затраты на оплату труда с начислениями на выплаты по оплате труда работников, которые не принимают непосредственного участия в оказании муниципальной услуги, включая административно-управленческий персонал, в случаях, установленных стандартами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ж) затраты на прочие общехозяйственные нужды.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В затраты, указанные в подпунктах «а» - «в» пункта 16 настоящего Положения, включаются затраты в отношении имущества учреждения, используемого для выполнения муниципального задания и общехозяйственных нужд, в том числе на основании договора аренды (финансовой аренды) или договора безвозмездного пользования (далее - имущество, необходимое для выполнения муниципального задания) на оказание муниципальной услуги.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Значение базового норматива затрат на оказание муниципальной услуги утверждается органом местного самоуправления, осуществляющим функции и полномочия учредителя бюджетного учреждения, общей суммой, с выделением: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lastRenderedPageBreak/>
        <w:t>а) суммы затрат на оплату труда с начислениями на выплаты по оплате труда работников, непосредственно связанных с оказанием муниципальной услуги, включая административно-управленческий персонал, в случаях, установленных стандартами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б) суммы затрат на коммунальные услуги и содержание недвижимого имущества, необходимого для выполнения муниципального задания на оказание муниципальной услуги.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Нормативные затраты на выполнение работы определяются при расчете объема финансового обеспечения выполнения муниципального задания в порядке, установленном Местной администрацией.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- на единицу объема работы. В нормативные затраты на выполнение работы включаются в том числе: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а) затраты на оплату труда с начислениями на выплаты по оплате труда работников, непосредственно связанных с выполнением работы, включая административно</w:t>
      </w:r>
      <w:r w:rsidR="00D208B5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softHyphen/>
        <w:t>управленческий персонал, в случаях, установленных стандартами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б) затраты на приобретение материальных запасов и особо ценного движимого имущества, потребляемых (используемых) в процессе выполнения работы с учетом срока полезного использования (в том числе затраты на арендные платежи);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в) затраты на иные расходы, непосредственно связанные с выполнением работы;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г) затраты на оплату коммунальных услуг;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д) затраты на содержание объектов недвижимого имущества, необходимого для выполнения муниципального задания (в том числе затраты на арендные платежи);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е) затраты на содержание объектов особо ценного движимого имущества и имущества, необходимого для выполнения муниципального задания;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ж) затраты на приобретение услуг связи;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з) затраты на приобретение транспортных услуг;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>и) затраты на оплату труда с начислениями на выплаты по оплате труда, включая административно-управленческий персонал, в случаях, установленных стандартами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к) затраты на прочие общехозяйственные нужды.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При определении нормативных затрат на выполнение работы применяются показатели материальных, технических и трудовых ресурсов, используемых для выполнения работы, установленные нормативными правовыми актами Российской Федерации, а также стандартами Российской Федерации, строительными нормами и правилами, санитарными нормами и правилами, стандартами, порядками и регламентами выполнения работ, муниципальными нормативными правовыми актами в установленной сфере.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right="20" w:firstLine="700"/>
        <w:jc w:val="both"/>
      </w:pPr>
      <w:r>
        <w:rPr>
          <w:color w:val="000000"/>
          <w:lang w:eastAsia="ru-RU" w:bidi="ru-RU"/>
        </w:rPr>
        <w:t xml:space="preserve"> Значения нормативных затрат на выполнение работы утверждаются Местной администрацией (в случае принятия им решения о применении нормативных затрат при расчете объема финансового обеспечения выполнения муниципального задания).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В объем финансового обеспечения выполнения муниципального задания включаются затраты на уплату налогов, в качестве объекта налогообложения по которым признается имущество учреждения.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Затраты на содержание не используемого для выполнения муниципаль</w:t>
      </w:r>
      <w:r w:rsidR="00950C70">
        <w:rPr>
          <w:color w:val="000000"/>
          <w:lang w:eastAsia="ru-RU" w:bidi="ru-RU"/>
        </w:rPr>
        <w:t>ного задания имущества бюджетного учреждения</w:t>
      </w:r>
      <w:r>
        <w:rPr>
          <w:color w:val="000000"/>
          <w:lang w:eastAsia="ru-RU" w:bidi="ru-RU"/>
        </w:rPr>
        <w:t xml:space="preserve"> рассчитываются с учетом затрат: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а) на потребление электрической энергии в размере 10 процентов общего объема затрат бюджетных учреждений в части указанного вида затрат в составе затрат на коммунальные услуги;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б) на потребление тепловой энергии в размере 50 процентов общего объема затрат бюджетных учреждений в части указанного вида затрат в составе затрат на коммунальные услуги.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Субсидия перечисляется муни</w:t>
      </w:r>
      <w:r w:rsidR="00950C70">
        <w:rPr>
          <w:color w:val="000000"/>
          <w:lang w:eastAsia="ru-RU" w:bidi="ru-RU"/>
        </w:rPr>
        <w:t>ципальному бюджетному учреждению</w:t>
      </w:r>
      <w:r>
        <w:rPr>
          <w:color w:val="000000"/>
          <w:lang w:eastAsia="ru-RU" w:bidi="ru-RU"/>
        </w:rPr>
        <w:t xml:space="preserve"> в установленном порядке на лицевой счет, открытый в органах Федерального казначейства.</w:t>
      </w:r>
    </w:p>
    <w:p w:rsidR="00166D24" w:rsidRDefault="00950C70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Предоставление муниципальному бюджетному учреждению</w:t>
      </w:r>
      <w:r w:rsidR="00166D24">
        <w:rPr>
          <w:color w:val="000000"/>
          <w:lang w:eastAsia="ru-RU" w:bidi="ru-RU"/>
        </w:rPr>
        <w:t xml:space="preserve"> субсидии в течение финансового года осуществляется на основании соглашения о порядке и условиях предоставления </w:t>
      </w:r>
      <w:r w:rsidR="00166D24">
        <w:rPr>
          <w:color w:val="000000"/>
          <w:lang w:eastAsia="ru-RU" w:bidi="ru-RU"/>
        </w:rPr>
        <w:lastRenderedPageBreak/>
        <w:t>субсидии на финансовое обеспечение выполнения муниципального задания, заключаемого Местной</w:t>
      </w:r>
      <w:r w:rsidR="007E3C00">
        <w:rPr>
          <w:color w:val="000000"/>
          <w:lang w:eastAsia="ru-RU" w:bidi="ru-RU"/>
        </w:rPr>
        <w:t xml:space="preserve"> администрацией с муниципальным бюджетным учреждением</w:t>
      </w:r>
      <w:r w:rsidR="00166D24">
        <w:rPr>
          <w:color w:val="000000"/>
          <w:lang w:eastAsia="ru-RU" w:bidi="ru-RU"/>
        </w:rPr>
        <w:t>, в соответствии с примерной формой (приложение 3 к настоящему Положению).</w:t>
      </w:r>
    </w:p>
    <w:p w:rsidR="00166D24" w:rsidRDefault="00166D24" w:rsidP="00166D24">
      <w:pPr>
        <w:pStyle w:val="21"/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>Указанное 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Предварительный отчет об исполнении муниципального задания представляется в срок до 10 ноября и 10 декабря текущего финансового года.</w:t>
      </w:r>
    </w:p>
    <w:p w:rsidR="00166D24" w:rsidRDefault="007E3C00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 Бюджетное учреждение</w:t>
      </w:r>
      <w:r w:rsidR="00166D24">
        <w:rPr>
          <w:color w:val="000000"/>
          <w:lang w:eastAsia="ru-RU" w:bidi="ru-RU"/>
        </w:rPr>
        <w:t xml:space="preserve"> представляют органу, осуществляющему функции и полномочия </w:t>
      </w:r>
      <w:r>
        <w:rPr>
          <w:color w:val="000000"/>
          <w:lang w:eastAsia="ru-RU" w:bidi="ru-RU"/>
        </w:rPr>
        <w:t>учредителя в отношении бюджетного учреждения</w:t>
      </w:r>
      <w:r w:rsidR="00166D24">
        <w:rPr>
          <w:color w:val="000000"/>
          <w:lang w:eastAsia="ru-RU" w:bidi="ru-RU"/>
        </w:rPr>
        <w:t>, отчет о выполнении муниципального задания, предусмотренный приложением 2 к настоящему Положению, в соответствии с требованиями, установленными в муниципальном задании.</w:t>
      </w:r>
    </w:p>
    <w:p w:rsidR="00166D24" w:rsidRDefault="00166D24" w:rsidP="00166D24">
      <w:pPr>
        <w:pStyle w:val="21"/>
        <w:numPr>
          <w:ilvl w:val="0"/>
          <w:numId w:val="2"/>
        </w:numPr>
        <w:shd w:val="clear" w:color="auto" w:fill="auto"/>
        <w:spacing w:before="0" w:line="274" w:lineRule="exact"/>
        <w:ind w:left="20" w:firstLine="700"/>
        <w:jc w:val="both"/>
        <w:sectPr w:rsidR="00166D24" w:rsidSect="00166D24">
          <w:pgSz w:w="11909" w:h="16838"/>
          <w:pgMar w:top="1262" w:right="1191" w:bottom="1262" w:left="1204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выполнением муниципальными бюджетными учреждениями муниципальных заданий осуществляет Местная администрация</w:t>
      </w:r>
    </w:p>
    <w:p w:rsidR="006C6C1C" w:rsidRDefault="00166D24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Приложение 1 к Положению 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формировании муниципального задания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166D24" w:rsidRDefault="00166D24" w:rsidP="007E3C00">
      <w:pPr>
        <w:pStyle w:val="21"/>
        <w:shd w:val="clear" w:color="auto" w:fill="auto"/>
        <w:spacing w:before="0" w:line="274" w:lineRule="exact"/>
        <w:ind w:left="10700" w:right="480" w:hanging="1769"/>
        <w:jc w:val="right"/>
        <w:rPr>
          <w:color w:val="000000"/>
          <w:lang w:eastAsia="ru-RU" w:bidi="ru-RU"/>
        </w:rPr>
      </w:pPr>
    </w:p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jc w:val="center"/>
        <w:rPr>
          <w:color w:val="000000"/>
          <w:lang w:eastAsia="ru-RU" w:bidi="ru-RU"/>
        </w:rPr>
      </w:pPr>
    </w:p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Муниципальное задание</w:t>
      </w:r>
    </w:p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МБУК «Первомайский ИКСДЦ «</w:t>
      </w:r>
      <w:proofErr w:type="spellStart"/>
      <w:r>
        <w:rPr>
          <w:color w:val="000000"/>
          <w:lang w:eastAsia="ru-RU" w:bidi="ru-RU"/>
        </w:rPr>
        <w:t>Кивеннапа</w:t>
      </w:r>
      <w:proofErr w:type="spellEnd"/>
      <w:r>
        <w:rPr>
          <w:color w:val="000000"/>
          <w:lang w:eastAsia="ru-RU" w:bidi="ru-RU"/>
        </w:rPr>
        <w:t>»</w:t>
      </w:r>
    </w:p>
    <w:p w:rsidR="00190F6B" w:rsidRDefault="00567D58" w:rsidP="00190F6B">
      <w:pPr>
        <w:pStyle w:val="21"/>
        <w:shd w:val="clear" w:color="auto" w:fill="auto"/>
        <w:spacing w:before="0" w:line="274" w:lineRule="exact"/>
        <w:ind w:right="48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190F6B">
        <w:rPr>
          <w:color w:val="000000"/>
          <w:lang w:eastAsia="ru-RU" w:bidi="ru-RU"/>
        </w:rPr>
        <w:t>а 2018 год и плановый период 2019-2020 гг.</w:t>
      </w:r>
    </w:p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Муниципальные услуг</w:t>
      </w:r>
      <w:proofErr w:type="gramStart"/>
      <w:r>
        <w:rPr>
          <w:color w:val="000000"/>
          <w:lang w:eastAsia="ru-RU" w:bidi="ru-RU"/>
        </w:rPr>
        <w:t>и(</w:t>
      </w:r>
      <w:proofErr w:type="gramEnd"/>
      <w:r>
        <w:rPr>
          <w:color w:val="000000"/>
          <w:lang w:eastAsia="ru-RU" w:bidi="ru-RU"/>
        </w:rPr>
        <w:t>работы)</w:t>
      </w:r>
    </w:p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190F6B" w:rsidTr="00190F6B">
        <w:tc>
          <w:tcPr>
            <w:tcW w:w="817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284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190F6B" w:rsidTr="00190F6B">
        <w:tc>
          <w:tcPr>
            <w:tcW w:w="817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284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  <w:r>
              <w:t>(услуга/работа)</w:t>
            </w: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</w:tr>
      <w:tr w:rsidR="00190F6B" w:rsidTr="00190F6B">
        <w:tc>
          <w:tcPr>
            <w:tcW w:w="817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vAlign w:val="center"/>
          </w:tcPr>
          <w:p w:rsidR="00190F6B" w:rsidRDefault="00190F6B" w:rsidP="00190F6B">
            <w:pPr>
              <w:pStyle w:val="21"/>
              <w:shd w:val="clear" w:color="auto" w:fill="auto"/>
              <w:spacing w:before="0" w:line="274" w:lineRule="exact"/>
              <w:ind w:right="480"/>
              <w:jc w:val="center"/>
            </w:pPr>
          </w:p>
        </w:tc>
      </w:tr>
    </w:tbl>
    <w:p w:rsidR="00190F6B" w:rsidRDefault="00190F6B" w:rsidP="00190F6B">
      <w:pPr>
        <w:pStyle w:val="21"/>
        <w:shd w:val="clear" w:color="auto" w:fill="auto"/>
        <w:spacing w:before="0" w:line="274" w:lineRule="exact"/>
        <w:ind w:right="48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567D58" w:rsidRDefault="00567D58" w:rsidP="00190F6B">
      <w:pPr>
        <w:pStyle w:val="21"/>
        <w:shd w:val="clear" w:color="auto" w:fill="auto"/>
        <w:spacing w:before="0" w:line="274" w:lineRule="exact"/>
        <w:ind w:right="48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90F6B" w:rsidRDefault="00567D58" w:rsidP="00567D58">
      <w:pPr>
        <w:pStyle w:val="21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 w:rsidRPr="00567D58">
        <w:rPr>
          <w:rFonts w:eastAsia="Courier New"/>
          <w:color w:val="000000"/>
          <w:sz w:val="24"/>
          <w:szCs w:val="24"/>
          <w:lang w:eastAsia="ru-RU" w:bidi="ru-RU"/>
        </w:rPr>
        <w:t>Пока</w:t>
      </w:r>
      <w:r>
        <w:rPr>
          <w:rFonts w:eastAsia="Courier New"/>
          <w:color w:val="000000"/>
          <w:sz w:val="24"/>
          <w:szCs w:val="24"/>
          <w:lang w:eastAsia="ru-RU" w:bidi="ru-RU"/>
        </w:rPr>
        <w:t>затели,</w:t>
      </w:r>
      <w:r w:rsidR="00083C5E">
        <w:rPr>
          <w:rFonts w:eastAsia="Courier New"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Courier New"/>
          <w:color w:val="000000"/>
          <w:sz w:val="24"/>
          <w:szCs w:val="24"/>
          <w:lang w:eastAsia="ru-RU" w:bidi="ru-RU"/>
        </w:rPr>
        <w:t>характеризующие качество и (или) объем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>работ)</w:t>
      </w:r>
    </w:p>
    <w:p w:rsidR="00567D58" w:rsidRDefault="00567D58" w:rsidP="00567D58">
      <w:pPr>
        <w:pStyle w:val="21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084"/>
        <w:gridCol w:w="2552"/>
        <w:gridCol w:w="2693"/>
        <w:gridCol w:w="2388"/>
      </w:tblGrid>
      <w:tr w:rsidR="00567D58" w:rsidTr="00567D58">
        <w:tc>
          <w:tcPr>
            <w:tcW w:w="817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1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179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084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552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693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388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567D58" w:rsidTr="00567D58">
        <w:tc>
          <w:tcPr>
            <w:tcW w:w="817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1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  <w:tr w:rsidR="00567D58" w:rsidTr="00567D58">
        <w:tc>
          <w:tcPr>
            <w:tcW w:w="817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3541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567D58" w:rsidRDefault="00567D58" w:rsidP="00567D58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</w:tbl>
    <w:p w:rsidR="00567D58" w:rsidRDefault="00567D58" w:rsidP="00567D58">
      <w:pPr>
        <w:pStyle w:val="21"/>
        <w:shd w:val="clear" w:color="auto" w:fill="auto"/>
        <w:spacing w:before="0" w:line="274" w:lineRule="exact"/>
        <w:ind w:right="-130"/>
      </w:pPr>
    </w:p>
    <w:p w:rsidR="00083C5E" w:rsidRPr="00083C5E" w:rsidRDefault="00083C5E" w:rsidP="00083C5E">
      <w:pPr>
        <w:pStyle w:val="21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 w:rsidRPr="00567D58">
        <w:rPr>
          <w:rFonts w:eastAsia="Courier New"/>
          <w:color w:val="000000"/>
          <w:sz w:val="24"/>
          <w:szCs w:val="24"/>
          <w:lang w:eastAsia="ru-RU" w:bidi="ru-RU"/>
        </w:rPr>
        <w:t>Пока</w:t>
      </w:r>
      <w:r>
        <w:rPr>
          <w:rFonts w:eastAsia="Courier New"/>
          <w:color w:val="000000"/>
          <w:sz w:val="24"/>
          <w:szCs w:val="24"/>
          <w:lang w:eastAsia="ru-RU" w:bidi="ru-RU"/>
        </w:rPr>
        <w:t>затели, характеризующие содержание 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 xml:space="preserve">работ) </w:t>
      </w:r>
      <w:r w:rsidRPr="00083C5E">
        <w:rPr>
          <w:rFonts w:eastAsia="Courier New"/>
          <w:color w:val="000000"/>
          <w:sz w:val="24"/>
          <w:szCs w:val="24"/>
          <w:lang w:eastAsia="ru-RU" w:bidi="ru-RU"/>
        </w:rPr>
        <w:t>&lt;1&gt;</w:t>
      </w:r>
    </w:p>
    <w:p w:rsidR="00083C5E" w:rsidRDefault="00083C5E" w:rsidP="00567D58">
      <w:pPr>
        <w:pStyle w:val="21"/>
        <w:shd w:val="clear" w:color="auto" w:fill="auto"/>
        <w:spacing w:before="0" w:line="274" w:lineRule="exact"/>
        <w:ind w:right="-130"/>
      </w:pPr>
    </w:p>
    <w:p w:rsidR="00166D24" w:rsidRDefault="00166D24" w:rsidP="00166D24">
      <w:pPr>
        <w:rPr>
          <w:sz w:val="2"/>
          <w:szCs w:val="2"/>
        </w:rPr>
      </w:pPr>
    </w:p>
    <w:p w:rsidR="00166D24" w:rsidRDefault="00166D24" w:rsidP="00166D24">
      <w:pPr>
        <w:rPr>
          <w:sz w:val="2"/>
          <w:szCs w:val="2"/>
        </w:rPr>
      </w:pPr>
    </w:p>
    <w:p w:rsidR="00190F6B" w:rsidRDefault="00190F6B" w:rsidP="00166D24">
      <w:pPr>
        <w:rPr>
          <w:sz w:val="2"/>
          <w:szCs w:val="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084"/>
        <w:gridCol w:w="2552"/>
        <w:gridCol w:w="2693"/>
        <w:gridCol w:w="2388"/>
      </w:tblGrid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179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</w:tbl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Default="00083C5E" w:rsidP="00166D24">
      <w:pPr>
        <w:rPr>
          <w:sz w:val="2"/>
          <w:szCs w:val="2"/>
          <w:lang w:val="en-US"/>
        </w:rPr>
      </w:pPr>
    </w:p>
    <w:p w:rsidR="00083C5E" w:rsidRPr="00083C5E" w:rsidRDefault="00083C5E" w:rsidP="00166D24">
      <w:pPr>
        <w:rPr>
          <w:rFonts w:ascii="Times New Roman" w:hAnsi="Times New Roman" w:cs="Times New Roman"/>
          <w:lang w:val="en-US"/>
        </w:rPr>
      </w:pPr>
    </w:p>
    <w:p w:rsidR="00083C5E" w:rsidRDefault="00083C5E" w:rsidP="00166D2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Требования к результатам работ </w:t>
      </w:r>
      <w:r>
        <w:rPr>
          <w:rFonts w:ascii="Times New Roman" w:hAnsi="Times New Roman" w:cs="Times New Roman"/>
          <w:lang w:val="en-US"/>
        </w:rPr>
        <w:t>&lt;2&gt;</w:t>
      </w:r>
    </w:p>
    <w:p w:rsidR="00083C5E" w:rsidRDefault="00083C5E" w:rsidP="00083C5E">
      <w:pPr>
        <w:rPr>
          <w:rFonts w:ascii="Times New Roman" w:hAnsi="Times New Roman" w:cs="Times New Roman"/>
          <w:lang w:val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103"/>
        <w:gridCol w:w="5790"/>
      </w:tblGrid>
      <w:tr w:rsidR="00083C5E" w:rsidTr="00083C5E">
        <w:tc>
          <w:tcPr>
            <w:tcW w:w="817" w:type="dxa"/>
            <w:vAlign w:val="center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  <w:vAlign w:val="center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5103" w:type="dxa"/>
            <w:vAlign w:val="center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Составляющая работы</w:t>
            </w:r>
          </w:p>
        </w:tc>
        <w:tc>
          <w:tcPr>
            <w:tcW w:w="5790" w:type="dxa"/>
            <w:vAlign w:val="center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результатам </w:t>
            </w:r>
            <w:r>
              <w:rPr>
                <w:rFonts w:ascii="Times New Roman" w:hAnsi="Times New Roman" w:cs="Times New Roman"/>
                <w:lang w:val="en-US"/>
              </w:rPr>
              <w:t>&lt;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&gt;</w:t>
            </w:r>
          </w:p>
        </w:tc>
      </w:tr>
      <w:tr w:rsidR="00083C5E" w:rsidTr="00083C5E">
        <w:tc>
          <w:tcPr>
            <w:tcW w:w="817" w:type="dxa"/>
            <w:vAlign w:val="center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3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90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3C5E" w:rsidTr="00083C5E">
        <w:tc>
          <w:tcPr>
            <w:tcW w:w="817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03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90" w:type="dxa"/>
            <w:vAlign w:val="center"/>
          </w:tcPr>
          <w:p w:rsidR="00083C5E" w:rsidRDefault="00083C5E" w:rsidP="00083C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83C5E" w:rsidRDefault="00083C5E" w:rsidP="00083C5E">
      <w:pPr>
        <w:rPr>
          <w:rFonts w:ascii="Times New Roman" w:hAnsi="Times New Roman" w:cs="Times New Roman"/>
          <w:lang w:val="en-US"/>
        </w:rPr>
      </w:pPr>
    </w:p>
    <w:p w:rsidR="006C6C1C" w:rsidRDefault="006C6C1C" w:rsidP="00083C5E">
      <w:pPr>
        <w:rPr>
          <w:rFonts w:ascii="Times New Roman" w:hAnsi="Times New Roman" w:cs="Times New Roman"/>
        </w:rPr>
      </w:pPr>
    </w:p>
    <w:p w:rsidR="006C6C1C" w:rsidRDefault="006C6C1C" w:rsidP="00083C5E">
      <w:pPr>
        <w:rPr>
          <w:rFonts w:ascii="Times New Roman" w:hAnsi="Times New Roman" w:cs="Times New Roman"/>
        </w:rPr>
      </w:pPr>
    </w:p>
    <w:p w:rsidR="00083C5E" w:rsidRPr="00083C5E" w:rsidRDefault="00083C5E" w:rsidP="00083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Средний размер платы потребителей за оказание муниципальных услуг </w:t>
      </w:r>
      <w:r w:rsidRPr="00083C5E">
        <w:rPr>
          <w:rFonts w:ascii="Times New Roman" w:hAnsi="Times New Roman" w:cs="Times New Roman"/>
        </w:rPr>
        <w:t>&lt;4&gt;</w:t>
      </w:r>
    </w:p>
    <w:p w:rsidR="00083C5E" w:rsidRDefault="00083C5E" w:rsidP="00083C5E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084"/>
        <w:gridCol w:w="2552"/>
        <w:gridCol w:w="2693"/>
        <w:gridCol w:w="2388"/>
      </w:tblGrid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179" w:type="dxa"/>
            <w:vAlign w:val="center"/>
          </w:tcPr>
          <w:p w:rsidR="00083C5E" w:rsidRDefault="00083C5E" w:rsidP="00083C5E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Период </w:t>
            </w: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  <w:tr w:rsidR="00083C5E" w:rsidTr="00870AA6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3541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552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693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388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</w:tr>
    </w:tbl>
    <w:p w:rsidR="00083C5E" w:rsidRDefault="00083C5E" w:rsidP="00083C5E">
      <w:pPr>
        <w:rPr>
          <w:rFonts w:ascii="Times New Roman" w:hAnsi="Times New Roman" w:cs="Times New Roman"/>
        </w:rPr>
      </w:pPr>
    </w:p>
    <w:p w:rsidR="00083C5E" w:rsidRPr="002169B9" w:rsidRDefault="000F63DE" w:rsidP="00083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</w:t>
      </w:r>
      <w:proofErr w:type="gramStart"/>
      <w:r>
        <w:rPr>
          <w:rFonts w:ascii="Times New Roman" w:hAnsi="Times New Roman" w:cs="Times New Roman"/>
        </w:rPr>
        <w:t>ы(</w:t>
      </w:r>
      <w:proofErr w:type="gramEnd"/>
      <w:r>
        <w:rPr>
          <w:rFonts w:ascii="Times New Roman" w:hAnsi="Times New Roman" w:cs="Times New Roman"/>
        </w:rPr>
        <w:t xml:space="preserve">тарифы) на оплату муниципальных услуг </w:t>
      </w:r>
      <w:r w:rsidR="002169B9" w:rsidRPr="002169B9">
        <w:rPr>
          <w:rFonts w:ascii="Times New Roman" w:hAnsi="Times New Roman" w:cs="Times New Roman"/>
        </w:rPr>
        <w:t>&lt;</w:t>
      </w:r>
      <w:r w:rsidR="002169B9">
        <w:rPr>
          <w:rFonts w:ascii="Times New Roman" w:hAnsi="Times New Roman" w:cs="Times New Roman"/>
        </w:rPr>
        <w:t>4</w:t>
      </w:r>
      <w:r w:rsidR="002169B9" w:rsidRPr="002169B9">
        <w:rPr>
          <w:rFonts w:ascii="Times New Roman" w:hAnsi="Times New Roman" w:cs="Times New Roman"/>
        </w:rPr>
        <w:t>&gt;</w:t>
      </w:r>
    </w:p>
    <w:p w:rsidR="000F63DE" w:rsidRDefault="000F63DE" w:rsidP="00083C5E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2169B9" w:rsidRPr="00083C5E" w:rsidTr="00870AA6">
        <w:tc>
          <w:tcPr>
            <w:tcW w:w="817" w:type="dxa"/>
            <w:vAlign w:val="center"/>
          </w:tcPr>
          <w:p w:rsidR="002169B9" w:rsidRDefault="002169B9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vAlign w:val="center"/>
          </w:tcPr>
          <w:p w:rsidR="002169B9" w:rsidRDefault="002169B9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</w:tcPr>
          <w:p w:rsidR="002169B9" w:rsidRPr="00083C5E" w:rsidRDefault="002169B9" w:rsidP="0087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цены (тарифы)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орядок установления цен (тарифов)</w:t>
            </w:r>
          </w:p>
        </w:tc>
      </w:tr>
      <w:tr w:rsidR="002169B9" w:rsidTr="00870AA6">
        <w:tc>
          <w:tcPr>
            <w:tcW w:w="817" w:type="dxa"/>
            <w:vAlign w:val="center"/>
          </w:tcPr>
          <w:p w:rsidR="002169B9" w:rsidRDefault="002169B9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:rsidR="002169B9" w:rsidRDefault="002169B9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93" w:type="dxa"/>
          </w:tcPr>
          <w:p w:rsidR="002169B9" w:rsidRDefault="002169B9" w:rsidP="00870AA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169B9" w:rsidTr="00870AA6">
        <w:tc>
          <w:tcPr>
            <w:tcW w:w="817" w:type="dxa"/>
          </w:tcPr>
          <w:p w:rsidR="002169B9" w:rsidRDefault="002169B9" w:rsidP="00870A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2169B9" w:rsidRDefault="002169B9" w:rsidP="00870A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93" w:type="dxa"/>
          </w:tcPr>
          <w:p w:rsidR="002169B9" w:rsidRDefault="002169B9" w:rsidP="00870AA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F63DE" w:rsidRDefault="000F63DE" w:rsidP="00083C5E">
      <w:pPr>
        <w:rPr>
          <w:rFonts w:ascii="Times New Roman" w:hAnsi="Times New Roman" w:cs="Times New Roman"/>
        </w:rPr>
      </w:pPr>
    </w:p>
    <w:p w:rsidR="000F63DE" w:rsidRDefault="000F63DE" w:rsidP="00083C5E">
      <w:pPr>
        <w:rPr>
          <w:rFonts w:ascii="Times New Roman" w:hAnsi="Times New Roman" w:cs="Times New Roman"/>
        </w:rPr>
      </w:pPr>
    </w:p>
    <w:p w:rsidR="00083C5E" w:rsidRPr="00083C5E" w:rsidRDefault="00083C5E" w:rsidP="00083C5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>
        <w:rPr>
          <w:rFonts w:ascii="Times New Roman" w:hAnsi="Times New Roman" w:cs="Times New Roman"/>
          <w:lang w:val="en-US"/>
        </w:rPr>
        <w:t>&lt;5&gt;</w:t>
      </w:r>
    </w:p>
    <w:p w:rsidR="00083C5E" w:rsidRDefault="00083C5E" w:rsidP="00083C5E">
      <w:pPr>
        <w:rPr>
          <w:rFonts w:ascii="Times New Roman" w:hAnsi="Times New Roman" w:cs="Times New Roman"/>
          <w:lang w:val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083C5E" w:rsidRPr="00083C5E" w:rsidTr="000B7ABC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</w:tcPr>
          <w:p w:rsidR="00083C5E" w:rsidRPr="00083C5E" w:rsidRDefault="00083C5E" w:rsidP="00083C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083C5E" w:rsidTr="000B7ABC">
        <w:tc>
          <w:tcPr>
            <w:tcW w:w="817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:rsidR="00083C5E" w:rsidRDefault="00083C5E" w:rsidP="00870AA6">
            <w:pPr>
              <w:pStyle w:val="21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10893" w:type="dxa"/>
          </w:tcPr>
          <w:p w:rsidR="00083C5E" w:rsidRDefault="00083C5E" w:rsidP="00083C5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3C5E" w:rsidTr="00083C5E">
        <w:tc>
          <w:tcPr>
            <w:tcW w:w="817" w:type="dxa"/>
          </w:tcPr>
          <w:p w:rsidR="00083C5E" w:rsidRDefault="00083C5E" w:rsidP="00083C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:rsidR="00083C5E" w:rsidRDefault="00083C5E" w:rsidP="00083C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893" w:type="dxa"/>
          </w:tcPr>
          <w:p w:rsidR="00083C5E" w:rsidRDefault="00083C5E" w:rsidP="00083C5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83C5E" w:rsidRDefault="00083C5E" w:rsidP="00083C5E">
      <w:pPr>
        <w:rPr>
          <w:rFonts w:ascii="Times New Roman" w:hAnsi="Times New Roman" w:cs="Times New Roman"/>
          <w:lang w:val="en-US"/>
        </w:rPr>
      </w:pPr>
    </w:p>
    <w:p w:rsidR="00083C5E" w:rsidRDefault="002169B9" w:rsidP="00083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2169B9" w:rsidRDefault="002169B9" w:rsidP="00083C5E">
      <w:pPr>
        <w:rPr>
          <w:rFonts w:ascii="Times New Roman" w:hAnsi="Times New Roman" w:cs="Times New Roman"/>
        </w:rPr>
      </w:pPr>
    </w:p>
    <w:p w:rsidR="002169B9" w:rsidRDefault="002169B9" w:rsidP="00083C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учреждение в срок до ________(по итогам за 10 месяцев) и 10 феврал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за отчетный год) предоставляет отчет по следующей форме:</w:t>
      </w:r>
    </w:p>
    <w:p w:rsidR="002169B9" w:rsidRDefault="002169B9" w:rsidP="00083C5E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226"/>
        <w:gridCol w:w="2551"/>
        <w:gridCol w:w="2760"/>
        <w:gridCol w:w="2180"/>
      </w:tblGrid>
      <w:tr w:rsidR="002169B9" w:rsidTr="002169B9">
        <w:tc>
          <w:tcPr>
            <w:tcW w:w="817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1" w:type="dxa"/>
            <w:vAlign w:val="center"/>
          </w:tcPr>
          <w:p w:rsidR="002169B9" w:rsidRP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 w:rsidRPr="002169B9">
              <w:rPr>
                <w:rFonts w:ascii="Times New Roman" w:hAnsi="Times New Roman" w:cs="Times New Roman"/>
              </w:rPr>
              <w:t>Муниципальная услуг</w:t>
            </w:r>
            <w:proofErr w:type="gramStart"/>
            <w:r w:rsidRPr="002169B9">
              <w:rPr>
                <w:rFonts w:ascii="Times New Roman" w:hAnsi="Times New Roman" w:cs="Times New Roman"/>
              </w:rPr>
              <w:t>а(</w:t>
            </w:r>
            <w:proofErr w:type="gramEnd"/>
            <w:r w:rsidRPr="002169B9">
              <w:rPr>
                <w:rFonts w:ascii="Times New Roman" w:hAnsi="Times New Roman" w:cs="Times New Roman"/>
              </w:rPr>
              <w:t>работа)</w:t>
            </w:r>
            <w:r>
              <w:rPr>
                <w:rFonts w:ascii="Times New Roman" w:hAnsi="Times New Roman" w:cs="Times New Roman"/>
              </w:rPr>
              <w:t>, составляющая</w:t>
            </w:r>
          </w:p>
        </w:tc>
        <w:tc>
          <w:tcPr>
            <w:tcW w:w="2179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26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76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18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2169B9" w:rsidTr="002169B9">
        <w:tc>
          <w:tcPr>
            <w:tcW w:w="817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1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9B9" w:rsidTr="002169B9">
        <w:tc>
          <w:tcPr>
            <w:tcW w:w="817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vAlign w:val="center"/>
          </w:tcPr>
          <w:p w:rsidR="002169B9" w:rsidRDefault="002169B9" w:rsidP="002169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69B9" w:rsidRDefault="002169B9" w:rsidP="00083C5E">
      <w:pPr>
        <w:rPr>
          <w:rFonts w:ascii="Times New Roman" w:hAnsi="Times New Roman" w:cs="Times New Roman"/>
        </w:rPr>
      </w:pPr>
    </w:p>
    <w:p w:rsidR="004A7BAB" w:rsidRDefault="004A7BAB" w:rsidP="004A7BAB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 качестве пояснений указываются:</w:t>
      </w:r>
    </w:p>
    <w:p w:rsidR="004A7BAB" w:rsidRPr="004A7BAB" w:rsidRDefault="004A7BAB" w:rsidP="004A7BAB">
      <w:pPr>
        <w:pStyle w:val="ac"/>
        <w:rPr>
          <w:rFonts w:ascii="Times New Roman" w:hAnsi="Times New Roman" w:cs="Times New Roman"/>
        </w:rPr>
      </w:pPr>
    </w:p>
    <w:p w:rsidR="000F63DE" w:rsidRDefault="004A7BAB" w:rsidP="004A7BAB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в </w:t>
      </w:r>
      <w:proofErr w:type="gramStart"/>
      <w:r>
        <w:rPr>
          <w:rFonts w:ascii="Times New Roman" w:hAnsi="Times New Roman" w:cs="Times New Roman"/>
        </w:rPr>
        <w:t>отчете</w:t>
      </w:r>
      <w:proofErr w:type="gramEnd"/>
      <w:r>
        <w:rPr>
          <w:rFonts w:ascii="Times New Roman" w:hAnsi="Times New Roman" w:cs="Times New Roman"/>
        </w:rPr>
        <w:t xml:space="preserve"> по итогам за 10 месяцев – ожидаемое муниципальным учреждение значение показателя по итогам года;</w:t>
      </w:r>
    </w:p>
    <w:p w:rsidR="004A7BAB" w:rsidRDefault="004A7BAB" w:rsidP="004A7BAB">
      <w:pPr>
        <w:ind w:left="851" w:hanging="851"/>
        <w:rPr>
          <w:rFonts w:ascii="Times New Roman" w:hAnsi="Times New Roman" w:cs="Times New Roman"/>
        </w:rPr>
      </w:pPr>
    </w:p>
    <w:p w:rsidR="004A7BAB" w:rsidRDefault="004A7BAB" w:rsidP="004A7BAB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4A7BAB" w:rsidRDefault="004A7BAB" w:rsidP="004A7BAB">
      <w:pPr>
        <w:ind w:left="851" w:hanging="851"/>
        <w:rPr>
          <w:rFonts w:ascii="Times New Roman" w:hAnsi="Times New Roman" w:cs="Times New Roman"/>
        </w:rPr>
      </w:pPr>
    </w:p>
    <w:p w:rsidR="004A7BAB" w:rsidRDefault="004A7BAB" w:rsidP="004A7BAB">
      <w:pPr>
        <w:ind w:left="851" w:hanging="851"/>
        <w:rPr>
          <w:rFonts w:ascii="Times New Roman" w:hAnsi="Times New Roman" w:cs="Times New Roman"/>
        </w:rPr>
      </w:pPr>
    </w:p>
    <w:p w:rsidR="006C6C1C" w:rsidRDefault="006C6C1C" w:rsidP="004A7BAB">
      <w:pPr>
        <w:ind w:left="851" w:hanging="851"/>
        <w:rPr>
          <w:rFonts w:ascii="Times New Roman" w:hAnsi="Times New Roman" w:cs="Times New Roman"/>
        </w:rPr>
      </w:pPr>
    </w:p>
    <w:p w:rsidR="004A7BAB" w:rsidRDefault="004A7BAB" w:rsidP="004A7BAB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</w:t>
      </w:r>
      <w:proofErr w:type="gramStart"/>
      <w:r>
        <w:rPr>
          <w:rFonts w:ascii="Times New Roman" w:hAnsi="Times New Roman" w:cs="Times New Roman"/>
        </w:rPr>
        <w:t>контроля за</w:t>
      </w:r>
      <w:proofErr w:type="gramEnd"/>
      <w:r>
        <w:rPr>
          <w:rFonts w:ascii="Times New Roman" w:hAnsi="Times New Roman" w:cs="Times New Roman"/>
        </w:rPr>
        <w:t xml:space="preserve"> исполнением муниципального задания:</w:t>
      </w:r>
    </w:p>
    <w:p w:rsidR="004A7BAB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7BAB">
        <w:rPr>
          <w:rFonts w:ascii="Times New Roman" w:hAnsi="Times New Roman" w:cs="Times New Roman"/>
        </w:rPr>
        <w:t>Контроль за исполнением муниципального задания осуществляется в соответствии с Порядком формирования и финансового обеспечения выполнения муниципального задания на оказание муниципальных услу</w:t>
      </w:r>
      <w:proofErr w:type="gramStart"/>
      <w:r w:rsidR="004A7BAB">
        <w:rPr>
          <w:rFonts w:ascii="Times New Roman" w:hAnsi="Times New Roman" w:cs="Times New Roman"/>
        </w:rPr>
        <w:t>г(</w:t>
      </w:r>
      <w:proofErr w:type="gramEnd"/>
      <w:r w:rsidR="004A7BAB">
        <w:rPr>
          <w:rFonts w:ascii="Times New Roman" w:hAnsi="Times New Roman" w:cs="Times New Roman"/>
        </w:rPr>
        <w:t>выполнение работ) муниципальным бюджетным учреждением</w:t>
      </w:r>
      <w:r>
        <w:rPr>
          <w:rFonts w:ascii="Times New Roman" w:hAnsi="Times New Roman" w:cs="Times New Roman"/>
        </w:rPr>
        <w:t xml:space="preserve"> «Первомайский ИКСДЦ «</w:t>
      </w:r>
      <w:proofErr w:type="spellStart"/>
      <w:r>
        <w:rPr>
          <w:rFonts w:ascii="Times New Roman" w:hAnsi="Times New Roman" w:cs="Times New Roman"/>
        </w:rPr>
        <w:t>Кивеннапа</w:t>
      </w:r>
      <w:proofErr w:type="spellEnd"/>
      <w:r>
        <w:rPr>
          <w:rFonts w:ascii="Times New Roman" w:hAnsi="Times New Roman" w:cs="Times New Roman"/>
        </w:rPr>
        <w:t>» МО «Первомайское сельское поселение» Выборгского района Ленинградской области.</w:t>
      </w: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муниципальное задание подлежит досрочному прекращению при наступлении одного из следующих условий:</w:t>
      </w: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окончание периода действия разрешительных документов, выданных муниципальному учреждению;</w:t>
      </w: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ликвидация муниципального учреждения;</w:t>
      </w: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иное.</w:t>
      </w: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Примечания:</w:t>
      </w:r>
    </w:p>
    <w:p w:rsidR="009A13CE" w:rsidRPr="009A13CE" w:rsidRDefault="009A13CE" w:rsidP="009A13CE">
      <w:pPr>
        <w:jc w:val="both"/>
        <w:rPr>
          <w:rFonts w:ascii="Times New Roman" w:hAnsi="Times New Roman" w:cs="Times New Roman"/>
        </w:rPr>
      </w:pPr>
      <w:r w:rsidRPr="009A13C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1</w:t>
      </w:r>
      <w:r w:rsidRPr="009A13C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- раздел предоставляется при необходимости детализации показателей, характеризующих объем муниципальных услуг (работ);</w:t>
      </w:r>
    </w:p>
    <w:p w:rsidR="009A13CE" w:rsidRPr="009A13CE" w:rsidRDefault="009A13CE" w:rsidP="009A13CE">
      <w:pPr>
        <w:jc w:val="both"/>
        <w:rPr>
          <w:rFonts w:ascii="Times New Roman" w:hAnsi="Times New Roman" w:cs="Times New Roman"/>
        </w:rPr>
      </w:pPr>
      <w:r w:rsidRPr="009A13C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2</w:t>
      </w:r>
      <w:r w:rsidRPr="009A13C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- раздел предоставляется только в случае выполнения муниципальным учреждением работ, в отношении которых не установлены базовые нормативы затрат на выполнение работ;</w:t>
      </w:r>
    </w:p>
    <w:p w:rsidR="009A13CE" w:rsidRPr="009A13CE" w:rsidRDefault="009A13CE" w:rsidP="009A13CE">
      <w:pPr>
        <w:jc w:val="both"/>
        <w:rPr>
          <w:rFonts w:ascii="Times New Roman" w:hAnsi="Times New Roman" w:cs="Times New Roman"/>
        </w:rPr>
      </w:pPr>
      <w:r w:rsidRPr="009A13C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3</w:t>
      </w:r>
      <w:r w:rsidRPr="009A13C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- при значительном текстовом объеме поля представляются в виде ссылки на соответствующее приложение к муниципальному заданию, содержащее описание требований к результатам выполнения работ</w:t>
      </w:r>
      <w:proofErr w:type="gramStart"/>
      <w:r>
        <w:rPr>
          <w:rFonts w:ascii="Times New Roman" w:hAnsi="Times New Roman" w:cs="Times New Roman"/>
        </w:rPr>
        <w:t>ы(</w:t>
      </w:r>
      <w:proofErr w:type="gramEnd"/>
      <w:r>
        <w:rPr>
          <w:rFonts w:ascii="Times New Roman" w:hAnsi="Times New Roman" w:cs="Times New Roman"/>
        </w:rPr>
        <w:t>отдельной составляющей работы);</w:t>
      </w:r>
    </w:p>
    <w:p w:rsidR="009A13CE" w:rsidRPr="009A13CE" w:rsidRDefault="009A13CE" w:rsidP="009A13CE">
      <w:pPr>
        <w:jc w:val="both"/>
        <w:rPr>
          <w:rFonts w:ascii="Times New Roman" w:hAnsi="Times New Roman" w:cs="Times New Roman"/>
        </w:rPr>
      </w:pPr>
      <w:r w:rsidRPr="009A13CE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4</w:t>
      </w:r>
      <w:r w:rsidRPr="009A13CE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- раздел представляется только в случае оказания муниципальным учреждением муниципальных услуг, оказание которых в соответствии с </w:t>
      </w:r>
      <w:r w:rsidR="006C6C1C">
        <w:rPr>
          <w:rFonts w:ascii="Times New Roman" w:hAnsi="Times New Roman" w:cs="Times New Roman"/>
        </w:rPr>
        <w:t>законодательством Российской Федерации осуществляется на платной основе;</w:t>
      </w:r>
    </w:p>
    <w:p w:rsidR="009A13CE" w:rsidRPr="006C6C1C" w:rsidRDefault="009A13CE" w:rsidP="009A13CE">
      <w:pPr>
        <w:jc w:val="both"/>
        <w:rPr>
          <w:rFonts w:ascii="Times New Roman" w:hAnsi="Times New Roman" w:cs="Times New Roman"/>
        </w:rPr>
      </w:pPr>
      <w:r w:rsidRPr="006C6C1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5</w:t>
      </w:r>
      <w:r w:rsidRPr="006C6C1C">
        <w:rPr>
          <w:rFonts w:ascii="Times New Roman" w:hAnsi="Times New Roman" w:cs="Times New Roman"/>
        </w:rPr>
        <w:t>&gt;</w:t>
      </w:r>
      <w:r w:rsidR="006C6C1C">
        <w:rPr>
          <w:rFonts w:ascii="Times New Roman" w:hAnsi="Times New Roman" w:cs="Times New Roman"/>
        </w:rPr>
        <w:t xml:space="preserve"> - раздел представляется только в случае оказания муниципальным учреждением муниципальных услуг.</w:t>
      </w:r>
    </w:p>
    <w:p w:rsidR="009A13CE" w:rsidRDefault="009A13CE" w:rsidP="009A13CE">
      <w:pPr>
        <w:rPr>
          <w:rFonts w:ascii="Times New Roman" w:hAnsi="Times New Roman" w:cs="Times New Roman"/>
        </w:rPr>
      </w:pPr>
    </w:p>
    <w:p w:rsidR="009A13CE" w:rsidRDefault="009A13CE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9A13CE">
      <w:pPr>
        <w:jc w:val="both"/>
        <w:rPr>
          <w:rFonts w:ascii="Times New Roman" w:hAnsi="Times New Roman" w:cs="Times New Roman"/>
        </w:rPr>
      </w:pP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t>Приложение №2 к Положению</w:t>
      </w:r>
      <w:r>
        <w:rPr>
          <w:color w:val="000000"/>
          <w:lang w:eastAsia="ru-RU" w:bidi="ru-RU"/>
        </w:rPr>
        <w:t xml:space="preserve"> 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формировании муниципального задания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6C6C1C" w:rsidRDefault="006C6C1C" w:rsidP="006C6C1C">
      <w:pPr>
        <w:jc w:val="right"/>
        <w:rPr>
          <w:rFonts w:ascii="Times New Roman" w:hAnsi="Times New Roman" w:cs="Times New Roman"/>
        </w:rPr>
      </w:pPr>
    </w:p>
    <w:p w:rsidR="00BC2281" w:rsidRPr="00BC2281" w:rsidRDefault="00BC2281" w:rsidP="00BC2281">
      <w:pPr>
        <w:jc w:val="center"/>
        <w:rPr>
          <w:rFonts w:ascii="Times New Roman" w:hAnsi="Times New Roman" w:cs="Times New Roman"/>
          <w:b/>
        </w:rPr>
      </w:pPr>
      <w:r w:rsidRPr="00BC2281">
        <w:rPr>
          <w:rFonts w:ascii="Times New Roman" w:hAnsi="Times New Roman" w:cs="Times New Roman"/>
          <w:b/>
        </w:rPr>
        <w:t>Расчет объема финансового обеспечения выполнения муниципального задания</w:t>
      </w:r>
    </w:p>
    <w:p w:rsidR="00BC2281" w:rsidRPr="00BC2281" w:rsidRDefault="00BC2281" w:rsidP="00BC2281">
      <w:pPr>
        <w:pStyle w:val="21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 w:rsidRPr="00BC2281">
        <w:rPr>
          <w:b/>
          <w:color w:val="000000"/>
          <w:lang w:eastAsia="ru-RU" w:bidi="ru-RU"/>
        </w:rPr>
        <w:t>МБУК «Первомайский ИКСДЦ «</w:t>
      </w:r>
      <w:proofErr w:type="spellStart"/>
      <w:r w:rsidRPr="00BC2281">
        <w:rPr>
          <w:b/>
          <w:color w:val="000000"/>
          <w:lang w:eastAsia="ru-RU" w:bidi="ru-RU"/>
        </w:rPr>
        <w:t>Кивеннапа</w:t>
      </w:r>
      <w:proofErr w:type="spellEnd"/>
      <w:r w:rsidRPr="00BC2281">
        <w:rPr>
          <w:b/>
          <w:color w:val="000000"/>
          <w:lang w:eastAsia="ru-RU" w:bidi="ru-RU"/>
        </w:rPr>
        <w:t>»</w:t>
      </w:r>
    </w:p>
    <w:p w:rsidR="00BC2281" w:rsidRDefault="00BC2281" w:rsidP="00BC2281">
      <w:pPr>
        <w:pStyle w:val="21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 w:rsidRPr="00BC2281">
        <w:rPr>
          <w:b/>
          <w:color w:val="000000"/>
          <w:lang w:eastAsia="ru-RU" w:bidi="ru-RU"/>
        </w:rPr>
        <w:t>на 2018 год и плановый период 2019-2020 гг.</w:t>
      </w:r>
    </w:p>
    <w:p w:rsidR="00BC2281" w:rsidRDefault="00BC2281" w:rsidP="00BC2281">
      <w:pPr>
        <w:pStyle w:val="21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79"/>
        <w:gridCol w:w="2179"/>
        <w:gridCol w:w="2179"/>
        <w:gridCol w:w="2180"/>
      </w:tblGrid>
      <w:tr w:rsidR="00BC2281" w:rsidTr="00BC2281">
        <w:tc>
          <w:tcPr>
            <w:tcW w:w="2179" w:type="dxa"/>
            <w:vAlign w:val="center"/>
          </w:tcPr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155"/>
              <w:jc w:val="center"/>
              <w:rPr>
                <w:color w:val="000000"/>
                <w:lang w:eastAsia="ru-RU" w:bidi="ru-RU"/>
              </w:rPr>
            </w:pPr>
            <w:r w:rsidRPr="00BC2281">
              <w:rPr>
                <w:color w:val="000000"/>
                <w:lang w:eastAsia="ru-RU" w:bidi="ru-RU"/>
              </w:rPr>
              <w:t>Наименование муниципальной услуги</w:t>
            </w:r>
          </w:p>
        </w:tc>
        <w:tc>
          <w:tcPr>
            <w:tcW w:w="2179" w:type="dxa"/>
            <w:vAlign w:val="center"/>
          </w:tcPr>
          <w:p w:rsid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 w:rsidRPr="00BC2281">
              <w:rPr>
                <w:color w:val="000000"/>
                <w:lang w:eastAsia="ru-RU" w:bidi="ru-RU"/>
              </w:rPr>
              <w:t>Нормативные затраты на оказание у</w:t>
            </w:r>
            <w:r>
              <w:rPr>
                <w:color w:val="000000"/>
                <w:lang w:eastAsia="ru-RU" w:bidi="ru-RU"/>
              </w:rPr>
              <w:t>с</w:t>
            </w:r>
            <w:r w:rsidRPr="00BC2281">
              <w:rPr>
                <w:color w:val="000000"/>
                <w:lang w:eastAsia="ru-RU" w:bidi="ru-RU"/>
              </w:rPr>
              <w:t>луги</w:t>
            </w:r>
            <w:proofErr w:type="gramStart"/>
            <w:r>
              <w:rPr>
                <w:color w:val="000000"/>
                <w:lang w:eastAsia="ru-RU" w:bidi="ru-RU"/>
              </w:rPr>
              <w:t xml:space="preserve"> </w:t>
            </w:r>
            <w:r w:rsidRPr="00BC2281">
              <w:rPr>
                <w:color w:val="000000"/>
                <w:lang w:eastAsia="ru-RU" w:bidi="ru-RU"/>
              </w:rPr>
              <w:t>,</w:t>
            </w:r>
            <w:proofErr w:type="gramEnd"/>
            <w:r w:rsidRPr="00BC2281">
              <w:rPr>
                <w:color w:val="000000"/>
                <w:lang w:eastAsia="ru-RU" w:bidi="ru-RU"/>
              </w:rPr>
              <w:t>выполнение работы,</w:t>
            </w:r>
          </w:p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 w:rsidRPr="00BC2281">
              <w:rPr>
                <w:color w:val="000000"/>
                <w:lang w:eastAsia="ru-RU" w:bidi="ru-RU"/>
              </w:rPr>
              <w:t>тыс</w:t>
            </w:r>
            <w:proofErr w:type="gramStart"/>
            <w:r w:rsidRPr="00BC2281">
              <w:rPr>
                <w:color w:val="000000"/>
                <w:lang w:eastAsia="ru-RU" w:bidi="ru-RU"/>
              </w:rPr>
              <w:t>.р</w:t>
            </w:r>
            <w:proofErr w:type="gramEnd"/>
            <w:r w:rsidRPr="00BC2281">
              <w:rPr>
                <w:color w:val="000000"/>
                <w:lang w:eastAsia="ru-RU" w:bidi="ru-RU"/>
              </w:rPr>
              <w:t>уб.за ед.</w:t>
            </w:r>
          </w:p>
        </w:tc>
        <w:tc>
          <w:tcPr>
            <w:tcW w:w="2179" w:type="dxa"/>
            <w:vAlign w:val="center"/>
          </w:tcPr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BC2281">
              <w:rPr>
                <w:color w:val="000000"/>
                <w:lang w:eastAsia="ru-RU" w:bidi="ru-RU"/>
              </w:rPr>
              <w:t>Объем муниципальной услуги/работы</w:t>
            </w:r>
          </w:p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BC2281">
              <w:rPr>
                <w:color w:val="000000"/>
                <w:lang w:eastAsia="ru-RU" w:bidi="ru-RU"/>
              </w:rPr>
              <w:t>(ед.)</w:t>
            </w:r>
          </w:p>
        </w:tc>
        <w:tc>
          <w:tcPr>
            <w:tcW w:w="2179" w:type="dxa"/>
            <w:vAlign w:val="center"/>
          </w:tcPr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Поправочный коэффициент на содержание услуг</w:t>
            </w:r>
            <w:proofErr w:type="gramStart"/>
            <w:r>
              <w:rPr>
                <w:color w:val="000000"/>
                <w:lang w:eastAsia="ru-RU" w:bidi="ru-RU"/>
              </w:rPr>
              <w:t>и(</w:t>
            </w:r>
            <w:proofErr w:type="gramEnd"/>
            <w:r>
              <w:rPr>
                <w:color w:val="000000"/>
                <w:lang w:eastAsia="ru-RU" w:bidi="ru-RU"/>
              </w:rPr>
              <w:t>работы), раз.</w:t>
            </w:r>
          </w:p>
        </w:tc>
        <w:tc>
          <w:tcPr>
            <w:tcW w:w="2179" w:type="dxa"/>
            <w:vAlign w:val="center"/>
          </w:tcPr>
          <w:p w:rsid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Затраты на содержание имущества муниципального учреждения, </w:t>
            </w:r>
          </w:p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тыс. руб.</w:t>
            </w:r>
          </w:p>
        </w:tc>
        <w:tc>
          <w:tcPr>
            <w:tcW w:w="2179" w:type="dxa"/>
            <w:vAlign w:val="center"/>
          </w:tcPr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Средний размер платы потребителей, тыс. руб. за ед.</w:t>
            </w:r>
          </w:p>
        </w:tc>
        <w:tc>
          <w:tcPr>
            <w:tcW w:w="2180" w:type="dxa"/>
            <w:vAlign w:val="center"/>
          </w:tcPr>
          <w:p w:rsidR="00BC2281" w:rsidRPr="00BC2281" w:rsidRDefault="00BC2281" w:rsidP="00BC2281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Сумма финансового обеспечения выполнения муниципального задания, тыс. руб.</w:t>
            </w: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164"/>
              <w:jc w:val="center"/>
              <w:rPr>
                <w:color w:val="000000"/>
                <w:lang w:eastAsia="ru-RU" w:bidi="ru-RU"/>
              </w:rPr>
            </w:pPr>
            <w:r w:rsidRPr="009030A4"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147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94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179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42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2180" w:type="dxa"/>
            <w:vAlign w:val="center"/>
          </w:tcPr>
          <w:p w:rsidR="00BC2281" w:rsidRPr="009030A4" w:rsidRDefault="009030A4" w:rsidP="009030A4">
            <w:pPr>
              <w:pStyle w:val="21"/>
              <w:shd w:val="clear" w:color="auto" w:fill="auto"/>
              <w:spacing w:before="0" w:line="240" w:lineRule="auto"/>
              <w:ind w:right="-13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7</w:t>
            </w: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7D3EF3" w:rsidP="007D3EF3">
            <w:pPr>
              <w:pStyle w:val="21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7D3EF3" w:rsidP="007D3EF3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7D3EF3" w:rsidP="007D3EF3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7D3EF3" w:rsidP="007D3EF3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№4</w:t>
            </w: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BC2281" w:rsidTr="00BC2281">
        <w:tc>
          <w:tcPr>
            <w:tcW w:w="2179" w:type="dxa"/>
            <w:vAlign w:val="center"/>
          </w:tcPr>
          <w:p w:rsidR="00BC2281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2018 год</w:t>
            </w: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BC2281" w:rsidRPr="009030A4" w:rsidRDefault="00BC2281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№4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2019 год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№4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  <w:tr w:rsidR="007D3EF3" w:rsidTr="00BC2281">
        <w:tc>
          <w:tcPr>
            <w:tcW w:w="2179" w:type="dxa"/>
            <w:vAlign w:val="center"/>
          </w:tcPr>
          <w:p w:rsidR="007D3EF3" w:rsidRPr="009030A4" w:rsidRDefault="007D3EF3" w:rsidP="00870AA6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2020 год</w:t>
            </w: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vAlign w:val="center"/>
          </w:tcPr>
          <w:p w:rsidR="007D3EF3" w:rsidRPr="009030A4" w:rsidRDefault="007D3EF3" w:rsidP="00BC2281">
            <w:pPr>
              <w:pStyle w:val="21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</w:tr>
    </w:tbl>
    <w:p w:rsidR="00BC2281" w:rsidRPr="00BC2281" w:rsidRDefault="00BC2281" w:rsidP="00BC2281">
      <w:pPr>
        <w:pStyle w:val="21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</w:p>
    <w:p w:rsidR="00BC2281" w:rsidRDefault="00BC2281" w:rsidP="00BC2281">
      <w:pPr>
        <w:tabs>
          <w:tab w:val="left" w:pos="4065"/>
        </w:tabs>
        <w:rPr>
          <w:rFonts w:ascii="Times New Roman" w:hAnsi="Times New Roman" w:cs="Times New Roman"/>
        </w:rPr>
      </w:pPr>
    </w:p>
    <w:p w:rsidR="00BC2281" w:rsidRDefault="00BC2281" w:rsidP="00BC2281">
      <w:pPr>
        <w:rPr>
          <w:rFonts w:ascii="Times New Roman" w:hAnsi="Times New Roman" w:cs="Times New Roman"/>
        </w:rPr>
      </w:pPr>
    </w:p>
    <w:p w:rsidR="00BC2281" w:rsidRPr="00BC2281" w:rsidRDefault="00BC2281" w:rsidP="00BC2281">
      <w:pPr>
        <w:rPr>
          <w:rFonts w:ascii="Times New Roman" w:hAnsi="Times New Roman" w:cs="Times New Roman"/>
        </w:rPr>
        <w:sectPr w:rsidR="00BC2281" w:rsidRPr="00BC2281">
          <w:type w:val="continuous"/>
          <w:pgSz w:w="16838" w:h="11909" w:orient="landscape"/>
          <w:pgMar w:top="813" w:right="900" w:bottom="784" w:left="900" w:header="0" w:footer="3" w:gutter="0"/>
          <w:cols w:space="720"/>
          <w:noEndnote/>
          <w:docGrid w:linePitch="360"/>
        </w:sectPr>
      </w:pPr>
    </w:p>
    <w:p w:rsidR="00166D24" w:rsidRDefault="00166D24" w:rsidP="00166D24">
      <w:pPr>
        <w:rPr>
          <w:sz w:val="2"/>
          <w:szCs w:val="2"/>
        </w:rPr>
      </w:pPr>
    </w:p>
    <w:p w:rsidR="00166D24" w:rsidRDefault="00166D24" w:rsidP="006C6C1C">
      <w:pPr>
        <w:pStyle w:val="21"/>
        <w:shd w:val="clear" w:color="auto" w:fill="auto"/>
        <w:spacing w:before="107" w:line="220" w:lineRule="exact"/>
      </w:pPr>
    </w:p>
    <w:p w:rsidR="00166D24" w:rsidRDefault="00166D24" w:rsidP="00166D24">
      <w:pPr>
        <w:rPr>
          <w:sz w:val="2"/>
          <w:szCs w:val="2"/>
        </w:rPr>
      </w:pPr>
    </w:p>
    <w:p w:rsidR="00166D24" w:rsidRDefault="00166D24" w:rsidP="00166D24">
      <w:pPr>
        <w:rPr>
          <w:sz w:val="2"/>
          <w:szCs w:val="2"/>
        </w:rPr>
      </w:pPr>
    </w:p>
    <w:p w:rsidR="006C6C1C" w:rsidRDefault="00166D24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3 к Положению</w:t>
      </w:r>
    </w:p>
    <w:p w:rsidR="006C6C1C" w:rsidRDefault="00166D24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о формировании муниципального задания</w:t>
      </w:r>
    </w:p>
    <w:p w:rsidR="006C6C1C" w:rsidRDefault="006C6C1C" w:rsidP="006C6C1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166D24" w:rsidRDefault="00166D24" w:rsidP="006C6C1C">
      <w:pPr>
        <w:pStyle w:val="21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6C6C1C" w:rsidRDefault="006C6C1C" w:rsidP="006C6C1C">
      <w:pPr>
        <w:pStyle w:val="11"/>
        <w:keepNext/>
        <w:keepLines/>
        <w:shd w:val="clear" w:color="auto" w:fill="auto"/>
        <w:spacing w:before="0" w:after="0" w:line="260" w:lineRule="exact"/>
        <w:rPr>
          <w:color w:val="000000"/>
          <w:lang w:eastAsia="ru-RU" w:bidi="ru-RU"/>
        </w:rPr>
      </w:pPr>
      <w:bookmarkStart w:id="2" w:name="bookmark1"/>
    </w:p>
    <w:p w:rsidR="00166D24" w:rsidRDefault="00166D24" w:rsidP="006C6C1C">
      <w:pPr>
        <w:pStyle w:val="11"/>
        <w:keepNext/>
        <w:keepLines/>
        <w:shd w:val="clear" w:color="auto" w:fill="auto"/>
        <w:spacing w:before="0" w:after="0" w:line="260" w:lineRule="exact"/>
      </w:pPr>
      <w:r>
        <w:rPr>
          <w:color w:val="000000"/>
          <w:lang w:eastAsia="ru-RU" w:bidi="ru-RU"/>
        </w:rPr>
        <w:t>СОГЛАШЕНИЕ</w:t>
      </w:r>
      <w:bookmarkEnd w:id="2"/>
    </w:p>
    <w:p w:rsidR="00166D24" w:rsidRDefault="00166D24" w:rsidP="00166D24">
      <w:pPr>
        <w:pStyle w:val="30"/>
        <w:shd w:val="clear" w:color="auto" w:fill="auto"/>
        <w:spacing w:before="0" w:after="279" w:line="269" w:lineRule="exact"/>
      </w:pPr>
      <w:r>
        <w:rPr>
          <w:color w:val="000000"/>
          <w:lang w:eastAsia="ru-RU" w:bidi="ru-RU"/>
        </w:rPr>
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</w:r>
    </w:p>
    <w:p w:rsidR="00166D24" w:rsidRPr="002D758F" w:rsidRDefault="00065752" w:rsidP="00EC1B21">
      <w:pPr>
        <w:pStyle w:val="ab"/>
        <w:shd w:val="clear" w:color="auto" w:fill="auto"/>
        <w:tabs>
          <w:tab w:val="right" w:pos="6442"/>
          <w:tab w:val="left" w:leader="underscore" w:pos="6822"/>
          <w:tab w:val="right" w:leader="underscore" w:pos="8607"/>
          <w:tab w:val="left" w:leader="underscore" w:pos="9102"/>
        </w:tabs>
        <w:spacing w:before="0" w:after="205" w:line="276" w:lineRule="auto"/>
        <w:ind w:left="20"/>
      </w:pPr>
      <w:r w:rsidRPr="002D758F">
        <w:fldChar w:fldCharType="begin"/>
      </w:r>
      <w:r w:rsidR="00166D24" w:rsidRPr="002D758F">
        <w:instrText xml:space="preserve"> TOC \o "1-5" \h \z </w:instrText>
      </w:r>
      <w:r w:rsidRPr="002D758F">
        <w:fldChar w:fldCharType="separate"/>
      </w:r>
      <w:r w:rsidR="002D758F" w:rsidRPr="002D758F">
        <w:rPr>
          <w:color w:val="000000"/>
          <w:lang w:eastAsia="ru-RU" w:bidi="ru-RU"/>
        </w:rPr>
        <w:t xml:space="preserve">п.Первомайское </w:t>
      </w:r>
      <w:r w:rsidR="00166D24" w:rsidRPr="002D758F">
        <w:rPr>
          <w:color w:val="000000"/>
          <w:lang w:eastAsia="ru-RU" w:bidi="ru-RU"/>
        </w:rPr>
        <w:tab/>
        <w:t>«</w:t>
      </w:r>
      <w:r w:rsidR="00166D24" w:rsidRPr="002D758F">
        <w:rPr>
          <w:color w:val="000000"/>
          <w:lang w:eastAsia="ru-RU" w:bidi="ru-RU"/>
        </w:rPr>
        <w:tab/>
        <w:t>»</w:t>
      </w:r>
      <w:r w:rsidR="00166D24" w:rsidRPr="002D758F">
        <w:rPr>
          <w:color w:val="000000"/>
          <w:lang w:eastAsia="ru-RU" w:bidi="ru-RU"/>
        </w:rPr>
        <w:tab/>
        <w:t>20</w:t>
      </w:r>
      <w:r w:rsidR="00166D24" w:rsidRPr="002D758F">
        <w:rPr>
          <w:color w:val="000000"/>
          <w:lang w:eastAsia="ru-RU" w:bidi="ru-RU"/>
        </w:rPr>
        <w:tab/>
        <w:t>г.</w:t>
      </w:r>
    </w:p>
    <w:p w:rsidR="00166D24" w:rsidRPr="002D758F" w:rsidRDefault="00EC1B21" w:rsidP="00EC1B21">
      <w:pPr>
        <w:pStyle w:val="ab"/>
        <w:shd w:val="clear" w:color="auto" w:fill="auto"/>
        <w:spacing w:before="0" w:after="0" w:line="276" w:lineRule="auto"/>
        <w:ind w:right="20" w:firstLine="708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</w:t>
      </w:r>
      <w:r w:rsidR="00166D24" w:rsidRPr="002D758F">
        <w:rPr>
          <w:color w:val="000000"/>
          <w:lang w:eastAsia="ru-RU" w:bidi="ru-RU"/>
        </w:rPr>
        <w:t xml:space="preserve">дминистрация Муниципального образования </w:t>
      </w:r>
      <w:r w:rsidR="002D758F">
        <w:rPr>
          <w:color w:val="000000"/>
          <w:lang w:eastAsia="ru-RU" w:bidi="ru-RU"/>
        </w:rPr>
        <w:t>"Первомайское сельское поселение"Выборгского района Ленинградской области</w:t>
      </w:r>
      <w:r>
        <w:rPr>
          <w:color w:val="000000"/>
          <w:lang w:eastAsia="ru-RU" w:bidi="ru-RU"/>
        </w:rPr>
        <w:t xml:space="preserve">, именуемое в дальнейшем Администрация, </w:t>
      </w:r>
      <w:r w:rsidR="002D758F">
        <w:rPr>
          <w:color w:val="000000"/>
          <w:lang w:eastAsia="ru-RU" w:bidi="ru-RU"/>
        </w:rPr>
        <w:t>в лице главы администрации _____________________________________________дей</w:t>
      </w:r>
      <w:r w:rsidR="00166D24" w:rsidRPr="002D758F">
        <w:rPr>
          <w:color w:val="000000"/>
          <w:lang w:eastAsia="ru-RU" w:bidi="ru-RU"/>
        </w:rPr>
        <w:t>ствующего на основании</w:t>
      </w:r>
      <w:r w:rsidR="00166D24" w:rsidRPr="002D758F">
        <w:rPr>
          <w:color w:val="000000"/>
          <w:lang w:eastAsia="ru-RU" w:bidi="ru-RU"/>
        </w:rPr>
        <w:tab/>
      </w:r>
      <w:r w:rsidR="002D758F">
        <w:rPr>
          <w:color w:val="000000"/>
          <w:lang w:eastAsia="ru-RU" w:bidi="ru-RU"/>
        </w:rPr>
        <w:t xml:space="preserve"> Устава</w:t>
      </w:r>
      <w:r w:rsidR="00166D24" w:rsidRPr="002D758F">
        <w:rPr>
          <w:color w:val="000000"/>
          <w:lang w:eastAsia="ru-RU" w:bidi="ru-RU"/>
        </w:rPr>
        <w:t>,</w:t>
      </w:r>
      <w:r w:rsidR="00065752" w:rsidRPr="002D758F">
        <w:fldChar w:fldCharType="end"/>
      </w:r>
    </w:p>
    <w:p w:rsidR="00166D24" w:rsidRPr="00EC1B21" w:rsidRDefault="00166D24" w:rsidP="00EC1B21">
      <w:pPr>
        <w:pStyle w:val="21"/>
        <w:shd w:val="clear" w:color="auto" w:fill="auto"/>
        <w:spacing w:before="0" w:after="190" w:line="276" w:lineRule="auto"/>
        <w:jc w:val="both"/>
      </w:pPr>
      <w:r>
        <w:rPr>
          <w:color w:val="000000"/>
          <w:lang w:eastAsia="ru-RU" w:bidi="ru-RU"/>
        </w:rPr>
        <w:t>с одной стороны, и муниципальное бюджетное учреждение</w:t>
      </w:r>
      <w:r w:rsidR="00EC1B21">
        <w:rPr>
          <w:color w:val="000000"/>
          <w:lang w:eastAsia="ru-RU" w:bidi="ru-RU"/>
        </w:rPr>
        <w:t xml:space="preserve"> культуры «Первомайский информационный культурно-спортивный досуговый центр «</w:t>
      </w:r>
      <w:proofErr w:type="spellStart"/>
      <w:r w:rsidR="00EC1B21">
        <w:rPr>
          <w:color w:val="000000"/>
          <w:lang w:eastAsia="ru-RU" w:bidi="ru-RU"/>
        </w:rPr>
        <w:t>Кивеннапа</w:t>
      </w:r>
      <w:proofErr w:type="spellEnd"/>
      <w:r w:rsidR="00EC1B21">
        <w:rPr>
          <w:color w:val="000000"/>
          <w:lang w:eastAsia="ru-RU" w:bidi="ru-RU"/>
        </w:rPr>
        <w:t>»</w:t>
      </w:r>
      <w:r w:rsidR="00EB710F">
        <w:rPr>
          <w:color w:val="000000"/>
          <w:lang w:eastAsia="ru-RU" w:bidi="ru-RU"/>
        </w:rPr>
        <w:t>»</w:t>
      </w:r>
      <w:r w:rsidR="00EC1B21">
        <w:rPr>
          <w:color w:val="000000"/>
          <w:lang w:eastAsia="ru-RU" w:bidi="ru-RU"/>
        </w:rPr>
        <w:t xml:space="preserve">, </w:t>
      </w:r>
      <w:r w:rsidRPr="00EC1B21">
        <w:rPr>
          <w:color w:val="000000"/>
          <w:sz w:val="24"/>
          <w:szCs w:val="24"/>
          <w:lang w:eastAsia="ru-RU" w:bidi="ru-RU"/>
        </w:rPr>
        <w:t>именуемое в дальнейшем «Учреждение», в лице руководителя</w:t>
      </w:r>
    </w:p>
    <w:p w:rsidR="00166D24" w:rsidRDefault="00166D24" w:rsidP="00EC1B21">
      <w:pPr>
        <w:pStyle w:val="21"/>
        <w:shd w:val="clear" w:color="auto" w:fill="auto"/>
        <w:tabs>
          <w:tab w:val="center" w:leader="underscore" w:pos="7124"/>
          <w:tab w:val="center" w:pos="8151"/>
          <w:tab w:val="right" w:pos="9349"/>
        </w:tabs>
        <w:spacing w:before="0" w:line="276" w:lineRule="auto"/>
        <w:ind w:left="20"/>
        <w:jc w:val="both"/>
      </w:pPr>
      <w:r>
        <w:rPr>
          <w:color w:val="000000"/>
          <w:lang w:eastAsia="ru-RU" w:bidi="ru-RU"/>
        </w:rPr>
        <w:tab/>
        <w:t>,</w:t>
      </w:r>
      <w:r>
        <w:rPr>
          <w:color w:val="000000"/>
          <w:lang w:eastAsia="ru-RU" w:bidi="ru-RU"/>
        </w:rPr>
        <w:tab/>
        <w:t>действующего</w:t>
      </w:r>
      <w:r>
        <w:rPr>
          <w:color w:val="000000"/>
          <w:lang w:eastAsia="ru-RU" w:bidi="ru-RU"/>
        </w:rPr>
        <w:tab/>
        <w:t>на</w:t>
      </w:r>
    </w:p>
    <w:p w:rsidR="00166D24" w:rsidRDefault="00EC1B21" w:rsidP="00EC1B21">
      <w:pPr>
        <w:pStyle w:val="21"/>
        <w:shd w:val="clear" w:color="auto" w:fill="auto"/>
        <w:tabs>
          <w:tab w:val="center" w:leader="underscore" w:pos="7326"/>
          <w:tab w:val="center" w:pos="7503"/>
          <w:tab w:val="right" w:pos="8353"/>
          <w:tab w:val="right" w:pos="9349"/>
        </w:tabs>
        <w:spacing w:before="0" w:line="276" w:lineRule="auto"/>
        <w:ind w:left="20"/>
        <w:jc w:val="both"/>
      </w:pPr>
      <w:proofErr w:type="gramStart"/>
      <w:r>
        <w:rPr>
          <w:color w:val="000000"/>
          <w:lang w:eastAsia="ru-RU" w:bidi="ru-RU"/>
        </w:rPr>
        <w:t>О</w:t>
      </w:r>
      <w:r w:rsidR="00166D24">
        <w:rPr>
          <w:color w:val="000000"/>
          <w:lang w:eastAsia="ru-RU" w:bidi="ru-RU"/>
        </w:rPr>
        <w:t>сновании</w:t>
      </w:r>
      <w:proofErr w:type="gramEnd"/>
      <w:r>
        <w:rPr>
          <w:color w:val="000000"/>
          <w:lang w:eastAsia="ru-RU" w:bidi="ru-RU"/>
        </w:rPr>
        <w:t xml:space="preserve"> Устава, с другой сторо</w:t>
      </w:r>
      <w:r w:rsidR="00166D24">
        <w:rPr>
          <w:color w:val="000000"/>
          <w:lang w:eastAsia="ru-RU" w:bidi="ru-RU"/>
        </w:rPr>
        <w:t>ны,</w:t>
      </w:r>
      <w:r>
        <w:t xml:space="preserve"> </w:t>
      </w:r>
      <w:r w:rsidR="00166D24">
        <w:rPr>
          <w:color w:val="000000"/>
          <w:lang w:eastAsia="ru-RU" w:bidi="ru-RU"/>
        </w:rPr>
        <w:t>вместе именуемые «Стороны», заключили настоящее Соглашение (далее по тексту - Соглашение) о нижеследующем.</w:t>
      </w:r>
    </w:p>
    <w:p w:rsidR="00166D24" w:rsidRDefault="00166D24" w:rsidP="00166D24">
      <w:pPr>
        <w:pStyle w:val="30"/>
        <w:shd w:val="clear" w:color="auto" w:fill="auto"/>
        <w:spacing w:before="0" w:after="204" w:line="220" w:lineRule="exact"/>
        <w:ind w:left="3760"/>
        <w:jc w:val="left"/>
      </w:pPr>
      <w:r>
        <w:rPr>
          <w:color w:val="000000"/>
          <w:lang w:eastAsia="ru-RU" w:bidi="ru-RU"/>
        </w:rPr>
        <w:t>1. Предмет Соглашения</w:t>
      </w:r>
    </w:p>
    <w:p w:rsidR="00166D24" w:rsidRDefault="00EC1B21" w:rsidP="00CC239A">
      <w:pPr>
        <w:pStyle w:val="21"/>
        <w:shd w:val="clear" w:color="auto" w:fill="auto"/>
        <w:spacing w:before="0" w:after="279" w:line="276" w:lineRule="auto"/>
        <w:ind w:left="20" w:right="20" w:firstLine="70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1. 1. </w:t>
      </w:r>
      <w:r w:rsidR="00166D24">
        <w:rPr>
          <w:color w:val="000000"/>
          <w:lang w:eastAsia="ru-RU" w:bidi="ru-RU"/>
        </w:rPr>
        <w:t xml:space="preserve">Предметом настоящего Соглашения является определение порядка и условий предоставления </w:t>
      </w:r>
      <w:r>
        <w:rPr>
          <w:color w:val="000000"/>
          <w:lang w:eastAsia="ru-RU" w:bidi="ru-RU"/>
        </w:rPr>
        <w:t>А</w:t>
      </w:r>
      <w:r w:rsidR="00166D24">
        <w:rPr>
          <w:color w:val="000000"/>
          <w:lang w:eastAsia="ru-RU" w:bidi="ru-RU"/>
        </w:rPr>
        <w:t xml:space="preserve">дминистрацией </w:t>
      </w:r>
      <w:r>
        <w:rPr>
          <w:color w:val="000000"/>
          <w:lang w:eastAsia="ru-RU" w:bidi="ru-RU"/>
        </w:rPr>
        <w:t xml:space="preserve">Учреждению </w:t>
      </w:r>
      <w:r w:rsidR="00166D24">
        <w:rPr>
          <w:color w:val="000000"/>
          <w:lang w:eastAsia="ru-RU" w:bidi="ru-RU"/>
        </w:rPr>
        <w:t xml:space="preserve">субсидии из бюджета Муниципального образования </w:t>
      </w:r>
      <w:r>
        <w:rPr>
          <w:color w:val="000000"/>
          <w:lang w:eastAsia="ru-RU" w:bidi="ru-RU"/>
        </w:rPr>
        <w:t xml:space="preserve">«Первомайское сельское поселение» Выборгского района Ленинградской области </w:t>
      </w:r>
      <w:r w:rsidR="00166D24">
        <w:rPr>
          <w:color w:val="000000"/>
          <w:lang w:eastAsia="ru-RU" w:bidi="ru-RU"/>
        </w:rPr>
        <w:t xml:space="preserve"> на финансовое обеспечение выполнения муниципального задания на оказание муниципальных услуг (выполнение работ) (далее - муниципальное задание).</w:t>
      </w:r>
    </w:p>
    <w:p w:rsidR="00EC1B21" w:rsidRDefault="00EC1B21" w:rsidP="00EC1B21">
      <w:pPr>
        <w:pStyle w:val="21"/>
        <w:shd w:val="clear" w:color="auto" w:fill="auto"/>
        <w:spacing w:before="0" w:after="279" w:line="276" w:lineRule="auto"/>
        <w:ind w:left="20" w:right="20" w:firstLine="700"/>
        <w:jc w:val="both"/>
      </w:pPr>
      <w:r>
        <w:rPr>
          <w:color w:val="000000"/>
          <w:lang w:eastAsia="ru-RU" w:bidi="ru-RU"/>
        </w:rPr>
        <w:t>1.2. Объем субсидии и график перечисления субсидии определяется приложением к настоящему Соглашению.</w:t>
      </w:r>
    </w:p>
    <w:p w:rsidR="00EC1B21" w:rsidRDefault="00EC1B21" w:rsidP="00166D24">
      <w:pPr>
        <w:pStyle w:val="30"/>
        <w:numPr>
          <w:ilvl w:val="0"/>
          <w:numId w:val="11"/>
        </w:numPr>
        <w:shd w:val="clear" w:color="auto" w:fill="auto"/>
        <w:tabs>
          <w:tab w:val="left" w:pos="3643"/>
        </w:tabs>
        <w:spacing w:before="0" w:after="209" w:line="220" w:lineRule="exact"/>
        <w:ind w:left="3340"/>
        <w:jc w:val="both"/>
      </w:pPr>
      <w:r>
        <w:t>Условия предоставления субсидии</w:t>
      </w:r>
    </w:p>
    <w:p w:rsidR="00EC1B21" w:rsidRPr="00EC1B21" w:rsidRDefault="00EC1B21" w:rsidP="00CC239A">
      <w:pPr>
        <w:pStyle w:val="30"/>
        <w:shd w:val="clear" w:color="auto" w:fill="auto"/>
        <w:tabs>
          <w:tab w:val="left" w:pos="709"/>
        </w:tabs>
        <w:spacing w:before="0" w:after="209" w:line="276" w:lineRule="auto"/>
        <w:jc w:val="both"/>
        <w:rPr>
          <w:b w:val="0"/>
        </w:rPr>
      </w:pPr>
      <w:r>
        <w:tab/>
      </w:r>
      <w:r w:rsidRPr="00EC1B21">
        <w:rPr>
          <w:b w:val="0"/>
        </w:rPr>
        <w:t xml:space="preserve">Субсидия </w:t>
      </w:r>
      <w:r>
        <w:rPr>
          <w:b w:val="0"/>
        </w:rPr>
        <w:t>предоста</w:t>
      </w:r>
      <w:r w:rsidRPr="00EC1B21">
        <w:rPr>
          <w:b w:val="0"/>
        </w:rPr>
        <w:t xml:space="preserve">вляется </w:t>
      </w:r>
      <w:r>
        <w:rPr>
          <w:b w:val="0"/>
        </w:rPr>
        <w:t xml:space="preserve"> Учреждению при условии утверждения ему муниципального задания, а также предоставления отчетности об исполнении муниципального задания в сроки, </w:t>
      </w:r>
      <w:r w:rsidR="00CC239A">
        <w:rPr>
          <w:b w:val="0"/>
        </w:rPr>
        <w:t>у</w:t>
      </w:r>
      <w:r>
        <w:rPr>
          <w:b w:val="0"/>
        </w:rPr>
        <w:t xml:space="preserve">становленные </w:t>
      </w:r>
      <w:r w:rsidR="00CC239A">
        <w:rPr>
          <w:b w:val="0"/>
        </w:rPr>
        <w:t>Положением о формировании и финансовом обеспечении выполнения муниципального задания на оказание муниципальных услу</w:t>
      </w:r>
      <w:proofErr w:type="gramStart"/>
      <w:r w:rsidR="00CC239A">
        <w:rPr>
          <w:b w:val="0"/>
        </w:rPr>
        <w:t>г(</w:t>
      </w:r>
      <w:proofErr w:type="gramEnd"/>
      <w:r w:rsidR="00CC239A">
        <w:rPr>
          <w:b w:val="0"/>
        </w:rPr>
        <w:t>выполнение работ) муниципальным бюджетным учреждением культуры «Первомайский информационный культурно-спортивный досуговый центр «</w:t>
      </w:r>
      <w:proofErr w:type="spellStart"/>
      <w:r w:rsidR="00CC239A">
        <w:rPr>
          <w:b w:val="0"/>
        </w:rPr>
        <w:t>Кивеннапа</w:t>
      </w:r>
      <w:proofErr w:type="spellEnd"/>
      <w:r w:rsidR="00CC239A">
        <w:rPr>
          <w:b w:val="0"/>
        </w:rPr>
        <w:t>»»</w:t>
      </w:r>
      <w:r w:rsidR="00EB710F">
        <w:rPr>
          <w:b w:val="0"/>
        </w:rPr>
        <w:t xml:space="preserve"> муниципального образования «Первомайское сельское поселение» Выборгского района Ленинградской области.</w:t>
      </w:r>
      <w:r w:rsidR="00CC239A">
        <w:rPr>
          <w:b w:val="0"/>
        </w:rPr>
        <w:t xml:space="preserve"> </w:t>
      </w:r>
    </w:p>
    <w:p w:rsidR="00EB710F" w:rsidRDefault="00EB710F" w:rsidP="00EB710F">
      <w:pPr>
        <w:pStyle w:val="30"/>
        <w:numPr>
          <w:ilvl w:val="0"/>
          <w:numId w:val="11"/>
        </w:numPr>
        <w:shd w:val="clear" w:color="auto" w:fill="auto"/>
        <w:tabs>
          <w:tab w:val="left" w:pos="3643"/>
        </w:tabs>
        <w:spacing w:before="0" w:after="209" w:line="220" w:lineRule="exact"/>
        <w:ind w:left="3340"/>
        <w:jc w:val="both"/>
      </w:pPr>
      <w:r>
        <w:rPr>
          <w:color w:val="000000"/>
          <w:lang w:eastAsia="ru-RU" w:bidi="ru-RU"/>
        </w:rPr>
        <w:t>Права и обязанности Сторон</w:t>
      </w:r>
    </w:p>
    <w:p w:rsidR="00166D24" w:rsidRDefault="00EB710F" w:rsidP="00EB710F">
      <w:pPr>
        <w:pStyle w:val="21"/>
        <w:numPr>
          <w:ilvl w:val="1"/>
          <w:numId w:val="11"/>
        </w:numPr>
        <w:shd w:val="clear" w:color="auto" w:fill="auto"/>
        <w:spacing w:before="0" w:line="276" w:lineRule="auto"/>
        <w:ind w:left="20" w:firstLine="700"/>
        <w:jc w:val="both"/>
      </w:pPr>
      <w:r>
        <w:rPr>
          <w:color w:val="000000"/>
          <w:lang w:eastAsia="ru-RU" w:bidi="ru-RU"/>
        </w:rPr>
        <w:t>А</w:t>
      </w:r>
      <w:r w:rsidR="00166D24">
        <w:rPr>
          <w:color w:val="000000"/>
          <w:lang w:eastAsia="ru-RU" w:bidi="ru-RU"/>
        </w:rPr>
        <w:t>дминистрация обязуется:</w:t>
      </w:r>
    </w:p>
    <w:p w:rsidR="00166D24" w:rsidRDefault="00EB710F" w:rsidP="00EB710F">
      <w:pPr>
        <w:pStyle w:val="21"/>
        <w:numPr>
          <w:ilvl w:val="2"/>
          <w:numId w:val="11"/>
        </w:numPr>
        <w:shd w:val="clear" w:color="auto" w:fill="auto"/>
        <w:spacing w:before="0"/>
        <w:ind w:left="20" w:right="20" w:firstLine="700"/>
        <w:jc w:val="both"/>
      </w:pPr>
      <w:r>
        <w:rPr>
          <w:color w:val="000000"/>
          <w:lang w:eastAsia="ru-RU" w:bidi="ru-RU"/>
        </w:rPr>
        <w:t>П</w:t>
      </w:r>
      <w:r w:rsidR="00166D24">
        <w:rPr>
          <w:color w:val="000000"/>
          <w:lang w:eastAsia="ru-RU" w:bidi="ru-RU"/>
        </w:rPr>
        <w:t xml:space="preserve">еречислять Учреждению </w:t>
      </w:r>
      <w:r>
        <w:rPr>
          <w:color w:val="000000"/>
          <w:lang w:eastAsia="ru-RU" w:bidi="ru-RU"/>
        </w:rPr>
        <w:t xml:space="preserve">в 20__ году </w:t>
      </w:r>
      <w:r w:rsidR="00166D24">
        <w:rPr>
          <w:color w:val="000000"/>
          <w:lang w:eastAsia="ru-RU" w:bidi="ru-RU"/>
        </w:rPr>
        <w:t xml:space="preserve">Субсидию в размере и в соответствии с графиком перечисления Субсидии, являющимся неотъемлемой частью настоящего Соглашения (приложение к </w:t>
      </w:r>
      <w:r w:rsidR="002F35C5">
        <w:rPr>
          <w:color w:val="000000"/>
          <w:lang w:eastAsia="ru-RU" w:bidi="ru-RU"/>
        </w:rPr>
        <w:t>С</w:t>
      </w:r>
      <w:r w:rsidR="00166D24">
        <w:rPr>
          <w:color w:val="000000"/>
          <w:lang w:eastAsia="ru-RU" w:bidi="ru-RU"/>
        </w:rPr>
        <w:t>оглашению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работ);</w:t>
      </w:r>
    </w:p>
    <w:p w:rsidR="00166D24" w:rsidRDefault="00166D24" w:rsidP="00EB710F">
      <w:pPr>
        <w:pStyle w:val="21"/>
        <w:numPr>
          <w:ilvl w:val="2"/>
          <w:numId w:val="11"/>
        </w:numPr>
        <w:shd w:val="clear" w:color="auto" w:fill="auto"/>
        <w:spacing w:before="0"/>
        <w:ind w:left="20" w:right="20" w:firstLine="700"/>
        <w:jc w:val="both"/>
      </w:pPr>
      <w:r>
        <w:rPr>
          <w:color w:val="000000"/>
          <w:lang w:eastAsia="ru-RU" w:bidi="ru-RU"/>
        </w:rPr>
        <w:t xml:space="preserve"> </w:t>
      </w:r>
      <w:r w:rsidR="002F35C5">
        <w:rPr>
          <w:color w:val="000000"/>
          <w:lang w:eastAsia="ru-RU" w:bidi="ru-RU"/>
        </w:rPr>
        <w:t>В случае изменения показателей муниципального задания для Учреждения, ведущего к изменению расчета объема финансового обеспечения муниципального задания, заключить дополнительное соглашение к настоящему Соглашению, уточняющее объем и график перечисления Субсидии.</w:t>
      </w:r>
    </w:p>
    <w:p w:rsidR="00166D24" w:rsidRDefault="002F35C5" w:rsidP="00EB710F">
      <w:pPr>
        <w:pStyle w:val="21"/>
        <w:numPr>
          <w:ilvl w:val="1"/>
          <w:numId w:val="11"/>
        </w:numPr>
        <w:shd w:val="clear" w:color="auto" w:fill="auto"/>
        <w:tabs>
          <w:tab w:val="left" w:pos="1191"/>
        </w:tabs>
        <w:spacing w:before="0"/>
        <w:ind w:left="20" w:firstLine="700"/>
        <w:jc w:val="both"/>
      </w:pPr>
      <w:r>
        <w:rPr>
          <w:color w:val="000000"/>
          <w:lang w:eastAsia="ru-RU" w:bidi="ru-RU"/>
        </w:rPr>
        <w:t>Учреждение обязуется:</w:t>
      </w:r>
    </w:p>
    <w:p w:rsidR="00166D24" w:rsidRPr="002F35C5" w:rsidRDefault="002F35C5" w:rsidP="002F35C5">
      <w:pPr>
        <w:pStyle w:val="21"/>
        <w:numPr>
          <w:ilvl w:val="2"/>
          <w:numId w:val="11"/>
        </w:numPr>
        <w:shd w:val="clear" w:color="auto" w:fill="auto"/>
        <w:spacing w:before="0"/>
        <w:ind w:left="20" w:firstLine="700"/>
        <w:jc w:val="both"/>
      </w:pPr>
      <w:r>
        <w:rPr>
          <w:color w:val="000000"/>
          <w:lang w:eastAsia="ru-RU" w:bidi="ru-RU"/>
        </w:rPr>
        <w:lastRenderedPageBreak/>
        <w:t>Оказать услуги (выполнить работы) в объемах и в соответствии с требованиями, установленными муниципальным заданием</w:t>
      </w:r>
      <w:r w:rsidR="00166D24">
        <w:rPr>
          <w:color w:val="000000"/>
          <w:lang w:eastAsia="ru-RU" w:bidi="ru-RU"/>
        </w:rPr>
        <w:t>;</w:t>
      </w:r>
    </w:p>
    <w:p w:rsidR="002F35C5" w:rsidRDefault="002F35C5" w:rsidP="002F35C5">
      <w:pPr>
        <w:pStyle w:val="21"/>
        <w:numPr>
          <w:ilvl w:val="2"/>
          <w:numId w:val="11"/>
        </w:numPr>
        <w:shd w:val="clear" w:color="auto" w:fill="auto"/>
        <w:spacing w:before="0"/>
        <w:ind w:left="20" w:firstLine="700"/>
        <w:jc w:val="both"/>
      </w:pPr>
      <w:r>
        <w:t>В случае изменения показателей муниципального задания для Учреждения, ведущего к изменению расчетного объема финансового обеспечения муниципального задания, заключить дополнительное соглашение к настоящему Соглашению, уточняющее объем и график перечисления субсидии;</w:t>
      </w:r>
    </w:p>
    <w:p w:rsidR="002F35C5" w:rsidRDefault="002F35C5" w:rsidP="002F35C5">
      <w:pPr>
        <w:pStyle w:val="21"/>
        <w:numPr>
          <w:ilvl w:val="2"/>
          <w:numId w:val="11"/>
        </w:numPr>
        <w:shd w:val="clear" w:color="auto" w:fill="auto"/>
        <w:spacing w:before="0"/>
        <w:ind w:left="20" w:firstLine="700"/>
        <w:jc w:val="both"/>
      </w:pP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по итогам отчетного года плановых показателей муниципального задания, характеризующих объем и (или) содержание муниципальных услуг (работ), перечислить </w:t>
      </w:r>
      <w:r w:rsidR="00C00163">
        <w:t xml:space="preserve">в бюджет муниципального образования «Первомайское сельское поселение» Выборгского района Ленинградской области </w:t>
      </w:r>
      <w:proofErr w:type="spellStart"/>
      <w:r w:rsidR="00C00163">
        <w:t>срества</w:t>
      </w:r>
      <w:proofErr w:type="spellEnd"/>
      <w:r w:rsidR="00C00163">
        <w:t xml:space="preserve"> в объеме, определяемом в соответствии с Положением.</w:t>
      </w:r>
    </w:p>
    <w:p w:rsidR="00C00163" w:rsidRDefault="00C00163" w:rsidP="002F35C5">
      <w:pPr>
        <w:pStyle w:val="21"/>
        <w:numPr>
          <w:ilvl w:val="2"/>
          <w:numId w:val="11"/>
        </w:numPr>
        <w:shd w:val="clear" w:color="auto" w:fill="auto"/>
        <w:spacing w:before="0"/>
        <w:ind w:left="20" w:firstLine="700"/>
        <w:jc w:val="both"/>
      </w:pPr>
      <w:r>
        <w:t xml:space="preserve">Предоставлять </w:t>
      </w:r>
      <w:proofErr w:type="spellStart"/>
      <w:r>
        <w:t>Адмиистрации</w:t>
      </w:r>
      <w:proofErr w:type="spellEnd"/>
      <w:r>
        <w:t xml:space="preserve"> отчет об использовании предоставленной субсидии:</w:t>
      </w:r>
    </w:p>
    <w:p w:rsidR="00C00163" w:rsidRDefault="00C00163" w:rsidP="00C00163">
      <w:pPr>
        <w:pStyle w:val="21"/>
        <w:shd w:val="clear" w:color="auto" w:fill="auto"/>
        <w:spacing w:before="0"/>
        <w:ind w:left="720"/>
        <w:jc w:val="both"/>
      </w:pPr>
      <w:r>
        <w:t>- в течение финансового года – ежеквартально не позднее 10 числа месяца, следующего за отчетным кварталом;</w:t>
      </w:r>
    </w:p>
    <w:p w:rsidR="00C00163" w:rsidRDefault="00C00163" w:rsidP="00C00163">
      <w:pPr>
        <w:pStyle w:val="21"/>
        <w:shd w:val="clear" w:color="auto" w:fill="auto"/>
        <w:spacing w:before="0"/>
        <w:ind w:left="720"/>
        <w:jc w:val="both"/>
      </w:pPr>
      <w:r>
        <w:t>- по итогам финансового года – в сроки, установленные для формирования годовой отчетности.</w:t>
      </w:r>
    </w:p>
    <w:p w:rsidR="00166D24" w:rsidRDefault="00166D24" w:rsidP="0072459C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0"/>
        </w:tabs>
        <w:spacing w:after="209" w:line="220" w:lineRule="exact"/>
      </w:pPr>
      <w:bookmarkStart w:id="3" w:name="bookmark2"/>
      <w:r>
        <w:rPr>
          <w:color w:val="000000"/>
          <w:lang w:eastAsia="ru-RU" w:bidi="ru-RU"/>
        </w:rPr>
        <w:t>Ответственность Сторон</w:t>
      </w:r>
      <w:bookmarkEnd w:id="3"/>
    </w:p>
    <w:p w:rsidR="00166D24" w:rsidRDefault="00166D24" w:rsidP="00166D24">
      <w:pPr>
        <w:pStyle w:val="21"/>
        <w:shd w:val="clear" w:color="auto" w:fill="auto"/>
        <w:spacing w:before="0" w:after="279"/>
        <w:ind w:left="20" w:firstLine="700"/>
        <w:jc w:val="both"/>
      </w:pPr>
      <w:r>
        <w:rPr>
          <w:color w:val="000000"/>
          <w:lang w:eastAsia="ru-RU" w:bidi="ru-RU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166D24" w:rsidRDefault="00166D24" w:rsidP="0072459C">
      <w:pPr>
        <w:pStyle w:val="23"/>
        <w:keepNext/>
        <w:keepLines/>
        <w:numPr>
          <w:ilvl w:val="0"/>
          <w:numId w:val="11"/>
        </w:numPr>
        <w:shd w:val="clear" w:color="auto" w:fill="auto"/>
        <w:spacing w:after="201" w:line="220" w:lineRule="exact"/>
      </w:pPr>
      <w:bookmarkStart w:id="4" w:name="bookmark3"/>
      <w:r>
        <w:rPr>
          <w:color w:val="000000"/>
          <w:lang w:eastAsia="ru-RU" w:bidi="ru-RU"/>
        </w:rPr>
        <w:t>Срок действия Соглашения</w:t>
      </w:r>
      <w:bookmarkEnd w:id="4"/>
    </w:p>
    <w:p w:rsidR="00166D24" w:rsidRDefault="00166D24" w:rsidP="00166D24">
      <w:pPr>
        <w:pStyle w:val="21"/>
        <w:shd w:val="clear" w:color="auto" w:fill="auto"/>
        <w:tabs>
          <w:tab w:val="right" w:leader="underscore" w:pos="3447"/>
        </w:tabs>
        <w:spacing w:before="0" w:after="287" w:line="278" w:lineRule="exact"/>
        <w:ind w:left="20" w:firstLine="700"/>
        <w:jc w:val="both"/>
      </w:pPr>
      <w:r>
        <w:rPr>
          <w:color w:val="000000"/>
          <w:lang w:eastAsia="ru-RU" w:bidi="ru-RU"/>
        </w:rPr>
        <w:t xml:space="preserve">Настоящее Соглашение </w:t>
      </w:r>
      <w:proofErr w:type="gramStart"/>
      <w:r>
        <w:rPr>
          <w:color w:val="000000"/>
          <w:lang w:eastAsia="ru-RU" w:bidi="ru-RU"/>
        </w:rPr>
        <w:t>вступает в силу с даты подписания обеими Сторонами и действует</w:t>
      </w:r>
      <w:proofErr w:type="gramEnd"/>
      <w:r>
        <w:rPr>
          <w:color w:val="000000"/>
          <w:lang w:eastAsia="ru-RU" w:bidi="ru-RU"/>
        </w:rPr>
        <w:t xml:space="preserve"> до</w:t>
      </w:r>
      <w:r w:rsidR="0072459C">
        <w:rPr>
          <w:color w:val="000000"/>
          <w:lang w:eastAsia="ru-RU" w:bidi="ru-RU"/>
        </w:rPr>
        <w:t xml:space="preserve"> исполнения Сторонами своих обязательств. </w:t>
      </w:r>
    </w:p>
    <w:p w:rsidR="00166D24" w:rsidRDefault="00166D24" w:rsidP="0072459C">
      <w:pPr>
        <w:pStyle w:val="23"/>
        <w:keepNext/>
        <w:keepLines/>
        <w:numPr>
          <w:ilvl w:val="0"/>
          <w:numId w:val="11"/>
        </w:numPr>
        <w:shd w:val="clear" w:color="auto" w:fill="auto"/>
        <w:spacing w:after="209" w:line="220" w:lineRule="exact"/>
      </w:pPr>
      <w:bookmarkStart w:id="5" w:name="bookmark4"/>
      <w:r>
        <w:rPr>
          <w:color w:val="000000"/>
          <w:lang w:eastAsia="ru-RU" w:bidi="ru-RU"/>
        </w:rPr>
        <w:t>Заключительные положения</w:t>
      </w:r>
      <w:bookmarkEnd w:id="5"/>
    </w:p>
    <w:p w:rsidR="00166D24" w:rsidRDefault="00166D24" w:rsidP="00EB710F">
      <w:pPr>
        <w:pStyle w:val="21"/>
        <w:numPr>
          <w:ilvl w:val="1"/>
          <w:numId w:val="11"/>
        </w:numPr>
        <w:shd w:val="clear" w:color="auto" w:fill="auto"/>
        <w:spacing w:before="0"/>
        <w:ind w:left="20" w:firstLine="700"/>
        <w:jc w:val="both"/>
      </w:pPr>
      <w:r>
        <w:rPr>
          <w:color w:val="000000"/>
          <w:lang w:eastAsia="ru-RU" w:bidi="ru-RU"/>
        </w:rPr>
        <w:t xml:space="preserve"> Изменение настоящего Соглашения осуществляется </w:t>
      </w:r>
      <w:r w:rsidR="0072459C">
        <w:rPr>
          <w:color w:val="000000"/>
          <w:lang w:eastAsia="ru-RU" w:bidi="ru-RU"/>
        </w:rPr>
        <w:t xml:space="preserve">по взаимному согласию Сторон в </w:t>
      </w:r>
      <w:r>
        <w:rPr>
          <w:color w:val="000000"/>
          <w:lang w:eastAsia="ru-RU" w:bidi="ru-RU"/>
        </w:rPr>
        <w:t xml:space="preserve"> письменной форме в виде дополнений к настоящему Соглашению, которые являются его неотъемлемой частью.</w:t>
      </w:r>
    </w:p>
    <w:p w:rsidR="00166D24" w:rsidRDefault="00166D24" w:rsidP="0072459C">
      <w:pPr>
        <w:pStyle w:val="21"/>
        <w:numPr>
          <w:ilvl w:val="1"/>
          <w:numId w:val="11"/>
        </w:numPr>
        <w:shd w:val="clear" w:color="auto" w:fill="auto"/>
        <w:spacing w:before="0"/>
        <w:ind w:left="20" w:firstLine="700"/>
        <w:jc w:val="both"/>
      </w:pPr>
      <w:r>
        <w:rPr>
          <w:color w:val="000000"/>
          <w:lang w:eastAsia="ru-RU" w:bidi="ru-RU"/>
        </w:rPr>
        <w:t xml:space="preserve"> </w:t>
      </w:r>
      <w:r w:rsidRPr="0072459C">
        <w:rPr>
          <w:color w:val="000000"/>
          <w:lang w:eastAsia="ru-RU" w:bidi="ru-RU"/>
        </w:rPr>
        <w:t xml:space="preserve">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166D24" w:rsidRDefault="00166D24" w:rsidP="00EB710F">
      <w:pPr>
        <w:pStyle w:val="21"/>
        <w:numPr>
          <w:ilvl w:val="1"/>
          <w:numId w:val="11"/>
        </w:numPr>
        <w:shd w:val="clear" w:color="auto" w:fill="auto"/>
        <w:spacing w:before="0" w:after="303"/>
        <w:ind w:left="20" w:firstLine="700"/>
        <w:jc w:val="both"/>
      </w:pPr>
      <w:r>
        <w:rPr>
          <w:color w:val="000000"/>
          <w:lang w:eastAsia="ru-RU" w:bidi="ru-RU"/>
        </w:rPr>
        <w:t xml:space="preserve"> Настоящее Соглашение составлено в двух экземплярах, имеющих одинаковую юридическую силу, в том числе: один экземпляр - </w:t>
      </w:r>
      <w:r w:rsidR="0072459C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дминистрации, один экземпляр </w:t>
      </w:r>
      <w:r w:rsidR="0072459C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Учреждению</w:t>
      </w:r>
      <w:r w:rsidR="0072459C">
        <w:rPr>
          <w:color w:val="000000"/>
          <w:lang w:eastAsia="ru-RU" w:bidi="ru-RU"/>
        </w:rPr>
        <w:t>, третий экземпляр – комитету финансов Администрации муниципального образования «Выборгский район» Ленинградской области.</w:t>
      </w:r>
    </w:p>
    <w:p w:rsidR="00166D24" w:rsidRPr="0072459C" w:rsidRDefault="0072459C" w:rsidP="0072459C">
      <w:pPr>
        <w:pStyle w:val="50"/>
        <w:numPr>
          <w:ilvl w:val="0"/>
          <w:numId w:val="11"/>
        </w:numPr>
        <w:shd w:val="clear" w:color="auto" w:fill="auto"/>
        <w:spacing w:before="0" w:line="190" w:lineRule="exact"/>
        <w:jc w:val="center"/>
        <w:rPr>
          <w:sz w:val="24"/>
          <w:szCs w:val="24"/>
        </w:rPr>
      </w:pPr>
      <w:r w:rsidRPr="0072459C">
        <w:rPr>
          <w:color w:val="000000"/>
          <w:sz w:val="24"/>
          <w:szCs w:val="24"/>
          <w:lang w:eastAsia="ru-RU" w:bidi="ru-RU"/>
        </w:rPr>
        <w:t>Адреса и платежные реквизиты Сторон</w:t>
      </w:r>
      <w:r w:rsidR="00166D24" w:rsidRPr="0072459C">
        <w:rPr>
          <w:color w:val="000000"/>
          <w:sz w:val="24"/>
          <w:szCs w:val="24"/>
          <w:lang w:eastAsia="ru-RU" w:bidi="ru-RU"/>
        </w:rPr>
        <w:t>:</w:t>
      </w: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Администрация:                                                       Учреждение:</w:t>
      </w: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Default="0072459C" w:rsidP="0072459C">
      <w:pPr>
        <w:pStyle w:val="50"/>
        <w:shd w:val="clear" w:color="auto" w:fill="auto"/>
        <w:spacing w:before="0" w:line="190" w:lineRule="exact"/>
        <w:rPr>
          <w:color w:val="000000"/>
          <w:sz w:val="24"/>
          <w:szCs w:val="24"/>
          <w:lang w:eastAsia="ru-RU" w:bidi="ru-RU"/>
        </w:rPr>
      </w:pPr>
    </w:p>
    <w:p w:rsidR="0072459C" w:rsidRPr="0072459C" w:rsidRDefault="0072459C" w:rsidP="0072459C">
      <w:pPr>
        <w:pStyle w:val="50"/>
        <w:shd w:val="clear" w:color="auto" w:fill="auto"/>
        <w:spacing w:before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72459C">
        <w:rPr>
          <w:b w:val="0"/>
          <w:color w:val="000000"/>
          <w:sz w:val="24"/>
          <w:szCs w:val="24"/>
          <w:lang w:eastAsia="ru-RU" w:bidi="ru-RU"/>
        </w:rPr>
        <w:t xml:space="preserve">Глава администрации  МО                                            Директор МБУК «Первомайский </w:t>
      </w:r>
    </w:p>
    <w:p w:rsidR="0072459C" w:rsidRPr="0072459C" w:rsidRDefault="0072459C" w:rsidP="0072459C">
      <w:pPr>
        <w:pStyle w:val="50"/>
        <w:shd w:val="clear" w:color="auto" w:fill="auto"/>
        <w:spacing w:before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72459C">
        <w:rPr>
          <w:b w:val="0"/>
          <w:color w:val="000000"/>
          <w:sz w:val="24"/>
          <w:szCs w:val="24"/>
          <w:lang w:eastAsia="ru-RU" w:bidi="ru-RU"/>
        </w:rPr>
        <w:t>«Первомайское сельское поселение»                            ИКСДЦ «</w:t>
      </w:r>
      <w:proofErr w:type="spellStart"/>
      <w:r w:rsidRPr="0072459C">
        <w:rPr>
          <w:b w:val="0"/>
          <w:color w:val="000000"/>
          <w:sz w:val="24"/>
          <w:szCs w:val="24"/>
          <w:lang w:eastAsia="ru-RU" w:bidi="ru-RU"/>
        </w:rPr>
        <w:t>Кивеннапа</w:t>
      </w:r>
      <w:proofErr w:type="spellEnd"/>
      <w:r w:rsidRPr="0072459C">
        <w:rPr>
          <w:b w:val="0"/>
          <w:color w:val="000000"/>
          <w:sz w:val="24"/>
          <w:szCs w:val="24"/>
          <w:lang w:eastAsia="ru-RU" w:bidi="ru-RU"/>
        </w:rPr>
        <w:t>»</w:t>
      </w:r>
    </w:p>
    <w:p w:rsidR="0072459C" w:rsidRPr="0072459C" w:rsidRDefault="0072459C" w:rsidP="0072459C">
      <w:pPr>
        <w:pStyle w:val="50"/>
        <w:shd w:val="clear" w:color="auto" w:fill="auto"/>
        <w:spacing w:before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72459C">
        <w:rPr>
          <w:b w:val="0"/>
          <w:color w:val="000000"/>
          <w:sz w:val="24"/>
          <w:szCs w:val="24"/>
          <w:lang w:eastAsia="ru-RU" w:bidi="ru-RU"/>
        </w:rPr>
        <w:t>________________          ________________                    _____________      _______________</w:t>
      </w:r>
    </w:p>
    <w:p w:rsidR="0072459C" w:rsidRPr="0072459C" w:rsidRDefault="0072459C" w:rsidP="0072459C">
      <w:pPr>
        <w:pStyle w:val="50"/>
        <w:shd w:val="clear" w:color="auto" w:fill="auto"/>
        <w:spacing w:before="0" w:line="276" w:lineRule="auto"/>
        <w:rPr>
          <w:b w:val="0"/>
          <w:color w:val="000000"/>
          <w:sz w:val="24"/>
          <w:szCs w:val="24"/>
          <w:lang w:eastAsia="ru-RU" w:bidi="ru-RU"/>
        </w:rPr>
      </w:pPr>
      <w:r w:rsidRPr="0072459C">
        <w:rPr>
          <w:b w:val="0"/>
          <w:color w:val="000000"/>
          <w:sz w:val="24"/>
          <w:szCs w:val="24"/>
          <w:lang w:eastAsia="ru-RU" w:bidi="ru-RU"/>
        </w:rPr>
        <w:t xml:space="preserve">        (подпись)                        (И.О.Ф)                                     (подпись)                (И.О.Ф.)</w:t>
      </w:r>
    </w:p>
    <w:p w:rsidR="0072459C" w:rsidRPr="0072459C" w:rsidRDefault="0072459C" w:rsidP="0072459C">
      <w:pPr>
        <w:pStyle w:val="50"/>
        <w:shd w:val="clear" w:color="auto" w:fill="auto"/>
        <w:spacing w:before="0" w:line="276" w:lineRule="auto"/>
        <w:rPr>
          <w:b w:val="0"/>
          <w:sz w:val="24"/>
          <w:szCs w:val="24"/>
        </w:rPr>
      </w:pPr>
      <w:r w:rsidRPr="0072459C">
        <w:rPr>
          <w:b w:val="0"/>
          <w:color w:val="000000"/>
          <w:sz w:val="24"/>
          <w:szCs w:val="24"/>
          <w:lang w:eastAsia="ru-RU" w:bidi="ru-RU"/>
        </w:rPr>
        <w:t>М.П.                                                                                      М.П.</w:t>
      </w:r>
    </w:p>
    <w:p w:rsidR="00DE39B1" w:rsidRDefault="00DE39B1"/>
    <w:p w:rsidR="0014699C" w:rsidRDefault="001143D1" w:rsidP="0014699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14699C">
        <w:lastRenderedPageBreak/>
        <w:t xml:space="preserve">Приложение </w:t>
      </w:r>
      <w:r w:rsidR="0014699C">
        <w:t xml:space="preserve">4 </w:t>
      </w:r>
      <w:r w:rsidRPr="0014699C">
        <w:t>к Соглашению</w:t>
      </w:r>
      <w:r w:rsidR="0014699C" w:rsidRPr="0014699C">
        <w:rPr>
          <w:color w:val="000000"/>
          <w:lang w:eastAsia="ru-RU" w:bidi="ru-RU"/>
        </w:rPr>
        <w:t xml:space="preserve"> </w:t>
      </w:r>
      <w:r w:rsidR="0014699C">
        <w:rPr>
          <w:color w:val="000000"/>
          <w:lang w:eastAsia="ru-RU" w:bidi="ru-RU"/>
        </w:rPr>
        <w:t xml:space="preserve">к Положению </w:t>
      </w:r>
    </w:p>
    <w:p w:rsidR="0014699C" w:rsidRDefault="0014699C" w:rsidP="0014699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формировании муниципального задания</w:t>
      </w:r>
    </w:p>
    <w:p w:rsidR="0014699C" w:rsidRDefault="0014699C" w:rsidP="0014699C">
      <w:pPr>
        <w:pStyle w:val="21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14699C" w:rsidRDefault="0014699C" w:rsidP="0014699C">
      <w:pPr>
        <w:pStyle w:val="21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1143D1" w:rsidRDefault="001143D1" w:rsidP="001143D1">
      <w:pPr>
        <w:jc w:val="right"/>
        <w:rPr>
          <w:rFonts w:ascii="Times New Roman" w:hAnsi="Times New Roman" w:cs="Times New Roman"/>
        </w:rPr>
      </w:pPr>
    </w:p>
    <w:p w:rsidR="0014699C" w:rsidRDefault="0014699C" w:rsidP="001143D1">
      <w:pPr>
        <w:jc w:val="right"/>
        <w:rPr>
          <w:rFonts w:ascii="Times New Roman" w:hAnsi="Times New Roman" w:cs="Times New Roman"/>
        </w:rPr>
      </w:pPr>
    </w:p>
    <w:p w:rsidR="0014699C" w:rsidRDefault="0014699C" w:rsidP="001469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Объем и график перечисления субсидии на </w:t>
      </w:r>
      <w:proofErr w:type="gramStart"/>
      <w:r>
        <w:rPr>
          <w:rFonts w:ascii="Times New Roman" w:hAnsi="Times New Roman" w:cs="Times New Roman"/>
        </w:rPr>
        <w:t>финансовое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14699C" w:rsidRDefault="0014699C" w:rsidP="001469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выполнения муниципального задания</w:t>
      </w:r>
    </w:p>
    <w:p w:rsidR="0014699C" w:rsidRDefault="0014699C" w:rsidP="0014699C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94"/>
        <w:gridCol w:w="4794"/>
      </w:tblGrid>
      <w:tr w:rsidR="0014699C" w:rsidTr="0014699C"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перечисления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субсидии, руб.</w:t>
            </w:r>
          </w:p>
        </w:tc>
      </w:tr>
      <w:tr w:rsidR="0014699C" w:rsidTr="0014699C">
        <w:tc>
          <w:tcPr>
            <w:tcW w:w="4794" w:type="dxa"/>
          </w:tcPr>
          <w:p w:rsidR="0014699C" w:rsidRDefault="0014699C" w:rsidP="0014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99C" w:rsidTr="0014699C">
        <w:tc>
          <w:tcPr>
            <w:tcW w:w="4794" w:type="dxa"/>
          </w:tcPr>
          <w:p w:rsidR="0014699C" w:rsidRDefault="0014699C" w:rsidP="0014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99C" w:rsidTr="0014699C">
        <w:tc>
          <w:tcPr>
            <w:tcW w:w="4794" w:type="dxa"/>
          </w:tcPr>
          <w:p w:rsidR="0014699C" w:rsidRDefault="0014699C" w:rsidP="0014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квартал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99C" w:rsidTr="0014699C">
        <w:tc>
          <w:tcPr>
            <w:tcW w:w="4794" w:type="dxa"/>
          </w:tcPr>
          <w:p w:rsidR="0014699C" w:rsidRDefault="0014699C" w:rsidP="0014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699C" w:rsidTr="0014699C">
        <w:tc>
          <w:tcPr>
            <w:tcW w:w="4794" w:type="dxa"/>
          </w:tcPr>
          <w:p w:rsidR="0014699C" w:rsidRDefault="0014699C" w:rsidP="0014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794" w:type="dxa"/>
          </w:tcPr>
          <w:p w:rsidR="0014699C" w:rsidRDefault="0014699C" w:rsidP="001469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699C" w:rsidRDefault="0014699C" w:rsidP="0014699C">
      <w:pPr>
        <w:jc w:val="center"/>
        <w:rPr>
          <w:rFonts w:ascii="Times New Roman" w:hAnsi="Times New Roman" w:cs="Times New Roman"/>
        </w:rPr>
      </w:pPr>
    </w:p>
    <w:p w:rsidR="0014699C" w:rsidRPr="0014699C" w:rsidRDefault="0014699C" w:rsidP="0014699C">
      <w:pPr>
        <w:jc w:val="center"/>
        <w:rPr>
          <w:rFonts w:ascii="Times New Roman" w:hAnsi="Times New Roman" w:cs="Times New Roman"/>
        </w:rPr>
      </w:pPr>
    </w:p>
    <w:sectPr w:rsidR="0014699C" w:rsidRPr="0014699C" w:rsidSect="003D4CB9">
      <w:headerReference w:type="default" r:id="rId8"/>
      <w:type w:val="continuous"/>
      <w:pgSz w:w="11909" w:h="16838"/>
      <w:pgMar w:top="650" w:right="1248" w:bottom="645" w:left="12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74" w:rsidRDefault="005B0374" w:rsidP="00065752">
      <w:r>
        <w:separator/>
      </w:r>
    </w:p>
  </w:endnote>
  <w:endnote w:type="continuationSeparator" w:id="0">
    <w:p w:rsidR="005B0374" w:rsidRDefault="005B0374" w:rsidP="0006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74" w:rsidRDefault="005B0374" w:rsidP="00065752">
      <w:r>
        <w:separator/>
      </w:r>
    </w:p>
  </w:footnote>
  <w:footnote w:type="continuationSeparator" w:id="0">
    <w:p w:rsidR="005B0374" w:rsidRDefault="005B0374" w:rsidP="00065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CB9" w:rsidRDefault="003D4C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A93"/>
    <w:multiLevelType w:val="multilevel"/>
    <w:tmpl w:val="A78420D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515EED"/>
    <w:multiLevelType w:val="hybridMultilevel"/>
    <w:tmpl w:val="C9F68E56"/>
    <w:lvl w:ilvl="0" w:tplc="A6E88D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243B"/>
    <w:multiLevelType w:val="multilevel"/>
    <w:tmpl w:val="66AC2F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65BDB"/>
    <w:multiLevelType w:val="multilevel"/>
    <w:tmpl w:val="660079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B7D86"/>
    <w:multiLevelType w:val="multilevel"/>
    <w:tmpl w:val="7D3A8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13369B"/>
    <w:multiLevelType w:val="hybridMultilevel"/>
    <w:tmpl w:val="38C68EDA"/>
    <w:lvl w:ilvl="0" w:tplc="F1920738">
      <w:start w:val="2020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3696"/>
    <w:multiLevelType w:val="multilevel"/>
    <w:tmpl w:val="AB7C2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15FAC"/>
    <w:multiLevelType w:val="multilevel"/>
    <w:tmpl w:val="32EAC9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510C28"/>
    <w:multiLevelType w:val="multilevel"/>
    <w:tmpl w:val="AB7C2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8F73A4"/>
    <w:multiLevelType w:val="multilevel"/>
    <w:tmpl w:val="63D67E9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63B92"/>
    <w:multiLevelType w:val="multilevel"/>
    <w:tmpl w:val="3E22F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487C9A"/>
    <w:multiLevelType w:val="multilevel"/>
    <w:tmpl w:val="EF0E9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5526F5"/>
    <w:multiLevelType w:val="multilevel"/>
    <w:tmpl w:val="6596B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6114DE"/>
    <w:multiLevelType w:val="multilevel"/>
    <w:tmpl w:val="8DB6F0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5A17CF"/>
    <w:multiLevelType w:val="multilevel"/>
    <w:tmpl w:val="88DE2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D44D0A"/>
    <w:multiLevelType w:val="multilevel"/>
    <w:tmpl w:val="7452D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3"/>
  </w:num>
  <w:num w:numId="5">
    <w:abstractNumId w:val="7"/>
  </w:num>
  <w:num w:numId="6">
    <w:abstractNumId w:val="11"/>
  </w:num>
  <w:num w:numId="7">
    <w:abstractNumId w:val="10"/>
  </w:num>
  <w:num w:numId="8">
    <w:abstractNumId w:val="2"/>
  </w:num>
  <w:num w:numId="9">
    <w:abstractNumId w:val="12"/>
  </w:num>
  <w:num w:numId="10">
    <w:abstractNumId w:val="4"/>
  </w:num>
  <w:num w:numId="11">
    <w:abstractNumId w:val="6"/>
  </w:num>
  <w:num w:numId="12">
    <w:abstractNumId w:val="9"/>
  </w:num>
  <w:num w:numId="13">
    <w:abstractNumId w:val="0"/>
  </w:num>
  <w:num w:numId="14">
    <w:abstractNumId w:val="1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24"/>
    <w:rsid w:val="00065752"/>
    <w:rsid w:val="00083C5E"/>
    <w:rsid w:val="000F63DE"/>
    <w:rsid w:val="001143D1"/>
    <w:rsid w:val="0014699C"/>
    <w:rsid w:val="00166D24"/>
    <w:rsid w:val="00190F6B"/>
    <w:rsid w:val="001D6793"/>
    <w:rsid w:val="002169B9"/>
    <w:rsid w:val="002A4933"/>
    <w:rsid w:val="002D758F"/>
    <w:rsid w:val="002F35C5"/>
    <w:rsid w:val="003D4CB9"/>
    <w:rsid w:val="003E7B8B"/>
    <w:rsid w:val="00450E0E"/>
    <w:rsid w:val="004A7BAB"/>
    <w:rsid w:val="004F3220"/>
    <w:rsid w:val="00567D58"/>
    <w:rsid w:val="00585664"/>
    <w:rsid w:val="005B0374"/>
    <w:rsid w:val="00607BBD"/>
    <w:rsid w:val="006C6C1C"/>
    <w:rsid w:val="0072459C"/>
    <w:rsid w:val="0078073C"/>
    <w:rsid w:val="007D3EF3"/>
    <w:rsid w:val="007E3C00"/>
    <w:rsid w:val="008D7BAE"/>
    <w:rsid w:val="009030A4"/>
    <w:rsid w:val="00950C70"/>
    <w:rsid w:val="009A13CE"/>
    <w:rsid w:val="00BC2281"/>
    <w:rsid w:val="00C00163"/>
    <w:rsid w:val="00CC239A"/>
    <w:rsid w:val="00D07442"/>
    <w:rsid w:val="00D11F43"/>
    <w:rsid w:val="00D208B5"/>
    <w:rsid w:val="00DE39B1"/>
    <w:rsid w:val="00E333D1"/>
    <w:rsid w:val="00EB710F"/>
    <w:rsid w:val="00EC1B21"/>
    <w:rsid w:val="00EE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D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D2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Exact">
    <w:name w:val="Основной текст Exact"/>
    <w:basedOn w:val="a0"/>
    <w:rsid w:val="00166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66D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1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166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166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4"/>
    <w:rsid w:val="00166D24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Exact0">
    <w:name w:val="Подпись к таблице Exact"/>
    <w:basedOn w:val="a0"/>
    <w:rsid w:val="00166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Колонтитул_"/>
    <w:basedOn w:val="a0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66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6D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главление_"/>
    <w:basedOn w:val="a0"/>
    <w:link w:val="ab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6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6D2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6D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1">
    <w:name w:val="Основной текст2"/>
    <w:basedOn w:val="a"/>
    <w:link w:val="a4"/>
    <w:rsid w:val="00166D24"/>
    <w:pPr>
      <w:shd w:val="clear" w:color="auto" w:fill="FFFFFF"/>
      <w:spacing w:before="36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166D24"/>
    <w:pPr>
      <w:shd w:val="clear" w:color="auto" w:fill="FFFFFF"/>
      <w:spacing w:after="48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66D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166D24"/>
    <w:pPr>
      <w:shd w:val="clear" w:color="auto" w:fill="FFFFFF"/>
      <w:spacing w:before="360" w:after="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166D24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ab">
    <w:name w:val="Оглавление"/>
    <w:basedOn w:val="a"/>
    <w:link w:val="aa"/>
    <w:rsid w:val="00166D2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166D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50">
    <w:name w:val="Основной текст (5)"/>
    <w:basedOn w:val="a"/>
    <w:link w:val="5"/>
    <w:rsid w:val="00166D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styleId="ac">
    <w:name w:val="List Paragraph"/>
    <w:basedOn w:val="a"/>
    <w:uiPriority w:val="34"/>
    <w:qFormat/>
    <w:rsid w:val="00166D24"/>
    <w:pPr>
      <w:ind w:left="720"/>
      <w:contextualSpacing/>
    </w:pPr>
  </w:style>
  <w:style w:type="table" w:styleId="ad">
    <w:name w:val="Table Grid"/>
    <w:basedOn w:val="a1"/>
    <w:uiPriority w:val="59"/>
    <w:rsid w:val="0019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856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566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D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D2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u w:val="none"/>
    </w:rPr>
  </w:style>
  <w:style w:type="character" w:customStyle="1" w:styleId="Exact">
    <w:name w:val="Основной текст Exact"/>
    <w:basedOn w:val="a0"/>
    <w:rsid w:val="00166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66D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1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basedOn w:val="a4"/>
    <w:rsid w:val="00166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166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4"/>
    <w:rsid w:val="00166D24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Exact0">
    <w:name w:val="Подпись к таблице Exact"/>
    <w:basedOn w:val="a0"/>
    <w:rsid w:val="00166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Колонтитул_"/>
    <w:basedOn w:val="a0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166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66D2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basedOn w:val="a0"/>
    <w:link w:val="11"/>
    <w:rsid w:val="00166D2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a">
    <w:name w:val="Оглавление_"/>
    <w:basedOn w:val="a0"/>
    <w:link w:val="ab"/>
    <w:rsid w:val="00166D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66D2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66D2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6D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1">
    <w:name w:val="Основной текст2"/>
    <w:basedOn w:val="a"/>
    <w:link w:val="a4"/>
    <w:rsid w:val="00166D24"/>
    <w:pPr>
      <w:shd w:val="clear" w:color="auto" w:fill="FFFFFF"/>
      <w:spacing w:before="360" w:line="26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166D24"/>
    <w:pPr>
      <w:shd w:val="clear" w:color="auto" w:fill="FFFFFF"/>
      <w:spacing w:after="48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66D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166D24"/>
    <w:pPr>
      <w:shd w:val="clear" w:color="auto" w:fill="FFFFFF"/>
      <w:spacing w:before="360" w:after="6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166D24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ab">
    <w:name w:val="Оглавление"/>
    <w:basedOn w:val="a"/>
    <w:link w:val="aa"/>
    <w:rsid w:val="00166D24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166D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color w:val="auto"/>
      <w:sz w:val="8"/>
      <w:szCs w:val="8"/>
      <w:lang w:eastAsia="en-US" w:bidi="ar-SA"/>
    </w:rPr>
  </w:style>
  <w:style w:type="paragraph" w:customStyle="1" w:styleId="50">
    <w:name w:val="Основной текст (5)"/>
    <w:basedOn w:val="a"/>
    <w:link w:val="5"/>
    <w:rsid w:val="00166D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styleId="ac">
    <w:name w:val="List Paragraph"/>
    <w:basedOn w:val="a"/>
    <w:uiPriority w:val="34"/>
    <w:qFormat/>
    <w:rsid w:val="00166D24"/>
    <w:pPr>
      <w:ind w:left="720"/>
      <w:contextualSpacing/>
    </w:pPr>
  </w:style>
  <w:style w:type="table" w:styleId="ad">
    <w:name w:val="Table Grid"/>
    <w:basedOn w:val="a1"/>
    <w:uiPriority w:val="59"/>
    <w:rsid w:val="0019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856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566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Павловна</dc:creator>
  <cp:lastModifiedBy>Елена А. Севастьянова</cp:lastModifiedBy>
  <cp:revision>5</cp:revision>
  <cp:lastPrinted>2018-04-19T08:14:00Z</cp:lastPrinted>
  <dcterms:created xsi:type="dcterms:W3CDTF">2018-04-19T08:14:00Z</dcterms:created>
  <dcterms:modified xsi:type="dcterms:W3CDTF">2019-07-17T14:09:00Z</dcterms:modified>
</cp:coreProperties>
</file>