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C0" w:rsidRDefault="000B57C2">
      <w:pPr>
        <w:framePr w:h="81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6405" cy="520700"/>
            <wp:effectExtent l="0" t="0" r="0" b="0"/>
            <wp:docPr id="1" name="Рисунок 1" descr="C:\Users\Rybakov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bakov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C0" w:rsidRDefault="00BD68C0">
      <w:pPr>
        <w:rPr>
          <w:sz w:val="2"/>
          <w:szCs w:val="2"/>
        </w:rPr>
      </w:pPr>
    </w:p>
    <w:p w:rsidR="00BD68C0" w:rsidRDefault="00B62C6F">
      <w:pPr>
        <w:pStyle w:val="30"/>
        <w:shd w:val="clear" w:color="auto" w:fill="auto"/>
        <w:spacing w:before="319" w:after="279"/>
      </w:pPr>
      <w:r>
        <w:t>АДМИНИСТРАЦИЯ МУНИЦИПАЛЬНОГО ОБРАЗОВАНИЯ</w:t>
      </w:r>
      <w:r>
        <w:br/>
        <w:t>«ПЕРВОМАЙСКОЕ СЕЛЬСКОЕ ПОСЕЛЕНИЕ»</w:t>
      </w:r>
      <w:r>
        <w:br/>
        <w:t>ВЫБОРГСКОГО РАЙОНА ЛЕНИНГРАДСКОЙ ОБЛАСТИ</w:t>
      </w:r>
    </w:p>
    <w:p w:rsidR="00BD68C0" w:rsidRDefault="00B62C6F">
      <w:pPr>
        <w:pStyle w:val="10"/>
        <w:keepNext/>
        <w:keepLines/>
        <w:shd w:val="clear" w:color="auto" w:fill="auto"/>
        <w:spacing w:before="0" w:after="0" w:line="300" w:lineRule="exact"/>
      </w:pPr>
      <w:bookmarkStart w:id="0" w:name="bookmark0"/>
      <w:r>
        <w:t>ПОСТАНОВЛЕНИЕ</w:t>
      </w:r>
      <w:bookmarkEnd w:id="0"/>
    </w:p>
    <w:p w:rsidR="00BD68C0" w:rsidRDefault="00B62C6F">
      <w:pPr>
        <w:pStyle w:val="20"/>
        <w:shd w:val="clear" w:color="auto" w:fill="auto"/>
        <w:tabs>
          <w:tab w:val="left" w:pos="8611"/>
        </w:tabs>
        <w:spacing w:before="0" w:after="259" w:line="240" w:lineRule="exact"/>
      </w:pPr>
      <w:r>
        <w:t>20.03.2020 г.</w:t>
      </w:r>
      <w:r>
        <w:tab/>
        <w:t>№134</w:t>
      </w:r>
    </w:p>
    <w:p w:rsidR="00BD68C0" w:rsidRDefault="00B62C6F">
      <w:pPr>
        <w:pStyle w:val="20"/>
        <w:shd w:val="clear" w:color="auto" w:fill="auto"/>
        <w:spacing w:before="0" w:after="0" w:line="283" w:lineRule="exact"/>
        <w:ind w:right="3600"/>
        <w:jc w:val="left"/>
      </w:pPr>
      <w:r>
        <w:t>О введении режима повышенной готовности на территории МО «Первомайское сельское поселение»</w:t>
      </w:r>
    </w:p>
    <w:p w:rsidR="00BD68C0" w:rsidRDefault="00B62C6F">
      <w:pPr>
        <w:pStyle w:val="20"/>
        <w:shd w:val="clear" w:color="auto" w:fill="auto"/>
        <w:spacing w:before="0" w:after="128" w:line="283" w:lineRule="exact"/>
      </w:pPr>
      <w:r>
        <w:t>Выборгского района Ленинградской области</w:t>
      </w:r>
    </w:p>
    <w:p w:rsidR="00BD68C0" w:rsidRDefault="00B62C6F">
      <w:pPr>
        <w:pStyle w:val="20"/>
        <w:shd w:val="clear" w:color="auto" w:fill="auto"/>
        <w:spacing w:before="0" w:after="387" w:line="274" w:lineRule="exact"/>
        <w:ind w:firstLine="800"/>
      </w:pPr>
      <w:proofErr w:type="gramStart"/>
      <w:r>
        <w:t>В соответствии с подпунктом "б" пункта 6 статьи 4.1 Федерального закона от 21 декабря 1994 года № 68-ФЗ "</w:t>
      </w:r>
      <w:r>
        <w:t>О защите населения и территорий от чрезвычайных ситуаций природного и техногенного характера", Постановлением Главного государственного санитарного врача Российской Федерации от 2 марта 2020 года № 5 "О дополнительных мерах по снижению рисков завоза и расп</w:t>
      </w:r>
      <w:r>
        <w:t xml:space="preserve">ространения новой </w:t>
      </w:r>
      <w:proofErr w:type="spellStart"/>
      <w:r>
        <w:t>коронавирусной</w:t>
      </w:r>
      <w:proofErr w:type="spellEnd"/>
      <w:r>
        <w:t xml:space="preserve"> инфекции (2019- </w:t>
      </w:r>
      <w:proofErr w:type="spellStart"/>
      <w:r>
        <w:rPr>
          <w:lang w:val="en-US" w:eastAsia="en-US" w:bidi="en-US"/>
        </w:rPr>
        <w:t>nCoV</w:t>
      </w:r>
      <w:proofErr w:type="spellEnd"/>
      <w:r w:rsidRPr="000B57C2">
        <w:rPr>
          <w:lang w:eastAsia="en-US" w:bidi="en-US"/>
        </w:rPr>
        <w:t xml:space="preserve">)", </w:t>
      </w:r>
      <w:r>
        <w:t>Постановлением Правительства Ленинградской области</w:t>
      </w:r>
      <w:proofErr w:type="gramEnd"/>
      <w:r>
        <w:t xml:space="preserve"> </w:t>
      </w:r>
      <w:proofErr w:type="gramStart"/>
      <w:r>
        <w:t xml:space="preserve">от 13 марта 2020 года № 117 «О введении на территории Ленинградской области режима повышенной готовности для органов управления и сил Ленинградской </w:t>
      </w:r>
      <w:r>
        <w:t xml:space="preserve">областной подсистемы РСЧС и некоторых мерах по предотвращению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(2019-пСоV) на территории Ленинградской области», распоряжением администрации МО «Выборгский район» Ленинградской области № 175-р от 13 марта 2020 г</w:t>
      </w:r>
      <w:r>
        <w:t xml:space="preserve">ода «О мерах по противодействию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</w:t>
      </w:r>
      <w:r w:rsidRPr="000B57C2">
        <w:rPr>
          <w:lang w:eastAsia="en-US" w:bidi="en-US"/>
        </w:rPr>
        <w:t>9-</w:t>
      </w:r>
      <w:proofErr w:type="spellStart"/>
      <w:r>
        <w:rPr>
          <w:lang w:val="en-US" w:eastAsia="en-US" w:bidi="en-US"/>
        </w:rPr>
        <w:t>nCo</w:t>
      </w:r>
      <w:proofErr w:type="spellEnd"/>
      <w:r>
        <w:t>V</w:t>
      </w:r>
      <w:proofErr w:type="gramEnd"/>
      <w:r>
        <w:t xml:space="preserve">) </w:t>
      </w:r>
      <w:proofErr w:type="gramStart"/>
      <w:r>
        <w:t>на территории Выборгского района Ленинградской области», распоряжением администрации МО «Выборгский район» Ленинградской области № 184-р от 20.03.2020 г. «О деятельно</w:t>
      </w:r>
      <w:r>
        <w:t xml:space="preserve">сти муниципальных учреждений в сфере культуры, спорта и молодежной политики, находящихся в ведении администрации МО «Выборгский район», в условиях угрозы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0B57C2">
        <w:rPr>
          <w:lang w:eastAsia="en-US" w:bidi="en-US"/>
        </w:rPr>
        <w:t>(2019-</w:t>
      </w:r>
      <w:proofErr w:type="spellStart"/>
      <w:r>
        <w:rPr>
          <w:lang w:val="en-US" w:eastAsia="en-US" w:bidi="en-US"/>
        </w:rPr>
        <w:t>nCov</w:t>
      </w:r>
      <w:proofErr w:type="spellEnd"/>
      <w:r w:rsidRPr="000B57C2">
        <w:rPr>
          <w:lang w:eastAsia="en-US" w:bidi="en-US"/>
        </w:rPr>
        <w:t xml:space="preserve">)», </w:t>
      </w:r>
      <w:r>
        <w:t>в связи с угрозой распространения на терри</w:t>
      </w:r>
      <w:r>
        <w:t xml:space="preserve">тории МО «Первомайское сельское поселение» Выборгского района Ленинградской области новой </w:t>
      </w:r>
      <w:proofErr w:type="spellStart"/>
      <w:r>
        <w:t>коронавирусной</w:t>
      </w:r>
      <w:proofErr w:type="spellEnd"/>
      <w:proofErr w:type="gramEnd"/>
      <w:r>
        <w:t xml:space="preserve"> инфекции (2019- </w:t>
      </w:r>
      <w:proofErr w:type="spellStart"/>
      <w:r>
        <w:rPr>
          <w:lang w:val="en-US" w:eastAsia="en-US" w:bidi="en-US"/>
        </w:rPr>
        <w:t>nCoV</w:t>
      </w:r>
      <w:proofErr w:type="spellEnd"/>
      <w:r w:rsidRPr="000B57C2">
        <w:rPr>
          <w:lang w:eastAsia="en-US" w:bidi="en-US"/>
        </w:rPr>
        <w:t xml:space="preserve">), </w:t>
      </w:r>
      <w:r>
        <w:t>в целях защиты населения и создания условий для предупреждения возникновения чрезвычайной ситуации, администрация</w:t>
      </w:r>
    </w:p>
    <w:p w:rsidR="00BD68C0" w:rsidRDefault="00B62C6F">
      <w:pPr>
        <w:pStyle w:val="20"/>
        <w:shd w:val="clear" w:color="auto" w:fill="auto"/>
        <w:spacing w:before="0" w:after="257" w:line="240" w:lineRule="exact"/>
        <w:jc w:val="center"/>
      </w:pPr>
      <w:r>
        <w:t>ПОСТАНОВЛЯЕТ: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 w:line="278" w:lineRule="exact"/>
        <w:ind w:firstLine="320"/>
      </w:pPr>
      <w:r>
        <w:t>Ввести на территории муниципального образования «Первомайское сельское поселение» Выборгского района Ленинградской области (далее - МО «Первомайское сельское поселение") режим повышенной готовности для органов управления и сил Выборгского района звена Лени</w:t>
      </w:r>
      <w:r>
        <w:t xml:space="preserve">нградской областной подсистемы </w:t>
      </w:r>
      <w:r>
        <w:rPr>
          <w:lang w:val="en-US" w:eastAsia="en-US" w:bidi="en-US"/>
        </w:rPr>
        <w:t>PC</w:t>
      </w:r>
      <w:r w:rsidRPr="000B57C2">
        <w:rPr>
          <w:lang w:eastAsia="en-US" w:bidi="en-US"/>
        </w:rPr>
        <w:t xml:space="preserve"> </w:t>
      </w:r>
      <w:r>
        <w:t>ЧС.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 w:line="278" w:lineRule="exact"/>
        <w:ind w:firstLine="320"/>
      </w:pPr>
      <w:proofErr w:type="gramStart"/>
      <w:r>
        <w:t>Рекомендовать гражданам Российской Федерации, проживающим и временно находящимся на территории МО «Первомайское сельское поселение" (далее - граждане), воздержаться от поездок за пределы Российской Федерации, а также м</w:t>
      </w:r>
      <w:r>
        <w:t xml:space="preserve">ассовых мероприятий, в том числе на территории иных субъектов Российской Федерации, а также от посещения театрально-зрелищных, культурно-просветительских, </w:t>
      </w:r>
      <w:proofErr w:type="spellStart"/>
      <w:r>
        <w:t>зрелищно</w:t>
      </w:r>
      <w:r>
        <w:softHyphen/>
        <w:t>развлекательных</w:t>
      </w:r>
      <w:proofErr w:type="spellEnd"/>
      <w:r>
        <w:t>, спортивных и других массовых мероприятий, в том числе на территории иных су</w:t>
      </w:r>
      <w:r>
        <w:t>бъектов Российской Федерации.</w:t>
      </w:r>
      <w:proofErr w:type="gramEnd"/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 w:line="278" w:lineRule="exact"/>
        <w:ind w:firstLine="320"/>
      </w:pPr>
      <w:proofErr w:type="gramStart"/>
      <w:r>
        <w:t>Рекомендовать гражданам, прибывшим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а также г</w:t>
      </w:r>
      <w:r>
        <w:t xml:space="preserve">осударств, в отношении граждан которых введены в установленном порядке ограничения на въезд в Российской Федерации, обеспечить свою изоляцию на дому на 14 дней со дня </w:t>
      </w:r>
      <w:r>
        <w:lastRenderedPageBreak/>
        <w:t>возвращения в Российскую Федерацию, осуществлять вызов медицинского работника амбулаторно</w:t>
      </w:r>
      <w:r>
        <w:t xml:space="preserve"> поликлинического учреждения по</w:t>
      </w:r>
      <w:proofErr w:type="gramEnd"/>
      <w:r>
        <w:t xml:space="preserve"> месту жительства для осмотра.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11"/>
        </w:tabs>
        <w:spacing w:before="0" w:after="0" w:line="274" w:lineRule="exact"/>
        <w:ind w:firstLine="340"/>
      </w:pPr>
      <w:r>
        <w:t xml:space="preserve">Рекомендовать гражданам, посещавшим территории за пределами Российской Федерации,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0B57C2">
        <w:rPr>
          <w:lang w:eastAsia="en-US" w:bidi="en-US"/>
        </w:rPr>
        <w:t>(2019-</w:t>
      </w:r>
      <w:proofErr w:type="spellStart"/>
      <w:r>
        <w:rPr>
          <w:lang w:val="en-US" w:eastAsia="en-US" w:bidi="en-US"/>
        </w:rPr>
        <w:t>nCoV</w:t>
      </w:r>
      <w:proofErr w:type="spellEnd"/>
      <w:r w:rsidRPr="000B57C2">
        <w:rPr>
          <w:lang w:eastAsia="en-US" w:bidi="en-US"/>
        </w:rPr>
        <w:t xml:space="preserve">) </w:t>
      </w:r>
      <w:r>
        <w:t xml:space="preserve">(далее - </w:t>
      </w:r>
      <w:proofErr w:type="spellStart"/>
      <w:r>
        <w:t>коронавирусная</w:t>
      </w:r>
      <w:proofErr w:type="spellEnd"/>
      <w:r>
        <w:t xml:space="preserve"> инфекция), в соотв</w:t>
      </w:r>
      <w:r>
        <w:t xml:space="preserve">етствии с информацией на сайте Всемирной организации здравоохранения в информационно-телекоммуникационной сети "Интернет" </w:t>
      </w:r>
      <w:r w:rsidRPr="000B57C2">
        <w:rPr>
          <w:rStyle w:val="21"/>
          <w:lang w:val="ru-RU"/>
        </w:rPr>
        <w:t>(</w:t>
      </w:r>
      <w:hyperlink r:id="rId9" w:history="1">
        <w:r>
          <w:rPr>
            <w:rStyle w:val="a3"/>
          </w:rPr>
          <w:t>www.who.int</w:t>
        </w:r>
      </w:hyperlink>
      <w:r w:rsidRPr="000B57C2">
        <w:rPr>
          <w:rStyle w:val="21"/>
          <w:lang w:val="ru-RU"/>
        </w:rPr>
        <w:t>)</w:t>
      </w:r>
      <w:r w:rsidRPr="000B57C2">
        <w:rPr>
          <w:lang w:eastAsia="en-US" w:bidi="en-US"/>
        </w:rPr>
        <w:t>:</w:t>
      </w:r>
    </w:p>
    <w:p w:rsidR="00BD68C0" w:rsidRDefault="00B62C6F">
      <w:pPr>
        <w:pStyle w:val="20"/>
        <w:shd w:val="clear" w:color="auto" w:fill="auto"/>
        <w:spacing w:before="0" w:after="0" w:line="274" w:lineRule="exact"/>
        <w:ind w:firstLine="340"/>
      </w:pPr>
      <w:r>
        <w:t xml:space="preserve">4.1 Незамедлительно сообщать о своем возвращении в Российскую Федерацию, месте, датах </w:t>
      </w:r>
      <w:r>
        <w:t>пребывания на территориях, указанных в пункте 5 настоящего постановления, контактную информацию по номеру телефона горячей линии Комитета по здравоохранению Ленинградской области (8 (812) 679-60-03, 8 (931) 002-03-03).</w:t>
      </w:r>
    </w:p>
    <w:p w:rsidR="00BD68C0" w:rsidRDefault="00B62C6F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0" w:line="274" w:lineRule="exact"/>
        <w:ind w:firstLine="340"/>
      </w:pPr>
      <w:r>
        <w:t>При появлении признаков инфекционного</w:t>
      </w:r>
      <w:r>
        <w:t xml:space="preserve"> заболевания (повышенная температура тела, кашель и др.) незамедлительно обращаться за медицинской помощью на дому с вызовом медицинского работника без посещения медицинских организаций.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11"/>
        </w:tabs>
        <w:spacing w:before="0" w:after="0" w:line="274" w:lineRule="exact"/>
        <w:ind w:firstLine="340"/>
      </w:pPr>
      <w:r>
        <w:t>Рекомендовать директору МБУК «Первомайский ИКСДЦ «</w:t>
      </w:r>
      <w:proofErr w:type="spellStart"/>
      <w:r>
        <w:t>Кивеннапа</w:t>
      </w:r>
      <w:proofErr w:type="spellEnd"/>
      <w:r>
        <w:t>»: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74" w:lineRule="exact"/>
        <w:ind w:firstLine="340"/>
      </w:pPr>
      <w:r>
        <w:t>Приоста</w:t>
      </w:r>
      <w:r>
        <w:t>новить допуск посетителей в учреждения с 23 марта 2020 года по 12 апреля 2020 года;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274" w:lineRule="exact"/>
        <w:ind w:firstLine="340"/>
      </w:pPr>
      <w:r>
        <w:t>Отменить или перенести проведение культурно-досуговых, культурно-массовых, физкультурных и спортивных, молодежных мероприятий с 21 марта 2020 года до особого распоряжения;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74" w:lineRule="exact"/>
        <w:ind w:firstLine="340"/>
      </w:pPr>
      <w:r>
        <w:t>Отменить проведение занятий в творческих коллективах, кружках, спортивных секциях, подростково-молодежных клубах с 23 марта 2020 года по 12 апреля 2020 года;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after="0" w:line="274" w:lineRule="exact"/>
        <w:ind w:firstLine="340"/>
      </w:pPr>
      <w:r>
        <w:t xml:space="preserve">Временно ограничить прием граждан, пришедших на личный прием, рекомендовать обращаться по </w:t>
      </w:r>
      <w:r>
        <w:t xml:space="preserve">телефонам и в письменной форме посредством электронной почты. </w:t>
      </w:r>
      <w:proofErr w:type="gramStart"/>
      <w:r>
        <w:t>Разместить</w:t>
      </w:r>
      <w:proofErr w:type="gramEnd"/>
      <w:r>
        <w:t xml:space="preserve"> данную информацию на стендах, официальных сайтах учреждений с 23 марта 2020 года до особого распоряжения;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811"/>
        </w:tabs>
        <w:spacing w:before="0" w:after="0" w:line="274" w:lineRule="exact"/>
        <w:ind w:firstLine="340"/>
      </w:pPr>
      <w:r>
        <w:t>Обеспечить в учреждениях санитарную обработку помещений;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74" w:lineRule="exact"/>
        <w:ind w:firstLine="340"/>
      </w:pPr>
      <w:r>
        <w:t xml:space="preserve">Не допускать к </w:t>
      </w:r>
      <w:r>
        <w:t>работе сотрудников с признаками респираторного заболевания, организовать входную термометрию ежедневно с отстранением от нахождения на рабочем месте лиц с повышенной температурой;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74" w:lineRule="exact"/>
        <w:ind w:firstLine="340"/>
      </w:pPr>
      <w:r>
        <w:t xml:space="preserve">Обязать отстраненного сотрудника вызвать врача и по итогам проинформировать </w:t>
      </w:r>
      <w:r>
        <w:t>своего непосредственного руководителя о результатах, в дальнейшем в ежедневном режиме информировать о своем состоянии здоровья и местонахождении;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74" w:lineRule="exact"/>
        <w:ind w:firstLine="340"/>
      </w:pPr>
      <w:r>
        <w:t>Соблюдать установленные требования к условиям труда, обеспечивая достаточную циркуляцию воздуха в помещениях;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74" w:lineRule="exact"/>
        <w:ind w:firstLine="340"/>
      </w:pPr>
      <w:r>
        <w:t xml:space="preserve">Не направлять сотрудников учреждений в загранкомандировки, а также рекомендовать воздержаться от всех поездок в регионы Российской Федерации с неблагоприятной обстановкой, связанной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0B57C2">
        <w:rPr>
          <w:lang w:eastAsia="en-US" w:bidi="en-US"/>
        </w:rPr>
        <w:t>(2019-</w:t>
      </w:r>
      <w:proofErr w:type="spellStart"/>
      <w:r>
        <w:rPr>
          <w:lang w:val="en-US" w:eastAsia="en-US" w:bidi="en-US"/>
        </w:rPr>
        <w:t>nCoV</w:t>
      </w:r>
      <w:proofErr w:type="spellEnd"/>
      <w:r w:rsidRPr="000B57C2">
        <w:rPr>
          <w:lang w:eastAsia="en-US" w:bidi="en-US"/>
        </w:rPr>
        <w:t>);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after="0" w:line="274" w:lineRule="exact"/>
        <w:ind w:firstLine="340"/>
      </w:pPr>
      <w:r>
        <w:t>В работе рук</w:t>
      </w:r>
      <w:r>
        <w:t>оводствоваться положениями, утвержденными Министерством труда и социальной защиты Российской Федерации от 18 марта 2020 года «Методические рекомендации по режиму труда органов государственной власти, органов местного самоуправления и организаций с участием</w:t>
      </w:r>
      <w:r>
        <w:t xml:space="preserve"> государства»;</w:t>
      </w:r>
    </w:p>
    <w:p w:rsidR="00BD68C0" w:rsidRDefault="00B62C6F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after="0" w:line="274" w:lineRule="exact"/>
        <w:ind w:firstLine="340"/>
      </w:pPr>
      <w:r>
        <w:t>Проинформировать получателей услуг/работ о приостановлении допуска посетителей в учреждения и об отмене/переносе культурно-досуговых, культурн</w:t>
      </w:r>
      <w:proofErr w:type="gramStart"/>
      <w:r>
        <w:t>о-</w:t>
      </w:r>
      <w:proofErr w:type="gramEnd"/>
      <w:r>
        <w:t xml:space="preserve"> массовых, физкультурных и спортивных, молодежных мероприятий, занятий в творческих коллективах, </w:t>
      </w:r>
      <w:r>
        <w:t>кружках, спортивных секциях, подростково-молодежных клубах, посредством размещения информации на стендах и официальных сайтах учреждений в сети «Интернет».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11"/>
        </w:tabs>
        <w:spacing w:before="0" w:after="0" w:line="274" w:lineRule="exact"/>
        <w:ind w:firstLine="340"/>
      </w:pPr>
      <w:proofErr w:type="gramStart"/>
      <w:r>
        <w:t>Рекомендовать юридическим лицам и индивидуальным предпринимателям, осуществляющим деятельность в мес</w:t>
      </w:r>
      <w:r>
        <w:t>тах массового скопления людей (в том числе на торговых объектах, в местах проведения театрально-зрелищных, культурно</w:t>
      </w:r>
      <w:r>
        <w:softHyphen/>
      </w:r>
      <w:r>
        <w:br w:type="page"/>
      </w:r>
      <w:r>
        <w:lastRenderedPageBreak/>
        <w:t>просветительских, зрелищно-развлекательных, спортивных мероприятий) и перевозку автомобильным транспортом, регулярно проводить мероприятия</w:t>
      </w:r>
      <w:r>
        <w:t xml:space="preserve"> по дезинфекции, размещать при входах и в местах наибольшего скопления людей антисептические средства для работников и лиц, посещающих организации, устройства для обеззараживания воздуха.</w:t>
      </w:r>
      <w:proofErr w:type="gramEnd"/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 w:after="0" w:line="274" w:lineRule="exact"/>
        <w:ind w:firstLine="320"/>
      </w:pPr>
      <w:r>
        <w:t xml:space="preserve">Информировать оперативный штаб по реализации мер профилактики и </w:t>
      </w:r>
      <w:proofErr w:type="gramStart"/>
      <w:r>
        <w:t>контроля за</w:t>
      </w:r>
      <w:proofErr w:type="gramEnd"/>
      <w:r>
        <w:t xml:space="preserve"> распространением </w:t>
      </w:r>
      <w:proofErr w:type="spellStart"/>
      <w:r>
        <w:t>короновирусной</w:t>
      </w:r>
      <w:proofErr w:type="spellEnd"/>
      <w:r>
        <w:t xml:space="preserve"> инфекции администрации МО «Выборгский район» о ситуации на территории МО «Первомайское сельское поселение» по недопущению возникновения очагов новой </w:t>
      </w:r>
      <w:proofErr w:type="spellStart"/>
      <w:r>
        <w:t>коронавирусной</w:t>
      </w:r>
      <w:proofErr w:type="spellEnd"/>
      <w:r>
        <w:t xml:space="preserve"> инфекции (2019-пСо V).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 w:after="0" w:line="274" w:lineRule="exact"/>
        <w:ind w:firstLine="320"/>
      </w:pPr>
      <w:r>
        <w:t>Воздержаться от направлен</w:t>
      </w:r>
      <w:r>
        <w:t>ия лиц, замещающих муниципальные должности, должности муниципальной службы в администрации МО «Первомайское сельское поселение", и иных работников в служебные командировки на территории иностранных государств с момента вступления в силу настоящего постанов</w:t>
      </w:r>
      <w:r>
        <w:t>ления.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498"/>
        </w:tabs>
        <w:spacing w:before="0" w:after="0" w:line="274" w:lineRule="exact"/>
        <w:ind w:firstLine="320"/>
      </w:pPr>
      <w:bookmarkStart w:id="1" w:name="_GoBack"/>
      <w:bookmarkEnd w:id="1"/>
      <w:r>
        <w:t>Обеспечить информирование населения о мерах по</w:t>
      </w:r>
      <w:r>
        <w:tab/>
        <w:t xml:space="preserve">противодействию распространению на территории МО «Первомайское сельское поселение" </w:t>
      </w:r>
      <w:proofErr w:type="spellStart"/>
      <w:r>
        <w:t>коронавирусной</w:t>
      </w:r>
      <w:proofErr w:type="spellEnd"/>
      <w:r>
        <w:t xml:space="preserve"> инфекции, в том числе о необходимости соблюдения требований и рекомендаций, указанных в настоящем постан</w:t>
      </w:r>
      <w:r>
        <w:t>овлении.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 w:after="0" w:line="274" w:lineRule="exact"/>
        <w:ind w:firstLine="320"/>
      </w:pPr>
      <w:r>
        <w:t>Оказывать в пределах компетенции содействие гражданам в выполнении требований и рекомендаций, указанных в настоящем постановлении.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spacing w:before="0" w:after="0" w:line="274" w:lineRule="exact"/>
        <w:ind w:firstLine="320"/>
      </w:pPr>
      <w:r>
        <w:t xml:space="preserve"> Руководителям предприятий, организаций и </w:t>
      </w:r>
      <w:proofErr w:type="gramStart"/>
      <w:r>
        <w:t>учреждений</w:t>
      </w:r>
      <w:proofErr w:type="gramEnd"/>
      <w:r>
        <w:t xml:space="preserve"> находящихся на территории МО «Первомайское сельское поселение»,</w:t>
      </w:r>
      <w:r>
        <w:t xml:space="preserve"> обеспечить осуществление мероприятий по выявлению работников с признаками инфекционного заболевания (повышенная температура тела, кашель и др.), организовать выполнение мероприятий по их изоляции и направлению в медицинские учреждения, проведение ежедневн</w:t>
      </w:r>
      <w:r>
        <w:t xml:space="preserve">ой дезинфекции помещений, размещение информационных материалов по профилактике новой </w:t>
      </w:r>
      <w:proofErr w:type="spellStart"/>
      <w:r>
        <w:t>коронавирусной</w:t>
      </w:r>
      <w:proofErr w:type="spellEnd"/>
      <w:r>
        <w:t xml:space="preserve"> инфекции всеми доступными способами, размещение при входах и в местах наибольшего скопления людей антисептических сре</w:t>
      </w:r>
      <w:proofErr w:type="gramStart"/>
      <w:r>
        <w:t>дств дл</w:t>
      </w:r>
      <w:proofErr w:type="gramEnd"/>
      <w:r>
        <w:t>я работников и посетителей.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 w:after="0" w:line="274" w:lineRule="exact"/>
        <w:ind w:firstLine="320"/>
      </w:pPr>
      <w:r>
        <w:t>Наст</w:t>
      </w:r>
      <w:r>
        <w:t>оящее постановление подлежит размещению на официальном сайте администрации Первомайского сельского поселения в сети «Интернет».</w:t>
      </w:r>
    </w:p>
    <w:p w:rsidR="00BD68C0" w:rsidRDefault="00B62C6F">
      <w:pPr>
        <w:pStyle w:val="20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507" w:line="274" w:lineRule="exact"/>
        <w:ind w:firstLine="320"/>
      </w:pP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BD68C0" w:rsidRDefault="00B62C6F">
      <w:pPr>
        <w:pStyle w:val="20"/>
        <w:shd w:val="clear" w:color="auto" w:fill="auto"/>
        <w:spacing w:before="0" w:after="4956" w:line="240" w:lineRule="exact"/>
      </w:pPr>
      <w:proofErr w:type="spellStart"/>
      <w:r>
        <w:t>И.о</w:t>
      </w:r>
      <w:proofErr w:type="spellEnd"/>
      <w:r>
        <w:t>. главы администрации</w:t>
      </w:r>
      <w:r w:rsidR="000B57C2">
        <w:t xml:space="preserve">                                                                                А.А. Колоярский</w:t>
      </w:r>
    </w:p>
    <w:p w:rsidR="00BD68C0" w:rsidRDefault="00B62C6F">
      <w:pPr>
        <w:pStyle w:val="40"/>
        <w:shd w:val="clear" w:color="auto" w:fill="auto"/>
        <w:spacing w:before="0"/>
      </w:pPr>
      <w:r>
        <w:t>Разослано: дело, МБУК «Первомайский ИКСДЦ «</w:t>
      </w:r>
      <w:proofErr w:type="spellStart"/>
      <w:r>
        <w:t>Ки</w:t>
      </w:r>
      <w:r>
        <w:t>веннапа</w:t>
      </w:r>
      <w:proofErr w:type="spellEnd"/>
      <w:r>
        <w:t>», предприятия, организации и учреждения на территории МО «Первомайское сельское поселение», сайт</w:t>
      </w:r>
    </w:p>
    <w:sectPr w:rsidR="00BD68C0">
      <w:pgSz w:w="11900" w:h="16840"/>
      <w:pgMar w:top="707" w:right="562" w:bottom="732" w:left="18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7C2" w:rsidRDefault="000B57C2">
      <w:r>
        <w:separator/>
      </w:r>
    </w:p>
  </w:endnote>
  <w:endnote w:type="continuationSeparator" w:id="0">
    <w:p w:rsidR="000B57C2" w:rsidRDefault="000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7C2" w:rsidRDefault="000B57C2"/>
  </w:footnote>
  <w:footnote w:type="continuationSeparator" w:id="0">
    <w:p w:rsidR="000B57C2" w:rsidRDefault="000B57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78D"/>
    <w:multiLevelType w:val="multilevel"/>
    <w:tmpl w:val="420A00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C75BC5"/>
    <w:multiLevelType w:val="multilevel"/>
    <w:tmpl w:val="A9606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C0"/>
    <w:rsid w:val="000B57C2"/>
    <w:rsid w:val="00B62C6F"/>
    <w:rsid w:val="00B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040"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040"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ho.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С. Рыбакова</dc:creator>
  <cp:lastModifiedBy>Надежда С. Рыбакова</cp:lastModifiedBy>
  <cp:revision>2</cp:revision>
  <dcterms:created xsi:type="dcterms:W3CDTF">2020-05-21T14:54:00Z</dcterms:created>
  <dcterms:modified xsi:type="dcterms:W3CDTF">2020-05-21T14:55:00Z</dcterms:modified>
</cp:coreProperties>
</file>