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3E4AB0" w:rsidRPr="003E4AB0" w:rsidTr="00F65091">
        <w:trPr>
          <w:tblCellSpacing w:w="15" w:type="dxa"/>
        </w:trPr>
        <w:tc>
          <w:tcPr>
            <w:tcW w:w="9385" w:type="dxa"/>
            <w:hideMark/>
          </w:tcPr>
          <w:p w:rsidR="00F65091" w:rsidRDefault="00F65091" w:rsidP="00F650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E622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АДМИНИСТРАЦИЯ</w:t>
            </w:r>
            <w:r w:rsidR="007709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F65091" w:rsidRDefault="00F65091" w:rsidP="00F650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EC5DC8" w:rsidRPr="007709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ПЕРВОМАЙСКОЕ СЕЛЬСКОЕ</w:t>
            </w:r>
            <w:r w:rsidRPr="007709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ПОСЕЛЕНИЕ»</w:t>
            </w:r>
          </w:p>
          <w:p w:rsidR="00F65091" w:rsidRDefault="00F65091" w:rsidP="00F650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ВЫБОРГСКОГО РАЙОНА ЛЕНИНГРАДСКОЙ ОБЛАСТИ</w:t>
            </w:r>
          </w:p>
          <w:p w:rsidR="00F65091" w:rsidRDefault="00F65091" w:rsidP="00F650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65091" w:rsidRDefault="00F65091" w:rsidP="00F650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  <w:p w:rsidR="00F65091" w:rsidRDefault="00F65091" w:rsidP="00F650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65091" w:rsidRPr="00886C1E" w:rsidRDefault="00770968" w:rsidP="00F650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03.04.2017 г.                                                                                                                  № 156</w:t>
            </w:r>
          </w:p>
          <w:p w:rsidR="0086167A" w:rsidRPr="0086167A" w:rsidRDefault="00F65091" w:rsidP="00770968">
            <w:pPr>
              <w:spacing w:line="240" w:lineRule="auto"/>
              <w:ind w:right="39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474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="0086167A" w:rsidRPr="0086167A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 администрации муниципального образования «</w:t>
            </w:r>
            <w:r w:rsidR="00EC5DC8"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="0086167A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 </w:t>
            </w:r>
            <w:r w:rsidR="0086167A" w:rsidRPr="0086167A">
              <w:rPr>
                <w:rFonts w:ascii="Times New Roman" w:hAnsi="Times New Roman" w:cs="Times New Roman"/>
                <w:sz w:val="24"/>
                <w:szCs w:val="24"/>
              </w:rPr>
              <w:t>Выборгск</w:t>
            </w:r>
            <w:r w:rsidR="0086167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86167A" w:rsidRPr="0086167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86167A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86167A" w:rsidRPr="0086167A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Ленинградской области от </w:t>
            </w:r>
            <w:r w:rsidR="00930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5D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6167A" w:rsidRPr="008616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7B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5D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167A" w:rsidRPr="0086167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B67B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302FC">
              <w:rPr>
                <w:rFonts w:ascii="Times New Roman" w:hAnsi="Times New Roman" w:cs="Times New Roman"/>
                <w:sz w:val="24"/>
                <w:szCs w:val="24"/>
              </w:rPr>
              <w:t xml:space="preserve"> № 4</w:t>
            </w:r>
            <w:r w:rsidR="00EC5DC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930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0968" w:rsidRDefault="00770968" w:rsidP="0086167A">
            <w:pPr>
              <w:pStyle w:val="ConsPlusTitle"/>
              <w:ind w:firstLine="72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6167A" w:rsidRPr="0086167A" w:rsidRDefault="0086167A" w:rsidP="0086167A">
            <w:pPr>
              <w:pStyle w:val="ConsPlusTitle"/>
              <w:ind w:firstLine="72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6167A">
              <w:rPr>
                <w:rFonts w:ascii="Times New Roman" w:hAnsi="Times New Roman" w:cs="Times New Roman"/>
                <w:b w:val="0"/>
                <w:sz w:val="24"/>
                <w:szCs w:val="24"/>
              </w:rPr>
              <w:t>В соответствии с Федеральным законом от 27.07.2010</w:t>
            </w:r>
            <w:r w:rsidR="0077096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г.</w:t>
            </w:r>
            <w:r w:rsidRPr="0086167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№</w:t>
            </w:r>
            <w:r w:rsidR="0077096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86167A">
              <w:rPr>
                <w:rFonts w:ascii="Times New Roman" w:hAnsi="Times New Roman" w:cs="Times New Roman"/>
                <w:b w:val="0"/>
                <w:sz w:val="24"/>
                <w:szCs w:val="24"/>
              </w:rPr>
              <w:t>210-ФЗ «Об организации предоставления государственных и муниципальных услуг», Федеральным законом от 19.12.2016</w:t>
            </w:r>
            <w:r w:rsidR="0077096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г.</w:t>
            </w:r>
            <w:r w:rsidRPr="0086167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№</w:t>
            </w:r>
            <w:r w:rsidR="0077096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86167A">
              <w:rPr>
                <w:rFonts w:ascii="Times New Roman" w:hAnsi="Times New Roman" w:cs="Times New Roman"/>
                <w:b w:val="0"/>
                <w:sz w:val="24"/>
                <w:szCs w:val="24"/>
              </w:rPr>
              <w:t>445-ФЗ «О внесении изменений в статьи 51 и 55 Градостроительного кодекса Россий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ской Федерации»</w:t>
            </w:r>
            <w:r w:rsidRPr="0086167A"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="0077096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Уставом МО «Первомайское сельское поселение», администрация</w:t>
            </w:r>
          </w:p>
          <w:p w:rsidR="0086167A" w:rsidRPr="0086167A" w:rsidRDefault="0086167A" w:rsidP="0086167A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6167A" w:rsidRPr="00770968" w:rsidRDefault="0086167A" w:rsidP="00770968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968">
              <w:rPr>
                <w:rFonts w:ascii="Times New Roman" w:hAnsi="Times New Roman" w:cs="Times New Roman"/>
                <w:sz w:val="24"/>
                <w:szCs w:val="24"/>
              </w:rPr>
              <w:t>ПОСТАНОВЛЯЕТ:</w:t>
            </w:r>
          </w:p>
          <w:p w:rsidR="0086167A" w:rsidRDefault="0086167A" w:rsidP="007709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D54" w:rsidRDefault="00976D54" w:rsidP="00770968">
            <w:pPr>
              <w:numPr>
                <w:ilvl w:val="0"/>
                <w:numId w:val="3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67A">
              <w:rPr>
                <w:rFonts w:ascii="Times New Roman" w:hAnsi="Times New Roman" w:cs="Times New Roman"/>
                <w:sz w:val="24"/>
                <w:szCs w:val="24"/>
              </w:rPr>
              <w:t>Внести изменения в административный регламент предоставления муниципальной услуги «Выдача разрешений на строительство», утвержденный постановлением администрации МО «</w:t>
            </w:r>
            <w:r w:rsidR="00EC5DC8"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</w:t>
            </w:r>
            <w:r w:rsidRPr="0086167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Выборгского района </w:t>
            </w:r>
            <w:r w:rsidRPr="0086167A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Ленинградской области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5D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616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5D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6167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7096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86167A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16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5DC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76D54" w:rsidRPr="007C3244" w:rsidRDefault="00976D54" w:rsidP="00976D54">
            <w:pPr>
              <w:pStyle w:val="a3"/>
              <w:numPr>
                <w:ilvl w:val="1"/>
                <w:numId w:val="4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244">
              <w:rPr>
                <w:rFonts w:ascii="Times New Roman" w:hAnsi="Times New Roman" w:cs="Times New Roman"/>
                <w:sz w:val="24"/>
                <w:szCs w:val="24"/>
              </w:rPr>
              <w:t xml:space="preserve">Изложить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 2.5 в следующей редакции: </w:t>
            </w:r>
          </w:p>
          <w:p w:rsidR="00976D54" w:rsidRPr="007C3244" w:rsidRDefault="00976D54" w:rsidP="00976D54">
            <w:p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67A">
              <w:rPr>
                <w:rFonts w:ascii="Times New Roman" w:hAnsi="Times New Roman" w:cs="Times New Roman"/>
                <w:sz w:val="24"/>
                <w:szCs w:val="24"/>
              </w:rPr>
              <w:t xml:space="preserve">«2.5. Срок предоставления Муниципальной услуги – не более семи рабочих дней со дня </w:t>
            </w:r>
            <w:r w:rsidRPr="007C3244">
              <w:rPr>
                <w:rFonts w:ascii="Times New Roman" w:hAnsi="Times New Roman" w:cs="Times New Roman"/>
                <w:sz w:val="24"/>
                <w:szCs w:val="24"/>
              </w:rPr>
              <w:t>поступления в Администрацию заявления застройщика»;</w:t>
            </w:r>
          </w:p>
          <w:p w:rsidR="00976D54" w:rsidRDefault="00976D54" w:rsidP="00976D54">
            <w:pPr>
              <w:pStyle w:val="a3"/>
              <w:numPr>
                <w:ilvl w:val="1"/>
                <w:numId w:val="4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244">
              <w:rPr>
                <w:rFonts w:ascii="Times New Roman" w:hAnsi="Times New Roman" w:cs="Times New Roman"/>
                <w:sz w:val="24"/>
                <w:szCs w:val="24"/>
              </w:rPr>
              <w:t>Изложить третий абзац пункта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C3244">
              <w:rPr>
                <w:rFonts w:ascii="Times New Roman" w:hAnsi="Times New Roman" w:cs="Times New Roman"/>
                <w:sz w:val="24"/>
                <w:szCs w:val="24"/>
              </w:rPr>
              <w:t xml:space="preserve"> в следующей редакции: </w:t>
            </w:r>
          </w:p>
          <w:p w:rsidR="00976D54" w:rsidRDefault="00976D54" w:rsidP="00976D54">
            <w:pPr>
              <w:pStyle w:val="a3"/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244">
              <w:rPr>
                <w:rFonts w:ascii="Times New Roman" w:hAnsi="Times New Roman" w:cs="Times New Roman"/>
                <w:sz w:val="24"/>
                <w:szCs w:val="24"/>
              </w:rPr>
              <w:t>«Пр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инятие решения о выдаче </w:t>
            </w:r>
            <w:r w:rsidRPr="007C3244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разрешения на строительство осуществляется не позднее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семи рабочих</w:t>
            </w:r>
            <w:r w:rsidRPr="007C3244">
              <w:rPr>
                <w:rFonts w:ascii="Times New Roman" w:hAnsi="Times New Roman" w:cs="Times New Roman"/>
                <w:sz w:val="24"/>
                <w:szCs w:val="24"/>
              </w:rPr>
              <w:t xml:space="preserve"> дней со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поступления в Администрацию </w:t>
            </w:r>
            <w:r w:rsidRPr="007C3244">
              <w:rPr>
                <w:rFonts w:ascii="Times New Roman" w:hAnsi="Times New Roman" w:cs="Times New Roman"/>
                <w:sz w:val="24"/>
                <w:szCs w:val="24"/>
              </w:rPr>
              <w:t>заявления»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220D" w:rsidRPr="0096220D" w:rsidRDefault="0096220D" w:rsidP="0096220D">
            <w:pPr>
              <w:pStyle w:val="a3"/>
              <w:numPr>
                <w:ilvl w:val="1"/>
                <w:numId w:val="4"/>
              </w:numPr>
              <w:tabs>
                <w:tab w:val="left" w:pos="1130"/>
              </w:tabs>
              <w:suppressAutoHyphens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Изложить т</w:t>
            </w:r>
            <w:r w:rsidRPr="0096220D">
              <w:rPr>
                <w:rFonts w:ascii="Times New Roman" w:hAnsi="Times New Roman" w:cs="Times New Roman"/>
                <w:sz w:val="24"/>
                <w:szCs w:val="24"/>
              </w:rPr>
              <w:t xml:space="preserve">ретий абзац пункта 3.6 </w:t>
            </w:r>
            <w:bookmarkStart w:id="1" w:name="sub_6"/>
            <w:r w:rsidRPr="0096220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следующей</w:t>
            </w:r>
            <w:r w:rsidRPr="0096220D">
              <w:rPr>
                <w:rFonts w:ascii="Times New Roman" w:hAnsi="Times New Roman" w:cs="Times New Roman"/>
                <w:sz w:val="24"/>
                <w:szCs w:val="24"/>
              </w:rPr>
              <w:t xml:space="preserve"> редакции:</w:t>
            </w:r>
          </w:p>
          <w:p w:rsidR="0096220D" w:rsidRPr="0096220D" w:rsidRDefault="0096220D" w:rsidP="0096220D">
            <w:pPr>
              <w:tabs>
                <w:tab w:val="left" w:pos="1130"/>
              </w:tabs>
              <w:suppressAutoHyphens/>
              <w:autoSpaceDE w:val="0"/>
              <w:spacing w:after="0" w:line="240" w:lineRule="auto"/>
              <w:ind w:firstLine="737"/>
              <w:jc w:val="both"/>
              <w:rPr>
                <w:sz w:val="24"/>
                <w:szCs w:val="24"/>
              </w:rPr>
            </w:pPr>
            <w:r w:rsidRPr="0096220D">
              <w:rPr>
                <w:rFonts w:ascii="Times New Roman" w:hAnsi="Times New Roman" w:cs="Times New Roman"/>
                <w:sz w:val="24"/>
                <w:szCs w:val="24"/>
              </w:rPr>
              <w:t>«Рассмотрение документов, представленных для продления срока действия разрешения на строительство, осуществляется специалистом в течение семи рабочих дней со дня регистрации заявления»;</w:t>
            </w:r>
          </w:p>
          <w:p w:rsidR="0096220D" w:rsidRPr="0096220D" w:rsidRDefault="0096220D" w:rsidP="0096220D">
            <w:pPr>
              <w:numPr>
                <w:ilvl w:val="1"/>
                <w:numId w:val="4"/>
              </w:numPr>
              <w:tabs>
                <w:tab w:val="left" w:pos="1130"/>
              </w:tabs>
              <w:suppressAutoHyphens/>
              <w:spacing w:after="0" w:line="240" w:lineRule="auto"/>
              <w:ind w:left="0" w:firstLine="737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Изложить т</w:t>
            </w:r>
            <w:r w:rsidRPr="0096220D">
              <w:rPr>
                <w:rFonts w:ascii="Times New Roman" w:hAnsi="Times New Roman" w:cs="Times New Roman"/>
                <w:sz w:val="24"/>
                <w:szCs w:val="24"/>
              </w:rPr>
              <w:t xml:space="preserve">ретий абзац пункта 3.9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следующей</w:t>
            </w:r>
            <w:r w:rsidRPr="0096220D">
              <w:rPr>
                <w:rFonts w:ascii="Times New Roman" w:hAnsi="Times New Roman" w:cs="Times New Roman"/>
                <w:sz w:val="24"/>
                <w:szCs w:val="24"/>
              </w:rPr>
              <w:t xml:space="preserve"> редакции:</w:t>
            </w:r>
          </w:p>
          <w:p w:rsidR="0096220D" w:rsidRPr="0096220D" w:rsidRDefault="0096220D" w:rsidP="0096220D">
            <w:pPr>
              <w:tabs>
                <w:tab w:val="left" w:pos="1130"/>
              </w:tabs>
              <w:suppressAutoHyphens/>
              <w:autoSpaceDE w:val="0"/>
              <w:spacing w:after="0" w:line="240" w:lineRule="auto"/>
              <w:ind w:firstLine="737"/>
              <w:jc w:val="both"/>
              <w:rPr>
                <w:sz w:val="24"/>
                <w:szCs w:val="24"/>
              </w:rPr>
            </w:pPr>
            <w:bookmarkStart w:id="2" w:name="sub_121024"/>
            <w:bookmarkEnd w:id="1"/>
            <w:r w:rsidRPr="0096220D">
              <w:rPr>
                <w:rFonts w:ascii="Times New Roman" w:hAnsi="Times New Roman" w:cs="Times New Roman"/>
                <w:sz w:val="24"/>
                <w:szCs w:val="24"/>
              </w:rPr>
              <w:t>«Принятие решения о внесении изменений в разрешение на строительство осуществляется в течение семи рабочих дней со дня регистрации письменного уведомления».</w:t>
            </w:r>
          </w:p>
          <w:p w:rsidR="0096220D" w:rsidRPr="0096220D" w:rsidRDefault="0096220D" w:rsidP="0096220D">
            <w:pPr>
              <w:numPr>
                <w:ilvl w:val="1"/>
                <w:numId w:val="4"/>
              </w:numPr>
              <w:tabs>
                <w:tab w:val="left" w:pos="1130"/>
              </w:tabs>
              <w:suppressAutoHyphens/>
              <w:autoSpaceDE w:val="0"/>
              <w:spacing w:after="0" w:line="240" w:lineRule="auto"/>
              <w:ind w:left="0" w:firstLine="737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Изложить п</w:t>
            </w:r>
            <w:r w:rsidRPr="0096220D">
              <w:rPr>
                <w:rFonts w:ascii="Times New Roman" w:hAnsi="Times New Roman" w:cs="Times New Roman"/>
                <w:sz w:val="24"/>
                <w:szCs w:val="24"/>
              </w:rPr>
              <w:t xml:space="preserve">ятнадцатый абзац пункта 3.9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следующей</w:t>
            </w:r>
            <w:r w:rsidRPr="0096220D">
              <w:rPr>
                <w:rFonts w:ascii="Times New Roman" w:hAnsi="Times New Roman" w:cs="Times New Roman"/>
                <w:sz w:val="24"/>
                <w:szCs w:val="24"/>
              </w:rPr>
              <w:t xml:space="preserve"> редакции:</w:t>
            </w:r>
          </w:p>
          <w:p w:rsidR="0096220D" w:rsidRPr="0096220D" w:rsidRDefault="0096220D" w:rsidP="0096220D">
            <w:pPr>
              <w:tabs>
                <w:tab w:val="left" w:pos="1130"/>
              </w:tabs>
              <w:suppressAutoHyphens/>
              <w:autoSpaceDE w:val="0"/>
              <w:spacing w:after="0" w:line="240" w:lineRule="auto"/>
              <w:ind w:firstLine="737"/>
              <w:jc w:val="both"/>
              <w:rPr>
                <w:sz w:val="24"/>
                <w:szCs w:val="24"/>
              </w:rPr>
            </w:pPr>
            <w:r w:rsidRPr="0096220D">
              <w:rPr>
                <w:rFonts w:ascii="Times New Roman" w:hAnsi="Times New Roman" w:cs="Times New Roman"/>
                <w:sz w:val="24"/>
                <w:szCs w:val="24"/>
              </w:rPr>
              <w:t>«Уполномоченное должностное лицо не позднее семи рабочих дней со дня регистрации письменного уведомления подписывает решение о внесении изменений в разрешение на строительство (об отказе во внесении изменений в разрешение на строительство)».</w:t>
            </w:r>
          </w:p>
          <w:bookmarkEnd w:id="2"/>
          <w:p w:rsidR="00976D54" w:rsidRDefault="00976D54" w:rsidP="00976D54">
            <w:pPr>
              <w:numPr>
                <w:ilvl w:val="0"/>
                <w:numId w:val="3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A3">
              <w:rPr>
                <w:rFonts w:ascii="Times New Roman" w:hAnsi="Times New Roman" w:cs="Times New Roman"/>
                <w:sz w:val="24"/>
                <w:szCs w:val="24"/>
              </w:rPr>
              <w:t>Внести изменения в административный регламент предоставления муниципальной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167A">
              <w:rPr>
                <w:rFonts w:ascii="Times New Roman" w:hAnsi="Times New Roman" w:cs="Times New Roman"/>
                <w:sz w:val="24"/>
                <w:szCs w:val="24"/>
              </w:rPr>
              <w:t>«Выдача разрешений на ввод объектов в эксплуатацию», утвержденный постановлением администрации МО «</w:t>
            </w:r>
            <w:r w:rsidR="00EC5DC8"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</w:t>
            </w:r>
            <w:r w:rsidRPr="0086167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Выборгского района </w:t>
            </w:r>
            <w:r w:rsidRPr="0086167A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Ленинградской области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5D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616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5D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6167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7096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86167A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16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5DC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76D54" w:rsidRPr="007C3244" w:rsidRDefault="00976D54" w:rsidP="00976D54">
            <w:pPr>
              <w:pStyle w:val="a3"/>
              <w:numPr>
                <w:ilvl w:val="1"/>
                <w:numId w:val="5"/>
              </w:numPr>
              <w:tabs>
                <w:tab w:val="left" w:pos="1134"/>
              </w:tabs>
              <w:spacing w:after="0" w:line="240" w:lineRule="auto"/>
              <w:ind w:left="70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244">
              <w:rPr>
                <w:rFonts w:ascii="Times New Roman" w:hAnsi="Times New Roman" w:cs="Times New Roman"/>
                <w:sz w:val="24"/>
                <w:szCs w:val="24"/>
              </w:rPr>
              <w:t xml:space="preserve">Изложить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 2.5 в следующей редакции: </w:t>
            </w:r>
          </w:p>
          <w:p w:rsidR="00976D54" w:rsidRPr="007C3244" w:rsidRDefault="00976D54" w:rsidP="00976D54">
            <w:p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67A">
              <w:rPr>
                <w:rFonts w:ascii="Times New Roman" w:hAnsi="Times New Roman" w:cs="Times New Roman"/>
                <w:sz w:val="24"/>
                <w:szCs w:val="24"/>
              </w:rPr>
              <w:t xml:space="preserve">«2.5. Срок предоставления Муниципальной услуги – не более семи рабочих дней со дня </w:t>
            </w:r>
            <w:r w:rsidRPr="007C3244">
              <w:rPr>
                <w:rFonts w:ascii="Times New Roman" w:hAnsi="Times New Roman" w:cs="Times New Roman"/>
                <w:sz w:val="24"/>
                <w:szCs w:val="24"/>
              </w:rPr>
              <w:t>поступления в Администрацию заявления застройщика»;</w:t>
            </w:r>
          </w:p>
          <w:p w:rsidR="00976D54" w:rsidRPr="00204C48" w:rsidRDefault="00976D54" w:rsidP="00976D54">
            <w:pPr>
              <w:pStyle w:val="a3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C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Постановление опубликовать в газете «Выборг» и разместить на официальном портале муниципального образования «</w:t>
            </w:r>
            <w:r w:rsidR="00EC5DC8"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204C4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 Выборгского района Ленинградской области.</w:t>
            </w:r>
          </w:p>
          <w:p w:rsidR="00EC5DC8" w:rsidRDefault="00976D54" w:rsidP="00976D54">
            <w:pPr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67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исполнения постановления </w:t>
            </w:r>
            <w:r w:rsidR="00EC5DC8">
              <w:rPr>
                <w:rFonts w:ascii="Times New Roman" w:hAnsi="Times New Roman" w:cs="Times New Roman"/>
                <w:sz w:val="24"/>
                <w:szCs w:val="24"/>
              </w:rPr>
              <w:t>возложить на заместителя г</w:t>
            </w:r>
            <w:r w:rsidR="0092596B">
              <w:rPr>
                <w:rFonts w:ascii="Times New Roman" w:hAnsi="Times New Roman" w:cs="Times New Roman"/>
                <w:sz w:val="24"/>
                <w:szCs w:val="24"/>
              </w:rPr>
              <w:t xml:space="preserve">лавы администрации </w:t>
            </w:r>
            <w:proofErr w:type="spellStart"/>
            <w:r w:rsidR="0092596B">
              <w:rPr>
                <w:rFonts w:ascii="Times New Roman" w:hAnsi="Times New Roman" w:cs="Times New Roman"/>
                <w:sz w:val="24"/>
                <w:szCs w:val="24"/>
              </w:rPr>
              <w:t>Тищенкова</w:t>
            </w:r>
            <w:proofErr w:type="spellEnd"/>
            <w:r w:rsidR="0092596B">
              <w:rPr>
                <w:rFonts w:ascii="Times New Roman" w:hAnsi="Times New Roman" w:cs="Times New Roman"/>
                <w:sz w:val="24"/>
                <w:szCs w:val="24"/>
              </w:rPr>
              <w:t xml:space="preserve"> С.И. </w:t>
            </w:r>
          </w:p>
          <w:p w:rsidR="0086167A" w:rsidRPr="0086167A" w:rsidRDefault="0086167A" w:rsidP="0086167A">
            <w:pPr>
              <w:pStyle w:val="a4"/>
              <w:spacing w:after="0"/>
              <w:jc w:val="both"/>
            </w:pPr>
          </w:p>
          <w:p w:rsidR="0086167A" w:rsidRDefault="0086167A" w:rsidP="0086167A">
            <w:pPr>
              <w:pStyle w:val="a4"/>
              <w:spacing w:after="0"/>
              <w:jc w:val="both"/>
            </w:pPr>
          </w:p>
          <w:p w:rsidR="00770968" w:rsidRPr="0086167A" w:rsidRDefault="00770968" w:rsidP="0086167A">
            <w:pPr>
              <w:pStyle w:val="a4"/>
              <w:spacing w:after="0"/>
              <w:jc w:val="both"/>
            </w:pPr>
          </w:p>
          <w:p w:rsidR="0086167A" w:rsidRDefault="0086167A" w:rsidP="009302FC">
            <w:pPr>
              <w:tabs>
                <w:tab w:val="left" w:pos="360"/>
                <w:tab w:val="left" w:pos="567"/>
                <w:tab w:val="left" w:pos="851"/>
                <w:tab w:val="left" w:pos="960"/>
                <w:tab w:val="left" w:pos="1134"/>
                <w:tab w:val="left" w:pos="1418"/>
                <w:tab w:val="left" w:pos="2170"/>
              </w:tabs>
              <w:jc w:val="both"/>
            </w:pPr>
            <w:r w:rsidRPr="0086167A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  <w:r w:rsidRPr="0086167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6167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6167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6167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6167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6167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6167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302F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6220D">
              <w:rPr>
                <w:rFonts w:ascii="Times New Roman" w:hAnsi="Times New Roman" w:cs="Times New Roman"/>
                <w:sz w:val="24"/>
                <w:szCs w:val="24"/>
              </w:rPr>
              <w:t>Ф.Н. Марданов</w:t>
            </w:r>
            <w:r w:rsidR="00930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4AB0" w:rsidRPr="003E4AB0" w:rsidRDefault="003E4AB0" w:rsidP="00F6509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013B" w:rsidRDefault="0011013B" w:rsidP="0092596B"/>
    <w:p w:rsidR="00770968" w:rsidRDefault="00770968" w:rsidP="0092596B"/>
    <w:p w:rsidR="00770968" w:rsidRDefault="00770968" w:rsidP="0092596B"/>
    <w:p w:rsidR="00770968" w:rsidRDefault="00770968" w:rsidP="0092596B"/>
    <w:p w:rsidR="00770968" w:rsidRDefault="00770968" w:rsidP="0092596B"/>
    <w:p w:rsidR="00770968" w:rsidRDefault="00770968" w:rsidP="0092596B"/>
    <w:p w:rsidR="00770968" w:rsidRDefault="00770968" w:rsidP="0092596B"/>
    <w:p w:rsidR="00770968" w:rsidRDefault="00770968" w:rsidP="0092596B"/>
    <w:p w:rsidR="00770968" w:rsidRDefault="00770968" w:rsidP="0092596B"/>
    <w:p w:rsidR="00770968" w:rsidRPr="00770968" w:rsidRDefault="00770968" w:rsidP="007709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70968">
        <w:rPr>
          <w:rFonts w:ascii="Times New Roman" w:hAnsi="Times New Roman" w:cs="Times New Roman"/>
          <w:sz w:val="20"/>
          <w:szCs w:val="20"/>
        </w:rPr>
        <w:t>Согласновано</w:t>
      </w:r>
      <w:proofErr w:type="spellEnd"/>
      <w:r w:rsidRPr="00770968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770968">
        <w:rPr>
          <w:rFonts w:ascii="Times New Roman" w:hAnsi="Times New Roman" w:cs="Times New Roman"/>
          <w:sz w:val="20"/>
          <w:szCs w:val="20"/>
        </w:rPr>
        <w:t>Тищенков</w:t>
      </w:r>
      <w:proofErr w:type="spellEnd"/>
      <w:r w:rsidRPr="0077096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0968">
        <w:rPr>
          <w:rFonts w:ascii="Times New Roman" w:hAnsi="Times New Roman" w:cs="Times New Roman"/>
          <w:sz w:val="20"/>
          <w:szCs w:val="20"/>
        </w:rPr>
        <w:t>Белокурова</w:t>
      </w:r>
      <w:proofErr w:type="spellEnd"/>
      <w:r w:rsidRPr="0077096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0968">
        <w:rPr>
          <w:rFonts w:ascii="Times New Roman" w:hAnsi="Times New Roman" w:cs="Times New Roman"/>
          <w:sz w:val="20"/>
          <w:szCs w:val="20"/>
        </w:rPr>
        <w:t>Трещикова</w:t>
      </w:r>
      <w:proofErr w:type="spellEnd"/>
      <w:r w:rsidRPr="00770968">
        <w:rPr>
          <w:rFonts w:ascii="Times New Roman" w:hAnsi="Times New Roman" w:cs="Times New Roman"/>
          <w:sz w:val="20"/>
          <w:szCs w:val="20"/>
        </w:rPr>
        <w:t>, Севастьянова</w:t>
      </w:r>
    </w:p>
    <w:p w:rsidR="00770968" w:rsidRPr="00770968" w:rsidRDefault="00770968" w:rsidP="007709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70968">
        <w:rPr>
          <w:rFonts w:ascii="Times New Roman" w:hAnsi="Times New Roman" w:cs="Times New Roman"/>
          <w:sz w:val="20"/>
          <w:szCs w:val="20"/>
        </w:rPr>
        <w:t>Разослано: дело, прокуратура, реестр МУ, газета</w:t>
      </w:r>
      <w:r w:rsidR="00EB097E">
        <w:rPr>
          <w:rFonts w:ascii="Times New Roman" w:hAnsi="Times New Roman" w:cs="Times New Roman"/>
          <w:sz w:val="20"/>
          <w:szCs w:val="20"/>
        </w:rPr>
        <w:t xml:space="preserve"> «Выборг»</w:t>
      </w:r>
      <w:r w:rsidRPr="00770968">
        <w:rPr>
          <w:rFonts w:ascii="Times New Roman" w:hAnsi="Times New Roman" w:cs="Times New Roman"/>
          <w:sz w:val="20"/>
          <w:szCs w:val="20"/>
        </w:rPr>
        <w:t>, сайт</w:t>
      </w:r>
    </w:p>
    <w:p w:rsidR="00770968" w:rsidRDefault="00770968" w:rsidP="0092596B"/>
    <w:p w:rsidR="00770968" w:rsidRDefault="00770968" w:rsidP="0092596B"/>
    <w:p w:rsidR="00770968" w:rsidRDefault="00770968" w:rsidP="0092596B"/>
    <w:p w:rsidR="00770968" w:rsidRDefault="00770968" w:rsidP="0092596B"/>
    <w:p w:rsidR="00770968" w:rsidRDefault="00770968" w:rsidP="0092596B"/>
    <w:p w:rsidR="00770968" w:rsidRDefault="00770968" w:rsidP="0092596B"/>
    <w:p w:rsidR="00770968" w:rsidRDefault="00770968" w:rsidP="0092596B"/>
    <w:p w:rsidR="00770968" w:rsidRDefault="00770968" w:rsidP="0092596B"/>
    <w:p w:rsidR="00770968" w:rsidRDefault="00770968" w:rsidP="0092596B"/>
    <w:p w:rsidR="00770968" w:rsidRDefault="00770968" w:rsidP="0092596B"/>
    <w:sectPr w:rsidR="00770968" w:rsidSect="00BB1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177D3FD9"/>
    <w:multiLevelType w:val="hybridMultilevel"/>
    <w:tmpl w:val="1568868C"/>
    <w:lvl w:ilvl="0" w:tplc="89866BE2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67870F7"/>
    <w:multiLevelType w:val="multilevel"/>
    <w:tmpl w:val="2242B4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32" w:hanging="1800"/>
      </w:pPr>
      <w:rPr>
        <w:rFonts w:hint="default"/>
      </w:rPr>
    </w:lvl>
  </w:abstractNum>
  <w:abstractNum w:abstractNumId="3">
    <w:nsid w:val="2E2D24E6"/>
    <w:multiLevelType w:val="multilevel"/>
    <w:tmpl w:val="999C79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5FBE525A"/>
    <w:multiLevelType w:val="hybridMultilevel"/>
    <w:tmpl w:val="4C3ACBEE"/>
    <w:lvl w:ilvl="0" w:tplc="CB8672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33E589D"/>
    <w:multiLevelType w:val="hybridMultilevel"/>
    <w:tmpl w:val="71C63D5C"/>
    <w:lvl w:ilvl="0" w:tplc="5C627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13B"/>
    <w:rsid w:val="000729A7"/>
    <w:rsid w:val="00101EE1"/>
    <w:rsid w:val="0011013B"/>
    <w:rsid w:val="0018092D"/>
    <w:rsid w:val="002035C7"/>
    <w:rsid w:val="003047EF"/>
    <w:rsid w:val="003E4AB0"/>
    <w:rsid w:val="00420D06"/>
    <w:rsid w:val="00437111"/>
    <w:rsid w:val="0048054D"/>
    <w:rsid w:val="004F6C95"/>
    <w:rsid w:val="005F54E0"/>
    <w:rsid w:val="006377FE"/>
    <w:rsid w:val="006D4ABA"/>
    <w:rsid w:val="00706349"/>
    <w:rsid w:val="00752933"/>
    <w:rsid w:val="00752AA1"/>
    <w:rsid w:val="00770968"/>
    <w:rsid w:val="0086167A"/>
    <w:rsid w:val="008838A9"/>
    <w:rsid w:val="008C70AA"/>
    <w:rsid w:val="0092596B"/>
    <w:rsid w:val="009302FC"/>
    <w:rsid w:val="009537A1"/>
    <w:rsid w:val="0096220D"/>
    <w:rsid w:val="00976D54"/>
    <w:rsid w:val="009E2A5F"/>
    <w:rsid w:val="00B31ACA"/>
    <w:rsid w:val="00B67BE9"/>
    <w:rsid w:val="00BA014D"/>
    <w:rsid w:val="00BB1ED6"/>
    <w:rsid w:val="00CA4A46"/>
    <w:rsid w:val="00CE0E9A"/>
    <w:rsid w:val="00D26C8A"/>
    <w:rsid w:val="00D8585E"/>
    <w:rsid w:val="00EB097E"/>
    <w:rsid w:val="00EC5DC8"/>
    <w:rsid w:val="00F6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091"/>
    <w:pPr>
      <w:ind w:left="720"/>
      <w:contextualSpacing/>
    </w:pPr>
  </w:style>
  <w:style w:type="paragraph" w:styleId="a4">
    <w:name w:val="Body Text"/>
    <w:basedOn w:val="a"/>
    <w:link w:val="a5"/>
    <w:rsid w:val="0086167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Основной текст Знак"/>
    <w:basedOn w:val="a0"/>
    <w:link w:val="a4"/>
    <w:rsid w:val="0086167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Title">
    <w:name w:val="ConsPlusTitle"/>
    <w:rsid w:val="0086167A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091"/>
    <w:pPr>
      <w:ind w:left="720"/>
      <w:contextualSpacing/>
    </w:pPr>
  </w:style>
  <w:style w:type="paragraph" w:styleId="a4">
    <w:name w:val="Body Text"/>
    <w:basedOn w:val="a"/>
    <w:link w:val="a5"/>
    <w:rsid w:val="0086167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Основной текст Знак"/>
    <w:basedOn w:val="a0"/>
    <w:link w:val="a4"/>
    <w:rsid w:val="0086167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Title">
    <w:name w:val="ConsPlusTitle"/>
    <w:rsid w:val="0086167A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Елена А. Севастьянова</cp:lastModifiedBy>
  <cp:revision>2</cp:revision>
  <cp:lastPrinted>2017-03-31T14:31:00Z</cp:lastPrinted>
  <dcterms:created xsi:type="dcterms:W3CDTF">2017-04-10T13:38:00Z</dcterms:created>
  <dcterms:modified xsi:type="dcterms:W3CDTF">2017-04-10T13:38:00Z</dcterms:modified>
</cp:coreProperties>
</file>