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134A" w:rsidRPr="003D16D1" w:rsidRDefault="0001134A" w:rsidP="003D16D1">
      <w:pPr>
        <w:pStyle w:val="20"/>
        <w:shd w:val="clear" w:color="auto" w:fill="auto"/>
        <w:spacing w:after="0" w:line="240" w:lineRule="auto"/>
        <w:rPr>
          <w:b/>
        </w:rPr>
      </w:pPr>
      <w:r w:rsidRPr="003D16D1">
        <w:rPr>
          <w:bCs/>
          <w:noProof/>
          <w:sz w:val="18"/>
          <w:szCs w:val="18"/>
          <w:lang w:eastAsia="ru-RU"/>
        </w:rPr>
        <w:drawing>
          <wp:anchor distT="0" distB="0" distL="114300" distR="114300" simplePos="0" relativeHeight="251662336" behindDoc="0" locked="0" layoutInCell="1" allowOverlap="1" wp14:anchorId="3AF69897" wp14:editId="2148AAFB">
            <wp:simplePos x="0" y="0"/>
            <wp:positionH relativeFrom="column">
              <wp:posOffset>2656840</wp:posOffset>
            </wp:positionH>
            <wp:positionV relativeFrom="paragraph">
              <wp:posOffset>-538632</wp:posOffset>
            </wp:positionV>
            <wp:extent cx="485140" cy="683895"/>
            <wp:effectExtent l="0" t="0" r="0" b="1905"/>
            <wp:wrapNone/>
            <wp:docPr id="3" name="Рисунок 3" descr="C:\Users\Sevastyanova\Desktop\Первомайское  герб конту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vastyanova\Desktop\Первомайское  герб контур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683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1134A" w:rsidRPr="003D16D1" w:rsidRDefault="0001134A" w:rsidP="0001134A">
      <w:pPr>
        <w:pStyle w:val="20"/>
        <w:shd w:val="clear" w:color="auto" w:fill="auto"/>
        <w:spacing w:after="0" w:line="240" w:lineRule="auto"/>
        <w:jc w:val="center"/>
        <w:rPr>
          <w:b/>
        </w:rPr>
      </w:pPr>
      <w:r w:rsidRPr="003D16D1">
        <w:rPr>
          <w:b/>
        </w:rPr>
        <w:t>АДМИНИСТРАЦИЯ МУНИЦИПАЛЬНОГО ОБРАЗОВАНИЯ</w:t>
      </w:r>
    </w:p>
    <w:p w:rsidR="0001134A" w:rsidRPr="003D16D1" w:rsidRDefault="0001134A" w:rsidP="0001134A">
      <w:pPr>
        <w:pStyle w:val="20"/>
        <w:shd w:val="clear" w:color="auto" w:fill="auto"/>
        <w:spacing w:after="0" w:line="240" w:lineRule="auto"/>
        <w:jc w:val="center"/>
        <w:rPr>
          <w:b/>
        </w:rPr>
      </w:pPr>
      <w:r w:rsidRPr="003D16D1">
        <w:rPr>
          <w:b/>
        </w:rPr>
        <w:t>«ПЕРВОМАЙСКОЕ СЕЛЬСКОЕ ПОСЕЛЕНИЕ»</w:t>
      </w:r>
    </w:p>
    <w:p w:rsidR="0001134A" w:rsidRPr="003D16D1" w:rsidRDefault="0001134A" w:rsidP="0001134A">
      <w:pPr>
        <w:pStyle w:val="20"/>
        <w:shd w:val="clear" w:color="auto" w:fill="auto"/>
        <w:spacing w:after="0" w:line="240" w:lineRule="auto"/>
        <w:jc w:val="center"/>
        <w:rPr>
          <w:b/>
        </w:rPr>
      </w:pPr>
      <w:r w:rsidRPr="003D16D1">
        <w:rPr>
          <w:b/>
        </w:rPr>
        <w:t>ВЫБОРГСКОГО РАЙОНА ЛЕНИНГРАДСКОЙ ОБЛАСТИ</w:t>
      </w:r>
    </w:p>
    <w:p w:rsidR="0001134A" w:rsidRPr="003D16D1" w:rsidRDefault="0001134A" w:rsidP="0001134A">
      <w:pPr>
        <w:pStyle w:val="20"/>
        <w:shd w:val="clear" w:color="auto" w:fill="auto"/>
        <w:spacing w:after="0" w:line="240" w:lineRule="auto"/>
        <w:jc w:val="both"/>
        <w:rPr>
          <w:b/>
        </w:rPr>
      </w:pPr>
    </w:p>
    <w:p w:rsidR="0001134A" w:rsidRDefault="0001134A" w:rsidP="0001134A">
      <w:pPr>
        <w:pStyle w:val="20"/>
        <w:shd w:val="clear" w:color="auto" w:fill="auto"/>
        <w:spacing w:after="0" w:line="240" w:lineRule="auto"/>
        <w:jc w:val="center"/>
        <w:rPr>
          <w:b/>
        </w:rPr>
      </w:pPr>
      <w:r w:rsidRPr="003D16D1">
        <w:rPr>
          <w:b/>
        </w:rPr>
        <w:t>ПОСТАНОВЛЕНИЕ</w:t>
      </w:r>
    </w:p>
    <w:p w:rsidR="00E76CE0" w:rsidRDefault="00E76CE0" w:rsidP="0001134A">
      <w:pPr>
        <w:pStyle w:val="20"/>
        <w:shd w:val="clear" w:color="auto" w:fill="auto"/>
        <w:spacing w:after="0" w:line="240" w:lineRule="auto"/>
        <w:jc w:val="center"/>
        <w:rPr>
          <w:b/>
        </w:rPr>
      </w:pPr>
    </w:p>
    <w:p w:rsidR="00E76CE0" w:rsidRPr="003D16D1" w:rsidRDefault="00E76CE0" w:rsidP="00E76CE0">
      <w:pPr>
        <w:pStyle w:val="20"/>
        <w:shd w:val="clear" w:color="auto" w:fill="auto"/>
        <w:spacing w:after="0" w:line="240" w:lineRule="auto"/>
        <w:jc w:val="left"/>
        <w:rPr>
          <w:b/>
        </w:rPr>
      </w:pPr>
      <w:r>
        <w:rPr>
          <w:b/>
        </w:rPr>
        <w:t>06.04.2020                                                                                                                                            № 156</w:t>
      </w:r>
    </w:p>
    <w:p w:rsidR="0001134A" w:rsidRPr="003D16D1" w:rsidRDefault="0001134A" w:rsidP="0001134A">
      <w:pPr>
        <w:pStyle w:val="20"/>
        <w:shd w:val="clear" w:color="auto" w:fill="auto"/>
        <w:spacing w:after="0" w:line="240" w:lineRule="auto"/>
        <w:jc w:val="center"/>
        <w:rPr>
          <w:b/>
        </w:rPr>
      </w:pPr>
    </w:p>
    <w:p w:rsidR="0001134A" w:rsidRPr="003D16D1" w:rsidRDefault="0001134A" w:rsidP="0001134A">
      <w:pPr>
        <w:pStyle w:val="20"/>
        <w:shd w:val="clear" w:color="auto" w:fill="auto"/>
        <w:spacing w:after="0" w:line="240" w:lineRule="auto"/>
        <w:jc w:val="left"/>
        <w:rPr>
          <w:b/>
        </w:rPr>
      </w:pPr>
    </w:p>
    <w:p w:rsidR="003D16D1" w:rsidRPr="003D16D1" w:rsidRDefault="003D16D1" w:rsidP="009E4AA9">
      <w:pPr>
        <w:ind w:right="3968"/>
        <w:jc w:val="both"/>
        <w:rPr>
          <w:rFonts w:ascii="Times New Roman" w:hAnsi="Times New Roman" w:cs="Times New Roman"/>
        </w:rPr>
      </w:pPr>
      <w:r w:rsidRPr="003D16D1">
        <w:rPr>
          <w:rFonts w:ascii="Times New Roman" w:hAnsi="Times New Roman" w:cs="Times New Roman"/>
        </w:rPr>
        <w:t>Об отмене постановлени</w:t>
      </w:r>
      <w:r>
        <w:rPr>
          <w:rFonts w:ascii="Times New Roman" w:hAnsi="Times New Roman" w:cs="Times New Roman"/>
        </w:rPr>
        <w:t>я</w:t>
      </w:r>
      <w:r w:rsidRPr="003D16D1">
        <w:rPr>
          <w:rFonts w:ascii="Times New Roman" w:hAnsi="Times New Roman" w:cs="Times New Roman"/>
        </w:rPr>
        <w:t xml:space="preserve"> администрации </w:t>
      </w:r>
      <w:r w:rsidR="009E4AA9">
        <w:rPr>
          <w:rFonts w:ascii="Times New Roman" w:hAnsi="Times New Roman" w:cs="Times New Roman"/>
        </w:rPr>
        <w:t xml:space="preserve">МО </w:t>
      </w:r>
      <w:r w:rsidR="009E4AA9" w:rsidRPr="003D16D1">
        <w:rPr>
          <w:rFonts w:ascii="Times New Roman" w:hAnsi="Times New Roman" w:cs="Times New Roman"/>
        </w:rPr>
        <w:t>«</w:t>
      </w:r>
      <w:r w:rsidR="009E4AA9">
        <w:rPr>
          <w:rFonts w:ascii="Times New Roman" w:hAnsi="Times New Roman" w:cs="Times New Roman"/>
        </w:rPr>
        <w:t>Первомайское сельское поселение</w:t>
      </w:r>
      <w:r w:rsidR="009E4AA9" w:rsidRPr="003D16D1">
        <w:rPr>
          <w:rFonts w:ascii="Times New Roman" w:hAnsi="Times New Roman" w:cs="Times New Roman"/>
        </w:rPr>
        <w:t>»</w:t>
      </w:r>
      <w:r w:rsidR="009E4AA9">
        <w:rPr>
          <w:rFonts w:ascii="Times New Roman" w:hAnsi="Times New Roman" w:cs="Times New Roman"/>
        </w:rPr>
        <w:t xml:space="preserve"> от 29.03.2019 г. № 219 </w:t>
      </w:r>
      <w:r w:rsidRPr="003D16D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9E4AA9" w:rsidRPr="003D16D1">
        <w:rPr>
          <w:rFonts w:ascii="Times New Roman" w:hAnsi="Times New Roman" w:cs="Times New Roman"/>
        </w:rPr>
        <w:t>«Об утверждении порядка формирования, утверждения и ведения планов-графиков закупок товаров, работ, услуг для обеспечения муниципальных нужд МО «Первомайское сельское поселение» Выборгского района Ленинградской области»</w:t>
      </w:r>
    </w:p>
    <w:p w:rsidR="003D16D1" w:rsidRPr="003D16D1" w:rsidRDefault="003D16D1" w:rsidP="003D16D1">
      <w:pPr>
        <w:rPr>
          <w:rFonts w:ascii="Times New Roman" w:hAnsi="Times New Roman" w:cs="Times New Roman"/>
        </w:rPr>
      </w:pPr>
    </w:p>
    <w:p w:rsidR="003D16D1" w:rsidRPr="003D16D1" w:rsidRDefault="003D16D1" w:rsidP="003D16D1">
      <w:pPr>
        <w:rPr>
          <w:rFonts w:ascii="Times New Roman" w:hAnsi="Times New Roman" w:cs="Times New Roman"/>
        </w:rPr>
      </w:pPr>
    </w:p>
    <w:p w:rsidR="003D16D1" w:rsidRPr="003D16D1" w:rsidRDefault="003D16D1" w:rsidP="003D16D1">
      <w:pPr>
        <w:ind w:firstLine="709"/>
        <w:jc w:val="both"/>
        <w:rPr>
          <w:rFonts w:ascii="Times New Roman" w:hAnsi="Times New Roman" w:cs="Times New Roman"/>
        </w:rPr>
      </w:pPr>
      <w:proofErr w:type="gramStart"/>
      <w:r w:rsidRPr="003D16D1">
        <w:rPr>
          <w:rFonts w:ascii="Times New Roman" w:hAnsi="Times New Roman" w:cs="Times New Roman"/>
        </w:rPr>
        <w:t>В соответствии с Федеральным законом от 01.05.2019</w:t>
      </w:r>
      <w:r>
        <w:rPr>
          <w:rFonts w:ascii="Times New Roman" w:hAnsi="Times New Roman" w:cs="Times New Roman"/>
        </w:rPr>
        <w:t xml:space="preserve"> г. </w:t>
      </w:r>
      <w:r w:rsidRPr="003D16D1">
        <w:rPr>
          <w:rFonts w:ascii="Times New Roman" w:hAnsi="Times New Roman" w:cs="Times New Roman"/>
        </w:rPr>
        <w:t xml:space="preserve"> №</w:t>
      </w:r>
      <w:r>
        <w:rPr>
          <w:rFonts w:ascii="Times New Roman" w:hAnsi="Times New Roman" w:cs="Times New Roman"/>
        </w:rPr>
        <w:t xml:space="preserve"> </w:t>
      </w:r>
      <w:r w:rsidRPr="003D16D1">
        <w:rPr>
          <w:rFonts w:ascii="Times New Roman" w:hAnsi="Times New Roman" w:cs="Times New Roman"/>
        </w:rPr>
        <w:t>71-ФЗ «О внесении изменений в Федеральный закон «О контрактной системе в сфере закупок товаров, работ, услуг для обеспечения государственных и муниципальных нужд», Постановлением Правительства РФ от 30.09.2019 №</w:t>
      </w:r>
      <w:r>
        <w:rPr>
          <w:rFonts w:ascii="Times New Roman" w:hAnsi="Times New Roman" w:cs="Times New Roman"/>
        </w:rPr>
        <w:t xml:space="preserve"> </w:t>
      </w:r>
      <w:r w:rsidRPr="003D16D1">
        <w:rPr>
          <w:rFonts w:ascii="Times New Roman" w:hAnsi="Times New Roman" w:cs="Times New Roman"/>
        </w:rPr>
        <w:t>1279 «Об установлении порядка формирования, утверждения планов-графиков закупок, внесения изменений в такие планы-графики, размещения планов-графиков закупок в единой информационной системе в сфере закупок, особенностей включения</w:t>
      </w:r>
      <w:proofErr w:type="gramEnd"/>
      <w:r w:rsidRPr="003D16D1">
        <w:rPr>
          <w:rFonts w:ascii="Times New Roman" w:hAnsi="Times New Roman" w:cs="Times New Roman"/>
        </w:rPr>
        <w:t xml:space="preserve"> информации в такие планы-графики и требований к форме планов-графиков закупок и о признании </w:t>
      </w:r>
      <w:proofErr w:type="gramStart"/>
      <w:r w:rsidRPr="003D16D1">
        <w:rPr>
          <w:rFonts w:ascii="Times New Roman" w:hAnsi="Times New Roman" w:cs="Times New Roman"/>
        </w:rPr>
        <w:t>утратившими</w:t>
      </w:r>
      <w:proofErr w:type="gramEnd"/>
      <w:r w:rsidR="0061546C">
        <w:rPr>
          <w:rFonts w:ascii="Times New Roman" w:hAnsi="Times New Roman" w:cs="Times New Roman"/>
        </w:rPr>
        <w:t xml:space="preserve"> силу отдельных решений </w:t>
      </w:r>
      <w:r w:rsidRPr="003D16D1">
        <w:rPr>
          <w:rFonts w:ascii="Times New Roman" w:hAnsi="Times New Roman" w:cs="Times New Roman"/>
        </w:rPr>
        <w:t>равительства Российской Федерации»,</w:t>
      </w:r>
      <w:r>
        <w:rPr>
          <w:rFonts w:ascii="Times New Roman" w:hAnsi="Times New Roman" w:cs="Times New Roman"/>
        </w:rPr>
        <w:t xml:space="preserve"> администрация МО «Первомайское сельское поселение»</w:t>
      </w:r>
    </w:p>
    <w:p w:rsidR="003D16D1" w:rsidRPr="003D16D1" w:rsidRDefault="003D16D1" w:rsidP="003D16D1">
      <w:pPr>
        <w:rPr>
          <w:rFonts w:ascii="Times New Roman" w:hAnsi="Times New Roman" w:cs="Times New Roman"/>
        </w:rPr>
      </w:pPr>
    </w:p>
    <w:p w:rsidR="003D16D1" w:rsidRPr="003D16D1" w:rsidRDefault="003D16D1" w:rsidP="003D16D1">
      <w:pPr>
        <w:jc w:val="center"/>
        <w:rPr>
          <w:rFonts w:ascii="Times New Roman" w:hAnsi="Times New Roman" w:cs="Times New Roman"/>
        </w:rPr>
      </w:pPr>
      <w:r w:rsidRPr="003D16D1">
        <w:rPr>
          <w:rFonts w:ascii="Times New Roman" w:hAnsi="Times New Roman" w:cs="Times New Roman"/>
        </w:rPr>
        <w:t>ПОСТАНОВЛЯЕТ:</w:t>
      </w:r>
    </w:p>
    <w:p w:rsidR="003D16D1" w:rsidRPr="003D16D1" w:rsidRDefault="003D16D1" w:rsidP="003D16D1">
      <w:pPr>
        <w:rPr>
          <w:rFonts w:ascii="Times New Roman" w:hAnsi="Times New Roman" w:cs="Times New Roman"/>
        </w:rPr>
      </w:pPr>
    </w:p>
    <w:p w:rsidR="003D16D1" w:rsidRPr="003D16D1" w:rsidRDefault="003D16D1" w:rsidP="003D16D1">
      <w:pPr>
        <w:ind w:firstLine="709"/>
        <w:jc w:val="both"/>
        <w:rPr>
          <w:rFonts w:ascii="Times New Roman" w:hAnsi="Times New Roman" w:cs="Times New Roman"/>
        </w:rPr>
      </w:pPr>
      <w:r w:rsidRPr="003D16D1">
        <w:rPr>
          <w:rFonts w:ascii="Times New Roman" w:hAnsi="Times New Roman" w:cs="Times New Roman"/>
        </w:rPr>
        <w:t xml:space="preserve">1. Постановление администрации </w:t>
      </w:r>
      <w:r w:rsidR="004C4F10">
        <w:rPr>
          <w:rFonts w:ascii="Times New Roman" w:hAnsi="Times New Roman" w:cs="Times New Roman"/>
        </w:rPr>
        <w:t>МО</w:t>
      </w:r>
      <w:r w:rsidRPr="003D16D1">
        <w:rPr>
          <w:rFonts w:ascii="Times New Roman" w:hAnsi="Times New Roman" w:cs="Times New Roman"/>
        </w:rPr>
        <w:t xml:space="preserve"> «Первомайское сельское поселение» от 29.03.2019 г. № 219 «Об утверждении порядка формирования, утверждения и ведения планов-графиков закупок товаров, работ, услуг для обеспечения муниципальных нужд МО «Первомайское сельское поселение» Выборгского района Ленинградской области» признать утратившим силу.</w:t>
      </w:r>
    </w:p>
    <w:p w:rsidR="003D16D1" w:rsidRPr="003D16D1" w:rsidRDefault="003D16D1" w:rsidP="003D16D1">
      <w:pPr>
        <w:ind w:firstLine="709"/>
        <w:jc w:val="both"/>
        <w:rPr>
          <w:rFonts w:ascii="Times New Roman" w:hAnsi="Times New Roman"/>
          <w:color w:val="FF0000"/>
        </w:rPr>
      </w:pPr>
      <w:r w:rsidRPr="003D16D1">
        <w:rPr>
          <w:rFonts w:ascii="Times New Roman" w:hAnsi="Times New Roman" w:cs="Times New Roman"/>
        </w:rPr>
        <w:t xml:space="preserve">2. </w:t>
      </w:r>
      <w:r w:rsidRPr="003D16D1">
        <w:rPr>
          <w:rFonts w:ascii="Times New Roman" w:hAnsi="Times New Roman"/>
        </w:rPr>
        <w:t>Настоящее постановление опубликовать в  официальном сетевом издании в сети Интернет (</w:t>
      </w:r>
      <w:hyperlink r:id="rId7" w:history="1">
        <w:r w:rsidRPr="003D16D1">
          <w:rPr>
            <w:rStyle w:val="a7"/>
            <w:rFonts w:ascii="Times New Roman" w:hAnsi="Times New Roman"/>
            <w:lang w:val="en-US"/>
          </w:rPr>
          <w:t>http</w:t>
        </w:r>
        <w:r w:rsidRPr="003D16D1">
          <w:rPr>
            <w:rStyle w:val="a7"/>
            <w:rFonts w:ascii="Times New Roman" w:hAnsi="Times New Roman"/>
          </w:rPr>
          <w:t>://</w:t>
        </w:r>
        <w:r w:rsidRPr="003D16D1">
          <w:rPr>
            <w:rStyle w:val="a7"/>
            <w:rFonts w:ascii="Times New Roman" w:hAnsi="Times New Roman"/>
            <w:lang w:val="en-US"/>
          </w:rPr>
          <w:t>npavrlo</w:t>
        </w:r>
        <w:r w:rsidRPr="003D16D1">
          <w:rPr>
            <w:rStyle w:val="a7"/>
            <w:rFonts w:ascii="Times New Roman" w:hAnsi="Times New Roman"/>
          </w:rPr>
          <w:t>.</w:t>
        </w:r>
        <w:r w:rsidRPr="003D16D1">
          <w:rPr>
            <w:rStyle w:val="a7"/>
            <w:rFonts w:ascii="Times New Roman" w:hAnsi="Times New Roman"/>
            <w:lang w:val="en-US"/>
          </w:rPr>
          <w:t>ru</w:t>
        </w:r>
        <w:r w:rsidRPr="003D16D1">
          <w:rPr>
            <w:rStyle w:val="a7"/>
            <w:rFonts w:ascii="Times New Roman" w:hAnsi="Times New Roman"/>
          </w:rPr>
          <w:t>/</w:t>
        </w:r>
      </w:hyperlink>
      <w:r>
        <w:rPr>
          <w:rFonts w:ascii="Times New Roman" w:hAnsi="Times New Roman"/>
        </w:rPr>
        <w:t>) и газете «Выборг».</w:t>
      </w:r>
    </w:p>
    <w:p w:rsidR="003D16D1" w:rsidRPr="003D16D1" w:rsidRDefault="003D16D1" w:rsidP="003D16D1">
      <w:pPr>
        <w:ind w:firstLine="709"/>
        <w:jc w:val="both"/>
        <w:rPr>
          <w:rFonts w:ascii="Times New Roman" w:hAnsi="Times New Roman" w:cs="Times New Roman"/>
        </w:rPr>
      </w:pPr>
      <w:r w:rsidRPr="003D16D1">
        <w:rPr>
          <w:rFonts w:ascii="Times New Roman" w:hAnsi="Times New Roman" w:cs="Times New Roman"/>
        </w:rPr>
        <w:t>3. Настоящее постановление</w:t>
      </w:r>
      <w:r w:rsidR="00AE43AE">
        <w:rPr>
          <w:rFonts w:ascii="Times New Roman" w:hAnsi="Times New Roman" w:cs="Times New Roman"/>
        </w:rPr>
        <w:t xml:space="preserve"> </w:t>
      </w:r>
      <w:r w:rsidR="00414755">
        <w:rPr>
          <w:rFonts w:ascii="Times New Roman" w:hAnsi="Times New Roman" w:cs="Times New Roman"/>
        </w:rPr>
        <w:t>вступает в силу после официального опубликования</w:t>
      </w:r>
      <w:r w:rsidR="006713DD">
        <w:rPr>
          <w:rFonts w:ascii="Times New Roman" w:hAnsi="Times New Roman" w:cs="Times New Roman"/>
        </w:rPr>
        <w:t>.</w:t>
      </w:r>
    </w:p>
    <w:p w:rsidR="003D16D1" w:rsidRPr="003D16D1" w:rsidRDefault="003D16D1" w:rsidP="003D16D1">
      <w:pPr>
        <w:ind w:firstLine="709"/>
        <w:jc w:val="both"/>
        <w:rPr>
          <w:rFonts w:ascii="Times New Roman" w:hAnsi="Times New Roman" w:cs="Times New Roman"/>
        </w:rPr>
      </w:pPr>
      <w:r w:rsidRPr="003D16D1">
        <w:rPr>
          <w:rFonts w:ascii="Times New Roman" w:hAnsi="Times New Roman" w:cs="Times New Roman"/>
        </w:rPr>
        <w:t xml:space="preserve">4. Контроль исполнения постановления возложить на заместителя главы администрации </w:t>
      </w:r>
      <w:proofErr w:type="spellStart"/>
      <w:r>
        <w:rPr>
          <w:rFonts w:ascii="Times New Roman" w:hAnsi="Times New Roman" w:cs="Times New Roman"/>
        </w:rPr>
        <w:t>Колоярского</w:t>
      </w:r>
      <w:proofErr w:type="spellEnd"/>
      <w:r>
        <w:rPr>
          <w:rFonts w:ascii="Times New Roman" w:hAnsi="Times New Roman" w:cs="Times New Roman"/>
        </w:rPr>
        <w:t xml:space="preserve"> А.А.</w:t>
      </w:r>
    </w:p>
    <w:p w:rsidR="003D16D1" w:rsidRPr="003D16D1" w:rsidRDefault="003D16D1" w:rsidP="003D16D1">
      <w:pPr>
        <w:rPr>
          <w:rFonts w:ascii="Times New Roman" w:hAnsi="Times New Roman" w:cs="Times New Roman"/>
        </w:rPr>
      </w:pPr>
    </w:p>
    <w:p w:rsidR="003D16D1" w:rsidRPr="003D16D1" w:rsidRDefault="003D16D1" w:rsidP="003D16D1">
      <w:pPr>
        <w:rPr>
          <w:rFonts w:ascii="Times New Roman" w:hAnsi="Times New Roman" w:cs="Times New Roman"/>
        </w:rPr>
      </w:pPr>
    </w:p>
    <w:p w:rsidR="003D16D1" w:rsidRPr="003D16D1" w:rsidRDefault="003D16D1" w:rsidP="003D16D1">
      <w:pPr>
        <w:rPr>
          <w:rFonts w:ascii="Times New Roman" w:hAnsi="Times New Roman" w:cs="Times New Roman"/>
        </w:rPr>
      </w:pPr>
      <w:bookmarkStart w:id="0" w:name="_Hlk23923923"/>
      <w:r w:rsidRPr="003D16D1">
        <w:rPr>
          <w:rFonts w:ascii="Times New Roman" w:hAnsi="Times New Roman" w:cs="Times New Roman"/>
        </w:rPr>
        <w:t>Глава администрации</w:t>
      </w:r>
      <w:r w:rsidRPr="003D16D1">
        <w:rPr>
          <w:rFonts w:ascii="Times New Roman" w:hAnsi="Times New Roman" w:cs="Times New Roman"/>
        </w:rPr>
        <w:tab/>
        <w:t xml:space="preserve">                                                                         </w:t>
      </w:r>
      <w:bookmarkEnd w:id="0"/>
      <w:r>
        <w:rPr>
          <w:rFonts w:ascii="Times New Roman" w:hAnsi="Times New Roman" w:cs="Times New Roman"/>
        </w:rPr>
        <w:t xml:space="preserve">С.И. </w:t>
      </w:r>
      <w:proofErr w:type="spellStart"/>
      <w:r>
        <w:rPr>
          <w:rFonts w:ascii="Times New Roman" w:hAnsi="Times New Roman" w:cs="Times New Roman"/>
        </w:rPr>
        <w:t>Тищенков</w:t>
      </w:r>
      <w:proofErr w:type="spellEnd"/>
    </w:p>
    <w:p w:rsidR="003D16D1" w:rsidRPr="003D16D1" w:rsidRDefault="003D16D1" w:rsidP="003D16D1">
      <w:pPr>
        <w:rPr>
          <w:rFonts w:ascii="Times New Roman" w:hAnsi="Times New Roman" w:cs="Times New Roman"/>
        </w:rPr>
      </w:pPr>
    </w:p>
    <w:p w:rsidR="003D16D1" w:rsidRPr="003D16D1" w:rsidRDefault="003D16D1" w:rsidP="003D16D1">
      <w:pPr>
        <w:rPr>
          <w:rFonts w:ascii="Times New Roman" w:hAnsi="Times New Roman" w:cs="Times New Roman"/>
        </w:rPr>
      </w:pPr>
    </w:p>
    <w:p w:rsidR="003D16D1" w:rsidRPr="003D16D1" w:rsidRDefault="003D16D1" w:rsidP="003D16D1">
      <w:pPr>
        <w:rPr>
          <w:rFonts w:ascii="Times New Roman" w:hAnsi="Times New Roman" w:cs="Times New Roman"/>
        </w:rPr>
      </w:pPr>
    </w:p>
    <w:p w:rsidR="003D16D1" w:rsidRPr="003D16D1" w:rsidRDefault="003D16D1" w:rsidP="003D16D1">
      <w:pPr>
        <w:rPr>
          <w:rFonts w:ascii="Times New Roman" w:hAnsi="Times New Roman" w:cs="Times New Roman"/>
        </w:rPr>
      </w:pPr>
      <w:bookmarkStart w:id="1" w:name="_GoBack"/>
      <w:bookmarkEnd w:id="1"/>
    </w:p>
    <w:p w:rsidR="003D16D1" w:rsidRPr="003D16D1" w:rsidRDefault="003D16D1" w:rsidP="003D16D1">
      <w:pPr>
        <w:rPr>
          <w:rFonts w:ascii="Times New Roman" w:hAnsi="Times New Roman" w:cs="Times New Roman"/>
        </w:rPr>
      </w:pPr>
    </w:p>
    <w:p w:rsidR="003D16D1" w:rsidRPr="003D16D1" w:rsidRDefault="003D16D1" w:rsidP="003D16D1">
      <w:pPr>
        <w:rPr>
          <w:rFonts w:ascii="Times New Roman" w:hAnsi="Times New Roman" w:cs="Times New Roman"/>
          <w:sz w:val="20"/>
          <w:szCs w:val="20"/>
        </w:rPr>
      </w:pPr>
      <w:r w:rsidRPr="003D16D1">
        <w:rPr>
          <w:rFonts w:ascii="Times New Roman" w:hAnsi="Times New Roman" w:cs="Times New Roman"/>
          <w:sz w:val="20"/>
          <w:szCs w:val="20"/>
        </w:rPr>
        <w:t xml:space="preserve">Согласовано: </w:t>
      </w:r>
      <w:proofErr w:type="spellStart"/>
      <w:r w:rsidRPr="003D16D1">
        <w:rPr>
          <w:rFonts w:ascii="Times New Roman" w:hAnsi="Times New Roman" w:cs="Times New Roman"/>
          <w:sz w:val="20"/>
          <w:szCs w:val="20"/>
        </w:rPr>
        <w:t>Колоярский</w:t>
      </w:r>
      <w:proofErr w:type="spellEnd"/>
      <w:r w:rsidRPr="003D16D1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3D16D1">
        <w:rPr>
          <w:rFonts w:ascii="Times New Roman" w:hAnsi="Times New Roman" w:cs="Times New Roman"/>
          <w:sz w:val="20"/>
          <w:szCs w:val="20"/>
        </w:rPr>
        <w:t>Трещикова</w:t>
      </w:r>
      <w:proofErr w:type="spellEnd"/>
      <w:r w:rsidRPr="003D16D1">
        <w:rPr>
          <w:rFonts w:ascii="Times New Roman" w:hAnsi="Times New Roman" w:cs="Times New Roman"/>
          <w:sz w:val="20"/>
          <w:szCs w:val="20"/>
        </w:rPr>
        <w:t>, Севастьянова</w:t>
      </w:r>
    </w:p>
    <w:p w:rsidR="00597EA6" w:rsidRPr="003D16D1" w:rsidRDefault="003D16D1" w:rsidP="0037112E">
      <w:pPr>
        <w:jc w:val="both"/>
        <w:rPr>
          <w:rFonts w:ascii="Times New Roman" w:hAnsi="Times New Roman" w:cs="Times New Roman"/>
        </w:rPr>
      </w:pPr>
      <w:r w:rsidRPr="003D16D1">
        <w:rPr>
          <w:rFonts w:ascii="Times New Roman" w:hAnsi="Times New Roman" w:cs="Times New Roman"/>
          <w:sz w:val="20"/>
          <w:szCs w:val="20"/>
        </w:rPr>
        <w:t>Разослано: дело, сетевое издание, портал, газета «Выборг»</w:t>
      </w:r>
    </w:p>
    <w:sectPr w:rsidR="00597EA6" w:rsidRPr="003D16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2A6FB0"/>
    <w:multiLevelType w:val="multilevel"/>
    <w:tmpl w:val="0D7811D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9914CD7"/>
    <w:multiLevelType w:val="multilevel"/>
    <w:tmpl w:val="2236F1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3332EA3"/>
    <w:multiLevelType w:val="hybridMultilevel"/>
    <w:tmpl w:val="421CA7E6"/>
    <w:lvl w:ilvl="0" w:tplc="C8B6AC24">
      <w:start w:val="1"/>
      <w:numFmt w:val="decimal"/>
      <w:lvlText w:val="%1."/>
      <w:lvlJc w:val="left"/>
      <w:pPr>
        <w:ind w:left="720" w:hanging="360"/>
      </w:pPr>
      <w:rPr>
        <w:b w:val="0"/>
        <w:color w:val="auto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C275B5"/>
    <w:multiLevelType w:val="multilevel"/>
    <w:tmpl w:val="CF744F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9C0"/>
    <w:rsid w:val="0001134A"/>
    <w:rsid w:val="002A09C0"/>
    <w:rsid w:val="0037112E"/>
    <w:rsid w:val="00397F12"/>
    <w:rsid w:val="003A4033"/>
    <w:rsid w:val="003D16D1"/>
    <w:rsid w:val="00414755"/>
    <w:rsid w:val="004C4F10"/>
    <w:rsid w:val="00597EA6"/>
    <w:rsid w:val="0061546C"/>
    <w:rsid w:val="006642B4"/>
    <w:rsid w:val="006713DD"/>
    <w:rsid w:val="00865224"/>
    <w:rsid w:val="00973564"/>
    <w:rsid w:val="009E4AA9"/>
    <w:rsid w:val="00A1659C"/>
    <w:rsid w:val="00AE43AE"/>
    <w:rsid w:val="00D265BA"/>
    <w:rsid w:val="00E76CE0"/>
    <w:rsid w:val="00EB7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1134A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134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134A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01134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1134A"/>
    <w:pPr>
      <w:shd w:val="clear" w:color="auto" w:fill="FFFFFF"/>
      <w:spacing w:after="60" w:line="0" w:lineRule="atLeast"/>
      <w:jc w:val="right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5">
    <w:name w:val="List Paragraph"/>
    <w:basedOn w:val="a"/>
    <w:uiPriority w:val="34"/>
    <w:qFormat/>
    <w:rsid w:val="003D16D1"/>
    <w:pPr>
      <w:ind w:left="720"/>
      <w:contextualSpacing/>
    </w:pPr>
  </w:style>
  <w:style w:type="paragraph" w:styleId="a6">
    <w:name w:val="No Spacing"/>
    <w:uiPriority w:val="1"/>
    <w:qFormat/>
    <w:rsid w:val="003D16D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7">
    <w:name w:val="Hyperlink"/>
    <w:uiPriority w:val="99"/>
    <w:unhideWhenUsed/>
    <w:rsid w:val="003D16D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1134A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134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134A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01134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1134A"/>
    <w:pPr>
      <w:shd w:val="clear" w:color="auto" w:fill="FFFFFF"/>
      <w:spacing w:after="60" w:line="0" w:lineRule="atLeast"/>
      <w:jc w:val="right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5">
    <w:name w:val="List Paragraph"/>
    <w:basedOn w:val="a"/>
    <w:uiPriority w:val="34"/>
    <w:qFormat/>
    <w:rsid w:val="003D16D1"/>
    <w:pPr>
      <w:ind w:left="720"/>
      <w:contextualSpacing/>
    </w:pPr>
  </w:style>
  <w:style w:type="paragraph" w:styleId="a6">
    <w:name w:val="No Spacing"/>
    <w:uiPriority w:val="1"/>
    <w:qFormat/>
    <w:rsid w:val="003D16D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7">
    <w:name w:val="Hyperlink"/>
    <w:uiPriority w:val="99"/>
    <w:unhideWhenUsed/>
    <w:rsid w:val="003D16D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npavrlo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334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А. Севастьянова</dc:creator>
  <cp:lastModifiedBy>Елена А. Севастьянова</cp:lastModifiedBy>
  <cp:revision>15</cp:revision>
  <cp:lastPrinted>2020-02-26T14:56:00Z</cp:lastPrinted>
  <dcterms:created xsi:type="dcterms:W3CDTF">2020-02-10T13:17:00Z</dcterms:created>
  <dcterms:modified xsi:type="dcterms:W3CDTF">2020-04-06T12:49:00Z</dcterms:modified>
</cp:coreProperties>
</file>