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editId="14C053D1">
            <wp:simplePos x="0" y="0"/>
            <wp:positionH relativeFrom="column">
              <wp:posOffset>2532380</wp:posOffset>
            </wp:positionH>
            <wp:positionV relativeFrom="paragraph">
              <wp:posOffset>116205</wp:posOffset>
            </wp:positionV>
            <wp:extent cx="504825" cy="712470"/>
            <wp:effectExtent l="0" t="0" r="9525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971B8E" w:rsidRDefault="00971B8E" w:rsidP="00971B8E">
      <w:pPr>
        <w:tabs>
          <w:tab w:val="left" w:pos="4155"/>
        </w:tabs>
        <w:spacing w:after="0" w:line="240" w:lineRule="auto"/>
        <w:ind w:right="-83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АДМИНИСТРАЦИЯ МУНИЦИПАЛЬНОГО ОБРАЗОВАНИЯ</w:t>
      </w: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«ПЕРВОМАЙСКОЕ СЕЛЬСКОЕ ПОСЕЛЕНИЕ»</w:t>
      </w: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ВЫБОРГСКОГО РАЙОНА ЛЕНИНГРАДСКОЙ ОБЛАСТИ</w:t>
      </w:r>
    </w:p>
    <w:p w:rsidR="00E151C6" w:rsidRPr="00E151C6" w:rsidRDefault="00E151C6" w:rsidP="00E151C6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151C6" w:rsidRP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64C" w:rsidRPr="00971B8E" w:rsidRDefault="00086445" w:rsidP="00F074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4"/>
        </w:rPr>
        <w:t>11.01.2024</w:t>
      </w:r>
      <w:r w:rsidR="0098419D" w:rsidRPr="00971B8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 w:rsidR="00971B8E" w:rsidRPr="00971B8E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="0098419D" w:rsidRPr="00971B8E">
        <w:rPr>
          <w:rFonts w:ascii="Times New Roman" w:hAnsi="Times New Roman" w:cs="Times New Roman"/>
          <w:sz w:val="24"/>
        </w:rPr>
        <w:t xml:space="preserve">№ </w:t>
      </w:r>
      <w:r w:rsidR="00971B8E" w:rsidRPr="00971B8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7</w:t>
      </w:r>
    </w:p>
    <w:p w:rsidR="00D952AA" w:rsidRDefault="00E44C15" w:rsidP="00D95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 xml:space="preserve">Об установлении </w:t>
      </w:r>
      <w:r w:rsidR="00D952AA">
        <w:rPr>
          <w:rFonts w:ascii="Times New Roman" w:hAnsi="Times New Roman" w:cs="Times New Roman"/>
          <w:sz w:val="24"/>
          <w:szCs w:val="24"/>
        </w:rPr>
        <w:t xml:space="preserve">цены на доставку топлива </w:t>
      </w:r>
    </w:p>
    <w:p w:rsidR="00D952AA" w:rsidRDefault="00D952AA" w:rsidP="00D952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баллонного газа и установлении </w:t>
      </w:r>
      <w:proofErr w:type="gramStart"/>
      <w:r w:rsidR="00E44C15" w:rsidRPr="00971B8E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="00E44C15" w:rsidRPr="00971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2AA" w:rsidRDefault="00E44C15" w:rsidP="00D95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нормативов обеспечения</w:t>
      </w:r>
      <w:r w:rsidR="00057352" w:rsidRPr="00971B8E">
        <w:rPr>
          <w:rFonts w:ascii="Times New Roman" w:hAnsi="Times New Roman" w:cs="Times New Roman"/>
          <w:sz w:val="24"/>
          <w:szCs w:val="24"/>
        </w:rPr>
        <w:t xml:space="preserve"> основными видами </w:t>
      </w:r>
    </w:p>
    <w:p w:rsidR="00D952AA" w:rsidRDefault="00057352" w:rsidP="00D95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 xml:space="preserve">печного топлива на нужды отопления </w:t>
      </w:r>
      <w:proofErr w:type="gramStart"/>
      <w:r w:rsidRPr="00971B8E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971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2AA" w:rsidRDefault="00057352" w:rsidP="00D95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 xml:space="preserve">домов </w:t>
      </w:r>
      <w:r w:rsidR="00D3164C" w:rsidRPr="00971B8E">
        <w:rPr>
          <w:rFonts w:ascii="Times New Roman" w:hAnsi="Times New Roman" w:cs="Times New Roman"/>
          <w:sz w:val="24"/>
          <w:szCs w:val="24"/>
        </w:rPr>
        <w:t>д</w:t>
      </w:r>
      <w:r w:rsidR="00E44C15" w:rsidRPr="00971B8E">
        <w:rPr>
          <w:rFonts w:ascii="Times New Roman" w:hAnsi="Times New Roman" w:cs="Times New Roman"/>
          <w:sz w:val="24"/>
          <w:szCs w:val="24"/>
        </w:rPr>
        <w:t xml:space="preserve">ля населения, проживающего </w:t>
      </w:r>
      <w:r w:rsidR="00D3164C" w:rsidRPr="00971B8E">
        <w:rPr>
          <w:rFonts w:ascii="Times New Roman" w:hAnsi="Times New Roman" w:cs="Times New Roman"/>
          <w:sz w:val="24"/>
          <w:szCs w:val="24"/>
        </w:rPr>
        <w:t>в</w:t>
      </w:r>
      <w:r w:rsidR="00E44C15" w:rsidRPr="00971B8E">
        <w:rPr>
          <w:rFonts w:ascii="Times New Roman" w:hAnsi="Times New Roman" w:cs="Times New Roman"/>
          <w:sz w:val="24"/>
          <w:szCs w:val="24"/>
        </w:rPr>
        <w:t xml:space="preserve"> домах </w:t>
      </w:r>
    </w:p>
    <w:p w:rsidR="00E44C15" w:rsidRPr="00971B8E" w:rsidRDefault="00E44C15" w:rsidP="00D95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без центрального отопления</w:t>
      </w:r>
      <w:r w:rsidR="00D3164C" w:rsidRPr="00971B8E">
        <w:rPr>
          <w:rFonts w:ascii="Times New Roman" w:hAnsi="Times New Roman" w:cs="Times New Roman"/>
          <w:sz w:val="24"/>
          <w:szCs w:val="24"/>
        </w:rPr>
        <w:t>,</w:t>
      </w:r>
      <w:r w:rsidRPr="00971B8E">
        <w:rPr>
          <w:rFonts w:ascii="Times New Roman" w:hAnsi="Times New Roman" w:cs="Times New Roman"/>
          <w:sz w:val="24"/>
          <w:szCs w:val="24"/>
        </w:rPr>
        <w:t xml:space="preserve"> на территории </w:t>
      </w:r>
    </w:p>
    <w:p w:rsidR="00971B8E" w:rsidRPr="00971B8E" w:rsidRDefault="00971B8E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МО «Первомайское сельское поселение»</w:t>
      </w:r>
      <w:r w:rsidR="00E151C6" w:rsidRPr="00971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C15" w:rsidRPr="00971B8E" w:rsidRDefault="00E151C6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 xml:space="preserve">Выборгского района Ленинградской области </w:t>
      </w:r>
    </w:p>
    <w:p w:rsidR="00E44C15" w:rsidRPr="00971B8E" w:rsidRDefault="00E44C15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445" w:rsidRDefault="00E44C15" w:rsidP="000864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952AA" w:rsidRPr="00E3241C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РФ», в соответствии с пунктом 2.6 постановления Правительства Ленинградской области от 13.03.2018 № 78 «Об утверждении порядков предоставления мер социальной поддержки отдельным категориям граждан и признании утратившими силу отдельных постановлений Правительства Ленинградской области», пунктом 2.13 постановления Правительства Ленинградской области от 18.07.2023 № 506 «О денежной компенсации части расходов на</w:t>
      </w:r>
      <w:proofErr w:type="gramEnd"/>
      <w:r w:rsidR="00D952AA" w:rsidRPr="00E32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приобретение топлива </w:t>
      </w:r>
      <w:proofErr w:type="gramStart"/>
      <w:r w:rsidR="00D952AA" w:rsidRPr="00E3241C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="00D952AA" w:rsidRPr="00E32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баллонного газа и транспортных услуг по их доставке участникам специальной военной операции и членам их семей», в целях предоставления денежной компенсации части расходов на приобретение печного топлива и транспортных услуг по его доставке отдельным категориям граждан, а также участникам специальной военной операции и членам их семей, имеющим место жительства или место пребывания на территории Ленинградской области в домах, не имеющих центрального </w:t>
      </w:r>
      <w:r w:rsidR="00D95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отопления </w:t>
      </w:r>
      <w:proofErr w:type="gramStart"/>
      <w:r w:rsidR="00D952AA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="00D952AA">
        <w:rPr>
          <w:rFonts w:ascii="Times New Roman" w:hAnsi="Times New Roman" w:cs="Times New Roman"/>
          <w:color w:val="000000" w:themeColor="text1"/>
          <w:sz w:val="24"/>
          <w:szCs w:val="24"/>
        </w:rPr>
        <w:t>или) газоснабжения</w:t>
      </w:r>
    </w:p>
    <w:p w:rsidR="00971B8E" w:rsidRPr="00086445" w:rsidRDefault="00971B8E" w:rsidP="000864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644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E229B" w:rsidRPr="00D952AA" w:rsidRDefault="006315B2" w:rsidP="00D952AA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52AA">
        <w:rPr>
          <w:rFonts w:ascii="Times New Roman" w:hAnsi="Times New Roman" w:cs="Times New Roman"/>
          <w:sz w:val="24"/>
          <w:szCs w:val="24"/>
        </w:rPr>
        <w:t xml:space="preserve">Установить на нужды отопления в </w:t>
      </w:r>
      <w:r w:rsidR="00D952AA" w:rsidRPr="00D952AA">
        <w:rPr>
          <w:rFonts w:ascii="Times New Roman" w:hAnsi="Times New Roman" w:cs="Times New Roman"/>
          <w:sz w:val="24"/>
          <w:szCs w:val="24"/>
        </w:rPr>
        <w:t>2024</w:t>
      </w:r>
      <w:r w:rsidR="00123AAC" w:rsidRPr="00D952AA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D952AA">
        <w:rPr>
          <w:rFonts w:ascii="Times New Roman" w:hAnsi="Times New Roman" w:cs="Times New Roman"/>
          <w:sz w:val="24"/>
          <w:szCs w:val="24"/>
        </w:rPr>
        <w:t xml:space="preserve"> следующие годовые нормативы обеспечения основными видами печного топлива на нужды отопления жилых домов, не имеющих центрального отопления </w:t>
      </w:r>
      <w:r w:rsidR="006E229B" w:rsidRPr="00D952AA">
        <w:rPr>
          <w:rFonts w:ascii="Times New Roman" w:hAnsi="Times New Roman" w:cs="Times New Roman"/>
          <w:sz w:val="24"/>
          <w:szCs w:val="24"/>
        </w:rPr>
        <w:t>(или)</w:t>
      </w:r>
      <w:r w:rsidRPr="00D952AA">
        <w:rPr>
          <w:rFonts w:ascii="Times New Roman" w:hAnsi="Times New Roman" w:cs="Times New Roman"/>
          <w:sz w:val="24"/>
          <w:szCs w:val="24"/>
        </w:rPr>
        <w:t xml:space="preserve"> газосна</w:t>
      </w:r>
      <w:r w:rsidR="008F5946" w:rsidRPr="00D952AA">
        <w:rPr>
          <w:rFonts w:ascii="Times New Roman" w:hAnsi="Times New Roman" w:cs="Times New Roman"/>
          <w:sz w:val="24"/>
          <w:szCs w:val="24"/>
        </w:rPr>
        <w:t xml:space="preserve">бжения, для граждан, </w:t>
      </w:r>
      <w:r w:rsidR="006E229B" w:rsidRPr="00D952AA">
        <w:rPr>
          <w:rFonts w:ascii="Times New Roman" w:hAnsi="Times New Roman" w:cs="Times New Roman"/>
          <w:sz w:val="24"/>
          <w:szCs w:val="24"/>
        </w:rPr>
        <w:t xml:space="preserve">имеющих место жительства или место пребывания </w:t>
      </w:r>
      <w:r w:rsidR="008F5946" w:rsidRPr="00D952A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6E229B" w:rsidRPr="00D952A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8035B" w:rsidRPr="00D952AA">
        <w:rPr>
          <w:rFonts w:ascii="Times New Roman" w:hAnsi="Times New Roman" w:cs="Times New Roman"/>
          <w:sz w:val="24"/>
          <w:szCs w:val="24"/>
        </w:rPr>
        <w:t>«</w:t>
      </w:r>
      <w:r w:rsidR="00971B8E" w:rsidRPr="00D952AA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18035B" w:rsidRPr="00D952AA">
        <w:rPr>
          <w:rFonts w:ascii="Times New Roman" w:hAnsi="Times New Roman" w:cs="Times New Roman"/>
          <w:sz w:val="24"/>
          <w:szCs w:val="24"/>
        </w:rPr>
        <w:t>» Выборгского района</w:t>
      </w:r>
      <w:r w:rsidR="006E229B" w:rsidRPr="00D952AA">
        <w:rPr>
          <w:rFonts w:ascii="Times New Roman" w:hAnsi="Times New Roman" w:cs="Times New Roman"/>
          <w:sz w:val="24"/>
          <w:szCs w:val="24"/>
        </w:rPr>
        <w:t xml:space="preserve"> Ленинградской области:</w:t>
      </w:r>
    </w:p>
    <w:p w:rsidR="0018035B" w:rsidRPr="00971B8E" w:rsidRDefault="00123AAC" w:rsidP="00971B8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 xml:space="preserve">дрова </w:t>
      </w:r>
      <w:r w:rsidR="0018035B" w:rsidRPr="00971B8E">
        <w:rPr>
          <w:rFonts w:ascii="Times New Roman" w:hAnsi="Times New Roman" w:cs="Times New Roman"/>
          <w:sz w:val="24"/>
          <w:szCs w:val="24"/>
        </w:rPr>
        <w:t>- 8,25 куб. м на одного человека;</w:t>
      </w:r>
    </w:p>
    <w:p w:rsidR="0018035B" w:rsidRDefault="0018035B" w:rsidP="00971B8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>уголь</w:t>
      </w:r>
      <w:r w:rsidR="00123AAC" w:rsidRPr="00971B8E">
        <w:rPr>
          <w:rFonts w:ascii="Times New Roman" w:hAnsi="Times New Roman" w:cs="Times New Roman"/>
          <w:sz w:val="24"/>
          <w:szCs w:val="24"/>
        </w:rPr>
        <w:t xml:space="preserve"> </w:t>
      </w:r>
      <w:r w:rsidRPr="00971B8E">
        <w:rPr>
          <w:rFonts w:ascii="Times New Roman" w:hAnsi="Times New Roman" w:cs="Times New Roman"/>
          <w:sz w:val="24"/>
          <w:szCs w:val="24"/>
        </w:rPr>
        <w:t>- 3,60 тонны на одного человека;</w:t>
      </w:r>
    </w:p>
    <w:p w:rsidR="00D952AA" w:rsidRDefault="00D952AA" w:rsidP="00D952AA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52AA">
        <w:rPr>
          <w:rFonts w:ascii="Times New Roman" w:hAnsi="Times New Roman" w:cs="Times New Roman"/>
          <w:sz w:val="24"/>
          <w:szCs w:val="24"/>
        </w:rPr>
        <w:t>Установить стоимость одной доставки топлива и баллонного газа для нужд отопления в размере 1941,69 руб.  по</w:t>
      </w:r>
      <w:r>
        <w:rPr>
          <w:rFonts w:ascii="Times New Roman" w:hAnsi="Times New Roman" w:cs="Times New Roman"/>
          <w:sz w:val="24"/>
          <w:szCs w:val="24"/>
        </w:rPr>
        <w:t xml:space="preserve"> МО </w:t>
      </w:r>
      <w:r w:rsidRPr="00D952AA">
        <w:rPr>
          <w:rFonts w:ascii="Times New Roman" w:hAnsi="Times New Roman" w:cs="Times New Roman"/>
          <w:sz w:val="24"/>
          <w:szCs w:val="24"/>
        </w:rPr>
        <w:t>«Первомайское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52AA" w:rsidRDefault="00971B8E" w:rsidP="00D952AA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52AA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8" w:history="1">
        <w:r w:rsidRPr="00D952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http://npavrlo.ru/</w:t>
        </w:r>
      </w:hyperlink>
      <w:r w:rsidRPr="00D952AA">
        <w:rPr>
          <w:rFonts w:ascii="Times New Roman" w:hAnsi="Times New Roman" w:cs="Times New Roman"/>
          <w:sz w:val="24"/>
          <w:szCs w:val="24"/>
        </w:rPr>
        <w:t>) и в газете «Карельский перешеек».</w:t>
      </w:r>
    </w:p>
    <w:p w:rsidR="0006141C" w:rsidRPr="00D952AA" w:rsidRDefault="00971B8E" w:rsidP="00D952AA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2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52A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Маликовым М.Х.</w:t>
      </w:r>
    </w:p>
    <w:p w:rsidR="00971B8E" w:rsidRPr="00971B8E" w:rsidRDefault="00971B8E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41C" w:rsidRPr="00971B8E" w:rsidRDefault="0006141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</w:t>
      </w:r>
      <w:r w:rsid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С.И. Тищенков</w:t>
      </w:r>
    </w:p>
    <w:p w:rsidR="00971B8E" w:rsidRPr="008E602C" w:rsidRDefault="00971B8E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Hlk98756667"/>
    </w:p>
    <w:p w:rsidR="00700837" w:rsidRPr="00D952AA" w:rsidRDefault="0006141C" w:rsidP="0006141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bookmarkStart w:id="1" w:name="_GoBack"/>
      <w:bookmarkEnd w:id="1"/>
      <w:r w:rsidRPr="00D952AA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</w:t>
      </w:r>
      <w:bookmarkEnd w:id="0"/>
      <w:r w:rsidRPr="00D952AA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газета </w:t>
      </w:r>
      <w:r w:rsidR="00A764A4" w:rsidRPr="00D952AA">
        <w:rPr>
          <w:rFonts w:ascii="Times New Roman" w:hAnsi="Times New Roman" w:cs="Times New Roman"/>
          <w:sz w:val="20"/>
          <w:szCs w:val="24"/>
        </w:rPr>
        <w:t xml:space="preserve">«Карельский перешеек», портал </w:t>
      </w:r>
      <w:r w:rsidR="00A764A4" w:rsidRPr="00D952A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NPAVRLO.ru</w:t>
      </w:r>
    </w:p>
    <w:sectPr w:rsidR="00700837" w:rsidRPr="00D952AA" w:rsidSect="0008644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4967FB1"/>
    <w:multiLevelType w:val="multilevel"/>
    <w:tmpl w:val="8846833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">
    <w:nsid w:val="1B4259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754421"/>
    <w:multiLevelType w:val="hybridMultilevel"/>
    <w:tmpl w:val="AB86CA06"/>
    <w:lvl w:ilvl="0" w:tplc="FA4E3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94603"/>
    <w:multiLevelType w:val="hybridMultilevel"/>
    <w:tmpl w:val="4DC4D642"/>
    <w:lvl w:ilvl="0" w:tplc="60CC07C0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5">
    <w:nsid w:val="22B81435"/>
    <w:multiLevelType w:val="multilevel"/>
    <w:tmpl w:val="ED80E1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BEB033B"/>
    <w:multiLevelType w:val="hybridMultilevel"/>
    <w:tmpl w:val="E7F0A6A2"/>
    <w:lvl w:ilvl="0" w:tplc="3B0A51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114CE"/>
    <w:multiLevelType w:val="hybridMultilevel"/>
    <w:tmpl w:val="634838F0"/>
    <w:lvl w:ilvl="0" w:tplc="B8C4F0F2">
      <w:start w:val="1"/>
      <w:numFmt w:val="bullet"/>
      <w:lvlText w:val="-"/>
      <w:lvlJc w:val="left"/>
      <w:pPr>
        <w:ind w:left="200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8">
    <w:nsid w:val="3DF51207"/>
    <w:multiLevelType w:val="hybridMultilevel"/>
    <w:tmpl w:val="072C6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6407E"/>
    <w:multiLevelType w:val="multilevel"/>
    <w:tmpl w:val="AC864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15"/>
    <w:rsid w:val="00032A7D"/>
    <w:rsid w:val="00057352"/>
    <w:rsid w:val="0006141C"/>
    <w:rsid w:val="00086445"/>
    <w:rsid w:val="000F3AEF"/>
    <w:rsid w:val="001143DA"/>
    <w:rsid w:val="00123AAC"/>
    <w:rsid w:val="0018035B"/>
    <w:rsid w:val="001F4054"/>
    <w:rsid w:val="00221AE8"/>
    <w:rsid w:val="002868F0"/>
    <w:rsid w:val="004C76F1"/>
    <w:rsid w:val="004F652F"/>
    <w:rsid w:val="00534361"/>
    <w:rsid w:val="006315B2"/>
    <w:rsid w:val="00634FBC"/>
    <w:rsid w:val="006577A0"/>
    <w:rsid w:val="006A3038"/>
    <w:rsid w:val="006C5CFC"/>
    <w:rsid w:val="006D2DCE"/>
    <w:rsid w:val="006E229B"/>
    <w:rsid w:val="006E236D"/>
    <w:rsid w:val="00700837"/>
    <w:rsid w:val="00756993"/>
    <w:rsid w:val="007A37FA"/>
    <w:rsid w:val="007A63C6"/>
    <w:rsid w:val="007E294E"/>
    <w:rsid w:val="00870D1E"/>
    <w:rsid w:val="008B55E8"/>
    <w:rsid w:val="008E602C"/>
    <w:rsid w:val="008F5946"/>
    <w:rsid w:val="00971B8E"/>
    <w:rsid w:val="0098419D"/>
    <w:rsid w:val="00A23C30"/>
    <w:rsid w:val="00A764A4"/>
    <w:rsid w:val="00AA2B22"/>
    <w:rsid w:val="00B53EC1"/>
    <w:rsid w:val="00B91EA8"/>
    <w:rsid w:val="00C3115D"/>
    <w:rsid w:val="00C97CBD"/>
    <w:rsid w:val="00CF0E1D"/>
    <w:rsid w:val="00D20C1F"/>
    <w:rsid w:val="00D23FF8"/>
    <w:rsid w:val="00D3164C"/>
    <w:rsid w:val="00D952AA"/>
    <w:rsid w:val="00E151C6"/>
    <w:rsid w:val="00E347F5"/>
    <w:rsid w:val="00E44C15"/>
    <w:rsid w:val="00E66AC6"/>
    <w:rsid w:val="00F074F3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D2677-A8AE-4102-9576-31700C35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долженкова_гм</dc:creator>
  <cp:lastModifiedBy>Светлана Н. Политова</cp:lastModifiedBy>
  <cp:revision>3</cp:revision>
  <cp:lastPrinted>2023-01-25T07:07:00Z</cp:lastPrinted>
  <dcterms:created xsi:type="dcterms:W3CDTF">2024-01-11T10:59:00Z</dcterms:created>
  <dcterms:modified xsi:type="dcterms:W3CDTF">2024-01-11T11:00:00Z</dcterms:modified>
</cp:coreProperties>
</file>