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FFE" w:rsidRDefault="0012370C" w:rsidP="00BE6F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21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9B58CDD" wp14:editId="14E9ABD1">
            <wp:simplePos x="0" y="0"/>
            <wp:positionH relativeFrom="column">
              <wp:posOffset>2678430</wp:posOffset>
            </wp:positionH>
            <wp:positionV relativeFrom="paragraph">
              <wp:posOffset>-509905</wp:posOffset>
            </wp:positionV>
            <wp:extent cx="505460" cy="712470"/>
            <wp:effectExtent l="0" t="0" r="8890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70C" w:rsidRDefault="0012370C" w:rsidP="00DD5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5726" w:rsidRDefault="00DD5726" w:rsidP="00DD5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</w:t>
      </w:r>
    </w:p>
    <w:p w:rsidR="00DD5726" w:rsidRDefault="00DD5726" w:rsidP="00DD5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«ПЕРВОМАЙСКОЕ СЕЛЬСКОЕ ПОСЕЛЕНИЕ»</w:t>
      </w:r>
    </w:p>
    <w:p w:rsidR="00DD5726" w:rsidRDefault="00DD5726" w:rsidP="00DD5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ВЫБОРГСКОГО РАЙОНА ЛЕНИНГРАДСКОЙ ОБЛАСТИ</w:t>
      </w:r>
    </w:p>
    <w:p w:rsidR="00DD5726" w:rsidRDefault="00DD5726" w:rsidP="00DD5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5726" w:rsidRDefault="00DD5726" w:rsidP="00DD5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DD5726" w:rsidRDefault="00DD5726" w:rsidP="00DD5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72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-70486</wp:posOffset>
                </wp:positionH>
                <wp:positionV relativeFrom="paragraph">
                  <wp:posOffset>495300</wp:posOffset>
                </wp:positionV>
                <wp:extent cx="3171825" cy="1333500"/>
                <wp:effectExtent l="0" t="0" r="952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726" w:rsidRPr="00DD5726" w:rsidRDefault="00DD5726" w:rsidP="00DD5726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DD5726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 продлении сроков представления </w:t>
                            </w:r>
                            <w:r w:rsidRPr="00DD572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</w:r>
                            <w:r w:rsidRPr="00DD5726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сведений о доходах, расходах,</w:t>
                            </w:r>
                            <w:r w:rsidRPr="00DD572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</w:r>
                            <w:r w:rsidRPr="00DD5726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об имуществе и обязательствах </w:t>
                            </w:r>
                            <w:r w:rsidRPr="00DD572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</w:r>
                            <w:r w:rsidRPr="00DD5726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имущественного характера </w:t>
                            </w:r>
                            <w:r w:rsidRPr="00DD572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</w:r>
                            <w:r w:rsidRPr="00DD5726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за отчетный период с 1 января </w:t>
                            </w:r>
                            <w:r w:rsidR="00C57B80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2019 года </w:t>
                            </w:r>
                            <w:r w:rsidRPr="00DD5726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по</w:t>
                            </w:r>
                            <w:r w:rsidRPr="00DD572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</w:r>
                            <w:r w:rsidRPr="00DD5726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31 декабря 2019 года</w:t>
                            </w:r>
                          </w:p>
                          <w:p w:rsidR="00DD5726" w:rsidRDefault="00DD57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5.55pt;margin-top:39pt;width:249.7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" stroked="f">
                <v:textbox>
                  <w:txbxContent>
                    <w:p w:rsidR="00DD5726" w:rsidRPr="00DD5726" w:rsidRDefault="00DD5726" w:rsidP="00DD5726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DD5726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lang w:eastAsia="ru-RU"/>
                        </w:rPr>
                        <w:t>О продлении сроков представления </w:t>
                      </w:r>
                      <w:r w:rsidRPr="00DD572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</w:r>
                      <w:r w:rsidRPr="00DD5726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lang w:eastAsia="ru-RU"/>
                        </w:rPr>
                        <w:t>сведений о доходах, расходах,</w:t>
                      </w:r>
                      <w:r w:rsidRPr="00DD572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</w:r>
                      <w:r w:rsidRPr="00DD5726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lang w:eastAsia="ru-RU"/>
                        </w:rPr>
                        <w:t>об имуществе и обязательствах </w:t>
                      </w:r>
                      <w:r w:rsidRPr="00DD572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</w:r>
                      <w:r w:rsidRPr="00DD5726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lang w:eastAsia="ru-RU"/>
                        </w:rPr>
                        <w:t>имущественного характера </w:t>
                      </w:r>
                      <w:r w:rsidRPr="00DD572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</w:r>
                      <w:r w:rsidRPr="00DD5726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lang w:eastAsia="ru-RU"/>
                        </w:rPr>
                        <w:t xml:space="preserve">за отчетный период с 1 января </w:t>
                      </w:r>
                      <w:r w:rsidR="00C57B80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lang w:eastAsia="ru-RU"/>
                        </w:rPr>
                        <w:t xml:space="preserve">2019 года </w:t>
                      </w:r>
                      <w:r w:rsidRPr="00DD5726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lang w:eastAsia="ru-RU"/>
                        </w:rPr>
                        <w:t>по</w:t>
                      </w:r>
                      <w:r w:rsidRPr="00DD572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</w:r>
                      <w:r w:rsidRPr="00DD5726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lang w:eastAsia="ru-RU"/>
                        </w:rPr>
                        <w:t>31 декабря 2019 года</w:t>
                      </w:r>
                    </w:p>
                    <w:p w:rsidR="00DD5726" w:rsidRDefault="00DD5726"/>
                  </w:txbxContent>
                </v:textbox>
              </v:shape>
            </w:pict>
          </mc:Fallback>
        </mc:AlternateContent>
      </w:r>
      <w:r w:rsidR="00876D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29.05.2020                                                                                                                              № 200</w:t>
      </w:r>
    </w:p>
    <w:p w:rsidR="00DD5726" w:rsidRDefault="00DD5726" w:rsidP="00DD5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5726" w:rsidRDefault="00DD5726" w:rsidP="00DD5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5726" w:rsidRDefault="00DD5726" w:rsidP="00DD5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5726" w:rsidRDefault="00DD5726" w:rsidP="00DD5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5726" w:rsidRDefault="00DD5726" w:rsidP="00DD572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DD57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DD5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Указом Президента РФ от 17.04.2020 № 272 «О представлении сведений о доходах, расходах, об имуществе и обязательствах имущественного характера за отчетный период с 1 января по 31 декабря 2019 г.»</w:t>
      </w:r>
      <w:r w:rsidR="00C57B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57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6FFE" w:rsidRDefault="00DD5726" w:rsidP="006F6722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Продлить срок представления сведений о доходах, расходах, об имуществе и обязательствах имущественного характера за отчетный период с 1 января</w:t>
      </w:r>
      <w:r w:rsidR="00C5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 </w:t>
      </w:r>
      <w:r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 декабря 2019 г., срок </w:t>
      </w:r>
      <w:proofErr w:type="gramStart"/>
      <w:r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</w:t>
      </w:r>
      <w:proofErr w:type="gramEnd"/>
      <w:r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</w:t>
      </w:r>
      <w:r w:rsidR="00516F38"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>рых предусмотрен постановлением</w:t>
      </w:r>
      <w:r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516F38"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«Первомайское сельское поселение» </w:t>
      </w:r>
      <w:r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01.10.2012 г. № 139 «</w:t>
      </w:r>
      <w:r w:rsidR="00CD66EE"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6FFE">
        <w:rPr>
          <w:rFonts w:ascii="Times New Roman" w:hAnsi="Times New Roman" w:cs="Times New Roman"/>
          <w:sz w:val="24"/>
          <w:szCs w:val="24"/>
        </w:rPr>
        <w:t xml:space="preserve"> представлении гражданами, претендующими на замещение должностей муниципальной службы в администрации МО «Первомайское сельское поселение» и муниципальными служащими администрации МО «</w:t>
      </w:r>
      <w:proofErr w:type="gramStart"/>
      <w:r w:rsidRPr="00BE6FFE">
        <w:rPr>
          <w:rFonts w:ascii="Times New Roman" w:hAnsi="Times New Roman" w:cs="Times New Roman"/>
          <w:sz w:val="24"/>
          <w:szCs w:val="24"/>
        </w:rPr>
        <w:t>Первомайское сельское поселение», замещающими должности муниципальной службы в администрации МО «Первомайское сельское поселение» сведений о доходах, об имуществе и обязательствах имущественного характера</w:t>
      </w:r>
      <w:r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6F6722" w:rsidRPr="00BE6FFE">
        <w:rPr>
          <w:rFonts w:ascii="Times New Roman" w:hAnsi="Times New Roman" w:cs="Times New Roman"/>
          <w:sz w:val="24"/>
          <w:szCs w:val="24"/>
        </w:rPr>
        <w:t>с изменениями от 06.10.2014 г. № 269, от 23.05.2018 г. № 290-1, от 19.12.2018 г. № 900</w:t>
      </w:r>
      <w:r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516F38"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поселение» </w:t>
      </w:r>
      <w:r w:rsidR="006F6722" w:rsidRPr="00BE6FFE">
        <w:rPr>
          <w:rFonts w:ascii="Times New Roman" w:hAnsi="Times New Roman" w:cs="Times New Roman"/>
          <w:sz w:val="24"/>
          <w:szCs w:val="24"/>
        </w:rPr>
        <w:t>от 24.04.2013 г. № 67 «О соблюдении лицами, поступающими на работу, на должность руководителя муниципального учреждения, и руководителем муниципального</w:t>
      </w:r>
      <w:proofErr w:type="gramEnd"/>
      <w:r w:rsidR="006F6722" w:rsidRPr="00BE6FFE">
        <w:rPr>
          <w:rFonts w:ascii="Times New Roman" w:hAnsi="Times New Roman" w:cs="Times New Roman"/>
          <w:sz w:val="24"/>
          <w:szCs w:val="24"/>
        </w:rPr>
        <w:t xml:space="preserve"> учреждения части четвертой статьи 275 Трудового кодекса Российской Федерации» (с изменениями от 28.11.2018 г. № 838), </w:t>
      </w:r>
      <w:r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августа 2020 г. включительно.</w:t>
      </w:r>
    </w:p>
    <w:p w:rsidR="00BE6FFE" w:rsidRDefault="00BE6FFE" w:rsidP="00BE6FFE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</w:t>
      </w:r>
      <w:r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сетевом </w:t>
      </w:r>
      <w:proofErr w:type="gramStart"/>
      <w:r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издании</w:t>
      </w:r>
      <w:proofErr w:type="gramEnd"/>
      <w:r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 </w:t>
      </w:r>
      <w:r w:rsidR="0012370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7" w:history="1">
        <w:r w:rsidR="0012370C" w:rsidRPr="00922924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12370C" w:rsidRPr="00922924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="0012370C" w:rsidRPr="00922924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="0012370C" w:rsidRPr="00922924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12370C" w:rsidRPr="00922924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="0012370C" w:rsidRPr="00922924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="001237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2370C" w:rsidRPr="00123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F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газете «Выборг».</w:t>
      </w:r>
    </w:p>
    <w:p w:rsidR="00BE6FFE" w:rsidRDefault="00BE6FFE" w:rsidP="00DD4CF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исполнения возложить на заместителя главы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Колоярского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DD4CF3" w:rsidRDefault="00DD4CF3" w:rsidP="00DD4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CF3" w:rsidRDefault="00DD4CF3" w:rsidP="00DD4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FFE" w:rsidRPr="00876D00" w:rsidRDefault="00BE6FFE" w:rsidP="00DD4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    </w:t>
      </w:r>
      <w:r w:rsidR="00DD4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С.И.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  <w:proofErr w:type="spellEnd"/>
    </w:p>
    <w:p w:rsidR="0012370C" w:rsidRPr="00876D00" w:rsidRDefault="0012370C" w:rsidP="00DD4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70C" w:rsidRPr="00876D00" w:rsidRDefault="0012370C" w:rsidP="00DD4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70C" w:rsidRDefault="0012370C" w:rsidP="00DD4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Колоярский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Севастьянова</w:t>
      </w:r>
    </w:p>
    <w:p w:rsidR="0012370C" w:rsidRPr="0012370C" w:rsidRDefault="0012370C" w:rsidP="00DD4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Разослано: дело, </w:t>
      </w:r>
      <w:r w:rsidR="00A81C1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сайт, газета</w:t>
      </w:r>
      <w:bookmarkStart w:id="0" w:name="_GoBack"/>
      <w:bookmarkEnd w:id="0"/>
    </w:p>
    <w:sectPr w:rsidR="0012370C" w:rsidRPr="00123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F0404"/>
    <w:multiLevelType w:val="hybridMultilevel"/>
    <w:tmpl w:val="D2CA26C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672"/>
    <w:rsid w:val="0012370C"/>
    <w:rsid w:val="001C4C52"/>
    <w:rsid w:val="00516F38"/>
    <w:rsid w:val="006F6722"/>
    <w:rsid w:val="00840672"/>
    <w:rsid w:val="008669FF"/>
    <w:rsid w:val="00876D00"/>
    <w:rsid w:val="00A203A2"/>
    <w:rsid w:val="00A81C13"/>
    <w:rsid w:val="00BE6FFE"/>
    <w:rsid w:val="00C57B80"/>
    <w:rsid w:val="00CD66EE"/>
    <w:rsid w:val="00DD4CF3"/>
    <w:rsid w:val="00DD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7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72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672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237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7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72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672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237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7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Севастьянова</dc:creator>
  <cp:keywords/>
  <dc:description/>
  <cp:lastModifiedBy>Елена А. Севастьянова</cp:lastModifiedBy>
  <cp:revision>11</cp:revision>
  <dcterms:created xsi:type="dcterms:W3CDTF">2020-05-19T08:18:00Z</dcterms:created>
  <dcterms:modified xsi:type="dcterms:W3CDTF">2020-06-01T07:40:00Z</dcterms:modified>
</cp:coreProperties>
</file>