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7108" w:rsidRPr="00EC7108" w:rsidRDefault="0083382F" w:rsidP="00EC7108">
      <w:pPr>
        <w:suppressAutoHyphens w:val="0"/>
        <w:spacing w:line="240" w:lineRule="atLeast"/>
        <w:jc w:val="center"/>
        <w:rPr>
          <w:b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-675225</wp:posOffset>
            </wp:positionV>
            <wp:extent cx="504825" cy="711835"/>
            <wp:effectExtent l="0" t="0" r="9525" b="0"/>
            <wp:wrapNone/>
            <wp:docPr id="1" name="Рисунок 1" descr="C:\Users\Sevastyanova\Desktop\Первомайское  герб конту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evastyanova\Desktop\Первомайское  герб конту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08" w:rsidRPr="00EC7108">
        <w:rPr>
          <w:b/>
          <w:lang w:eastAsia="ru-RU"/>
        </w:rPr>
        <w:t>АДМИНИСТРАЦИЯ МУНИЦИПАЛЬНОГО ОБРАЗОВАНИЯ</w:t>
      </w:r>
    </w:p>
    <w:p w:rsidR="00EC7108" w:rsidRPr="00EC7108" w:rsidRDefault="00EC7108" w:rsidP="00EC7108">
      <w:pPr>
        <w:suppressAutoHyphens w:val="0"/>
        <w:spacing w:line="240" w:lineRule="atLeast"/>
        <w:jc w:val="center"/>
        <w:rPr>
          <w:b/>
          <w:lang w:eastAsia="ru-RU"/>
        </w:rPr>
      </w:pPr>
      <w:r w:rsidRPr="00EC7108">
        <w:rPr>
          <w:b/>
          <w:lang w:eastAsia="ru-RU"/>
        </w:rPr>
        <w:t>«</w:t>
      </w:r>
      <w:r w:rsidR="000A1706">
        <w:rPr>
          <w:b/>
          <w:lang w:eastAsia="ru-RU"/>
        </w:rPr>
        <w:t>ПЕРВОМАЙСКОЕ</w:t>
      </w:r>
      <w:r w:rsidRPr="00EC7108">
        <w:rPr>
          <w:b/>
          <w:lang w:eastAsia="ru-RU"/>
        </w:rPr>
        <w:t xml:space="preserve"> СЕЛЬСКОЕ ПОСЕЛЕНИЕ»</w:t>
      </w:r>
    </w:p>
    <w:p w:rsidR="00EC7108" w:rsidRPr="00EC7108" w:rsidRDefault="00EC7108" w:rsidP="00EC7108">
      <w:pPr>
        <w:suppressAutoHyphens w:val="0"/>
        <w:spacing w:line="240" w:lineRule="atLeast"/>
        <w:jc w:val="center"/>
        <w:rPr>
          <w:b/>
          <w:lang w:eastAsia="ru-RU"/>
        </w:rPr>
      </w:pPr>
      <w:r w:rsidRPr="00EC7108">
        <w:rPr>
          <w:b/>
          <w:lang w:eastAsia="ru-RU"/>
        </w:rPr>
        <w:t>ВЫБОРГСКОГО РАЙОНА ЛЕНИНГРАДСКОЙ ОБЛАСТИ</w:t>
      </w:r>
    </w:p>
    <w:p w:rsidR="00EC7108" w:rsidRPr="00EC7108" w:rsidRDefault="00EC7108" w:rsidP="00EC7108">
      <w:pPr>
        <w:keepNext/>
        <w:widowControl w:val="0"/>
        <w:numPr>
          <w:ilvl w:val="0"/>
          <w:numId w:val="1"/>
        </w:numPr>
        <w:tabs>
          <w:tab w:val="clear" w:pos="0"/>
        </w:tabs>
        <w:spacing w:before="240" w:after="60" w:line="240" w:lineRule="atLeast"/>
        <w:ind w:left="0" w:firstLine="0"/>
        <w:jc w:val="center"/>
        <w:outlineLvl w:val="1"/>
        <w:rPr>
          <w:b/>
          <w:bCs/>
          <w:iCs/>
          <w:kern w:val="1"/>
          <w:lang w:eastAsia="hi-IN" w:bidi="hi-IN"/>
        </w:rPr>
      </w:pPr>
      <w:r w:rsidRPr="00EC7108">
        <w:rPr>
          <w:b/>
          <w:bCs/>
          <w:iCs/>
          <w:kern w:val="1"/>
          <w:lang w:eastAsia="hi-IN" w:bidi="hi-IN"/>
        </w:rPr>
        <w:t>ПОСТАНОВЛЕНИЕ</w:t>
      </w:r>
    </w:p>
    <w:p w:rsidR="00EC7108" w:rsidRPr="00EC7108" w:rsidRDefault="00EC7108" w:rsidP="00EC7108">
      <w:pPr>
        <w:widowControl w:val="0"/>
        <w:spacing w:line="240" w:lineRule="atLeast"/>
        <w:jc w:val="center"/>
        <w:rPr>
          <w:rFonts w:ascii="Liberation Serif" w:eastAsia="Bitstream Vera Sans" w:hAnsi="Liberation Serif" w:cs="FreeSans"/>
          <w:kern w:val="1"/>
          <w:lang w:eastAsia="hi-IN" w:bidi="hi-IN"/>
        </w:rPr>
      </w:pPr>
    </w:p>
    <w:p w:rsidR="004B7171" w:rsidRPr="00B2536C" w:rsidRDefault="00B2536C" w:rsidP="00B2536C">
      <w:r w:rsidRPr="00B2536C">
        <w:t>04</w:t>
      </w:r>
      <w:r>
        <w:t>.04.2022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228</w:t>
      </w:r>
    </w:p>
    <w:p w:rsidR="004B7171" w:rsidRPr="00EC7108" w:rsidRDefault="004B7171"/>
    <w:p w:rsidR="0071491E" w:rsidRPr="00EC7108" w:rsidRDefault="001246AE" w:rsidP="001246AE">
      <w:pPr>
        <w:ind w:right="4251"/>
        <w:jc w:val="both"/>
      </w:pPr>
      <w:r>
        <w:t xml:space="preserve">О внесении изменений в постановление администрации </w:t>
      </w:r>
      <w:r w:rsidR="000C08EE">
        <w:t xml:space="preserve">муниципального образования </w:t>
      </w:r>
      <w:r>
        <w:t xml:space="preserve"> «Первомайское сельское поселение» </w:t>
      </w:r>
      <w:r w:rsidR="000C08EE">
        <w:t xml:space="preserve">Выборгского района Ленинградской области </w:t>
      </w:r>
      <w:r>
        <w:t>от 19.06.2017 г. № 274 «</w:t>
      </w:r>
      <w:r w:rsidR="0071491E" w:rsidRPr="00EC7108">
        <w:t xml:space="preserve">Об утверждении Порядка осуществления антикоррупционного мониторинга в администрации муниципального образования </w:t>
      </w:r>
      <w:r w:rsidR="00EC7108">
        <w:t>«</w:t>
      </w:r>
      <w:r w:rsidR="000A1706">
        <w:t>Первомайское</w:t>
      </w:r>
      <w:r w:rsidR="00EC7108">
        <w:t xml:space="preserve"> сельское поселение» Выборгского района Ленинградской области</w:t>
      </w:r>
      <w:r>
        <w:t>»</w:t>
      </w:r>
    </w:p>
    <w:p w:rsidR="0071491E" w:rsidRPr="00EC7108" w:rsidRDefault="0071491E" w:rsidP="0071491E">
      <w:pPr>
        <w:ind w:right="4818"/>
        <w:jc w:val="both"/>
      </w:pPr>
    </w:p>
    <w:p w:rsidR="0071491E" w:rsidRPr="00EC7108" w:rsidRDefault="0071491E" w:rsidP="0071491E">
      <w:pPr>
        <w:pStyle w:val="2f9"/>
        <w:rPr>
          <w:rFonts w:ascii="Times New Roman" w:hAnsi="Times New Roman"/>
          <w:kern w:val="36"/>
          <w:sz w:val="24"/>
          <w:szCs w:val="24"/>
        </w:rPr>
      </w:pPr>
    </w:p>
    <w:p w:rsidR="00EC7108" w:rsidRDefault="0071491E" w:rsidP="0071491E">
      <w:pPr>
        <w:pStyle w:val="2f9"/>
        <w:ind w:firstLine="709"/>
        <w:jc w:val="both"/>
        <w:rPr>
          <w:rFonts w:ascii="Times New Roman" w:hAnsi="Times New Roman"/>
          <w:sz w:val="24"/>
          <w:szCs w:val="24"/>
        </w:rPr>
      </w:pPr>
      <w:r w:rsidRPr="00EC7108">
        <w:rPr>
          <w:rFonts w:ascii="Times New Roman" w:hAnsi="Times New Roman"/>
          <w:sz w:val="24"/>
          <w:szCs w:val="24"/>
        </w:rPr>
        <w:t>В соответствии с Федеральным законом от 25 декабря 2008 №</w:t>
      </w:r>
      <w:r w:rsidR="00A4275D">
        <w:rPr>
          <w:rFonts w:ascii="Times New Roman" w:hAnsi="Times New Roman"/>
          <w:sz w:val="24"/>
          <w:szCs w:val="24"/>
        </w:rPr>
        <w:t xml:space="preserve"> </w:t>
      </w:r>
      <w:r w:rsidRPr="00EC7108">
        <w:rPr>
          <w:rFonts w:ascii="Times New Roman" w:hAnsi="Times New Roman"/>
          <w:sz w:val="24"/>
          <w:szCs w:val="24"/>
        </w:rPr>
        <w:t>273-ФЗ «О противодействии коррупции», Областным законом Ленинградской области от 17.06.2011 №</w:t>
      </w:r>
      <w:r w:rsidR="00EC7108">
        <w:rPr>
          <w:rFonts w:ascii="Times New Roman" w:hAnsi="Times New Roman"/>
          <w:sz w:val="24"/>
          <w:szCs w:val="24"/>
        </w:rPr>
        <w:t xml:space="preserve"> </w:t>
      </w:r>
      <w:r w:rsidRPr="00EC7108">
        <w:rPr>
          <w:rFonts w:ascii="Times New Roman" w:hAnsi="Times New Roman"/>
          <w:sz w:val="24"/>
          <w:szCs w:val="24"/>
        </w:rPr>
        <w:t>44-ОЗ  «О противодействии коррупции в Ленинградской области», Федеральным законом от 06 октября 2003 года №131-ФЗ «Об общих принципах организации местного самоуправления в Российской Федерации»,</w:t>
      </w:r>
      <w:r w:rsidR="00A4275D">
        <w:rPr>
          <w:rFonts w:ascii="Times New Roman" w:hAnsi="Times New Roman"/>
          <w:sz w:val="24"/>
          <w:szCs w:val="24"/>
        </w:rPr>
        <w:t xml:space="preserve"> в целях приведения нормативного правового акта в соответствие с действующим законодательством,</w:t>
      </w:r>
      <w:r w:rsidRPr="00EC7108">
        <w:rPr>
          <w:rFonts w:ascii="Times New Roman" w:hAnsi="Times New Roman"/>
          <w:sz w:val="24"/>
          <w:szCs w:val="24"/>
        </w:rPr>
        <w:t xml:space="preserve"> </w:t>
      </w:r>
      <w:r w:rsidR="00EC7108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A4275D" w:rsidRDefault="00A4275D" w:rsidP="0071491E">
      <w:pPr>
        <w:pStyle w:val="2f9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7108" w:rsidRDefault="00EC7108" w:rsidP="00EC7108">
      <w:pPr>
        <w:pStyle w:val="2f9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71491E" w:rsidRPr="00EC7108" w:rsidRDefault="0071491E" w:rsidP="0071491E">
      <w:pPr>
        <w:pStyle w:val="2f9"/>
        <w:jc w:val="both"/>
        <w:rPr>
          <w:rFonts w:ascii="Times New Roman" w:hAnsi="Times New Roman"/>
          <w:sz w:val="24"/>
          <w:szCs w:val="24"/>
        </w:rPr>
      </w:pPr>
    </w:p>
    <w:p w:rsidR="000C08EE" w:rsidRPr="000C08EE" w:rsidRDefault="0083382F" w:rsidP="000C08EE">
      <w:pPr>
        <w:pStyle w:val="2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4275D" w:rsidRPr="000C08EE">
        <w:rPr>
          <w:rFonts w:ascii="Times New Roman" w:hAnsi="Times New Roman"/>
          <w:sz w:val="24"/>
          <w:szCs w:val="24"/>
        </w:rPr>
        <w:t>Внести</w:t>
      </w:r>
      <w:r w:rsidR="000C08EE" w:rsidRPr="000C08EE">
        <w:rPr>
          <w:rFonts w:ascii="Times New Roman" w:hAnsi="Times New Roman"/>
          <w:sz w:val="24"/>
          <w:szCs w:val="24"/>
        </w:rPr>
        <w:t xml:space="preserve"> в постановление администрации муниципального образования  «Первомайское сельское поселение» Выборгского района Ленинградской области от 19.06.2017 г. № 274 «Об утверждении Порядка осуществления антикоррупционного мониторинга в администрации муниципального образов</w:t>
      </w:r>
      <w:r w:rsidR="000C08EE" w:rsidRPr="000C08EE">
        <w:rPr>
          <w:rFonts w:ascii="Times New Roman" w:hAnsi="Times New Roman" w:cs="Times New Roman"/>
          <w:sz w:val="24"/>
          <w:szCs w:val="24"/>
        </w:rPr>
        <w:t xml:space="preserve">ания «Первомайское сельское поселение» Выборгского района Ленинградской области» </w:t>
      </w:r>
      <w:r w:rsidR="00D36A20">
        <w:rPr>
          <w:rFonts w:ascii="Times New Roman" w:hAnsi="Times New Roman" w:cs="Times New Roman"/>
          <w:sz w:val="24"/>
          <w:szCs w:val="24"/>
        </w:rPr>
        <w:t xml:space="preserve">(далее – Постановление) </w:t>
      </w:r>
      <w:r w:rsidR="00A4275D" w:rsidRPr="000C08EE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C08EE" w:rsidRPr="000C08EE">
        <w:rPr>
          <w:rFonts w:ascii="Times New Roman" w:hAnsi="Times New Roman" w:cs="Times New Roman"/>
          <w:sz w:val="24"/>
          <w:szCs w:val="24"/>
        </w:rPr>
        <w:t>:</w:t>
      </w:r>
    </w:p>
    <w:p w:rsidR="00A4275D" w:rsidRDefault="00A4275D" w:rsidP="000C08EE">
      <w:pPr>
        <w:ind w:firstLine="567"/>
        <w:jc w:val="both"/>
      </w:pPr>
      <w:r w:rsidRPr="000C08EE">
        <w:t xml:space="preserve">1.1. </w:t>
      </w:r>
      <w:r w:rsidR="000C08EE" w:rsidRPr="000C08EE">
        <w:t xml:space="preserve">В </w:t>
      </w:r>
      <w:r w:rsidR="000C08EE">
        <w:t xml:space="preserve">подпунктах </w:t>
      </w:r>
      <w:r>
        <w:t>3, 6, 8 п</w:t>
      </w:r>
      <w:r w:rsidR="000C08EE">
        <w:t xml:space="preserve">ункта </w:t>
      </w:r>
      <w:r>
        <w:t>2</w:t>
      </w:r>
      <w:r w:rsidR="000C08EE">
        <w:t xml:space="preserve">.1. приложения к </w:t>
      </w:r>
      <w:r w:rsidR="00D36A20">
        <w:t>П</w:t>
      </w:r>
      <w:r w:rsidR="000C08EE">
        <w:t>остановлению после</w:t>
      </w:r>
      <w:r>
        <w:t xml:space="preserve"> </w:t>
      </w:r>
      <w:r w:rsidR="000C08EE">
        <w:t>слов «муниципальной службы» добавить слова «в администрации МО «Первомайское сельское поселение»</w:t>
      </w:r>
      <w:r>
        <w:t>.</w:t>
      </w:r>
    </w:p>
    <w:p w:rsidR="00A4275D" w:rsidRPr="009C14DB" w:rsidRDefault="00A4275D" w:rsidP="00A4275D">
      <w:pPr>
        <w:numPr>
          <w:ilvl w:val="0"/>
          <w:numId w:val="8"/>
        </w:numPr>
        <w:suppressAutoHyphens w:val="0"/>
        <w:ind w:left="0" w:firstLine="709"/>
        <w:contextualSpacing/>
        <w:jc w:val="both"/>
      </w:pPr>
      <w:r w:rsidRPr="009C14DB">
        <w:t>Настоящее постановление опубликовать в официальном сетевом издании в сети Интернет (</w:t>
      </w:r>
      <w:hyperlink r:id="rId7" w:history="1">
        <w:r w:rsidRPr="009C14DB">
          <w:rPr>
            <w:u w:val="single"/>
          </w:rPr>
          <w:t>http://npavrlo.ru/</w:t>
        </w:r>
      </w:hyperlink>
      <w:r w:rsidRPr="009C14DB">
        <w:t xml:space="preserve">) и в газете «Карельский перешеек». </w:t>
      </w:r>
    </w:p>
    <w:p w:rsidR="00EC7108" w:rsidRPr="00EC7108" w:rsidRDefault="00EC7108" w:rsidP="001D4EB3">
      <w:pPr>
        <w:numPr>
          <w:ilvl w:val="0"/>
          <w:numId w:val="8"/>
        </w:numPr>
        <w:ind w:left="0" w:firstLine="709"/>
        <w:jc w:val="both"/>
      </w:pPr>
      <w:r w:rsidRPr="009C14DB">
        <w:rPr>
          <w:lang w:eastAsia="ru-RU"/>
        </w:rPr>
        <w:t>Контроль исполнения</w:t>
      </w:r>
      <w:r w:rsidRPr="00EC7108">
        <w:rPr>
          <w:lang w:eastAsia="ru-RU"/>
        </w:rPr>
        <w:t xml:space="preserve"> настоящего постановления оставляю за собой.</w:t>
      </w:r>
    </w:p>
    <w:p w:rsidR="00A4275D" w:rsidRDefault="00A4275D" w:rsidP="00EC7108">
      <w:pPr>
        <w:suppressAutoHyphens w:val="0"/>
        <w:jc w:val="both"/>
        <w:rPr>
          <w:sz w:val="28"/>
          <w:szCs w:val="28"/>
          <w:lang w:eastAsia="ru-RU"/>
        </w:rPr>
      </w:pPr>
    </w:p>
    <w:p w:rsidR="00A4275D" w:rsidRDefault="00A4275D" w:rsidP="00EC7108">
      <w:pPr>
        <w:suppressAutoHyphens w:val="0"/>
        <w:jc w:val="both"/>
        <w:rPr>
          <w:sz w:val="28"/>
          <w:szCs w:val="28"/>
          <w:lang w:eastAsia="ru-RU"/>
        </w:rPr>
      </w:pPr>
    </w:p>
    <w:p w:rsidR="00EC7108" w:rsidRPr="00EC7108" w:rsidRDefault="00EC7108" w:rsidP="00EC7108">
      <w:pPr>
        <w:suppressAutoHyphens w:val="0"/>
        <w:jc w:val="both"/>
        <w:rPr>
          <w:lang w:eastAsia="ru-RU"/>
        </w:rPr>
      </w:pPr>
      <w:r w:rsidRPr="00EC7108">
        <w:rPr>
          <w:lang w:eastAsia="ru-RU"/>
        </w:rPr>
        <w:t xml:space="preserve">Глава администрации                    </w:t>
      </w:r>
      <w:r>
        <w:rPr>
          <w:lang w:eastAsia="ru-RU"/>
        </w:rPr>
        <w:t xml:space="preserve">                            </w:t>
      </w:r>
      <w:r w:rsidRPr="00EC7108">
        <w:rPr>
          <w:lang w:eastAsia="ru-RU"/>
        </w:rPr>
        <w:t xml:space="preserve">                </w:t>
      </w:r>
      <w:r w:rsidR="00E90F64">
        <w:rPr>
          <w:lang w:eastAsia="ru-RU"/>
        </w:rPr>
        <w:t xml:space="preserve">    </w:t>
      </w:r>
      <w:r w:rsidRPr="00EC7108">
        <w:rPr>
          <w:lang w:eastAsia="ru-RU"/>
        </w:rPr>
        <w:t xml:space="preserve">                   </w:t>
      </w:r>
      <w:r w:rsidR="00A4275D">
        <w:rPr>
          <w:lang w:eastAsia="ru-RU"/>
        </w:rPr>
        <w:t xml:space="preserve">         С.И. Тищенков</w:t>
      </w:r>
      <w:r w:rsidRPr="00EC7108">
        <w:rPr>
          <w:lang w:eastAsia="ru-RU"/>
        </w:rPr>
        <w:t xml:space="preserve"> </w:t>
      </w:r>
    </w:p>
    <w:p w:rsidR="00EC7108" w:rsidRPr="00EC7108" w:rsidRDefault="00EC7108" w:rsidP="00EC7108">
      <w:pPr>
        <w:suppressAutoHyphens w:val="0"/>
        <w:jc w:val="both"/>
        <w:rPr>
          <w:sz w:val="28"/>
          <w:szCs w:val="28"/>
          <w:lang w:eastAsia="ru-RU"/>
        </w:rPr>
      </w:pPr>
    </w:p>
    <w:p w:rsidR="00EC7108" w:rsidRDefault="00EC7108" w:rsidP="00EC7108">
      <w:pPr>
        <w:suppressAutoHyphens w:val="0"/>
        <w:jc w:val="both"/>
        <w:rPr>
          <w:lang w:eastAsia="ru-RU"/>
        </w:rPr>
      </w:pPr>
    </w:p>
    <w:p w:rsidR="00EC7108" w:rsidRDefault="00EC7108" w:rsidP="00EC7108">
      <w:pPr>
        <w:suppressAutoHyphens w:val="0"/>
        <w:jc w:val="both"/>
        <w:rPr>
          <w:lang w:eastAsia="ru-RU"/>
        </w:rPr>
      </w:pPr>
    </w:p>
    <w:p w:rsidR="00EC7108" w:rsidRDefault="00EC7108" w:rsidP="00EC7108">
      <w:pPr>
        <w:suppressAutoHyphens w:val="0"/>
        <w:jc w:val="both"/>
        <w:rPr>
          <w:lang w:eastAsia="ru-RU"/>
        </w:rPr>
      </w:pPr>
    </w:p>
    <w:p w:rsidR="00EC7108" w:rsidRDefault="00EC7108" w:rsidP="00EC7108">
      <w:pPr>
        <w:suppressAutoHyphens w:val="0"/>
        <w:jc w:val="both"/>
        <w:rPr>
          <w:lang w:eastAsia="ru-RU"/>
        </w:rPr>
      </w:pPr>
    </w:p>
    <w:p w:rsidR="00EC7108" w:rsidRDefault="00EC7108" w:rsidP="00EC7108">
      <w:pPr>
        <w:suppressAutoHyphens w:val="0"/>
        <w:jc w:val="both"/>
        <w:rPr>
          <w:lang w:eastAsia="ru-RU"/>
        </w:rPr>
      </w:pPr>
    </w:p>
    <w:p w:rsidR="00EC7108" w:rsidRDefault="00EC7108" w:rsidP="00EC7108">
      <w:pPr>
        <w:suppressAutoHyphens w:val="0"/>
        <w:jc w:val="both"/>
        <w:rPr>
          <w:lang w:eastAsia="ru-RU"/>
        </w:rPr>
      </w:pPr>
    </w:p>
    <w:p w:rsidR="00EC7108" w:rsidRPr="00A4275D" w:rsidRDefault="00A4275D" w:rsidP="00EC7108">
      <w:pPr>
        <w:suppressAutoHyphens w:val="0"/>
        <w:jc w:val="both"/>
        <w:rPr>
          <w:sz w:val="20"/>
          <w:lang w:eastAsia="ru-RU"/>
        </w:rPr>
      </w:pPr>
      <w:r w:rsidRPr="00A4275D">
        <w:rPr>
          <w:sz w:val="20"/>
          <w:lang w:eastAsia="ru-RU"/>
        </w:rPr>
        <w:t>Согласовано: Маликов, Севастьянова</w:t>
      </w:r>
    </w:p>
    <w:p w:rsidR="001A2E26" w:rsidRPr="00EC7108" w:rsidRDefault="00EC7108" w:rsidP="00E525AD">
      <w:pPr>
        <w:suppressAutoHyphens w:val="0"/>
        <w:jc w:val="both"/>
      </w:pPr>
      <w:r w:rsidRPr="00E90F64">
        <w:rPr>
          <w:sz w:val="20"/>
          <w:szCs w:val="20"/>
          <w:lang w:eastAsia="ru-RU"/>
        </w:rPr>
        <w:t xml:space="preserve">Разослано: дело, газета, регистр НПА, </w:t>
      </w:r>
      <w:r w:rsidR="00A4275D">
        <w:rPr>
          <w:sz w:val="20"/>
          <w:szCs w:val="20"/>
          <w:lang w:eastAsia="ru-RU"/>
        </w:rPr>
        <w:t>портал МО, регистр НПА</w:t>
      </w:r>
      <w:r>
        <w:rPr>
          <w:lang w:eastAsia="ru-RU"/>
        </w:rPr>
        <w:t xml:space="preserve">                                                         </w:t>
      </w:r>
    </w:p>
    <w:p w:rsidR="001A2E26" w:rsidRPr="00EC7108" w:rsidRDefault="001A2E26" w:rsidP="001A2E26">
      <w:pPr>
        <w:tabs>
          <w:tab w:val="left" w:pos="851"/>
          <w:tab w:val="left" w:pos="1134"/>
          <w:tab w:val="left" w:pos="2170"/>
        </w:tabs>
        <w:jc w:val="right"/>
      </w:pPr>
    </w:p>
    <w:sectPr w:rsidR="001A2E26" w:rsidRPr="00EC7108" w:rsidSect="00C92CBD">
      <w:pgSz w:w="11906" w:h="16838"/>
      <w:pgMar w:top="1276" w:right="567" w:bottom="567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font180">
    <w:altName w:val="Arial Unicode MS"/>
    <w:charset w:val="8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295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309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324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338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352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36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396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29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0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3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9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11"/>
      <w:lvlText w:val="%1."/>
      <w:lvlJc w:val="left"/>
      <w:pPr>
        <w:tabs>
          <w:tab w:val="num" w:pos="2275"/>
        </w:tabs>
        <w:ind w:left="2275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834"/>
        </w:tabs>
        <w:ind w:left="383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67"/>
        </w:tabs>
        <w:ind w:left="3198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12"/>
      <w:lvlText w:val="%1."/>
      <w:lvlJc w:val="left"/>
      <w:pPr>
        <w:tabs>
          <w:tab w:val="num" w:pos="499"/>
        </w:tabs>
        <w:ind w:left="499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pStyle w:val="13"/>
      <w:lvlText w:val="%1."/>
      <w:lvlJc w:val="left"/>
      <w:pPr>
        <w:tabs>
          <w:tab w:val="num" w:pos="644"/>
        </w:tabs>
        <w:ind w:left="644" w:hanging="360"/>
      </w:pPr>
      <w:rPr>
        <w:spacing w:val="-4"/>
        <w:sz w:val="24"/>
        <w:szCs w:val="24"/>
      </w:rPr>
    </w:lvl>
  </w:abstractNum>
  <w:abstractNum w:abstractNumId="5">
    <w:nsid w:val="131E0FF4"/>
    <w:multiLevelType w:val="hybridMultilevel"/>
    <w:tmpl w:val="8BA26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8391E"/>
    <w:multiLevelType w:val="hybridMultilevel"/>
    <w:tmpl w:val="CA98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37943"/>
    <w:multiLevelType w:val="hybridMultilevel"/>
    <w:tmpl w:val="9F2A7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4B"/>
    <w:rsid w:val="00012872"/>
    <w:rsid w:val="00036CF5"/>
    <w:rsid w:val="00072657"/>
    <w:rsid w:val="000A1706"/>
    <w:rsid w:val="000C08EE"/>
    <w:rsid w:val="001246AE"/>
    <w:rsid w:val="00184009"/>
    <w:rsid w:val="001A2E26"/>
    <w:rsid w:val="001D419F"/>
    <w:rsid w:val="001D4EB3"/>
    <w:rsid w:val="00257403"/>
    <w:rsid w:val="00274CD2"/>
    <w:rsid w:val="002A01CE"/>
    <w:rsid w:val="004B7171"/>
    <w:rsid w:val="005F1974"/>
    <w:rsid w:val="00637740"/>
    <w:rsid w:val="0066639C"/>
    <w:rsid w:val="0071491E"/>
    <w:rsid w:val="0074484B"/>
    <w:rsid w:val="00782AC6"/>
    <w:rsid w:val="0083382F"/>
    <w:rsid w:val="00842954"/>
    <w:rsid w:val="00984BD3"/>
    <w:rsid w:val="00997D98"/>
    <w:rsid w:val="009C14DB"/>
    <w:rsid w:val="00A06FA2"/>
    <w:rsid w:val="00A4275D"/>
    <w:rsid w:val="00AB755D"/>
    <w:rsid w:val="00B2536C"/>
    <w:rsid w:val="00BE563C"/>
    <w:rsid w:val="00C40E44"/>
    <w:rsid w:val="00C863BB"/>
    <w:rsid w:val="00C92CBD"/>
    <w:rsid w:val="00CD3A40"/>
    <w:rsid w:val="00D1446A"/>
    <w:rsid w:val="00D36A20"/>
    <w:rsid w:val="00DC5A04"/>
    <w:rsid w:val="00E525AD"/>
    <w:rsid w:val="00E86CB4"/>
    <w:rsid w:val="00E90F64"/>
    <w:rsid w:val="00EC7108"/>
    <w:rsid w:val="00F36B3B"/>
    <w:rsid w:val="00F9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after="120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after="240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qFormat/>
    <w:pPr>
      <w:keepNext/>
      <w:widowControl w:val="0"/>
      <w:numPr>
        <w:ilvl w:val="5"/>
        <w:numId w:val="1"/>
      </w:numPr>
      <w:autoSpaceDE w:val="0"/>
      <w:ind w:left="4320"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b/>
      <w:sz w:val="22"/>
      <w:szCs w:val="20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spacing w:before="60" w:after="60"/>
      <w:ind w:left="0" w:firstLine="0"/>
      <w:outlineLvl w:val="8"/>
    </w:pPr>
    <w:rPr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pacing w:val="-4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pacing w:val="-4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eastAsia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34">
    <w:name w:val="Основной шрифт абзаца34"/>
  </w:style>
  <w:style w:type="character" w:customStyle="1" w:styleId="33">
    <w:name w:val="Основной шрифт абзаца33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32">
    <w:name w:val="Основной шрифт абзаца32"/>
  </w:style>
  <w:style w:type="character" w:customStyle="1" w:styleId="31">
    <w:name w:val="Основной шрифт абзаца31"/>
  </w:style>
  <w:style w:type="character" w:customStyle="1" w:styleId="30">
    <w:name w:val="Основной шрифт абзаца3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szCs w:val="22"/>
    </w:rPr>
  </w:style>
  <w:style w:type="character" w:customStyle="1" w:styleId="WW8Num13z1">
    <w:name w:val="WW8Num13z1"/>
    <w:rPr>
      <w:rFonts w:cs="Times New Roman"/>
    </w:rPr>
  </w:style>
  <w:style w:type="character" w:customStyle="1" w:styleId="29">
    <w:name w:val="Основной шрифт абзаца29"/>
  </w:style>
  <w:style w:type="character" w:customStyle="1" w:styleId="28">
    <w:name w:val="Основной шрифт абзаца28"/>
  </w:style>
  <w:style w:type="character" w:customStyle="1" w:styleId="27">
    <w:name w:val="Основной шрифт абзаца27"/>
  </w:style>
  <w:style w:type="character" w:customStyle="1" w:styleId="26">
    <w:name w:val="Основной шрифт абзаца26"/>
  </w:style>
  <w:style w:type="character" w:customStyle="1" w:styleId="25">
    <w:name w:val="Основной шрифт абзаца25"/>
  </w:style>
  <w:style w:type="character" w:customStyle="1" w:styleId="24">
    <w:name w:val="Основной шрифт абзаца24"/>
  </w:style>
  <w:style w:type="character" w:customStyle="1" w:styleId="23">
    <w:name w:val="Основной шрифт абзаца23"/>
  </w:style>
  <w:style w:type="character" w:customStyle="1" w:styleId="22">
    <w:name w:val="Основной шрифт абзаца22"/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0">
    <w:name w:val="Основной шрифт абзаца13"/>
  </w:style>
  <w:style w:type="character" w:customStyle="1" w:styleId="120">
    <w:name w:val="Основной шрифт абзаца12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0">
    <w:name w:val="Основной шрифт абзаца9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i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</w:rPr>
  </w:style>
  <w:style w:type="character" w:customStyle="1" w:styleId="WW8Num18z3">
    <w:name w:val="WW8Num18z3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  <w:szCs w:val="24"/>
    </w:rPr>
  </w:style>
  <w:style w:type="character" w:customStyle="1" w:styleId="WW8Num20z1">
    <w:name w:val="WW8Num20z1"/>
    <w:rPr>
      <w:rFonts w:hint="default"/>
      <w:color w:val="auto"/>
    </w:rPr>
  </w:style>
  <w:style w:type="character" w:customStyle="1" w:styleId="WW8Num21z0">
    <w:name w:val="WW8Num21z0"/>
  </w:style>
  <w:style w:type="character" w:customStyle="1" w:styleId="WW8Num21z1">
    <w:name w:val="WW8Num21z1"/>
    <w:rPr>
      <w:rFonts w:ascii="Symbol" w:hAnsi="Symbol" w:cs="Symbol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  <w:rPr>
      <w:rFonts w:hint="default"/>
      <w:b w:val="0"/>
    </w:rPr>
  </w:style>
  <w:style w:type="character" w:customStyle="1" w:styleId="WW8Num25z3">
    <w:name w:val="WW8Num25z3"/>
    <w:rPr>
      <w:rFonts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color w:val="auto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</w:rPr>
  </w:style>
  <w:style w:type="character" w:customStyle="1" w:styleId="60">
    <w:name w:val="Основной шрифт абзаца6"/>
  </w:style>
  <w:style w:type="character" w:customStyle="1" w:styleId="220">
    <w:name w:val="Знак Знак22"/>
    <w:rPr>
      <w:rFonts w:cs="Times New Roman"/>
      <w:b/>
      <w:sz w:val="24"/>
      <w:lang w:val="ru-RU" w:bidi="ar-SA"/>
    </w:rPr>
  </w:style>
  <w:style w:type="character" w:customStyle="1" w:styleId="210">
    <w:name w:val="Знак Знак21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200">
    <w:name w:val="Знак Знак20"/>
    <w:rPr>
      <w:rFonts w:ascii="Cambria" w:hAnsi="Cambria" w:cs="Times New Roman"/>
      <w:b/>
      <w:bCs/>
      <w:sz w:val="26"/>
      <w:szCs w:val="26"/>
    </w:rPr>
  </w:style>
  <w:style w:type="character" w:customStyle="1" w:styleId="190">
    <w:name w:val="Знак Знак19"/>
    <w:rPr>
      <w:rFonts w:ascii="Calibri" w:hAnsi="Calibri" w:cs="Times New Roman"/>
      <w:b/>
      <w:bCs/>
      <w:sz w:val="28"/>
      <w:szCs w:val="28"/>
    </w:rPr>
  </w:style>
  <w:style w:type="character" w:customStyle="1" w:styleId="180">
    <w:name w:val="Знак Знак1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70">
    <w:name w:val="Знак Знак17"/>
    <w:rPr>
      <w:rFonts w:ascii="Arial" w:hAnsi="Arial" w:cs="Arial"/>
      <w:b/>
      <w:bCs/>
      <w:lang w:val="ru-RU" w:bidi="ar-SA"/>
    </w:rPr>
  </w:style>
  <w:style w:type="character" w:customStyle="1" w:styleId="160">
    <w:name w:val="Знак Знак16"/>
    <w:rPr>
      <w:rFonts w:ascii="Calibri" w:hAnsi="Calibri" w:cs="Times New Roman"/>
      <w:i/>
      <w:iCs/>
      <w:sz w:val="24"/>
      <w:szCs w:val="24"/>
    </w:rPr>
  </w:style>
  <w:style w:type="character" w:customStyle="1" w:styleId="150">
    <w:name w:val="Знак Знак15"/>
    <w:rPr>
      <w:rFonts w:cs="Times New Roman"/>
      <w:b/>
      <w:sz w:val="36"/>
    </w:rPr>
  </w:style>
  <w:style w:type="character" w:customStyle="1" w:styleId="140">
    <w:name w:val="Знак Знак14"/>
    <w:rPr>
      <w:rFonts w:cs="Times New Roman"/>
      <w:sz w:val="16"/>
      <w:szCs w:val="16"/>
    </w:rPr>
  </w:style>
  <w:style w:type="character" w:customStyle="1" w:styleId="131">
    <w:name w:val="Знак Знак13"/>
    <w:rPr>
      <w:rFonts w:cs="Times New Roman"/>
      <w:sz w:val="24"/>
      <w:szCs w:val="24"/>
    </w:rPr>
  </w:style>
  <w:style w:type="character" w:customStyle="1" w:styleId="121">
    <w:name w:val="Знак Знак12"/>
    <w:rPr>
      <w:rFonts w:cs="Times New Roman"/>
      <w:sz w:val="24"/>
      <w:szCs w:val="24"/>
      <w:lang w:val="ru-RU" w:bidi="ar-SA"/>
    </w:rPr>
  </w:style>
  <w:style w:type="character" w:styleId="a5">
    <w:name w:val="page number"/>
    <w:rPr>
      <w:rFonts w:cs="Times New Roman"/>
    </w:rPr>
  </w:style>
  <w:style w:type="character" w:customStyle="1" w:styleId="111">
    <w:name w:val="Знак Знак11"/>
    <w:rPr>
      <w:rFonts w:cs="Times New Roman"/>
      <w:sz w:val="24"/>
      <w:szCs w:val="24"/>
      <w:lang w:val="ru-RU" w:bidi="ar-SA"/>
    </w:rPr>
  </w:style>
  <w:style w:type="character" w:customStyle="1" w:styleId="101">
    <w:name w:val="Знак Знак10"/>
    <w:rPr>
      <w:rFonts w:cs="Times New Roman"/>
      <w:sz w:val="24"/>
      <w:szCs w:val="24"/>
      <w:lang w:val="ru-RU" w:bidi="ar-SA"/>
    </w:rPr>
  </w:style>
  <w:style w:type="character" w:customStyle="1" w:styleId="91">
    <w:name w:val="Знак Знак9"/>
    <w:rPr>
      <w:rFonts w:ascii="Courier New" w:hAnsi="Courier New" w:cs="Courier New"/>
      <w:lang w:val="ru-RU" w:bidi="ar-SA"/>
    </w:rPr>
  </w:style>
  <w:style w:type="character" w:customStyle="1" w:styleId="PlainTextChar">
    <w:name w:val="Plain Text Char"/>
    <w:rPr>
      <w:rFonts w:ascii="Courier New" w:hAnsi="Courier New" w:cs="Courier New"/>
      <w:sz w:val="20"/>
      <w:szCs w:val="20"/>
    </w:rPr>
  </w:style>
  <w:style w:type="character" w:customStyle="1" w:styleId="81">
    <w:name w:val="Знак Знак8"/>
    <w:rPr>
      <w:rFonts w:cs="Times New Roman"/>
      <w:sz w:val="2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70">
    <w:name w:val="Знак Знак7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61">
    <w:name w:val="Знак Знак6"/>
    <w:rPr>
      <w:rFonts w:cs="Times New Roman"/>
      <w:sz w:val="24"/>
      <w:szCs w:val="24"/>
    </w:rPr>
  </w:style>
  <w:style w:type="character" w:customStyle="1" w:styleId="50">
    <w:name w:val="Знак Знак5"/>
    <w:rPr>
      <w:rFonts w:cs="Times New Roman"/>
      <w:b/>
      <w:sz w:val="24"/>
    </w:rPr>
  </w:style>
  <w:style w:type="character" w:customStyle="1" w:styleId="40">
    <w:name w:val="Знак Знак4"/>
    <w:rPr>
      <w:rFonts w:cs="Times New Roman"/>
      <w:sz w:val="16"/>
      <w:szCs w:val="16"/>
    </w:rPr>
  </w:style>
  <w:style w:type="character" w:customStyle="1" w:styleId="2a">
    <w:name w:val="Заголовок 2 Знак Знак"/>
    <w:rPr>
      <w:rFonts w:cs="Times New Roman"/>
      <w:b/>
      <w:bCs/>
      <w:i/>
      <w:iCs/>
      <w:sz w:val="24"/>
      <w:szCs w:val="24"/>
      <w:lang w:val="ru-RU" w:bidi="ar-SA"/>
    </w:rPr>
  </w:style>
  <w:style w:type="character" w:customStyle="1" w:styleId="35">
    <w:name w:val="Знак Знак3"/>
    <w:rPr>
      <w:rFonts w:cs="Times New Roman"/>
      <w:sz w:val="24"/>
      <w:szCs w:val="24"/>
    </w:rPr>
  </w:style>
  <w:style w:type="character" w:customStyle="1" w:styleId="EndnoteTextChar1">
    <w:name w:val="Endnote Text Char1"/>
    <w:rPr>
      <w:rFonts w:cs="Times New Roman"/>
      <w:sz w:val="20"/>
      <w:szCs w:val="20"/>
    </w:rPr>
  </w:style>
  <w:style w:type="character" w:customStyle="1" w:styleId="a7">
    <w:name w:val="Символы концевой сноски"/>
    <w:rPr>
      <w:rFonts w:cs="Times New Roman"/>
      <w:vertAlign w:val="superscript"/>
    </w:rPr>
  </w:style>
  <w:style w:type="character" w:customStyle="1" w:styleId="2b">
    <w:name w:val="Знак Знак2"/>
    <w:rPr>
      <w:rFonts w:ascii="Tahoma" w:hAnsi="Tahoma" w:cs="Tahoma"/>
      <w:sz w:val="16"/>
      <w:szCs w:val="16"/>
      <w:lang w:val="ru-RU" w:bidi="ar-SA"/>
    </w:rPr>
  </w:style>
  <w:style w:type="character" w:styleId="a8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1a">
    <w:name w:val="Знак Знак1"/>
    <w:rPr>
      <w:rFonts w:cs="Times New Roman"/>
      <w:sz w:val="24"/>
      <w:lang w:bidi="ar-SA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2c">
    <w:name w:val="Основной текст (2)_"/>
    <w:rPr>
      <w:rFonts w:cs="Times New Roman"/>
      <w:spacing w:val="-10"/>
      <w:sz w:val="29"/>
      <w:szCs w:val="29"/>
      <w:shd w:val="clear" w:color="auto" w:fill="FFFFFF"/>
      <w:lang w:bidi="ar-SA"/>
    </w:rPr>
  </w:style>
  <w:style w:type="character" w:customStyle="1" w:styleId="a9">
    <w:name w:val="Знак Знак"/>
    <w:rPr>
      <w:rFonts w:cs="Times New Roman"/>
      <w:lang w:val="ru-RU" w:bidi="ar-SA"/>
    </w:rPr>
  </w:style>
  <w:style w:type="character" w:customStyle="1" w:styleId="aa">
    <w:name w:val="Символ сноски"/>
    <w:rPr>
      <w:rFonts w:cs="Times New Roman"/>
      <w:vertAlign w:val="superscript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51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41">
    <w:name w:val="Основной шрифт абзаца4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6">
    <w:name w:val="Основной шрифт абзаца3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2d">
    <w:name w:val="Основной шрифт абзаца2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1b">
    <w:name w:val="Основной шрифт абзаца1"/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OpenSymbol" w:hAnsi="OpenSymbol" w:cs="OpenSymbol"/>
    </w:rPr>
  </w:style>
  <w:style w:type="character" w:customStyle="1" w:styleId="FontStyle13">
    <w:name w:val="Font Style13"/>
    <w:rPr>
      <w:rFonts w:ascii="Times New Roman" w:hAnsi="Times New Roman" w:cs="Times New Roman"/>
      <w:color w:val="000000"/>
      <w:sz w:val="18"/>
      <w:szCs w:val="18"/>
    </w:rPr>
  </w:style>
  <w:style w:type="character" w:customStyle="1" w:styleId="ad">
    <w:name w:val="Основной стиль абзацев Знак"/>
    <w:rPr>
      <w:sz w:val="28"/>
    </w:rPr>
  </w:style>
  <w:style w:type="character" w:customStyle="1" w:styleId="122">
    <w:name w:val="Обычный + 12 пт Знак"/>
    <w:rPr>
      <w:lang w:val="ru-RU" w:bidi="ar-SA"/>
    </w:rPr>
  </w:style>
  <w:style w:type="character" w:customStyle="1" w:styleId="FontStyle12">
    <w:name w:val="Font Style12"/>
    <w:rPr>
      <w:rFonts w:ascii="Times New Roman" w:hAnsi="Times New Roman" w:cs="Times New Roman"/>
      <w:sz w:val="16"/>
    </w:rPr>
  </w:style>
  <w:style w:type="character" w:customStyle="1" w:styleId="FontStyle19">
    <w:name w:val="Font Style19"/>
    <w:rPr>
      <w:rFonts w:ascii="Times New Roman" w:hAnsi="Times New Roman" w:cs="Times New Roman"/>
      <w:sz w:val="26"/>
    </w:rPr>
  </w:style>
  <w:style w:type="character" w:customStyle="1" w:styleId="37">
    <w:name w:val="Абзац Уровень 3 Знак"/>
    <w:rPr>
      <w:rFonts w:ascii="font180" w:eastAsia="font180" w:hAnsi="font180" w:cs="font180"/>
      <w:sz w:val="28"/>
      <w:lang w:val="x-none" w:bidi="ar-SA"/>
    </w:rPr>
  </w:style>
  <w:style w:type="character" w:customStyle="1" w:styleId="112">
    <w:name w:val="Знак Знак11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62">
    <w:name w:val="Знак Знак6"/>
    <w:rPr>
      <w:rFonts w:ascii="Courier New" w:hAnsi="Courier New" w:cs="Courier New"/>
      <w:lang w:val="ru-RU" w:bidi="ar-SA"/>
    </w:rPr>
  </w:style>
  <w:style w:type="character" w:customStyle="1" w:styleId="ae">
    <w:name w:val="Основной текст_"/>
    <w:rPr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Pr>
      <w:rFonts w:cs="Times New Roman"/>
    </w:rPr>
  </w:style>
  <w:style w:type="character" w:customStyle="1" w:styleId="af">
    <w:name w:val="Основной текст с отступом Знак"/>
    <w:rPr>
      <w:rFonts w:cs="Times New Roman"/>
      <w:sz w:val="20"/>
      <w:szCs w:val="20"/>
    </w:rPr>
  </w:style>
  <w:style w:type="character" w:customStyle="1" w:styleId="Heading2Char">
    <w:name w:val="Heading 2 Char"/>
    <w:rPr>
      <w:rFonts w:ascii="Times New Roman" w:hAnsi="Times New Roman" w:cs="Times New Roman"/>
      <w:sz w:val="20"/>
      <w:szCs w:val="20"/>
      <w:lang w:val="x-none"/>
    </w:rPr>
  </w:style>
  <w:style w:type="character" w:styleId="af0">
    <w:name w:val="Emphasis"/>
    <w:qFormat/>
    <w:rPr>
      <w:rFonts w:cs="Times New Roman"/>
      <w:i/>
      <w:iCs/>
    </w:rPr>
  </w:style>
  <w:style w:type="character" w:customStyle="1" w:styleId="doccaption">
    <w:name w:val="doccaption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1c">
    <w:name w:val="Знак примечания1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ascii="Calibri" w:hAnsi="Calibri" w:cs="Calibri"/>
      <w:lang w:val="ru-RU" w:bidi="ar-SA"/>
    </w:rPr>
  </w:style>
  <w:style w:type="character" w:customStyle="1" w:styleId="CommentSubjectChar">
    <w:name w:val="Comment Subject Char"/>
    <w:rPr>
      <w:rFonts w:ascii="Calibri" w:hAnsi="Calibri" w:cs="Calibri"/>
      <w:b/>
      <w:bCs/>
      <w:lang w:val="ru-RU" w:bidi="ar-SA"/>
    </w:rPr>
  </w:style>
  <w:style w:type="character" w:customStyle="1" w:styleId="TitleChar">
    <w:name w:val="Title Char"/>
    <w:rPr>
      <w:rFonts w:ascii="Times New Roman" w:hAnsi="Times New Roman" w:cs="Times New Roman"/>
      <w:sz w:val="24"/>
      <w:szCs w:val="24"/>
    </w:rPr>
  </w:style>
  <w:style w:type="character" w:customStyle="1" w:styleId="b-pseudo-link">
    <w:name w:val="b-pseudo-link"/>
    <w:rPr>
      <w:rFonts w:cs="Times New Roman"/>
    </w:rPr>
  </w:style>
  <w:style w:type="character" w:customStyle="1" w:styleId="item">
    <w:name w:val="item"/>
    <w:rPr>
      <w:rFonts w:cs="Times New Roman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blk">
    <w:name w:val="blk"/>
    <w:basedOn w:val="32"/>
  </w:style>
  <w:style w:type="paragraph" w:customStyle="1" w:styleId="a0">
    <w:name w:val="Заголовок"/>
    <w:basedOn w:val="a"/>
    <w:next w:val="a1"/>
    <w:pPr>
      <w:jc w:val="center"/>
    </w:pPr>
    <w:rPr>
      <w:b/>
      <w:sz w:val="36"/>
      <w:szCs w:val="20"/>
    </w:rPr>
  </w:style>
  <w:style w:type="paragraph" w:styleId="a1">
    <w:name w:val="Body Text"/>
    <w:basedOn w:val="a"/>
    <w:pPr>
      <w:spacing w:after="120"/>
    </w:pPr>
  </w:style>
  <w:style w:type="paragraph" w:styleId="af1">
    <w:name w:val="List"/>
    <w:basedOn w:val="a"/>
    <w:pPr>
      <w:ind w:left="283" w:hanging="283"/>
    </w:pPr>
    <w:rPr>
      <w:szCs w:val="20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40">
    <w:name w:val="Указатель34"/>
    <w:basedOn w:val="a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0">
    <w:name w:val="Указатель33"/>
    <w:basedOn w:val="a"/>
    <w:pPr>
      <w:suppressLineNumbers/>
    </w:pPr>
    <w:rPr>
      <w:rFonts w:cs="Mangal"/>
    </w:rPr>
  </w:style>
  <w:style w:type="paragraph" w:customStyle="1" w:styleId="280">
    <w:name w:val="Название объекта2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0">
    <w:name w:val="Указатель32"/>
    <w:basedOn w:val="a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0">
    <w:name w:val="Указатель31"/>
    <w:basedOn w:val="a"/>
    <w:pPr>
      <w:suppressLineNumbers/>
    </w:pPr>
    <w:rPr>
      <w:rFonts w:cs="Mangal"/>
    </w:rPr>
  </w:style>
  <w:style w:type="paragraph" w:customStyle="1" w:styleId="260">
    <w:name w:val="Название объекта2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0">
    <w:name w:val="Указатель30"/>
    <w:basedOn w:val="a"/>
    <w:pPr>
      <w:suppressLineNumbers/>
    </w:pPr>
    <w:rPr>
      <w:rFonts w:cs="Mangal"/>
    </w:rPr>
  </w:style>
  <w:style w:type="paragraph" w:customStyle="1" w:styleId="250">
    <w:name w:val="Название объекта2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91">
    <w:name w:val="Указатель29"/>
    <w:basedOn w:val="a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81">
    <w:name w:val="Указатель28"/>
    <w:basedOn w:val="a"/>
    <w:pPr>
      <w:suppressLineNumbers/>
    </w:pPr>
    <w:rPr>
      <w:rFonts w:cs="Mangal"/>
    </w:rPr>
  </w:style>
  <w:style w:type="paragraph" w:customStyle="1" w:styleId="230">
    <w:name w:val="Название объекта2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71">
    <w:name w:val="Указатель27"/>
    <w:basedOn w:val="a"/>
    <w:pPr>
      <w:suppressLineNumbers/>
    </w:pPr>
    <w:rPr>
      <w:rFonts w:cs="Mangal"/>
    </w:rPr>
  </w:style>
  <w:style w:type="paragraph" w:customStyle="1" w:styleId="221">
    <w:name w:val="Название объекта2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61">
    <w:name w:val="Указатель26"/>
    <w:basedOn w:val="a"/>
    <w:pPr>
      <w:suppressLineNumbers/>
    </w:pPr>
    <w:rPr>
      <w:rFonts w:cs="Mangal"/>
    </w:rPr>
  </w:style>
  <w:style w:type="paragraph" w:customStyle="1" w:styleId="211">
    <w:name w:val="Название объекта2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1">
    <w:name w:val="Указатель25"/>
    <w:basedOn w:val="a"/>
    <w:pPr>
      <w:suppressLineNumbers/>
    </w:pPr>
    <w:rPr>
      <w:rFonts w:cs="Mangal"/>
    </w:rPr>
  </w:style>
  <w:style w:type="paragraph" w:customStyle="1" w:styleId="201">
    <w:name w:val="Название объекта2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1">
    <w:name w:val="Указатель24"/>
    <w:basedOn w:val="a"/>
    <w:pPr>
      <w:suppressLineNumbers/>
    </w:pPr>
    <w:rPr>
      <w:rFonts w:cs="Mangal"/>
    </w:rPr>
  </w:style>
  <w:style w:type="paragraph" w:customStyle="1" w:styleId="191">
    <w:name w:val="Название объекта1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1">
    <w:name w:val="Указатель23"/>
    <w:basedOn w:val="a"/>
    <w:pPr>
      <w:suppressLineNumbers/>
    </w:pPr>
    <w:rPr>
      <w:rFonts w:cs="Mangal"/>
    </w:rPr>
  </w:style>
  <w:style w:type="paragraph" w:customStyle="1" w:styleId="181">
    <w:name w:val="Название объекта1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2">
    <w:name w:val="Указатель22"/>
    <w:basedOn w:val="a"/>
    <w:pPr>
      <w:suppressLineNumbers/>
    </w:pPr>
    <w:rPr>
      <w:rFonts w:cs="Mangal"/>
    </w:rPr>
  </w:style>
  <w:style w:type="paragraph" w:customStyle="1" w:styleId="171">
    <w:name w:val="Название объекта1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2">
    <w:name w:val="Указатель21"/>
    <w:basedOn w:val="a"/>
    <w:pPr>
      <w:suppressLineNumbers/>
    </w:pPr>
    <w:rPr>
      <w:rFonts w:cs="Mangal"/>
    </w:rPr>
  </w:style>
  <w:style w:type="paragraph" w:customStyle="1" w:styleId="161">
    <w:name w:val="Название объекта1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02">
    <w:name w:val="Указатель20"/>
    <w:basedOn w:val="a"/>
    <w:pPr>
      <w:suppressLineNumbers/>
    </w:pPr>
    <w:rPr>
      <w:rFonts w:cs="Mangal"/>
    </w:rPr>
  </w:style>
  <w:style w:type="paragraph" w:customStyle="1" w:styleId="151">
    <w:name w:val="Название объекта1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2">
    <w:name w:val="Указатель19"/>
    <w:basedOn w:val="a"/>
    <w:pPr>
      <w:suppressLineNumbers/>
    </w:pPr>
    <w:rPr>
      <w:rFonts w:cs="Mangal"/>
    </w:rPr>
  </w:style>
  <w:style w:type="paragraph" w:customStyle="1" w:styleId="141">
    <w:name w:val="Название объекта1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2">
    <w:name w:val="Указатель18"/>
    <w:basedOn w:val="a"/>
    <w:pPr>
      <w:suppressLineNumbers/>
    </w:pPr>
    <w:rPr>
      <w:rFonts w:cs="Mangal"/>
    </w:rPr>
  </w:style>
  <w:style w:type="paragraph" w:customStyle="1" w:styleId="132">
    <w:name w:val="Название объекта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2">
    <w:name w:val="Указатель17"/>
    <w:basedOn w:val="a"/>
    <w:pPr>
      <w:suppressLineNumbers/>
    </w:pPr>
    <w:rPr>
      <w:rFonts w:cs="Mangal"/>
    </w:rPr>
  </w:style>
  <w:style w:type="paragraph" w:customStyle="1" w:styleId="123">
    <w:name w:val="Название объекта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2">
    <w:name w:val="Указатель16"/>
    <w:basedOn w:val="a"/>
    <w:pPr>
      <w:suppressLineNumbers/>
    </w:pPr>
    <w:rPr>
      <w:rFonts w:cs="Mangal"/>
    </w:rPr>
  </w:style>
  <w:style w:type="paragraph" w:customStyle="1" w:styleId="113">
    <w:name w:val="Название объекта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2">
    <w:name w:val="Указатель15"/>
    <w:basedOn w:val="a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2">
    <w:name w:val="Указатель14"/>
    <w:basedOn w:val="a"/>
    <w:pPr>
      <w:suppressLineNumbers/>
    </w:pPr>
    <w:rPr>
      <w:rFonts w:cs="Mangal"/>
    </w:rPr>
  </w:style>
  <w:style w:type="paragraph" w:customStyle="1" w:styleId="92">
    <w:name w:val="Название объекта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3">
    <w:name w:val="Указатель13"/>
    <w:basedOn w:val="a"/>
    <w:pPr>
      <w:suppressLineNumbers/>
    </w:pPr>
    <w:rPr>
      <w:rFonts w:cs="Mangal"/>
    </w:rPr>
  </w:style>
  <w:style w:type="paragraph" w:customStyle="1" w:styleId="82">
    <w:name w:val="Название объекта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4">
    <w:name w:val="Указатель12"/>
    <w:basedOn w:val="a"/>
    <w:pPr>
      <w:suppressLineNumbers/>
    </w:pPr>
    <w:rPr>
      <w:rFonts w:cs="Mangal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4">
    <w:name w:val="Указатель11"/>
    <w:basedOn w:val="a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3">
    <w:name w:val="Указатель9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3">
    <w:name w:val="Указатель8"/>
    <w:basedOn w:val="a"/>
    <w:pPr>
      <w:suppressLineNumbers/>
    </w:pPr>
    <w:rPr>
      <w:rFonts w:cs="Mangal"/>
    </w:rPr>
  </w:style>
  <w:style w:type="paragraph" w:customStyle="1" w:styleId="38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2e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4">
    <w:name w:val="Указатель6"/>
    <w:basedOn w:val="a"/>
    <w:pPr>
      <w:suppressLineNumbers/>
    </w:pPr>
    <w:rPr>
      <w:rFonts w:cs="Mangal"/>
    </w:rPr>
  </w:style>
  <w:style w:type="paragraph" w:customStyle="1" w:styleId="af3">
    <w:name w:val="обычный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4">
    <w:name w:val="???????"/>
    <w:pPr>
      <w:suppressAutoHyphens/>
    </w:pPr>
    <w:rPr>
      <w:sz w:val="24"/>
      <w:lang w:eastAsia="zh-CN"/>
    </w:rPr>
  </w:style>
  <w:style w:type="paragraph" w:customStyle="1" w:styleId="321">
    <w:name w:val="Основной текст 32"/>
    <w:basedOn w:val="a"/>
    <w:rPr>
      <w:szCs w:val="20"/>
    </w:rPr>
  </w:style>
  <w:style w:type="paragraph" w:customStyle="1" w:styleId="223">
    <w:name w:val="Основной текст 22"/>
    <w:basedOn w:val="a"/>
    <w:rPr>
      <w:b/>
      <w:szCs w:val="20"/>
    </w:rPr>
  </w:style>
  <w:style w:type="paragraph" w:customStyle="1" w:styleId="2f">
    <w:name w:val="????????? 2"/>
    <w:basedOn w:val="af4"/>
    <w:next w:val="af4"/>
    <w:pPr>
      <w:keepNext/>
      <w:jc w:val="center"/>
    </w:pPr>
    <w:rPr>
      <w:b/>
    </w:rPr>
  </w:style>
  <w:style w:type="paragraph" w:customStyle="1" w:styleId="af5">
    <w:name w:val="???????? ?????"/>
    <w:basedOn w:val="af4"/>
    <w:pPr>
      <w:jc w:val="both"/>
    </w:pPr>
  </w:style>
  <w:style w:type="paragraph" w:customStyle="1" w:styleId="213">
    <w:name w:val="Основной текст 21"/>
    <w:basedOn w:val="af4"/>
    <w:rPr>
      <w:b/>
    </w:rPr>
  </w:style>
  <w:style w:type="paragraph" w:customStyle="1" w:styleId="af6">
    <w:name w:val="??????? ??????????"/>
    <w:basedOn w:val="af4"/>
  </w:style>
  <w:style w:type="paragraph" w:customStyle="1" w:styleId="311">
    <w:name w:val="Основной текст 31"/>
    <w:basedOn w:val="af4"/>
    <w:pPr>
      <w:jc w:val="both"/>
    </w:pPr>
    <w:rPr>
      <w:b/>
    </w:rPr>
  </w:style>
  <w:style w:type="paragraph" w:styleId="af7">
    <w:name w:val="header"/>
    <w:basedOn w:val="a"/>
  </w:style>
  <w:style w:type="paragraph" w:styleId="af8">
    <w:name w:val="footer"/>
    <w:basedOn w:val="a"/>
  </w:style>
  <w:style w:type="paragraph" w:customStyle="1" w:styleId="2f0">
    <w:name w:val="Текст2"/>
    <w:basedOn w:val="a"/>
    <w:rPr>
      <w:rFonts w:ascii="Courier New" w:hAnsi="Courier New" w:cs="Courier New"/>
      <w:sz w:val="20"/>
      <w:szCs w:val="20"/>
    </w:rPr>
  </w:style>
  <w:style w:type="paragraph" w:customStyle="1" w:styleId="2f1">
    <w:name w:val="Схема документа2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9">
    <w:name w:val="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a">
    <w:name w:val="Body Text Indent"/>
    <w:basedOn w:val="a"/>
    <w:pPr>
      <w:spacing w:after="120"/>
      <w:ind w:left="283"/>
    </w:pPr>
    <w:rPr>
      <w:sz w:val="20"/>
      <w:szCs w:val="20"/>
    </w:rPr>
  </w:style>
  <w:style w:type="paragraph" w:styleId="afb">
    <w:name w:val="Normal (Web)"/>
    <w:basedOn w:val="a"/>
    <w:pPr>
      <w:spacing w:before="280" w:after="280"/>
    </w:p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customStyle="1" w:styleId="224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1e">
    <w:name w:val="Знак Знак Знак Знак Знак Знак1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c">
    <w:name w:val="Обычный + По ширине"/>
    <w:basedOn w:val="a"/>
    <w:pPr>
      <w:ind w:right="-5"/>
      <w:jc w:val="both"/>
    </w:pPr>
  </w:style>
  <w:style w:type="paragraph" w:customStyle="1" w:styleId="afd">
    <w:name w:val="Стиль Знак Знак Знак Знак Знак Знак Знак Знак Знак Знак"/>
    <w:basedOn w:val="a"/>
    <w:next w:val="2"/>
    <w:pPr>
      <w:spacing w:after="160" w:line="240" w:lineRule="exact"/>
    </w:pPr>
    <w:rPr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Без интервала1"/>
    <w:pPr>
      <w:widowControl w:val="0"/>
      <w:suppressAutoHyphens/>
    </w:pPr>
    <w:rPr>
      <w:rFonts w:cs="Mangal"/>
      <w:kern w:val="1"/>
      <w:sz w:val="24"/>
      <w:szCs w:val="21"/>
      <w:lang w:eastAsia="zh-CN" w:bidi="hi-IN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afe">
    <w:name w:val="Subtitle"/>
    <w:basedOn w:val="a"/>
    <w:next w:val="a1"/>
    <w:qFormat/>
    <w:pPr>
      <w:jc w:val="center"/>
    </w:pPr>
    <w:rPr>
      <w:b/>
      <w:szCs w:val="20"/>
    </w:rPr>
  </w:style>
  <w:style w:type="paragraph" w:customStyle="1" w:styleId="322">
    <w:name w:val="Основной текст с отступом 32"/>
    <w:basedOn w:val="a"/>
    <w:pPr>
      <w:widowControl w:val="0"/>
      <w:autoSpaceDE w:val="0"/>
      <w:spacing w:after="120"/>
      <w:ind w:left="283"/>
    </w:pPr>
    <w:rPr>
      <w:sz w:val="16"/>
      <w:szCs w:val="16"/>
    </w:rPr>
  </w:style>
  <w:style w:type="paragraph" w:customStyle="1" w:styleId="1f0">
    <w:name w:val="Обычный1"/>
    <w:pPr>
      <w:suppressAutoHyphens/>
    </w:pPr>
    <w:rPr>
      <w:lang w:eastAsia="zh-CN"/>
    </w:rPr>
  </w:style>
  <w:style w:type="paragraph" w:customStyle="1" w:styleId="1f1">
    <w:name w:val="Абзац списка1"/>
    <w:basedOn w:val="a"/>
    <w:pPr>
      <w:ind w:left="720"/>
      <w:contextualSpacing/>
    </w:pPr>
    <w:rPr>
      <w:sz w:val="20"/>
      <w:szCs w:val="20"/>
    </w:rPr>
  </w:style>
  <w:style w:type="paragraph" w:customStyle="1" w:styleId="312">
    <w:name w:val="Продолжение списка 31"/>
    <w:basedOn w:val="a"/>
    <w:pPr>
      <w:spacing w:after="120"/>
      <w:ind w:left="849"/>
    </w:pPr>
    <w:rPr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115">
    <w:name w:val="Без интервала1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cs="Mangal"/>
      <w:kern w:val="1"/>
      <w:lang w:bidi="hi-IN"/>
    </w:rPr>
  </w:style>
  <w:style w:type="paragraph" w:customStyle="1" w:styleId="Web">
    <w:name w:val="Обычный (Web)"/>
    <w:basedOn w:val="a"/>
    <w:pPr>
      <w:spacing w:before="280" w:after="280"/>
      <w:ind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0">
    <w:name w:val="endnote text"/>
    <w:basedOn w:val="a"/>
    <w:pPr>
      <w:widowControl w:val="0"/>
      <w:autoSpaceDE w:val="0"/>
    </w:p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f1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f2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2">
    <w:name w:val="Заголовок статьи"/>
    <w:basedOn w:val="a"/>
    <w:next w:val="a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pPr>
      <w:autoSpaceDE w:val="0"/>
      <w:ind w:left="284" w:right="-133"/>
      <w:jc w:val="both"/>
    </w:p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customStyle="1" w:styleId="125">
    <w:name w:val="Абзац списка12"/>
    <w:basedOn w:val="a"/>
    <w:pPr>
      <w:ind w:left="720"/>
    </w:pPr>
    <w:rPr>
      <w:sz w:val="20"/>
      <w:szCs w:val="20"/>
    </w:rPr>
  </w:style>
  <w:style w:type="paragraph" w:styleId="HTML">
    <w:name w:val="HTML Preformatted"/>
    <w:basedOn w:val="a"/>
    <w:pPr>
      <w:autoSpaceDE w:val="0"/>
    </w:pPr>
    <w:rPr>
      <w:szCs w:val="20"/>
    </w:rPr>
  </w:style>
  <w:style w:type="paragraph" w:customStyle="1" w:styleId="126">
    <w:name w:val="1 Знак Знак Знак2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pPr>
      <w:widowControl w:val="0"/>
      <w:autoSpaceDE w:val="0"/>
      <w:spacing w:line="317" w:lineRule="exact"/>
      <w:jc w:val="center"/>
    </w:pPr>
  </w:style>
  <w:style w:type="paragraph" w:customStyle="1" w:styleId="Style2">
    <w:name w:val="Style2"/>
    <w:basedOn w:val="a"/>
    <w:pPr>
      <w:widowControl w:val="0"/>
      <w:autoSpaceDE w:val="0"/>
      <w:spacing w:line="322" w:lineRule="exact"/>
      <w:ind w:hanging="346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5">
    <w:name w:val="Style5"/>
    <w:basedOn w:val="a"/>
    <w:pPr>
      <w:widowControl w:val="0"/>
      <w:autoSpaceDE w:val="0"/>
      <w:spacing w:line="317" w:lineRule="exact"/>
      <w:ind w:firstLine="1008"/>
      <w:jc w:val="both"/>
    </w:pPr>
  </w:style>
  <w:style w:type="paragraph" w:customStyle="1" w:styleId="Style6">
    <w:name w:val="Style6"/>
    <w:basedOn w:val="a"/>
    <w:pPr>
      <w:widowControl w:val="0"/>
      <w:autoSpaceDE w:val="0"/>
    </w:pPr>
  </w:style>
  <w:style w:type="paragraph" w:customStyle="1" w:styleId="116">
    <w:name w:val="Абзац списка11"/>
    <w:basedOn w:val="a"/>
    <w:pPr>
      <w:ind w:left="720"/>
      <w:contextualSpacing/>
    </w:pPr>
    <w:rPr>
      <w:sz w:val="20"/>
      <w:szCs w:val="20"/>
    </w:rPr>
  </w:style>
  <w:style w:type="paragraph" w:customStyle="1" w:styleId="2f3">
    <w:name w:val="Основной текст (2)"/>
    <w:basedOn w:val="a"/>
    <w:pPr>
      <w:shd w:val="clear" w:color="auto" w:fill="FFFFFF"/>
      <w:spacing w:line="315" w:lineRule="exact"/>
      <w:ind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pPr>
      <w:spacing w:before="280" w:after="280"/>
    </w:pPr>
  </w:style>
  <w:style w:type="paragraph" w:styleId="aff4">
    <w:name w:val="footnote text"/>
    <w:basedOn w:val="a"/>
    <w:rPr>
      <w:sz w:val="20"/>
      <w:szCs w:val="20"/>
    </w:rPr>
  </w:style>
  <w:style w:type="paragraph" w:customStyle="1" w:styleId="aff5">
    <w:name w:val="Стиль Знак"/>
    <w:basedOn w:val="a"/>
    <w:next w:val="2"/>
    <w:pPr>
      <w:spacing w:after="160" w:line="240" w:lineRule="exact"/>
    </w:pPr>
    <w:rPr>
      <w:rFonts w:ascii="Calibri" w:hAnsi="Calibri" w:cs="Calibri"/>
      <w:sz w:val="22"/>
      <w:szCs w:val="22"/>
      <w:lang w:val="en-US"/>
    </w:rPr>
  </w:style>
  <w:style w:type="paragraph" w:customStyle="1" w:styleId="aff6">
    <w:name w:val="Знак Знак Знак Знак Знак Знак Знак Знак"/>
    <w:basedOn w:val="a"/>
    <w:next w:val="2"/>
    <w:pPr>
      <w:spacing w:after="160" w:line="240" w:lineRule="exact"/>
    </w:pPr>
    <w:rPr>
      <w:lang w:val="en-US"/>
    </w:rPr>
  </w:style>
  <w:style w:type="paragraph" w:customStyle="1" w:styleId="Style">
    <w:name w:val="Style"/>
    <w:pPr>
      <w:widowControl w:val="0"/>
      <w:suppressAutoHyphens/>
      <w:autoSpaceDE w:val="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BodyText21">
    <w:name w:val="Body Text 21"/>
    <w:basedOn w:val="a"/>
    <w:pPr>
      <w:overflowPunct w:val="0"/>
      <w:autoSpaceDE w:val="0"/>
      <w:ind w:firstLine="709"/>
      <w:textAlignment w:val="baseline"/>
    </w:pPr>
    <w:rPr>
      <w:sz w:val="28"/>
      <w:szCs w:val="20"/>
    </w:rPr>
  </w:style>
  <w:style w:type="paragraph" w:customStyle="1" w:styleId="313">
    <w:name w:val="Основной текст с отступом 31"/>
    <w:basedOn w:val="a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4">
    <w:name w:val="Основной текст с отступом 21"/>
    <w:basedOn w:val="a"/>
    <w:pPr>
      <w:widowControl w:val="0"/>
      <w:shd w:val="clear" w:color="auto" w:fill="FFFFFF"/>
      <w:autoSpaceDE w:val="0"/>
      <w:ind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1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9">
    <w:name w:val="Название3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a">
    <w:name w:val="Указатель3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4">
    <w:name w:val="Название2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5">
    <w:name w:val="Указатель2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7">
    <w:name w:val="Заголовок таблицы"/>
    <w:basedOn w:val="aff"/>
    <w:pPr>
      <w:autoSpaceDE w:val="0"/>
      <w:jc w:val="center"/>
    </w:pPr>
    <w:rPr>
      <w:rFonts w:cs="Times New Roman"/>
      <w:b/>
      <w:bCs/>
      <w:sz w:val="20"/>
      <w:szCs w:val="20"/>
      <w:lang w:bidi="ar-SA"/>
    </w:rPr>
  </w:style>
  <w:style w:type="paragraph" w:customStyle="1" w:styleId="aff8">
    <w:name w:val="Содержимое врезки"/>
    <w:basedOn w:val="a1"/>
    <w:pPr>
      <w:spacing w:after="0"/>
      <w:jc w:val="both"/>
    </w:pPr>
  </w:style>
  <w:style w:type="paragraph" w:customStyle="1" w:styleId="aff9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a">
    <w:name w:val="Основной стиль абзацев"/>
    <w:basedOn w:val="a"/>
    <w:pPr>
      <w:keepLines/>
      <w:ind w:firstLine="567"/>
      <w:jc w:val="both"/>
    </w:pPr>
    <w:rPr>
      <w:sz w:val="28"/>
      <w:szCs w:val="20"/>
      <w:lang w:val="x-none"/>
    </w:rPr>
  </w:style>
  <w:style w:type="paragraph" w:customStyle="1" w:styleId="12">
    <w:name w:val="Обычный + 12 пт"/>
    <w:basedOn w:val="a"/>
    <w:pPr>
      <w:widowControl w:val="0"/>
      <w:numPr>
        <w:numId w:val="4"/>
      </w:numPr>
      <w:shd w:val="clear" w:color="auto" w:fill="FFFFFF"/>
      <w:autoSpaceDE w:val="0"/>
      <w:spacing w:before="10" w:line="269" w:lineRule="exact"/>
      <w:jc w:val="both"/>
    </w:pPr>
    <w:rPr>
      <w:sz w:val="20"/>
      <w:szCs w:val="20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0">
    <w:name w:val="constitle"/>
    <w:basedOn w:val="a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1">
    <w:name w:val="Абзац Уровень 1"/>
    <w:basedOn w:val="a"/>
    <w:pPr>
      <w:numPr>
        <w:numId w:val="3"/>
      </w:numPr>
      <w:spacing w:line="360" w:lineRule="auto"/>
      <w:jc w:val="both"/>
    </w:pPr>
    <w:rPr>
      <w:sz w:val="28"/>
      <w:szCs w:val="28"/>
    </w:rPr>
  </w:style>
  <w:style w:type="paragraph" w:customStyle="1" w:styleId="2f6">
    <w:name w:val="Абзац Уровень 2"/>
    <w:basedOn w:val="11"/>
    <w:pPr>
      <w:spacing w:before="120"/>
    </w:pPr>
  </w:style>
  <w:style w:type="paragraph" w:customStyle="1" w:styleId="3b">
    <w:name w:val="Абзац Уровень 3"/>
    <w:basedOn w:val="11"/>
    <w:rPr>
      <w:rFonts w:ascii="font180" w:eastAsia="font180" w:hAnsi="font180" w:cs="font180"/>
      <w:szCs w:val="20"/>
      <w:lang w:val="x-none"/>
    </w:rPr>
  </w:style>
  <w:style w:type="paragraph" w:customStyle="1" w:styleId="45">
    <w:name w:val="Абзац Уровень 4"/>
    <w:basedOn w:val="11"/>
    <w:pPr>
      <w:ind w:left="3060" w:hanging="360"/>
    </w:pPr>
  </w:style>
  <w:style w:type="paragraph" w:customStyle="1" w:styleId="2f7">
    <w:name w:val="Знак Знак Знак Знак Знак Знак2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f7">
    <w:name w:val="Основной текст1"/>
    <w:basedOn w:val="a"/>
    <w:pPr>
      <w:shd w:val="clear" w:color="auto" w:fill="FFFFFF"/>
      <w:spacing w:line="240" w:lineRule="atLeast"/>
    </w:pPr>
    <w:rPr>
      <w:sz w:val="22"/>
      <w:szCs w:val="22"/>
      <w:shd w:val="clear" w:color="auto" w:fill="FFFFFF"/>
      <w:lang w:eastAsia="ru-RU"/>
    </w:rPr>
  </w:style>
  <w:style w:type="paragraph" w:styleId="affb">
    <w:name w:val="List Paragraph"/>
    <w:basedOn w:val="a"/>
    <w:qFormat/>
    <w:pPr>
      <w:ind w:left="720"/>
      <w:contextualSpacing/>
    </w:pPr>
  </w:style>
  <w:style w:type="paragraph" w:customStyle="1" w:styleId="affc">
    <w:name w:val="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34">
    <w:name w:val="Знак Знак13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f8">
    <w:name w:val="Абзац списка2"/>
    <w:basedOn w:val="a"/>
    <w:pPr>
      <w:ind w:left="720"/>
      <w:contextualSpacing/>
    </w:pPr>
    <w:rPr>
      <w:rFonts w:eastAsia="Calibri"/>
    </w:rPr>
  </w:style>
  <w:style w:type="paragraph" w:customStyle="1" w:styleId="13CharChar">
    <w:name w:val="Знак Знак13 Char Char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fd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e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9">
    <w:name w:val="Без интервала2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fa">
    <w:name w:val="Основной текст2"/>
    <w:basedOn w:val="a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pPr>
      <w:spacing w:before="280" w:after="280"/>
    </w:pPr>
  </w:style>
  <w:style w:type="paragraph" w:customStyle="1" w:styleId="ConsPlusDocList">
    <w:name w:val="ConsPlusDocList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</w:rPr>
  </w:style>
  <w:style w:type="paragraph" w:customStyle="1" w:styleId="1f9">
    <w:name w:val="Текст примечания1"/>
    <w:basedOn w:val="a"/>
    <w:pPr>
      <w:spacing w:after="200"/>
    </w:pPr>
    <w:rPr>
      <w:rFonts w:ascii="Calibri" w:hAnsi="Calibri" w:cs="Calibri"/>
      <w:sz w:val="20"/>
      <w:szCs w:val="20"/>
    </w:rPr>
  </w:style>
  <w:style w:type="paragraph" w:styleId="afff">
    <w:name w:val="annotation subject"/>
    <w:basedOn w:val="1f9"/>
    <w:next w:val="1f9"/>
    <w:rPr>
      <w:b/>
      <w:bCs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Andale Sans UI" w:cs="Tahoma"/>
      <w:kern w:val="1"/>
      <w:lang w:val="en-US" w:bidi="en-US"/>
    </w:rPr>
  </w:style>
  <w:style w:type="paragraph" w:customStyle="1" w:styleId="232">
    <w:name w:val="Основной текст с отступом 23"/>
    <w:basedOn w:val="a"/>
    <w:pPr>
      <w:suppressAutoHyphens w:val="0"/>
      <w:spacing w:after="120" w:line="480" w:lineRule="auto"/>
      <w:ind w:left="283"/>
    </w:pPr>
    <w:rPr>
      <w:sz w:val="20"/>
      <w:szCs w:val="20"/>
      <w:lang w:eastAsia="ru-RU"/>
    </w:rPr>
  </w:style>
  <w:style w:type="paragraph" w:customStyle="1" w:styleId="331">
    <w:name w:val="Основной текст 33"/>
    <w:basedOn w:val="a"/>
    <w:pPr>
      <w:spacing w:after="120"/>
    </w:pPr>
    <w:rPr>
      <w:sz w:val="16"/>
      <w:szCs w:val="16"/>
    </w:rPr>
  </w:style>
  <w:style w:type="paragraph" w:customStyle="1" w:styleId="233">
    <w:name w:val="Основной текст 23"/>
    <w:basedOn w:val="a"/>
    <w:pPr>
      <w:jc w:val="center"/>
    </w:pPr>
    <w:rPr>
      <w:rFonts w:ascii="Calibri" w:eastAsia="Calibri" w:hAnsi="Calibri"/>
      <w:b/>
      <w:bCs/>
    </w:rPr>
  </w:style>
  <w:style w:type="paragraph" w:customStyle="1" w:styleId="3c">
    <w:name w:val="Текст3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42">
    <w:name w:val="Основной текст с отступом 24"/>
    <w:basedOn w:val="a"/>
    <w:pPr>
      <w:spacing w:after="120" w:line="480" w:lineRule="auto"/>
      <w:ind w:left="283"/>
    </w:pPr>
  </w:style>
  <w:style w:type="paragraph" w:customStyle="1" w:styleId="243">
    <w:name w:val="Основной текст 24"/>
    <w:basedOn w:val="a"/>
    <w:pPr>
      <w:spacing w:after="120" w:line="480" w:lineRule="auto"/>
    </w:pPr>
  </w:style>
  <w:style w:type="paragraph" w:customStyle="1" w:styleId="252">
    <w:name w:val="Основной текст с отступом 25"/>
    <w:basedOn w:val="a"/>
    <w:pPr>
      <w:ind w:firstLine="709"/>
    </w:pPr>
  </w:style>
  <w:style w:type="paragraph" w:customStyle="1" w:styleId="262">
    <w:name w:val="Основной текст с отступом 26"/>
    <w:basedOn w:val="a"/>
    <w:pPr>
      <w:ind w:firstLine="709"/>
    </w:pPr>
  </w:style>
  <w:style w:type="paragraph" w:customStyle="1" w:styleId="253">
    <w:name w:val="Основной текст 25"/>
    <w:basedOn w:val="a"/>
  </w:style>
  <w:style w:type="paragraph" w:customStyle="1" w:styleId="272">
    <w:name w:val="Основной текст с отступом 27"/>
    <w:basedOn w:val="a"/>
    <w:pPr>
      <w:spacing w:after="120" w:line="480" w:lineRule="auto"/>
      <w:ind w:left="283"/>
    </w:pPr>
  </w:style>
  <w:style w:type="paragraph" w:customStyle="1" w:styleId="263">
    <w:name w:val="Основной текст 26"/>
    <w:basedOn w:val="a"/>
    <w:pPr>
      <w:spacing w:after="120" w:line="480" w:lineRule="auto"/>
    </w:pPr>
  </w:style>
  <w:style w:type="paragraph" w:customStyle="1" w:styleId="273">
    <w:name w:val="Основной текст 27"/>
    <w:basedOn w:val="a"/>
    <w:pPr>
      <w:jc w:val="center"/>
    </w:pPr>
    <w:rPr>
      <w:rFonts w:ascii="Calibri" w:eastAsia="Calibri" w:hAnsi="Calibri"/>
      <w:b/>
      <w:bCs/>
    </w:rPr>
  </w:style>
  <w:style w:type="paragraph" w:customStyle="1" w:styleId="282">
    <w:name w:val="Основной текст с отступом 28"/>
    <w:basedOn w:val="a"/>
    <w:pPr>
      <w:spacing w:after="120" w:line="480" w:lineRule="auto"/>
      <w:ind w:left="283"/>
    </w:pPr>
  </w:style>
  <w:style w:type="paragraph" w:customStyle="1" w:styleId="283">
    <w:name w:val="Основной текст 28"/>
    <w:basedOn w:val="a"/>
    <w:pPr>
      <w:spacing w:after="120" w:line="480" w:lineRule="auto"/>
    </w:pPr>
  </w:style>
  <w:style w:type="paragraph" w:customStyle="1" w:styleId="msolistparagraph0">
    <w:name w:val="msolistparagraph"/>
    <w:basedOn w:val="a"/>
    <w:pPr>
      <w:spacing w:before="280" w:after="280"/>
    </w:pPr>
  </w:style>
  <w:style w:type="paragraph" w:customStyle="1" w:styleId="341">
    <w:name w:val="Основной текст 34"/>
    <w:basedOn w:val="a"/>
    <w:pPr>
      <w:spacing w:after="120"/>
    </w:pPr>
    <w:rPr>
      <w:sz w:val="16"/>
      <w:szCs w:val="16"/>
    </w:rPr>
  </w:style>
  <w:style w:type="paragraph" w:customStyle="1" w:styleId="292">
    <w:name w:val="Основной текст с отступом 29"/>
    <w:basedOn w:val="a"/>
    <w:pPr>
      <w:ind w:firstLine="709"/>
    </w:pPr>
  </w:style>
  <w:style w:type="paragraph" w:customStyle="1" w:styleId="293">
    <w:name w:val="Основной текст 29"/>
    <w:basedOn w:val="a"/>
  </w:style>
  <w:style w:type="paragraph" w:customStyle="1" w:styleId="2100">
    <w:name w:val="Основной текст с отступом 210"/>
    <w:basedOn w:val="a"/>
    <w:pPr>
      <w:spacing w:after="120" w:line="480" w:lineRule="auto"/>
      <w:ind w:left="283"/>
    </w:pPr>
  </w:style>
  <w:style w:type="paragraph" w:customStyle="1" w:styleId="10">
    <w:name w:val="Заголовок 10"/>
    <w:basedOn w:val="a0"/>
    <w:next w:val="a1"/>
    <w:pPr>
      <w:numPr>
        <w:numId w:val="2"/>
      </w:numPr>
      <w:spacing w:before="60" w:after="60"/>
      <w:ind w:left="0" w:firstLine="0"/>
    </w:pPr>
    <w:rPr>
      <w:bCs/>
      <w:sz w:val="21"/>
      <w:szCs w:val="21"/>
    </w:rPr>
  </w:style>
  <w:style w:type="paragraph" w:customStyle="1" w:styleId="13">
    <w:name w:val="Стиль1"/>
    <w:basedOn w:val="Web"/>
    <w:pPr>
      <w:numPr>
        <w:numId w:val="5"/>
      </w:numPr>
      <w:shd w:val="clear" w:color="auto" w:fill="FFFFFF"/>
      <w:tabs>
        <w:tab w:val="left" w:pos="0"/>
        <w:tab w:val="left" w:pos="851"/>
        <w:tab w:val="left" w:pos="993"/>
      </w:tabs>
      <w:suppressAutoHyphens w:val="0"/>
      <w:ind w:left="0" w:firstLine="709"/>
    </w:pPr>
    <w:rPr>
      <w:color w:val="000000"/>
      <w:spacing w:val="-4"/>
    </w:rPr>
  </w:style>
  <w:style w:type="paragraph" w:customStyle="1" w:styleId="2110">
    <w:name w:val="Основной текст с отступом 211"/>
    <w:basedOn w:val="a"/>
    <w:pPr>
      <w:ind w:firstLine="709"/>
    </w:pPr>
  </w:style>
  <w:style w:type="paragraph" w:customStyle="1" w:styleId="2101">
    <w:name w:val="Основной текст 210"/>
    <w:basedOn w:val="a"/>
  </w:style>
  <w:style w:type="paragraph" w:customStyle="1" w:styleId="2120">
    <w:name w:val="Основной текст с отступом 212"/>
    <w:basedOn w:val="a"/>
    <w:pPr>
      <w:spacing w:after="120" w:line="480" w:lineRule="auto"/>
      <w:ind w:left="283"/>
    </w:pPr>
  </w:style>
  <w:style w:type="paragraph" w:customStyle="1" w:styleId="2130">
    <w:name w:val="Основной текст с отступом 213"/>
    <w:basedOn w:val="a"/>
    <w:pPr>
      <w:ind w:firstLine="709"/>
    </w:pPr>
  </w:style>
  <w:style w:type="paragraph" w:customStyle="1" w:styleId="2140">
    <w:name w:val="Основной текст с отступом 214"/>
    <w:basedOn w:val="a"/>
    <w:pPr>
      <w:spacing w:after="120" w:line="480" w:lineRule="auto"/>
      <w:ind w:left="283"/>
    </w:pPr>
  </w:style>
  <w:style w:type="paragraph" w:customStyle="1" w:styleId="46">
    <w:name w:val="Текст4"/>
    <w:basedOn w:val="a"/>
    <w:pPr>
      <w:suppressAutoHyphens w:val="0"/>
    </w:pPr>
    <w:rPr>
      <w:sz w:val="20"/>
      <w:szCs w:val="20"/>
      <w:lang w:eastAsia="ru-RU"/>
    </w:rPr>
  </w:style>
  <w:style w:type="paragraph" w:customStyle="1" w:styleId="215">
    <w:name w:val="Основной текст с отступом 215"/>
    <w:basedOn w:val="a"/>
    <w:pPr>
      <w:ind w:firstLine="709"/>
    </w:pPr>
  </w:style>
  <w:style w:type="paragraph" w:customStyle="1" w:styleId="2111">
    <w:name w:val="Основной текст 211"/>
    <w:basedOn w:val="a"/>
  </w:style>
  <w:style w:type="paragraph" w:customStyle="1" w:styleId="2121">
    <w:name w:val="Основной текст 212"/>
    <w:basedOn w:val="a"/>
    <w:pPr>
      <w:spacing w:after="120" w:line="480" w:lineRule="auto"/>
    </w:pPr>
  </w:style>
  <w:style w:type="paragraph" w:customStyle="1" w:styleId="350">
    <w:name w:val="Основной текст 35"/>
    <w:basedOn w:val="a"/>
    <w:pPr>
      <w:widowControl w:val="0"/>
      <w:suppressAutoHyphens w:val="0"/>
      <w:autoSpaceDE w:val="0"/>
      <w:spacing w:after="120"/>
    </w:pPr>
    <w:rPr>
      <w:rFonts w:ascii="Tahoma" w:hAnsi="Tahoma" w:cs="Tahoma"/>
      <w:sz w:val="16"/>
      <w:szCs w:val="16"/>
      <w:lang w:eastAsia="ru-RU"/>
    </w:rPr>
  </w:style>
  <w:style w:type="paragraph" w:customStyle="1" w:styleId="2131">
    <w:name w:val="Основной текст 213"/>
    <w:basedOn w:val="a"/>
    <w:pPr>
      <w:jc w:val="center"/>
    </w:pPr>
    <w:rPr>
      <w:rFonts w:ascii="Calibri" w:eastAsia="Calibri" w:hAnsi="Calibri"/>
      <w:b/>
      <w:bCs/>
    </w:rPr>
  </w:style>
  <w:style w:type="paragraph" w:customStyle="1" w:styleId="216">
    <w:name w:val="Основной текст с отступом 216"/>
    <w:basedOn w:val="a"/>
    <w:pPr>
      <w:spacing w:after="120" w:line="480" w:lineRule="auto"/>
      <w:ind w:left="283"/>
    </w:pPr>
  </w:style>
  <w:style w:type="paragraph" w:customStyle="1" w:styleId="2141">
    <w:name w:val="Основной текст 214"/>
    <w:basedOn w:val="a"/>
    <w:pPr>
      <w:jc w:val="center"/>
    </w:pPr>
    <w:rPr>
      <w:rFonts w:ascii="Calibri" w:eastAsia="Calibri" w:hAnsi="Calibri"/>
      <w:b/>
      <w:bCs/>
    </w:rPr>
  </w:style>
  <w:style w:type="table" w:styleId="afff0">
    <w:name w:val="Table Grid"/>
    <w:basedOn w:val="a3"/>
    <w:rsid w:val="007149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after="120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after="240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qFormat/>
    <w:pPr>
      <w:keepNext/>
      <w:widowControl w:val="0"/>
      <w:numPr>
        <w:ilvl w:val="5"/>
        <w:numId w:val="1"/>
      </w:numPr>
      <w:autoSpaceDE w:val="0"/>
      <w:ind w:left="4320"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b/>
      <w:sz w:val="22"/>
      <w:szCs w:val="20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spacing w:before="60" w:after="60"/>
      <w:ind w:left="0" w:firstLine="0"/>
      <w:outlineLvl w:val="8"/>
    </w:pPr>
    <w:rPr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pacing w:val="-4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pacing w:val="-4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eastAsia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34">
    <w:name w:val="Основной шрифт абзаца34"/>
  </w:style>
  <w:style w:type="character" w:customStyle="1" w:styleId="33">
    <w:name w:val="Основной шрифт абзаца33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32">
    <w:name w:val="Основной шрифт абзаца32"/>
  </w:style>
  <w:style w:type="character" w:customStyle="1" w:styleId="31">
    <w:name w:val="Основной шрифт абзаца31"/>
  </w:style>
  <w:style w:type="character" w:customStyle="1" w:styleId="30">
    <w:name w:val="Основной шрифт абзаца3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szCs w:val="22"/>
    </w:rPr>
  </w:style>
  <w:style w:type="character" w:customStyle="1" w:styleId="WW8Num13z1">
    <w:name w:val="WW8Num13z1"/>
    <w:rPr>
      <w:rFonts w:cs="Times New Roman"/>
    </w:rPr>
  </w:style>
  <w:style w:type="character" w:customStyle="1" w:styleId="29">
    <w:name w:val="Основной шрифт абзаца29"/>
  </w:style>
  <w:style w:type="character" w:customStyle="1" w:styleId="28">
    <w:name w:val="Основной шрифт абзаца28"/>
  </w:style>
  <w:style w:type="character" w:customStyle="1" w:styleId="27">
    <w:name w:val="Основной шрифт абзаца27"/>
  </w:style>
  <w:style w:type="character" w:customStyle="1" w:styleId="26">
    <w:name w:val="Основной шрифт абзаца26"/>
  </w:style>
  <w:style w:type="character" w:customStyle="1" w:styleId="25">
    <w:name w:val="Основной шрифт абзаца25"/>
  </w:style>
  <w:style w:type="character" w:customStyle="1" w:styleId="24">
    <w:name w:val="Основной шрифт абзаца24"/>
  </w:style>
  <w:style w:type="character" w:customStyle="1" w:styleId="23">
    <w:name w:val="Основной шрифт абзаца23"/>
  </w:style>
  <w:style w:type="character" w:customStyle="1" w:styleId="22">
    <w:name w:val="Основной шрифт абзаца22"/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0">
    <w:name w:val="Основной шрифт абзаца13"/>
  </w:style>
  <w:style w:type="character" w:customStyle="1" w:styleId="120">
    <w:name w:val="Основной шрифт абзаца12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0">
    <w:name w:val="Основной шрифт абзаца9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i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</w:rPr>
  </w:style>
  <w:style w:type="character" w:customStyle="1" w:styleId="WW8Num18z3">
    <w:name w:val="WW8Num18z3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  <w:szCs w:val="24"/>
    </w:rPr>
  </w:style>
  <w:style w:type="character" w:customStyle="1" w:styleId="WW8Num20z1">
    <w:name w:val="WW8Num20z1"/>
    <w:rPr>
      <w:rFonts w:hint="default"/>
      <w:color w:val="auto"/>
    </w:rPr>
  </w:style>
  <w:style w:type="character" w:customStyle="1" w:styleId="WW8Num21z0">
    <w:name w:val="WW8Num21z0"/>
  </w:style>
  <w:style w:type="character" w:customStyle="1" w:styleId="WW8Num21z1">
    <w:name w:val="WW8Num21z1"/>
    <w:rPr>
      <w:rFonts w:ascii="Symbol" w:hAnsi="Symbol" w:cs="Symbol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  <w:rPr>
      <w:rFonts w:hint="default"/>
      <w:b w:val="0"/>
    </w:rPr>
  </w:style>
  <w:style w:type="character" w:customStyle="1" w:styleId="WW8Num25z3">
    <w:name w:val="WW8Num25z3"/>
    <w:rPr>
      <w:rFonts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color w:val="auto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</w:rPr>
  </w:style>
  <w:style w:type="character" w:customStyle="1" w:styleId="60">
    <w:name w:val="Основной шрифт абзаца6"/>
  </w:style>
  <w:style w:type="character" w:customStyle="1" w:styleId="220">
    <w:name w:val="Знак Знак22"/>
    <w:rPr>
      <w:rFonts w:cs="Times New Roman"/>
      <w:b/>
      <w:sz w:val="24"/>
      <w:lang w:val="ru-RU" w:bidi="ar-SA"/>
    </w:rPr>
  </w:style>
  <w:style w:type="character" w:customStyle="1" w:styleId="210">
    <w:name w:val="Знак Знак21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200">
    <w:name w:val="Знак Знак20"/>
    <w:rPr>
      <w:rFonts w:ascii="Cambria" w:hAnsi="Cambria" w:cs="Times New Roman"/>
      <w:b/>
      <w:bCs/>
      <w:sz w:val="26"/>
      <w:szCs w:val="26"/>
    </w:rPr>
  </w:style>
  <w:style w:type="character" w:customStyle="1" w:styleId="190">
    <w:name w:val="Знак Знак19"/>
    <w:rPr>
      <w:rFonts w:ascii="Calibri" w:hAnsi="Calibri" w:cs="Times New Roman"/>
      <w:b/>
      <w:bCs/>
      <w:sz w:val="28"/>
      <w:szCs w:val="28"/>
    </w:rPr>
  </w:style>
  <w:style w:type="character" w:customStyle="1" w:styleId="180">
    <w:name w:val="Знак Знак1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70">
    <w:name w:val="Знак Знак17"/>
    <w:rPr>
      <w:rFonts w:ascii="Arial" w:hAnsi="Arial" w:cs="Arial"/>
      <w:b/>
      <w:bCs/>
      <w:lang w:val="ru-RU" w:bidi="ar-SA"/>
    </w:rPr>
  </w:style>
  <w:style w:type="character" w:customStyle="1" w:styleId="160">
    <w:name w:val="Знак Знак16"/>
    <w:rPr>
      <w:rFonts w:ascii="Calibri" w:hAnsi="Calibri" w:cs="Times New Roman"/>
      <w:i/>
      <w:iCs/>
      <w:sz w:val="24"/>
      <w:szCs w:val="24"/>
    </w:rPr>
  </w:style>
  <w:style w:type="character" w:customStyle="1" w:styleId="150">
    <w:name w:val="Знак Знак15"/>
    <w:rPr>
      <w:rFonts w:cs="Times New Roman"/>
      <w:b/>
      <w:sz w:val="36"/>
    </w:rPr>
  </w:style>
  <w:style w:type="character" w:customStyle="1" w:styleId="140">
    <w:name w:val="Знак Знак14"/>
    <w:rPr>
      <w:rFonts w:cs="Times New Roman"/>
      <w:sz w:val="16"/>
      <w:szCs w:val="16"/>
    </w:rPr>
  </w:style>
  <w:style w:type="character" w:customStyle="1" w:styleId="131">
    <w:name w:val="Знак Знак13"/>
    <w:rPr>
      <w:rFonts w:cs="Times New Roman"/>
      <w:sz w:val="24"/>
      <w:szCs w:val="24"/>
    </w:rPr>
  </w:style>
  <w:style w:type="character" w:customStyle="1" w:styleId="121">
    <w:name w:val="Знак Знак12"/>
    <w:rPr>
      <w:rFonts w:cs="Times New Roman"/>
      <w:sz w:val="24"/>
      <w:szCs w:val="24"/>
      <w:lang w:val="ru-RU" w:bidi="ar-SA"/>
    </w:rPr>
  </w:style>
  <w:style w:type="character" w:styleId="a5">
    <w:name w:val="page number"/>
    <w:rPr>
      <w:rFonts w:cs="Times New Roman"/>
    </w:rPr>
  </w:style>
  <w:style w:type="character" w:customStyle="1" w:styleId="111">
    <w:name w:val="Знак Знак11"/>
    <w:rPr>
      <w:rFonts w:cs="Times New Roman"/>
      <w:sz w:val="24"/>
      <w:szCs w:val="24"/>
      <w:lang w:val="ru-RU" w:bidi="ar-SA"/>
    </w:rPr>
  </w:style>
  <w:style w:type="character" w:customStyle="1" w:styleId="101">
    <w:name w:val="Знак Знак10"/>
    <w:rPr>
      <w:rFonts w:cs="Times New Roman"/>
      <w:sz w:val="24"/>
      <w:szCs w:val="24"/>
      <w:lang w:val="ru-RU" w:bidi="ar-SA"/>
    </w:rPr>
  </w:style>
  <w:style w:type="character" w:customStyle="1" w:styleId="91">
    <w:name w:val="Знак Знак9"/>
    <w:rPr>
      <w:rFonts w:ascii="Courier New" w:hAnsi="Courier New" w:cs="Courier New"/>
      <w:lang w:val="ru-RU" w:bidi="ar-SA"/>
    </w:rPr>
  </w:style>
  <w:style w:type="character" w:customStyle="1" w:styleId="PlainTextChar">
    <w:name w:val="Plain Text Char"/>
    <w:rPr>
      <w:rFonts w:ascii="Courier New" w:hAnsi="Courier New" w:cs="Courier New"/>
      <w:sz w:val="20"/>
      <w:szCs w:val="20"/>
    </w:rPr>
  </w:style>
  <w:style w:type="character" w:customStyle="1" w:styleId="81">
    <w:name w:val="Знак Знак8"/>
    <w:rPr>
      <w:rFonts w:cs="Times New Roman"/>
      <w:sz w:val="2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70">
    <w:name w:val="Знак Знак7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61">
    <w:name w:val="Знак Знак6"/>
    <w:rPr>
      <w:rFonts w:cs="Times New Roman"/>
      <w:sz w:val="24"/>
      <w:szCs w:val="24"/>
    </w:rPr>
  </w:style>
  <w:style w:type="character" w:customStyle="1" w:styleId="50">
    <w:name w:val="Знак Знак5"/>
    <w:rPr>
      <w:rFonts w:cs="Times New Roman"/>
      <w:b/>
      <w:sz w:val="24"/>
    </w:rPr>
  </w:style>
  <w:style w:type="character" w:customStyle="1" w:styleId="40">
    <w:name w:val="Знак Знак4"/>
    <w:rPr>
      <w:rFonts w:cs="Times New Roman"/>
      <w:sz w:val="16"/>
      <w:szCs w:val="16"/>
    </w:rPr>
  </w:style>
  <w:style w:type="character" w:customStyle="1" w:styleId="2a">
    <w:name w:val="Заголовок 2 Знак Знак"/>
    <w:rPr>
      <w:rFonts w:cs="Times New Roman"/>
      <w:b/>
      <w:bCs/>
      <w:i/>
      <w:iCs/>
      <w:sz w:val="24"/>
      <w:szCs w:val="24"/>
      <w:lang w:val="ru-RU" w:bidi="ar-SA"/>
    </w:rPr>
  </w:style>
  <w:style w:type="character" w:customStyle="1" w:styleId="35">
    <w:name w:val="Знак Знак3"/>
    <w:rPr>
      <w:rFonts w:cs="Times New Roman"/>
      <w:sz w:val="24"/>
      <w:szCs w:val="24"/>
    </w:rPr>
  </w:style>
  <w:style w:type="character" w:customStyle="1" w:styleId="EndnoteTextChar1">
    <w:name w:val="Endnote Text Char1"/>
    <w:rPr>
      <w:rFonts w:cs="Times New Roman"/>
      <w:sz w:val="20"/>
      <w:szCs w:val="20"/>
    </w:rPr>
  </w:style>
  <w:style w:type="character" w:customStyle="1" w:styleId="a7">
    <w:name w:val="Символы концевой сноски"/>
    <w:rPr>
      <w:rFonts w:cs="Times New Roman"/>
      <w:vertAlign w:val="superscript"/>
    </w:rPr>
  </w:style>
  <w:style w:type="character" w:customStyle="1" w:styleId="2b">
    <w:name w:val="Знак Знак2"/>
    <w:rPr>
      <w:rFonts w:ascii="Tahoma" w:hAnsi="Tahoma" w:cs="Tahoma"/>
      <w:sz w:val="16"/>
      <w:szCs w:val="16"/>
      <w:lang w:val="ru-RU" w:bidi="ar-SA"/>
    </w:rPr>
  </w:style>
  <w:style w:type="character" w:styleId="a8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1a">
    <w:name w:val="Знак Знак1"/>
    <w:rPr>
      <w:rFonts w:cs="Times New Roman"/>
      <w:sz w:val="24"/>
      <w:lang w:bidi="ar-SA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2c">
    <w:name w:val="Основной текст (2)_"/>
    <w:rPr>
      <w:rFonts w:cs="Times New Roman"/>
      <w:spacing w:val="-10"/>
      <w:sz w:val="29"/>
      <w:szCs w:val="29"/>
      <w:shd w:val="clear" w:color="auto" w:fill="FFFFFF"/>
      <w:lang w:bidi="ar-SA"/>
    </w:rPr>
  </w:style>
  <w:style w:type="character" w:customStyle="1" w:styleId="a9">
    <w:name w:val="Знак Знак"/>
    <w:rPr>
      <w:rFonts w:cs="Times New Roman"/>
      <w:lang w:val="ru-RU" w:bidi="ar-SA"/>
    </w:rPr>
  </w:style>
  <w:style w:type="character" w:customStyle="1" w:styleId="aa">
    <w:name w:val="Символ сноски"/>
    <w:rPr>
      <w:rFonts w:cs="Times New Roman"/>
      <w:vertAlign w:val="superscript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51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41">
    <w:name w:val="Основной шрифт абзаца4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6">
    <w:name w:val="Основной шрифт абзаца3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2d">
    <w:name w:val="Основной шрифт абзаца2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1b">
    <w:name w:val="Основной шрифт абзаца1"/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OpenSymbol" w:hAnsi="OpenSymbol" w:cs="OpenSymbol"/>
    </w:rPr>
  </w:style>
  <w:style w:type="character" w:customStyle="1" w:styleId="FontStyle13">
    <w:name w:val="Font Style13"/>
    <w:rPr>
      <w:rFonts w:ascii="Times New Roman" w:hAnsi="Times New Roman" w:cs="Times New Roman"/>
      <w:color w:val="000000"/>
      <w:sz w:val="18"/>
      <w:szCs w:val="18"/>
    </w:rPr>
  </w:style>
  <w:style w:type="character" w:customStyle="1" w:styleId="ad">
    <w:name w:val="Основной стиль абзацев Знак"/>
    <w:rPr>
      <w:sz w:val="28"/>
    </w:rPr>
  </w:style>
  <w:style w:type="character" w:customStyle="1" w:styleId="122">
    <w:name w:val="Обычный + 12 пт Знак"/>
    <w:rPr>
      <w:lang w:val="ru-RU" w:bidi="ar-SA"/>
    </w:rPr>
  </w:style>
  <w:style w:type="character" w:customStyle="1" w:styleId="FontStyle12">
    <w:name w:val="Font Style12"/>
    <w:rPr>
      <w:rFonts w:ascii="Times New Roman" w:hAnsi="Times New Roman" w:cs="Times New Roman"/>
      <w:sz w:val="16"/>
    </w:rPr>
  </w:style>
  <w:style w:type="character" w:customStyle="1" w:styleId="FontStyle19">
    <w:name w:val="Font Style19"/>
    <w:rPr>
      <w:rFonts w:ascii="Times New Roman" w:hAnsi="Times New Roman" w:cs="Times New Roman"/>
      <w:sz w:val="26"/>
    </w:rPr>
  </w:style>
  <w:style w:type="character" w:customStyle="1" w:styleId="37">
    <w:name w:val="Абзац Уровень 3 Знак"/>
    <w:rPr>
      <w:rFonts w:ascii="font180" w:eastAsia="font180" w:hAnsi="font180" w:cs="font180"/>
      <w:sz w:val="28"/>
      <w:lang w:val="x-none" w:bidi="ar-SA"/>
    </w:rPr>
  </w:style>
  <w:style w:type="character" w:customStyle="1" w:styleId="112">
    <w:name w:val="Знак Знак11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62">
    <w:name w:val="Знак Знак6"/>
    <w:rPr>
      <w:rFonts w:ascii="Courier New" w:hAnsi="Courier New" w:cs="Courier New"/>
      <w:lang w:val="ru-RU" w:bidi="ar-SA"/>
    </w:rPr>
  </w:style>
  <w:style w:type="character" w:customStyle="1" w:styleId="ae">
    <w:name w:val="Основной текст_"/>
    <w:rPr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Pr>
      <w:rFonts w:cs="Times New Roman"/>
    </w:rPr>
  </w:style>
  <w:style w:type="character" w:customStyle="1" w:styleId="af">
    <w:name w:val="Основной текст с отступом Знак"/>
    <w:rPr>
      <w:rFonts w:cs="Times New Roman"/>
      <w:sz w:val="20"/>
      <w:szCs w:val="20"/>
    </w:rPr>
  </w:style>
  <w:style w:type="character" w:customStyle="1" w:styleId="Heading2Char">
    <w:name w:val="Heading 2 Char"/>
    <w:rPr>
      <w:rFonts w:ascii="Times New Roman" w:hAnsi="Times New Roman" w:cs="Times New Roman"/>
      <w:sz w:val="20"/>
      <w:szCs w:val="20"/>
      <w:lang w:val="x-none"/>
    </w:rPr>
  </w:style>
  <w:style w:type="character" w:styleId="af0">
    <w:name w:val="Emphasis"/>
    <w:qFormat/>
    <w:rPr>
      <w:rFonts w:cs="Times New Roman"/>
      <w:i/>
      <w:iCs/>
    </w:rPr>
  </w:style>
  <w:style w:type="character" w:customStyle="1" w:styleId="doccaption">
    <w:name w:val="doccaption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1c">
    <w:name w:val="Знак примечания1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ascii="Calibri" w:hAnsi="Calibri" w:cs="Calibri"/>
      <w:lang w:val="ru-RU" w:bidi="ar-SA"/>
    </w:rPr>
  </w:style>
  <w:style w:type="character" w:customStyle="1" w:styleId="CommentSubjectChar">
    <w:name w:val="Comment Subject Char"/>
    <w:rPr>
      <w:rFonts w:ascii="Calibri" w:hAnsi="Calibri" w:cs="Calibri"/>
      <w:b/>
      <w:bCs/>
      <w:lang w:val="ru-RU" w:bidi="ar-SA"/>
    </w:rPr>
  </w:style>
  <w:style w:type="character" w:customStyle="1" w:styleId="TitleChar">
    <w:name w:val="Title Char"/>
    <w:rPr>
      <w:rFonts w:ascii="Times New Roman" w:hAnsi="Times New Roman" w:cs="Times New Roman"/>
      <w:sz w:val="24"/>
      <w:szCs w:val="24"/>
    </w:rPr>
  </w:style>
  <w:style w:type="character" w:customStyle="1" w:styleId="b-pseudo-link">
    <w:name w:val="b-pseudo-link"/>
    <w:rPr>
      <w:rFonts w:cs="Times New Roman"/>
    </w:rPr>
  </w:style>
  <w:style w:type="character" w:customStyle="1" w:styleId="item">
    <w:name w:val="item"/>
    <w:rPr>
      <w:rFonts w:cs="Times New Roman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blk">
    <w:name w:val="blk"/>
    <w:basedOn w:val="32"/>
  </w:style>
  <w:style w:type="paragraph" w:customStyle="1" w:styleId="a0">
    <w:name w:val="Заголовок"/>
    <w:basedOn w:val="a"/>
    <w:next w:val="a1"/>
    <w:pPr>
      <w:jc w:val="center"/>
    </w:pPr>
    <w:rPr>
      <w:b/>
      <w:sz w:val="36"/>
      <w:szCs w:val="20"/>
    </w:rPr>
  </w:style>
  <w:style w:type="paragraph" w:styleId="a1">
    <w:name w:val="Body Text"/>
    <w:basedOn w:val="a"/>
    <w:pPr>
      <w:spacing w:after="120"/>
    </w:pPr>
  </w:style>
  <w:style w:type="paragraph" w:styleId="af1">
    <w:name w:val="List"/>
    <w:basedOn w:val="a"/>
    <w:pPr>
      <w:ind w:left="283" w:hanging="283"/>
    </w:pPr>
    <w:rPr>
      <w:szCs w:val="20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40">
    <w:name w:val="Указатель34"/>
    <w:basedOn w:val="a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0">
    <w:name w:val="Указатель33"/>
    <w:basedOn w:val="a"/>
    <w:pPr>
      <w:suppressLineNumbers/>
    </w:pPr>
    <w:rPr>
      <w:rFonts w:cs="Mangal"/>
    </w:rPr>
  </w:style>
  <w:style w:type="paragraph" w:customStyle="1" w:styleId="280">
    <w:name w:val="Название объекта2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0">
    <w:name w:val="Указатель32"/>
    <w:basedOn w:val="a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0">
    <w:name w:val="Указатель31"/>
    <w:basedOn w:val="a"/>
    <w:pPr>
      <w:suppressLineNumbers/>
    </w:pPr>
    <w:rPr>
      <w:rFonts w:cs="Mangal"/>
    </w:rPr>
  </w:style>
  <w:style w:type="paragraph" w:customStyle="1" w:styleId="260">
    <w:name w:val="Название объекта2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0">
    <w:name w:val="Указатель30"/>
    <w:basedOn w:val="a"/>
    <w:pPr>
      <w:suppressLineNumbers/>
    </w:pPr>
    <w:rPr>
      <w:rFonts w:cs="Mangal"/>
    </w:rPr>
  </w:style>
  <w:style w:type="paragraph" w:customStyle="1" w:styleId="250">
    <w:name w:val="Название объекта2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91">
    <w:name w:val="Указатель29"/>
    <w:basedOn w:val="a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81">
    <w:name w:val="Указатель28"/>
    <w:basedOn w:val="a"/>
    <w:pPr>
      <w:suppressLineNumbers/>
    </w:pPr>
    <w:rPr>
      <w:rFonts w:cs="Mangal"/>
    </w:rPr>
  </w:style>
  <w:style w:type="paragraph" w:customStyle="1" w:styleId="230">
    <w:name w:val="Название объекта2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71">
    <w:name w:val="Указатель27"/>
    <w:basedOn w:val="a"/>
    <w:pPr>
      <w:suppressLineNumbers/>
    </w:pPr>
    <w:rPr>
      <w:rFonts w:cs="Mangal"/>
    </w:rPr>
  </w:style>
  <w:style w:type="paragraph" w:customStyle="1" w:styleId="221">
    <w:name w:val="Название объекта2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61">
    <w:name w:val="Указатель26"/>
    <w:basedOn w:val="a"/>
    <w:pPr>
      <w:suppressLineNumbers/>
    </w:pPr>
    <w:rPr>
      <w:rFonts w:cs="Mangal"/>
    </w:rPr>
  </w:style>
  <w:style w:type="paragraph" w:customStyle="1" w:styleId="211">
    <w:name w:val="Название объекта2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1">
    <w:name w:val="Указатель25"/>
    <w:basedOn w:val="a"/>
    <w:pPr>
      <w:suppressLineNumbers/>
    </w:pPr>
    <w:rPr>
      <w:rFonts w:cs="Mangal"/>
    </w:rPr>
  </w:style>
  <w:style w:type="paragraph" w:customStyle="1" w:styleId="201">
    <w:name w:val="Название объекта2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1">
    <w:name w:val="Указатель24"/>
    <w:basedOn w:val="a"/>
    <w:pPr>
      <w:suppressLineNumbers/>
    </w:pPr>
    <w:rPr>
      <w:rFonts w:cs="Mangal"/>
    </w:rPr>
  </w:style>
  <w:style w:type="paragraph" w:customStyle="1" w:styleId="191">
    <w:name w:val="Название объекта1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1">
    <w:name w:val="Указатель23"/>
    <w:basedOn w:val="a"/>
    <w:pPr>
      <w:suppressLineNumbers/>
    </w:pPr>
    <w:rPr>
      <w:rFonts w:cs="Mangal"/>
    </w:rPr>
  </w:style>
  <w:style w:type="paragraph" w:customStyle="1" w:styleId="181">
    <w:name w:val="Название объекта1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2">
    <w:name w:val="Указатель22"/>
    <w:basedOn w:val="a"/>
    <w:pPr>
      <w:suppressLineNumbers/>
    </w:pPr>
    <w:rPr>
      <w:rFonts w:cs="Mangal"/>
    </w:rPr>
  </w:style>
  <w:style w:type="paragraph" w:customStyle="1" w:styleId="171">
    <w:name w:val="Название объекта1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2">
    <w:name w:val="Указатель21"/>
    <w:basedOn w:val="a"/>
    <w:pPr>
      <w:suppressLineNumbers/>
    </w:pPr>
    <w:rPr>
      <w:rFonts w:cs="Mangal"/>
    </w:rPr>
  </w:style>
  <w:style w:type="paragraph" w:customStyle="1" w:styleId="161">
    <w:name w:val="Название объекта1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02">
    <w:name w:val="Указатель20"/>
    <w:basedOn w:val="a"/>
    <w:pPr>
      <w:suppressLineNumbers/>
    </w:pPr>
    <w:rPr>
      <w:rFonts w:cs="Mangal"/>
    </w:rPr>
  </w:style>
  <w:style w:type="paragraph" w:customStyle="1" w:styleId="151">
    <w:name w:val="Название объекта1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2">
    <w:name w:val="Указатель19"/>
    <w:basedOn w:val="a"/>
    <w:pPr>
      <w:suppressLineNumbers/>
    </w:pPr>
    <w:rPr>
      <w:rFonts w:cs="Mangal"/>
    </w:rPr>
  </w:style>
  <w:style w:type="paragraph" w:customStyle="1" w:styleId="141">
    <w:name w:val="Название объекта1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2">
    <w:name w:val="Указатель18"/>
    <w:basedOn w:val="a"/>
    <w:pPr>
      <w:suppressLineNumbers/>
    </w:pPr>
    <w:rPr>
      <w:rFonts w:cs="Mangal"/>
    </w:rPr>
  </w:style>
  <w:style w:type="paragraph" w:customStyle="1" w:styleId="132">
    <w:name w:val="Название объекта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2">
    <w:name w:val="Указатель17"/>
    <w:basedOn w:val="a"/>
    <w:pPr>
      <w:suppressLineNumbers/>
    </w:pPr>
    <w:rPr>
      <w:rFonts w:cs="Mangal"/>
    </w:rPr>
  </w:style>
  <w:style w:type="paragraph" w:customStyle="1" w:styleId="123">
    <w:name w:val="Название объекта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2">
    <w:name w:val="Указатель16"/>
    <w:basedOn w:val="a"/>
    <w:pPr>
      <w:suppressLineNumbers/>
    </w:pPr>
    <w:rPr>
      <w:rFonts w:cs="Mangal"/>
    </w:rPr>
  </w:style>
  <w:style w:type="paragraph" w:customStyle="1" w:styleId="113">
    <w:name w:val="Название объекта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2">
    <w:name w:val="Указатель15"/>
    <w:basedOn w:val="a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2">
    <w:name w:val="Указатель14"/>
    <w:basedOn w:val="a"/>
    <w:pPr>
      <w:suppressLineNumbers/>
    </w:pPr>
    <w:rPr>
      <w:rFonts w:cs="Mangal"/>
    </w:rPr>
  </w:style>
  <w:style w:type="paragraph" w:customStyle="1" w:styleId="92">
    <w:name w:val="Название объекта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3">
    <w:name w:val="Указатель13"/>
    <w:basedOn w:val="a"/>
    <w:pPr>
      <w:suppressLineNumbers/>
    </w:pPr>
    <w:rPr>
      <w:rFonts w:cs="Mangal"/>
    </w:rPr>
  </w:style>
  <w:style w:type="paragraph" w:customStyle="1" w:styleId="82">
    <w:name w:val="Название объекта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4">
    <w:name w:val="Указатель12"/>
    <w:basedOn w:val="a"/>
    <w:pPr>
      <w:suppressLineNumbers/>
    </w:pPr>
    <w:rPr>
      <w:rFonts w:cs="Mangal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4">
    <w:name w:val="Указатель11"/>
    <w:basedOn w:val="a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3">
    <w:name w:val="Указатель9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3">
    <w:name w:val="Указатель8"/>
    <w:basedOn w:val="a"/>
    <w:pPr>
      <w:suppressLineNumbers/>
    </w:pPr>
    <w:rPr>
      <w:rFonts w:cs="Mangal"/>
    </w:rPr>
  </w:style>
  <w:style w:type="paragraph" w:customStyle="1" w:styleId="38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2e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4">
    <w:name w:val="Указатель6"/>
    <w:basedOn w:val="a"/>
    <w:pPr>
      <w:suppressLineNumbers/>
    </w:pPr>
    <w:rPr>
      <w:rFonts w:cs="Mangal"/>
    </w:rPr>
  </w:style>
  <w:style w:type="paragraph" w:customStyle="1" w:styleId="af3">
    <w:name w:val="обычный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4">
    <w:name w:val="???????"/>
    <w:pPr>
      <w:suppressAutoHyphens/>
    </w:pPr>
    <w:rPr>
      <w:sz w:val="24"/>
      <w:lang w:eastAsia="zh-CN"/>
    </w:rPr>
  </w:style>
  <w:style w:type="paragraph" w:customStyle="1" w:styleId="321">
    <w:name w:val="Основной текст 32"/>
    <w:basedOn w:val="a"/>
    <w:rPr>
      <w:szCs w:val="20"/>
    </w:rPr>
  </w:style>
  <w:style w:type="paragraph" w:customStyle="1" w:styleId="223">
    <w:name w:val="Основной текст 22"/>
    <w:basedOn w:val="a"/>
    <w:rPr>
      <w:b/>
      <w:szCs w:val="20"/>
    </w:rPr>
  </w:style>
  <w:style w:type="paragraph" w:customStyle="1" w:styleId="2f">
    <w:name w:val="????????? 2"/>
    <w:basedOn w:val="af4"/>
    <w:next w:val="af4"/>
    <w:pPr>
      <w:keepNext/>
      <w:jc w:val="center"/>
    </w:pPr>
    <w:rPr>
      <w:b/>
    </w:rPr>
  </w:style>
  <w:style w:type="paragraph" w:customStyle="1" w:styleId="af5">
    <w:name w:val="???????? ?????"/>
    <w:basedOn w:val="af4"/>
    <w:pPr>
      <w:jc w:val="both"/>
    </w:pPr>
  </w:style>
  <w:style w:type="paragraph" w:customStyle="1" w:styleId="213">
    <w:name w:val="Основной текст 21"/>
    <w:basedOn w:val="af4"/>
    <w:rPr>
      <w:b/>
    </w:rPr>
  </w:style>
  <w:style w:type="paragraph" w:customStyle="1" w:styleId="af6">
    <w:name w:val="??????? ??????????"/>
    <w:basedOn w:val="af4"/>
  </w:style>
  <w:style w:type="paragraph" w:customStyle="1" w:styleId="311">
    <w:name w:val="Основной текст 31"/>
    <w:basedOn w:val="af4"/>
    <w:pPr>
      <w:jc w:val="both"/>
    </w:pPr>
    <w:rPr>
      <w:b/>
    </w:rPr>
  </w:style>
  <w:style w:type="paragraph" w:styleId="af7">
    <w:name w:val="header"/>
    <w:basedOn w:val="a"/>
  </w:style>
  <w:style w:type="paragraph" w:styleId="af8">
    <w:name w:val="footer"/>
    <w:basedOn w:val="a"/>
  </w:style>
  <w:style w:type="paragraph" w:customStyle="1" w:styleId="2f0">
    <w:name w:val="Текст2"/>
    <w:basedOn w:val="a"/>
    <w:rPr>
      <w:rFonts w:ascii="Courier New" w:hAnsi="Courier New" w:cs="Courier New"/>
      <w:sz w:val="20"/>
      <w:szCs w:val="20"/>
    </w:rPr>
  </w:style>
  <w:style w:type="paragraph" w:customStyle="1" w:styleId="2f1">
    <w:name w:val="Схема документа2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9">
    <w:name w:val="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a">
    <w:name w:val="Body Text Indent"/>
    <w:basedOn w:val="a"/>
    <w:pPr>
      <w:spacing w:after="120"/>
      <w:ind w:left="283"/>
    </w:pPr>
    <w:rPr>
      <w:sz w:val="20"/>
      <w:szCs w:val="20"/>
    </w:rPr>
  </w:style>
  <w:style w:type="paragraph" w:styleId="afb">
    <w:name w:val="Normal (Web)"/>
    <w:basedOn w:val="a"/>
    <w:pPr>
      <w:spacing w:before="280" w:after="280"/>
    </w:p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customStyle="1" w:styleId="224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1e">
    <w:name w:val="Знак Знак Знак Знак Знак Знак1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c">
    <w:name w:val="Обычный + По ширине"/>
    <w:basedOn w:val="a"/>
    <w:pPr>
      <w:ind w:right="-5"/>
      <w:jc w:val="both"/>
    </w:pPr>
  </w:style>
  <w:style w:type="paragraph" w:customStyle="1" w:styleId="afd">
    <w:name w:val="Стиль Знак Знак Знак Знак Знак Знак Знак Знак Знак Знак"/>
    <w:basedOn w:val="a"/>
    <w:next w:val="2"/>
    <w:pPr>
      <w:spacing w:after="160" w:line="240" w:lineRule="exact"/>
    </w:pPr>
    <w:rPr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Без интервала1"/>
    <w:pPr>
      <w:widowControl w:val="0"/>
      <w:suppressAutoHyphens/>
    </w:pPr>
    <w:rPr>
      <w:rFonts w:cs="Mangal"/>
      <w:kern w:val="1"/>
      <w:sz w:val="24"/>
      <w:szCs w:val="21"/>
      <w:lang w:eastAsia="zh-CN" w:bidi="hi-IN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afe">
    <w:name w:val="Subtitle"/>
    <w:basedOn w:val="a"/>
    <w:next w:val="a1"/>
    <w:qFormat/>
    <w:pPr>
      <w:jc w:val="center"/>
    </w:pPr>
    <w:rPr>
      <w:b/>
      <w:szCs w:val="20"/>
    </w:rPr>
  </w:style>
  <w:style w:type="paragraph" w:customStyle="1" w:styleId="322">
    <w:name w:val="Основной текст с отступом 32"/>
    <w:basedOn w:val="a"/>
    <w:pPr>
      <w:widowControl w:val="0"/>
      <w:autoSpaceDE w:val="0"/>
      <w:spacing w:after="120"/>
      <w:ind w:left="283"/>
    </w:pPr>
    <w:rPr>
      <w:sz w:val="16"/>
      <w:szCs w:val="16"/>
    </w:rPr>
  </w:style>
  <w:style w:type="paragraph" w:customStyle="1" w:styleId="1f0">
    <w:name w:val="Обычный1"/>
    <w:pPr>
      <w:suppressAutoHyphens/>
    </w:pPr>
    <w:rPr>
      <w:lang w:eastAsia="zh-CN"/>
    </w:rPr>
  </w:style>
  <w:style w:type="paragraph" w:customStyle="1" w:styleId="1f1">
    <w:name w:val="Абзац списка1"/>
    <w:basedOn w:val="a"/>
    <w:pPr>
      <w:ind w:left="720"/>
      <w:contextualSpacing/>
    </w:pPr>
    <w:rPr>
      <w:sz w:val="20"/>
      <w:szCs w:val="20"/>
    </w:rPr>
  </w:style>
  <w:style w:type="paragraph" w:customStyle="1" w:styleId="312">
    <w:name w:val="Продолжение списка 31"/>
    <w:basedOn w:val="a"/>
    <w:pPr>
      <w:spacing w:after="120"/>
      <w:ind w:left="849"/>
    </w:pPr>
    <w:rPr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115">
    <w:name w:val="Без интервала1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cs="Mangal"/>
      <w:kern w:val="1"/>
      <w:lang w:bidi="hi-IN"/>
    </w:rPr>
  </w:style>
  <w:style w:type="paragraph" w:customStyle="1" w:styleId="Web">
    <w:name w:val="Обычный (Web)"/>
    <w:basedOn w:val="a"/>
    <w:pPr>
      <w:spacing w:before="280" w:after="280"/>
      <w:ind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0">
    <w:name w:val="endnote text"/>
    <w:basedOn w:val="a"/>
    <w:pPr>
      <w:widowControl w:val="0"/>
      <w:autoSpaceDE w:val="0"/>
    </w:p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f1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f2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2">
    <w:name w:val="Заголовок статьи"/>
    <w:basedOn w:val="a"/>
    <w:next w:val="a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pPr>
      <w:autoSpaceDE w:val="0"/>
      <w:ind w:left="284" w:right="-133"/>
      <w:jc w:val="both"/>
    </w:p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customStyle="1" w:styleId="125">
    <w:name w:val="Абзац списка12"/>
    <w:basedOn w:val="a"/>
    <w:pPr>
      <w:ind w:left="720"/>
    </w:pPr>
    <w:rPr>
      <w:sz w:val="20"/>
      <w:szCs w:val="20"/>
    </w:rPr>
  </w:style>
  <w:style w:type="paragraph" w:styleId="HTML">
    <w:name w:val="HTML Preformatted"/>
    <w:basedOn w:val="a"/>
    <w:pPr>
      <w:autoSpaceDE w:val="0"/>
    </w:pPr>
    <w:rPr>
      <w:szCs w:val="20"/>
    </w:rPr>
  </w:style>
  <w:style w:type="paragraph" w:customStyle="1" w:styleId="126">
    <w:name w:val="1 Знак Знак Знак2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pPr>
      <w:widowControl w:val="0"/>
      <w:autoSpaceDE w:val="0"/>
      <w:spacing w:line="317" w:lineRule="exact"/>
      <w:jc w:val="center"/>
    </w:pPr>
  </w:style>
  <w:style w:type="paragraph" w:customStyle="1" w:styleId="Style2">
    <w:name w:val="Style2"/>
    <w:basedOn w:val="a"/>
    <w:pPr>
      <w:widowControl w:val="0"/>
      <w:autoSpaceDE w:val="0"/>
      <w:spacing w:line="322" w:lineRule="exact"/>
      <w:ind w:hanging="346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5">
    <w:name w:val="Style5"/>
    <w:basedOn w:val="a"/>
    <w:pPr>
      <w:widowControl w:val="0"/>
      <w:autoSpaceDE w:val="0"/>
      <w:spacing w:line="317" w:lineRule="exact"/>
      <w:ind w:firstLine="1008"/>
      <w:jc w:val="both"/>
    </w:pPr>
  </w:style>
  <w:style w:type="paragraph" w:customStyle="1" w:styleId="Style6">
    <w:name w:val="Style6"/>
    <w:basedOn w:val="a"/>
    <w:pPr>
      <w:widowControl w:val="0"/>
      <w:autoSpaceDE w:val="0"/>
    </w:pPr>
  </w:style>
  <w:style w:type="paragraph" w:customStyle="1" w:styleId="116">
    <w:name w:val="Абзац списка11"/>
    <w:basedOn w:val="a"/>
    <w:pPr>
      <w:ind w:left="720"/>
      <w:contextualSpacing/>
    </w:pPr>
    <w:rPr>
      <w:sz w:val="20"/>
      <w:szCs w:val="20"/>
    </w:rPr>
  </w:style>
  <w:style w:type="paragraph" w:customStyle="1" w:styleId="2f3">
    <w:name w:val="Основной текст (2)"/>
    <w:basedOn w:val="a"/>
    <w:pPr>
      <w:shd w:val="clear" w:color="auto" w:fill="FFFFFF"/>
      <w:spacing w:line="315" w:lineRule="exact"/>
      <w:ind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pPr>
      <w:spacing w:before="280" w:after="280"/>
    </w:pPr>
  </w:style>
  <w:style w:type="paragraph" w:styleId="aff4">
    <w:name w:val="footnote text"/>
    <w:basedOn w:val="a"/>
    <w:rPr>
      <w:sz w:val="20"/>
      <w:szCs w:val="20"/>
    </w:rPr>
  </w:style>
  <w:style w:type="paragraph" w:customStyle="1" w:styleId="aff5">
    <w:name w:val="Стиль Знак"/>
    <w:basedOn w:val="a"/>
    <w:next w:val="2"/>
    <w:pPr>
      <w:spacing w:after="160" w:line="240" w:lineRule="exact"/>
    </w:pPr>
    <w:rPr>
      <w:rFonts w:ascii="Calibri" w:hAnsi="Calibri" w:cs="Calibri"/>
      <w:sz w:val="22"/>
      <w:szCs w:val="22"/>
      <w:lang w:val="en-US"/>
    </w:rPr>
  </w:style>
  <w:style w:type="paragraph" w:customStyle="1" w:styleId="aff6">
    <w:name w:val="Знак Знак Знак Знак Знак Знак Знак Знак"/>
    <w:basedOn w:val="a"/>
    <w:next w:val="2"/>
    <w:pPr>
      <w:spacing w:after="160" w:line="240" w:lineRule="exact"/>
    </w:pPr>
    <w:rPr>
      <w:lang w:val="en-US"/>
    </w:rPr>
  </w:style>
  <w:style w:type="paragraph" w:customStyle="1" w:styleId="Style">
    <w:name w:val="Style"/>
    <w:pPr>
      <w:widowControl w:val="0"/>
      <w:suppressAutoHyphens/>
      <w:autoSpaceDE w:val="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BodyText21">
    <w:name w:val="Body Text 21"/>
    <w:basedOn w:val="a"/>
    <w:pPr>
      <w:overflowPunct w:val="0"/>
      <w:autoSpaceDE w:val="0"/>
      <w:ind w:firstLine="709"/>
      <w:textAlignment w:val="baseline"/>
    </w:pPr>
    <w:rPr>
      <w:sz w:val="28"/>
      <w:szCs w:val="20"/>
    </w:rPr>
  </w:style>
  <w:style w:type="paragraph" w:customStyle="1" w:styleId="313">
    <w:name w:val="Основной текст с отступом 31"/>
    <w:basedOn w:val="a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4">
    <w:name w:val="Основной текст с отступом 21"/>
    <w:basedOn w:val="a"/>
    <w:pPr>
      <w:widowControl w:val="0"/>
      <w:shd w:val="clear" w:color="auto" w:fill="FFFFFF"/>
      <w:autoSpaceDE w:val="0"/>
      <w:ind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1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9">
    <w:name w:val="Название3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a">
    <w:name w:val="Указатель3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4">
    <w:name w:val="Название2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5">
    <w:name w:val="Указатель2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7">
    <w:name w:val="Заголовок таблицы"/>
    <w:basedOn w:val="aff"/>
    <w:pPr>
      <w:autoSpaceDE w:val="0"/>
      <w:jc w:val="center"/>
    </w:pPr>
    <w:rPr>
      <w:rFonts w:cs="Times New Roman"/>
      <w:b/>
      <w:bCs/>
      <w:sz w:val="20"/>
      <w:szCs w:val="20"/>
      <w:lang w:bidi="ar-SA"/>
    </w:rPr>
  </w:style>
  <w:style w:type="paragraph" w:customStyle="1" w:styleId="aff8">
    <w:name w:val="Содержимое врезки"/>
    <w:basedOn w:val="a1"/>
    <w:pPr>
      <w:spacing w:after="0"/>
      <w:jc w:val="both"/>
    </w:pPr>
  </w:style>
  <w:style w:type="paragraph" w:customStyle="1" w:styleId="aff9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a">
    <w:name w:val="Основной стиль абзацев"/>
    <w:basedOn w:val="a"/>
    <w:pPr>
      <w:keepLines/>
      <w:ind w:firstLine="567"/>
      <w:jc w:val="both"/>
    </w:pPr>
    <w:rPr>
      <w:sz w:val="28"/>
      <w:szCs w:val="20"/>
      <w:lang w:val="x-none"/>
    </w:rPr>
  </w:style>
  <w:style w:type="paragraph" w:customStyle="1" w:styleId="12">
    <w:name w:val="Обычный + 12 пт"/>
    <w:basedOn w:val="a"/>
    <w:pPr>
      <w:widowControl w:val="0"/>
      <w:numPr>
        <w:numId w:val="4"/>
      </w:numPr>
      <w:shd w:val="clear" w:color="auto" w:fill="FFFFFF"/>
      <w:autoSpaceDE w:val="0"/>
      <w:spacing w:before="10" w:line="269" w:lineRule="exact"/>
      <w:jc w:val="both"/>
    </w:pPr>
    <w:rPr>
      <w:sz w:val="20"/>
      <w:szCs w:val="20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0">
    <w:name w:val="constitle"/>
    <w:basedOn w:val="a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1">
    <w:name w:val="Абзац Уровень 1"/>
    <w:basedOn w:val="a"/>
    <w:pPr>
      <w:numPr>
        <w:numId w:val="3"/>
      </w:numPr>
      <w:spacing w:line="360" w:lineRule="auto"/>
      <w:jc w:val="both"/>
    </w:pPr>
    <w:rPr>
      <w:sz w:val="28"/>
      <w:szCs w:val="28"/>
    </w:rPr>
  </w:style>
  <w:style w:type="paragraph" w:customStyle="1" w:styleId="2f6">
    <w:name w:val="Абзац Уровень 2"/>
    <w:basedOn w:val="11"/>
    <w:pPr>
      <w:spacing w:before="120"/>
    </w:pPr>
  </w:style>
  <w:style w:type="paragraph" w:customStyle="1" w:styleId="3b">
    <w:name w:val="Абзац Уровень 3"/>
    <w:basedOn w:val="11"/>
    <w:rPr>
      <w:rFonts w:ascii="font180" w:eastAsia="font180" w:hAnsi="font180" w:cs="font180"/>
      <w:szCs w:val="20"/>
      <w:lang w:val="x-none"/>
    </w:rPr>
  </w:style>
  <w:style w:type="paragraph" w:customStyle="1" w:styleId="45">
    <w:name w:val="Абзац Уровень 4"/>
    <w:basedOn w:val="11"/>
    <w:pPr>
      <w:ind w:left="3060" w:hanging="360"/>
    </w:pPr>
  </w:style>
  <w:style w:type="paragraph" w:customStyle="1" w:styleId="2f7">
    <w:name w:val="Знак Знак Знак Знак Знак Знак2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f7">
    <w:name w:val="Основной текст1"/>
    <w:basedOn w:val="a"/>
    <w:pPr>
      <w:shd w:val="clear" w:color="auto" w:fill="FFFFFF"/>
      <w:spacing w:line="240" w:lineRule="atLeast"/>
    </w:pPr>
    <w:rPr>
      <w:sz w:val="22"/>
      <w:szCs w:val="22"/>
      <w:shd w:val="clear" w:color="auto" w:fill="FFFFFF"/>
      <w:lang w:eastAsia="ru-RU"/>
    </w:rPr>
  </w:style>
  <w:style w:type="paragraph" w:styleId="affb">
    <w:name w:val="List Paragraph"/>
    <w:basedOn w:val="a"/>
    <w:qFormat/>
    <w:pPr>
      <w:ind w:left="720"/>
      <w:contextualSpacing/>
    </w:pPr>
  </w:style>
  <w:style w:type="paragraph" w:customStyle="1" w:styleId="affc">
    <w:name w:val="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34">
    <w:name w:val="Знак Знак13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f8">
    <w:name w:val="Абзац списка2"/>
    <w:basedOn w:val="a"/>
    <w:pPr>
      <w:ind w:left="720"/>
      <w:contextualSpacing/>
    </w:pPr>
    <w:rPr>
      <w:rFonts w:eastAsia="Calibri"/>
    </w:rPr>
  </w:style>
  <w:style w:type="paragraph" w:customStyle="1" w:styleId="13CharChar">
    <w:name w:val="Знак Знак13 Char Char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fd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e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9">
    <w:name w:val="Без интервала2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fa">
    <w:name w:val="Основной текст2"/>
    <w:basedOn w:val="a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pPr>
      <w:spacing w:before="280" w:after="280"/>
    </w:pPr>
  </w:style>
  <w:style w:type="paragraph" w:customStyle="1" w:styleId="ConsPlusDocList">
    <w:name w:val="ConsPlusDocList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</w:rPr>
  </w:style>
  <w:style w:type="paragraph" w:customStyle="1" w:styleId="1f9">
    <w:name w:val="Текст примечания1"/>
    <w:basedOn w:val="a"/>
    <w:pPr>
      <w:spacing w:after="200"/>
    </w:pPr>
    <w:rPr>
      <w:rFonts w:ascii="Calibri" w:hAnsi="Calibri" w:cs="Calibri"/>
      <w:sz w:val="20"/>
      <w:szCs w:val="20"/>
    </w:rPr>
  </w:style>
  <w:style w:type="paragraph" w:styleId="afff">
    <w:name w:val="annotation subject"/>
    <w:basedOn w:val="1f9"/>
    <w:next w:val="1f9"/>
    <w:rPr>
      <w:b/>
      <w:bCs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Andale Sans UI" w:cs="Tahoma"/>
      <w:kern w:val="1"/>
      <w:lang w:val="en-US" w:bidi="en-US"/>
    </w:rPr>
  </w:style>
  <w:style w:type="paragraph" w:customStyle="1" w:styleId="232">
    <w:name w:val="Основной текст с отступом 23"/>
    <w:basedOn w:val="a"/>
    <w:pPr>
      <w:suppressAutoHyphens w:val="0"/>
      <w:spacing w:after="120" w:line="480" w:lineRule="auto"/>
      <w:ind w:left="283"/>
    </w:pPr>
    <w:rPr>
      <w:sz w:val="20"/>
      <w:szCs w:val="20"/>
      <w:lang w:eastAsia="ru-RU"/>
    </w:rPr>
  </w:style>
  <w:style w:type="paragraph" w:customStyle="1" w:styleId="331">
    <w:name w:val="Основной текст 33"/>
    <w:basedOn w:val="a"/>
    <w:pPr>
      <w:spacing w:after="120"/>
    </w:pPr>
    <w:rPr>
      <w:sz w:val="16"/>
      <w:szCs w:val="16"/>
    </w:rPr>
  </w:style>
  <w:style w:type="paragraph" w:customStyle="1" w:styleId="233">
    <w:name w:val="Основной текст 23"/>
    <w:basedOn w:val="a"/>
    <w:pPr>
      <w:jc w:val="center"/>
    </w:pPr>
    <w:rPr>
      <w:rFonts w:ascii="Calibri" w:eastAsia="Calibri" w:hAnsi="Calibri"/>
      <w:b/>
      <w:bCs/>
    </w:rPr>
  </w:style>
  <w:style w:type="paragraph" w:customStyle="1" w:styleId="3c">
    <w:name w:val="Текст3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42">
    <w:name w:val="Основной текст с отступом 24"/>
    <w:basedOn w:val="a"/>
    <w:pPr>
      <w:spacing w:after="120" w:line="480" w:lineRule="auto"/>
      <w:ind w:left="283"/>
    </w:pPr>
  </w:style>
  <w:style w:type="paragraph" w:customStyle="1" w:styleId="243">
    <w:name w:val="Основной текст 24"/>
    <w:basedOn w:val="a"/>
    <w:pPr>
      <w:spacing w:after="120" w:line="480" w:lineRule="auto"/>
    </w:pPr>
  </w:style>
  <w:style w:type="paragraph" w:customStyle="1" w:styleId="252">
    <w:name w:val="Основной текст с отступом 25"/>
    <w:basedOn w:val="a"/>
    <w:pPr>
      <w:ind w:firstLine="709"/>
    </w:pPr>
  </w:style>
  <w:style w:type="paragraph" w:customStyle="1" w:styleId="262">
    <w:name w:val="Основной текст с отступом 26"/>
    <w:basedOn w:val="a"/>
    <w:pPr>
      <w:ind w:firstLine="709"/>
    </w:pPr>
  </w:style>
  <w:style w:type="paragraph" w:customStyle="1" w:styleId="253">
    <w:name w:val="Основной текст 25"/>
    <w:basedOn w:val="a"/>
  </w:style>
  <w:style w:type="paragraph" w:customStyle="1" w:styleId="272">
    <w:name w:val="Основной текст с отступом 27"/>
    <w:basedOn w:val="a"/>
    <w:pPr>
      <w:spacing w:after="120" w:line="480" w:lineRule="auto"/>
      <w:ind w:left="283"/>
    </w:pPr>
  </w:style>
  <w:style w:type="paragraph" w:customStyle="1" w:styleId="263">
    <w:name w:val="Основной текст 26"/>
    <w:basedOn w:val="a"/>
    <w:pPr>
      <w:spacing w:after="120" w:line="480" w:lineRule="auto"/>
    </w:pPr>
  </w:style>
  <w:style w:type="paragraph" w:customStyle="1" w:styleId="273">
    <w:name w:val="Основной текст 27"/>
    <w:basedOn w:val="a"/>
    <w:pPr>
      <w:jc w:val="center"/>
    </w:pPr>
    <w:rPr>
      <w:rFonts w:ascii="Calibri" w:eastAsia="Calibri" w:hAnsi="Calibri"/>
      <w:b/>
      <w:bCs/>
    </w:rPr>
  </w:style>
  <w:style w:type="paragraph" w:customStyle="1" w:styleId="282">
    <w:name w:val="Основной текст с отступом 28"/>
    <w:basedOn w:val="a"/>
    <w:pPr>
      <w:spacing w:after="120" w:line="480" w:lineRule="auto"/>
      <w:ind w:left="283"/>
    </w:pPr>
  </w:style>
  <w:style w:type="paragraph" w:customStyle="1" w:styleId="283">
    <w:name w:val="Основной текст 28"/>
    <w:basedOn w:val="a"/>
    <w:pPr>
      <w:spacing w:after="120" w:line="480" w:lineRule="auto"/>
    </w:pPr>
  </w:style>
  <w:style w:type="paragraph" w:customStyle="1" w:styleId="msolistparagraph0">
    <w:name w:val="msolistparagraph"/>
    <w:basedOn w:val="a"/>
    <w:pPr>
      <w:spacing w:before="280" w:after="280"/>
    </w:pPr>
  </w:style>
  <w:style w:type="paragraph" w:customStyle="1" w:styleId="341">
    <w:name w:val="Основной текст 34"/>
    <w:basedOn w:val="a"/>
    <w:pPr>
      <w:spacing w:after="120"/>
    </w:pPr>
    <w:rPr>
      <w:sz w:val="16"/>
      <w:szCs w:val="16"/>
    </w:rPr>
  </w:style>
  <w:style w:type="paragraph" w:customStyle="1" w:styleId="292">
    <w:name w:val="Основной текст с отступом 29"/>
    <w:basedOn w:val="a"/>
    <w:pPr>
      <w:ind w:firstLine="709"/>
    </w:pPr>
  </w:style>
  <w:style w:type="paragraph" w:customStyle="1" w:styleId="293">
    <w:name w:val="Основной текст 29"/>
    <w:basedOn w:val="a"/>
  </w:style>
  <w:style w:type="paragraph" w:customStyle="1" w:styleId="2100">
    <w:name w:val="Основной текст с отступом 210"/>
    <w:basedOn w:val="a"/>
    <w:pPr>
      <w:spacing w:after="120" w:line="480" w:lineRule="auto"/>
      <w:ind w:left="283"/>
    </w:pPr>
  </w:style>
  <w:style w:type="paragraph" w:customStyle="1" w:styleId="10">
    <w:name w:val="Заголовок 10"/>
    <w:basedOn w:val="a0"/>
    <w:next w:val="a1"/>
    <w:pPr>
      <w:numPr>
        <w:numId w:val="2"/>
      </w:numPr>
      <w:spacing w:before="60" w:after="60"/>
      <w:ind w:left="0" w:firstLine="0"/>
    </w:pPr>
    <w:rPr>
      <w:bCs/>
      <w:sz w:val="21"/>
      <w:szCs w:val="21"/>
    </w:rPr>
  </w:style>
  <w:style w:type="paragraph" w:customStyle="1" w:styleId="13">
    <w:name w:val="Стиль1"/>
    <w:basedOn w:val="Web"/>
    <w:pPr>
      <w:numPr>
        <w:numId w:val="5"/>
      </w:numPr>
      <w:shd w:val="clear" w:color="auto" w:fill="FFFFFF"/>
      <w:tabs>
        <w:tab w:val="left" w:pos="0"/>
        <w:tab w:val="left" w:pos="851"/>
        <w:tab w:val="left" w:pos="993"/>
      </w:tabs>
      <w:suppressAutoHyphens w:val="0"/>
      <w:ind w:left="0" w:firstLine="709"/>
    </w:pPr>
    <w:rPr>
      <w:color w:val="000000"/>
      <w:spacing w:val="-4"/>
    </w:rPr>
  </w:style>
  <w:style w:type="paragraph" w:customStyle="1" w:styleId="2110">
    <w:name w:val="Основной текст с отступом 211"/>
    <w:basedOn w:val="a"/>
    <w:pPr>
      <w:ind w:firstLine="709"/>
    </w:pPr>
  </w:style>
  <w:style w:type="paragraph" w:customStyle="1" w:styleId="2101">
    <w:name w:val="Основной текст 210"/>
    <w:basedOn w:val="a"/>
  </w:style>
  <w:style w:type="paragraph" w:customStyle="1" w:styleId="2120">
    <w:name w:val="Основной текст с отступом 212"/>
    <w:basedOn w:val="a"/>
    <w:pPr>
      <w:spacing w:after="120" w:line="480" w:lineRule="auto"/>
      <w:ind w:left="283"/>
    </w:pPr>
  </w:style>
  <w:style w:type="paragraph" w:customStyle="1" w:styleId="2130">
    <w:name w:val="Основной текст с отступом 213"/>
    <w:basedOn w:val="a"/>
    <w:pPr>
      <w:ind w:firstLine="709"/>
    </w:pPr>
  </w:style>
  <w:style w:type="paragraph" w:customStyle="1" w:styleId="2140">
    <w:name w:val="Основной текст с отступом 214"/>
    <w:basedOn w:val="a"/>
    <w:pPr>
      <w:spacing w:after="120" w:line="480" w:lineRule="auto"/>
      <w:ind w:left="283"/>
    </w:pPr>
  </w:style>
  <w:style w:type="paragraph" w:customStyle="1" w:styleId="46">
    <w:name w:val="Текст4"/>
    <w:basedOn w:val="a"/>
    <w:pPr>
      <w:suppressAutoHyphens w:val="0"/>
    </w:pPr>
    <w:rPr>
      <w:sz w:val="20"/>
      <w:szCs w:val="20"/>
      <w:lang w:eastAsia="ru-RU"/>
    </w:rPr>
  </w:style>
  <w:style w:type="paragraph" w:customStyle="1" w:styleId="215">
    <w:name w:val="Основной текст с отступом 215"/>
    <w:basedOn w:val="a"/>
    <w:pPr>
      <w:ind w:firstLine="709"/>
    </w:pPr>
  </w:style>
  <w:style w:type="paragraph" w:customStyle="1" w:styleId="2111">
    <w:name w:val="Основной текст 211"/>
    <w:basedOn w:val="a"/>
  </w:style>
  <w:style w:type="paragraph" w:customStyle="1" w:styleId="2121">
    <w:name w:val="Основной текст 212"/>
    <w:basedOn w:val="a"/>
    <w:pPr>
      <w:spacing w:after="120" w:line="480" w:lineRule="auto"/>
    </w:pPr>
  </w:style>
  <w:style w:type="paragraph" w:customStyle="1" w:styleId="350">
    <w:name w:val="Основной текст 35"/>
    <w:basedOn w:val="a"/>
    <w:pPr>
      <w:widowControl w:val="0"/>
      <w:suppressAutoHyphens w:val="0"/>
      <w:autoSpaceDE w:val="0"/>
      <w:spacing w:after="120"/>
    </w:pPr>
    <w:rPr>
      <w:rFonts w:ascii="Tahoma" w:hAnsi="Tahoma" w:cs="Tahoma"/>
      <w:sz w:val="16"/>
      <w:szCs w:val="16"/>
      <w:lang w:eastAsia="ru-RU"/>
    </w:rPr>
  </w:style>
  <w:style w:type="paragraph" w:customStyle="1" w:styleId="2131">
    <w:name w:val="Основной текст 213"/>
    <w:basedOn w:val="a"/>
    <w:pPr>
      <w:jc w:val="center"/>
    </w:pPr>
    <w:rPr>
      <w:rFonts w:ascii="Calibri" w:eastAsia="Calibri" w:hAnsi="Calibri"/>
      <w:b/>
      <w:bCs/>
    </w:rPr>
  </w:style>
  <w:style w:type="paragraph" w:customStyle="1" w:styleId="216">
    <w:name w:val="Основной текст с отступом 216"/>
    <w:basedOn w:val="a"/>
    <w:pPr>
      <w:spacing w:after="120" w:line="480" w:lineRule="auto"/>
      <w:ind w:left="283"/>
    </w:pPr>
  </w:style>
  <w:style w:type="paragraph" w:customStyle="1" w:styleId="2141">
    <w:name w:val="Основной текст 214"/>
    <w:basedOn w:val="a"/>
    <w:pPr>
      <w:jc w:val="center"/>
    </w:pPr>
    <w:rPr>
      <w:rFonts w:ascii="Calibri" w:eastAsia="Calibri" w:hAnsi="Calibri"/>
      <w:b/>
      <w:bCs/>
    </w:rPr>
  </w:style>
  <w:style w:type="table" w:styleId="afff0">
    <w:name w:val="Table Grid"/>
    <w:basedOn w:val="a3"/>
    <w:rsid w:val="007149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постановлению</vt:lpstr>
    </vt:vector>
  </TitlesOfParts>
  <Company>MoBIL GROUP</Company>
  <LinksUpToDate>false</LinksUpToDate>
  <CharactersWithSpaces>2098</CharactersWithSpaces>
  <SharedDoc>false</SharedDoc>
  <HLinks>
    <vt:vector size="6" baseType="variant">
      <vt:variant>
        <vt:i4>6553656</vt:i4>
      </vt:variant>
      <vt:variant>
        <vt:i4>0</vt:i4>
      </vt:variant>
      <vt:variant>
        <vt:i4>0</vt:i4>
      </vt:variant>
      <vt:variant>
        <vt:i4>5</vt:i4>
      </vt:variant>
      <vt:variant>
        <vt:lpwstr>http://npavrlo.ru/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постановлению</dc:title>
  <dc:creator>Customer</dc:creator>
  <cp:lastModifiedBy>Елена А. Севастьянова</cp:lastModifiedBy>
  <cp:revision>2</cp:revision>
  <cp:lastPrinted>2022-04-04T13:27:00Z</cp:lastPrinted>
  <dcterms:created xsi:type="dcterms:W3CDTF">2022-04-04T15:08:00Z</dcterms:created>
  <dcterms:modified xsi:type="dcterms:W3CDTF">2022-04-04T15:08:00Z</dcterms:modified>
</cp:coreProperties>
</file>