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D87" w:rsidRDefault="00EC1D87" w:rsidP="00B10ABD">
      <w:pPr>
        <w:jc w:val="both"/>
        <w:rPr>
          <w:color w:val="000000"/>
        </w:rPr>
      </w:pPr>
      <w:bookmarkStart w:id="0" w:name="_GoBack"/>
      <w:bookmarkEnd w:id="0"/>
    </w:p>
    <w:p w:rsidR="00B10ABD" w:rsidRDefault="009700F4" w:rsidP="00F30310">
      <w:pPr>
        <w:jc w:val="center"/>
        <w:rPr>
          <w:color w:val="000000"/>
        </w:rPr>
      </w:pPr>
      <w:r>
        <w:rPr>
          <w:noProof/>
        </w:rPr>
        <w:drawing>
          <wp:inline distT="0" distB="0" distL="0" distR="0" wp14:anchorId="333D140B" wp14:editId="4936C4E2">
            <wp:extent cx="507365" cy="715010"/>
            <wp:effectExtent l="0" t="0" r="6985" b="8890"/>
            <wp:docPr id="1" name="Рисунок 1" descr="Первомайское  герб контур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Первомайское  герб контур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65" cy="71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ABD" w:rsidRDefault="00B10ABD" w:rsidP="00B10ABD">
      <w:pPr>
        <w:tabs>
          <w:tab w:val="left" w:pos="960"/>
          <w:tab w:val="left" w:pos="3969"/>
        </w:tabs>
        <w:ind w:firstLine="709"/>
        <w:jc w:val="center"/>
      </w:pPr>
    </w:p>
    <w:p w:rsidR="00B10ABD" w:rsidRPr="000110C0" w:rsidRDefault="00B10ABD" w:rsidP="00B10ABD">
      <w:pPr>
        <w:jc w:val="center"/>
        <w:rPr>
          <w:b/>
          <w:szCs w:val="28"/>
        </w:rPr>
      </w:pPr>
      <w:r w:rsidRPr="000110C0">
        <w:rPr>
          <w:b/>
          <w:szCs w:val="28"/>
        </w:rPr>
        <w:t>АДМИНИСТРАЦИЯ МУНИЦИПАЛЬНОГО ОБРАЗОВАНИЯ</w:t>
      </w:r>
    </w:p>
    <w:p w:rsidR="00B10ABD" w:rsidRPr="000110C0" w:rsidRDefault="000110C0" w:rsidP="00B10ABD">
      <w:pPr>
        <w:jc w:val="center"/>
        <w:rPr>
          <w:b/>
          <w:szCs w:val="28"/>
        </w:rPr>
      </w:pPr>
      <w:r w:rsidRPr="000110C0">
        <w:rPr>
          <w:b/>
          <w:szCs w:val="28"/>
        </w:rPr>
        <w:t>«ПЕРВОМАЙСКОЕ СЕЛЬСКОЕ ПОСЕЛЕНИЕ»</w:t>
      </w:r>
    </w:p>
    <w:p w:rsidR="00B10ABD" w:rsidRPr="000110C0" w:rsidRDefault="000110C0" w:rsidP="00B10ABD">
      <w:pPr>
        <w:jc w:val="center"/>
        <w:rPr>
          <w:b/>
          <w:szCs w:val="28"/>
        </w:rPr>
      </w:pPr>
      <w:r w:rsidRPr="000110C0">
        <w:rPr>
          <w:b/>
          <w:szCs w:val="28"/>
        </w:rPr>
        <w:t>ВЫБОРГСКОГО РАЙОНА ЛЕНИНГРАДСКОЙ ОБЛАСТИ</w:t>
      </w:r>
    </w:p>
    <w:p w:rsidR="00B10ABD" w:rsidRPr="00721749" w:rsidRDefault="00B10ABD" w:rsidP="00B10ABD">
      <w:pPr>
        <w:jc w:val="center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B10ABD" w:rsidRPr="00F30310" w:rsidRDefault="00B10ABD" w:rsidP="00F30310">
      <w:pPr>
        <w:jc w:val="center"/>
        <w:rPr>
          <w:b/>
          <w:color w:val="000000"/>
        </w:rPr>
      </w:pPr>
      <w:r w:rsidRPr="00BA7F98">
        <w:rPr>
          <w:b/>
          <w:sz w:val="28"/>
          <w:szCs w:val="28"/>
        </w:rPr>
        <w:t>ПОСТАНОВЛЕНИЕ</w:t>
      </w:r>
    </w:p>
    <w:p w:rsidR="00B10ABD" w:rsidRDefault="00B10ABD" w:rsidP="00B10ABD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B10ABD" w:rsidRDefault="000110C0" w:rsidP="00B10ABD">
      <w:pPr>
        <w:rPr>
          <w:rFonts w:eastAsia="Calibri"/>
          <w:lang w:eastAsia="en-US"/>
        </w:rPr>
      </w:pPr>
      <w:r w:rsidRPr="000110C0">
        <w:t>0</w:t>
      </w:r>
      <w:r w:rsidR="00CA7487">
        <w:t>8</w:t>
      </w:r>
      <w:r>
        <w:t>.</w:t>
      </w:r>
      <w:r w:rsidRPr="00CA7487">
        <w:t>04</w:t>
      </w:r>
      <w:r>
        <w:t>.</w:t>
      </w:r>
      <w:r w:rsidRPr="00CA7487">
        <w:t>2022</w:t>
      </w:r>
      <w:r w:rsidR="00B10ABD">
        <w:t xml:space="preserve"> г.</w:t>
      </w:r>
      <w:r w:rsidR="00B10ABD" w:rsidRPr="00C44701">
        <w:tab/>
      </w:r>
      <w:r w:rsidR="00B10ABD" w:rsidRPr="00C44701">
        <w:tab/>
      </w:r>
      <w:r w:rsidR="00B10ABD" w:rsidRPr="00C44701">
        <w:tab/>
      </w:r>
      <w:r w:rsidR="00B10ABD" w:rsidRPr="00C44701">
        <w:tab/>
      </w:r>
      <w:r w:rsidR="00B10ABD" w:rsidRPr="00C44701">
        <w:tab/>
      </w:r>
      <w:r w:rsidR="00B10ABD" w:rsidRPr="00C44701">
        <w:tab/>
      </w:r>
      <w:r w:rsidR="00B10ABD" w:rsidRPr="00C44701">
        <w:tab/>
      </w:r>
      <w:r w:rsidR="00B10ABD">
        <w:tab/>
      </w:r>
      <w:r w:rsidR="00F30310">
        <w:t xml:space="preserve">      </w:t>
      </w:r>
      <w:r>
        <w:t xml:space="preserve">                               </w:t>
      </w:r>
      <w:r w:rsidRPr="00CA7487">
        <w:t>№</w:t>
      </w:r>
      <w:r w:rsidR="00CA7487" w:rsidRPr="00CA7487">
        <w:t xml:space="preserve"> 247</w:t>
      </w:r>
    </w:p>
    <w:p w:rsidR="002626FF" w:rsidRDefault="009700F4" w:rsidP="00167289">
      <w:pPr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-165735</wp:posOffset>
                </wp:positionH>
                <wp:positionV relativeFrom="paragraph">
                  <wp:posOffset>94962</wp:posOffset>
                </wp:positionV>
                <wp:extent cx="5046453" cy="1406106"/>
                <wp:effectExtent l="0" t="0" r="1905" b="3810"/>
                <wp:wrapNone/>
                <wp:docPr id="4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6453" cy="140610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700F4" w:rsidRPr="00167289" w:rsidRDefault="009700F4" w:rsidP="00D505EA">
                            <w:pPr>
                              <w:ind w:left="142"/>
                              <w:jc w:val="both"/>
                              <w:rPr>
                                <w:color w:val="000000"/>
                              </w:rPr>
                            </w:pPr>
                            <w:r w:rsidRPr="000A6D03">
                              <w:rPr>
                                <w:color w:val="000000"/>
                              </w:rPr>
                              <w:t xml:space="preserve">Об утверждении </w:t>
                            </w:r>
                            <w:r w:rsidR="007A02C1">
                              <w:rPr>
                                <w:color w:val="000000"/>
                              </w:rPr>
                              <w:t>программы комплексного развития транспортной инфраструктуры</w:t>
                            </w:r>
                            <w:r w:rsidR="00D505EA" w:rsidRPr="00D505EA">
                              <w:rPr>
                                <w:color w:val="000000"/>
                              </w:rPr>
                              <w:t xml:space="preserve"> </w:t>
                            </w:r>
                            <w:r w:rsidR="00D505EA">
                              <w:rPr>
                                <w:color w:val="000000"/>
                              </w:rPr>
                              <w:t>муниципального образования</w:t>
                            </w:r>
                            <w:r w:rsidR="00D505EA" w:rsidRPr="000A6D03">
                              <w:rPr>
                                <w:color w:val="000000"/>
                              </w:rPr>
                              <w:t xml:space="preserve"> «</w:t>
                            </w:r>
                            <w:r w:rsidR="00D505EA">
                              <w:t xml:space="preserve">Первомайское сельское </w:t>
                            </w:r>
                            <w:r w:rsidR="00D505EA" w:rsidRPr="00743FBD">
                              <w:t xml:space="preserve"> </w:t>
                            </w:r>
                            <w:r w:rsidR="00D505EA" w:rsidRPr="000A6D03">
                              <w:rPr>
                                <w:color w:val="000000"/>
                              </w:rPr>
                              <w:t>поселение»</w:t>
                            </w:r>
                            <w:r w:rsidR="00D505EA">
                              <w:rPr>
                                <w:color w:val="000000"/>
                              </w:rPr>
                              <w:t xml:space="preserve"> Выборгского района Ленинградской области</w:t>
                            </w:r>
                            <w:r w:rsidR="00D505EA" w:rsidRPr="000110C0">
                              <w:rPr>
                                <w:color w:val="000000"/>
                              </w:rPr>
                              <w:t xml:space="preserve"> </w:t>
                            </w:r>
                            <w:r w:rsidR="00D505EA">
                              <w:rPr>
                                <w:color w:val="000000"/>
                              </w:rPr>
                              <w:t>на период 2022-2035 годы</w:t>
                            </w:r>
                            <w:r w:rsidR="007A02C1">
                              <w:rPr>
                                <w:color w:val="000000"/>
                              </w:rPr>
                              <w:t xml:space="preserve"> и программы комплексного развития коммунальной инфраструктуры </w:t>
                            </w:r>
                            <w:r w:rsidR="007A2BEA">
                              <w:rPr>
                                <w:color w:val="000000"/>
                              </w:rPr>
                              <w:t>муниципального образования</w:t>
                            </w:r>
                            <w:r w:rsidRPr="000A6D03">
                              <w:rPr>
                                <w:color w:val="000000"/>
                              </w:rPr>
                              <w:t xml:space="preserve"> «</w:t>
                            </w:r>
                            <w:r>
                              <w:t xml:space="preserve">Первомайское сельское </w:t>
                            </w:r>
                            <w:r w:rsidRPr="00743FBD">
                              <w:t xml:space="preserve"> </w:t>
                            </w:r>
                            <w:r w:rsidRPr="000A6D03">
                              <w:rPr>
                                <w:color w:val="000000"/>
                              </w:rPr>
                              <w:t>поселение»</w:t>
                            </w:r>
                            <w:r w:rsidR="007A02C1">
                              <w:rPr>
                                <w:color w:val="000000"/>
                              </w:rPr>
                              <w:t xml:space="preserve"> Выборгского района Ленинградской области</w:t>
                            </w:r>
                            <w:r w:rsidR="000110C0" w:rsidRPr="000110C0">
                              <w:rPr>
                                <w:color w:val="000000"/>
                              </w:rPr>
                              <w:t xml:space="preserve"> </w:t>
                            </w:r>
                            <w:r w:rsidR="000110C0">
                              <w:rPr>
                                <w:color w:val="000000"/>
                              </w:rPr>
                              <w:t>на период 2022-2035 годы</w:t>
                            </w:r>
                          </w:p>
                          <w:p w:rsidR="009700F4" w:rsidRPr="00A37180" w:rsidRDefault="009700F4" w:rsidP="000110C0">
                            <w:pPr>
                              <w:pStyle w:val="a3"/>
                              <w:ind w:left="142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-13.05pt;margin-top:7.5pt;width:397.35pt;height:110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" stroked="f">
                <v:textbox>
                  <w:txbxContent>
                    <w:p w:rsidR="009700F4" w:rsidRPr="00167289" w:rsidRDefault="009700F4" w:rsidP="00D505EA">
                      <w:pPr>
                        <w:ind w:left="142"/>
                        <w:jc w:val="both"/>
                        <w:rPr>
                          <w:color w:val="000000"/>
                        </w:rPr>
                      </w:pPr>
                      <w:bookmarkStart w:id="1" w:name="_GoBack"/>
                      <w:r w:rsidRPr="000A6D03">
                        <w:rPr>
                          <w:color w:val="000000"/>
                        </w:rPr>
                        <w:t xml:space="preserve">Об утверждении </w:t>
                      </w:r>
                      <w:r w:rsidR="007A02C1">
                        <w:rPr>
                          <w:color w:val="000000"/>
                        </w:rPr>
                        <w:t>программы комплексного развития транспортной инфраструктуры</w:t>
                      </w:r>
                      <w:r w:rsidR="00D505EA" w:rsidRPr="00D505EA">
                        <w:rPr>
                          <w:color w:val="000000"/>
                        </w:rPr>
                        <w:t xml:space="preserve"> </w:t>
                      </w:r>
                      <w:r w:rsidR="00D505EA">
                        <w:rPr>
                          <w:color w:val="000000"/>
                        </w:rPr>
                        <w:t>муниципального образования</w:t>
                      </w:r>
                      <w:r w:rsidR="00D505EA" w:rsidRPr="000A6D03">
                        <w:rPr>
                          <w:color w:val="000000"/>
                        </w:rPr>
                        <w:t xml:space="preserve"> «</w:t>
                      </w:r>
                      <w:r w:rsidR="00D505EA">
                        <w:t xml:space="preserve">Первомайское сельское </w:t>
                      </w:r>
                      <w:r w:rsidR="00D505EA" w:rsidRPr="00743FBD">
                        <w:t xml:space="preserve"> </w:t>
                      </w:r>
                      <w:r w:rsidR="00D505EA" w:rsidRPr="000A6D03">
                        <w:rPr>
                          <w:color w:val="000000"/>
                        </w:rPr>
                        <w:t>поселение»</w:t>
                      </w:r>
                      <w:r w:rsidR="00D505EA">
                        <w:rPr>
                          <w:color w:val="000000"/>
                        </w:rPr>
                        <w:t xml:space="preserve"> Выборгского района Ленинградской области</w:t>
                      </w:r>
                      <w:r w:rsidR="00D505EA" w:rsidRPr="000110C0">
                        <w:rPr>
                          <w:color w:val="000000"/>
                        </w:rPr>
                        <w:t xml:space="preserve"> </w:t>
                      </w:r>
                      <w:r w:rsidR="00D505EA">
                        <w:rPr>
                          <w:color w:val="000000"/>
                        </w:rPr>
                        <w:t>на период 2022-2035 годы</w:t>
                      </w:r>
                      <w:r w:rsidR="007A02C1">
                        <w:rPr>
                          <w:color w:val="000000"/>
                        </w:rPr>
                        <w:t xml:space="preserve"> и программы комплексного развития коммунальной инфраструктуры </w:t>
                      </w:r>
                      <w:r w:rsidR="007A2BEA">
                        <w:rPr>
                          <w:color w:val="000000"/>
                        </w:rPr>
                        <w:t>муниципального образования</w:t>
                      </w:r>
                      <w:r w:rsidRPr="000A6D03">
                        <w:rPr>
                          <w:color w:val="000000"/>
                        </w:rPr>
                        <w:t xml:space="preserve"> «</w:t>
                      </w:r>
                      <w:r>
                        <w:t xml:space="preserve">Первомайское сельское </w:t>
                      </w:r>
                      <w:r w:rsidRPr="00743FBD">
                        <w:t xml:space="preserve"> </w:t>
                      </w:r>
                      <w:r w:rsidRPr="000A6D03">
                        <w:rPr>
                          <w:color w:val="000000"/>
                        </w:rPr>
                        <w:t>поселение»</w:t>
                      </w:r>
                      <w:r w:rsidR="007A02C1">
                        <w:rPr>
                          <w:color w:val="000000"/>
                        </w:rPr>
                        <w:t xml:space="preserve"> Выборгского района Ленинградской области</w:t>
                      </w:r>
                      <w:r w:rsidR="000110C0" w:rsidRPr="000110C0">
                        <w:rPr>
                          <w:color w:val="000000"/>
                        </w:rPr>
                        <w:t xml:space="preserve"> </w:t>
                      </w:r>
                      <w:r w:rsidR="000110C0">
                        <w:rPr>
                          <w:color w:val="000000"/>
                        </w:rPr>
                        <w:t>на период 2022-2035 годы</w:t>
                      </w:r>
                      <w:bookmarkEnd w:id="1"/>
                    </w:p>
                    <w:p w:rsidR="009700F4" w:rsidRPr="00A37180" w:rsidRDefault="009700F4" w:rsidP="000110C0">
                      <w:pPr>
                        <w:pStyle w:val="a3"/>
                        <w:ind w:left="142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10ABD" w:rsidRDefault="00B10ABD" w:rsidP="00B10ABD">
      <w:pPr>
        <w:ind w:firstLine="720"/>
        <w:jc w:val="both"/>
      </w:pPr>
    </w:p>
    <w:p w:rsidR="009700F4" w:rsidRDefault="009700F4" w:rsidP="00B10ABD">
      <w:pPr>
        <w:ind w:firstLine="720"/>
        <w:jc w:val="both"/>
      </w:pPr>
    </w:p>
    <w:p w:rsidR="009700F4" w:rsidRDefault="009700F4" w:rsidP="00B10ABD">
      <w:pPr>
        <w:ind w:firstLine="720"/>
        <w:jc w:val="both"/>
      </w:pPr>
    </w:p>
    <w:p w:rsidR="009700F4" w:rsidRDefault="009700F4" w:rsidP="00B10ABD">
      <w:pPr>
        <w:ind w:firstLine="720"/>
        <w:jc w:val="both"/>
      </w:pPr>
    </w:p>
    <w:p w:rsidR="009700F4" w:rsidRDefault="009700F4" w:rsidP="009700F4">
      <w:pPr>
        <w:jc w:val="both"/>
      </w:pPr>
    </w:p>
    <w:p w:rsidR="009700F4" w:rsidRDefault="009700F4" w:rsidP="009700F4">
      <w:pPr>
        <w:jc w:val="both"/>
      </w:pPr>
    </w:p>
    <w:p w:rsidR="007A02C1" w:rsidRDefault="007A02C1" w:rsidP="000110C0">
      <w:pPr>
        <w:jc w:val="both"/>
      </w:pPr>
    </w:p>
    <w:p w:rsidR="00D505EA" w:rsidRDefault="00D505EA" w:rsidP="00B10ABD">
      <w:pPr>
        <w:ind w:firstLine="720"/>
        <w:jc w:val="both"/>
      </w:pPr>
    </w:p>
    <w:p w:rsidR="00B10ABD" w:rsidRPr="000A6D03" w:rsidRDefault="00B10ABD" w:rsidP="00CA7487">
      <w:pPr>
        <w:ind w:firstLine="720"/>
        <w:jc w:val="both"/>
      </w:pPr>
      <w:proofErr w:type="gramStart"/>
      <w:r w:rsidRPr="000A6D03">
        <w:t xml:space="preserve">В </w:t>
      </w:r>
      <w:r w:rsidR="00561258">
        <w:t xml:space="preserve">соответствии с </w:t>
      </w:r>
      <w:r w:rsidR="007A02C1">
        <w:t>пунктом 5.1 статьи 26 Градостроительного кодекса</w:t>
      </w:r>
      <w:r w:rsidR="00561258">
        <w:t xml:space="preserve"> </w:t>
      </w:r>
      <w:r w:rsidRPr="000A6D03">
        <w:t xml:space="preserve"> Российской Федерации, </w:t>
      </w:r>
      <w:r w:rsidRPr="000A6D03">
        <w:rPr>
          <w:bCs/>
        </w:rPr>
        <w:t xml:space="preserve">Федеральным законом от 06.10.2003 </w:t>
      </w:r>
      <w:hyperlink r:id="rId7" w:history="1">
        <w:r w:rsidRPr="000A6D03">
          <w:rPr>
            <w:bCs/>
          </w:rPr>
          <w:t>№131-ФЗ</w:t>
        </w:r>
      </w:hyperlink>
      <w:r w:rsidRPr="000A6D03">
        <w:rPr>
          <w:bCs/>
        </w:rPr>
        <w:t xml:space="preserve"> «Об общих принципах организации местного самоуправления в Российской Федерации», </w:t>
      </w:r>
      <w:r w:rsidR="007A02C1">
        <w:t xml:space="preserve">в целях реализации генерального плана муниципального образования </w:t>
      </w:r>
      <w:r w:rsidR="007A02C1" w:rsidRPr="000A6D03">
        <w:t>«</w:t>
      </w:r>
      <w:r w:rsidR="007A02C1">
        <w:t xml:space="preserve">Первомайское сельское </w:t>
      </w:r>
      <w:r w:rsidR="007A02C1" w:rsidRPr="00743FBD">
        <w:t xml:space="preserve"> </w:t>
      </w:r>
      <w:r w:rsidR="007A02C1" w:rsidRPr="000A6D03">
        <w:t>поселение»</w:t>
      </w:r>
      <w:r w:rsidR="00D505EA" w:rsidRPr="00D505EA">
        <w:rPr>
          <w:color w:val="000000"/>
        </w:rPr>
        <w:t xml:space="preserve"> </w:t>
      </w:r>
      <w:r w:rsidR="00D505EA" w:rsidRPr="007A02C1">
        <w:rPr>
          <w:color w:val="000000"/>
        </w:rPr>
        <w:t>транспортной инфраструктуры «</w:t>
      </w:r>
      <w:r w:rsidR="00D505EA">
        <w:t xml:space="preserve">Первомайское сельское </w:t>
      </w:r>
      <w:r w:rsidR="00D505EA" w:rsidRPr="00743FBD">
        <w:t xml:space="preserve"> </w:t>
      </w:r>
      <w:r w:rsidR="00D505EA" w:rsidRPr="007A02C1">
        <w:rPr>
          <w:color w:val="000000"/>
        </w:rPr>
        <w:t>поселение» Выборгского района Ленинградской области</w:t>
      </w:r>
      <w:r w:rsidRPr="000A6D03">
        <w:t>,</w:t>
      </w:r>
      <w:r w:rsidR="000110C0">
        <w:t xml:space="preserve"> </w:t>
      </w:r>
      <w:r w:rsidR="00D505EA">
        <w:t>актуализации программ</w:t>
      </w:r>
      <w:r w:rsidR="00E75880" w:rsidRPr="00E75880">
        <w:rPr>
          <w:color w:val="000000"/>
        </w:rPr>
        <w:t xml:space="preserve"> </w:t>
      </w:r>
      <w:r w:rsidR="00E75880">
        <w:rPr>
          <w:color w:val="000000"/>
        </w:rPr>
        <w:t>комплексного развития</w:t>
      </w:r>
      <w:r w:rsidR="00D505EA">
        <w:t xml:space="preserve"> </w:t>
      </w:r>
      <w:r w:rsidR="00D505EA">
        <w:rPr>
          <w:color w:val="000000"/>
        </w:rPr>
        <w:t xml:space="preserve">коммунальной и транспортной инфраструктурой </w:t>
      </w:r>
      <w:r w:rsidR="00E75880">
        <w:rPr>
          <w:color w:val="000000"/>
        </w:rPr>
        <w:t>муниципального образования</w:t>
      </w:r>
      <w:r w:rsidR="00E75880" w:rsidRPr="000A6D03">
        <w:rPr>
          <w:color w:val="000000"/>
        </w:rPr>
        <w:t xml:space="preserve"> «</w:t>
      </w:r>
      <w:r w:rsidR="00E75880">
        <w:t xml:space="preserve">Первомайское сельское </w:t>
      </w:r>
      <w:r w:rsidR="00E75880" w:rsidRPr="00743FBD">
        <w:t xml:space="preserve"> </w:t>
      </w:r>
      <w:r w:rsidR="00E75880" w:rsidRPr="000A6D03">
        <w:rPr>
          <w:color w:val="000000"/>
        </w:rPr>
        <w:t>поселение»</w:t>
      </w:r>
      <w:r w:rsidR="00E75880">
        <w:rPr>
          <w:color w:val="000000"/>
        </w:rPr>
        <w:t xml:space="preserve"> Выборгского района Ленинградской</w:t>
      </w:r>
      <w:proofErr w:type="gramEnd"/>
      <w:r w:rsidR="00E75880">
        <w:rPr>
          <w:color w:val="000000"/>
        </w:rPr>
        <w:t xml:space="preserve"> области, </w:t>
      </w:r>
      <w:proofErr w:type="gramStart"/>
      <w:r w:rsidR="00E75880">
        <w:rPr>
          <w:color w:val="000000"/>
        </w:rPr>
        <w:t>утвержденн</w:t>
      </w:r>
      <w:r w:rsidR="00CA7487">
        <w:rPr>
          <w:color w:val="000000"/>
        </w:rPr>
        <w:t>ых</w:t>
      </w:r>
      <w:proofErr w:type="gramEnd"/>
      <w:r w:rsidR="00E75880">
        <w:rPr>
          <w:color w:val="000000"/>
        </w:rPr>
        <w:t xml:space="preserve"> </w:t>
      </w:r>
      <w:r w:rsidR="00FE1EF0">
        <w:rPr>
          <w:color w:val="000000"/>
        </w:rPr>
        <w:t>постановлением</w:t>
      </w:r>
      <w:r w:rsidR="00E75880">
        <w:rPr>
          <w:color w:val="000000"/>
        </w:rPr>
        <w:t xml:space="preserve"> </w:t>
      </w:r>
      <w:r w:rsidR="00CA7487">
        <w:t>а</w:t>
      </w:r>
      <w:r w:rsidRPr="000A6D03">
        <w:t>дминистраци</w:t>
      </w:r>
      <w:r w:rsidR="00CA7487">
        <w:t>и № 17 от 17.01.2020 г., администрация</w:t>
      </w:r>
    </w:p>
    <w:p w:rsidR="00B10ABD" w:rsidRPr="00F23AD0" w:rsidRDefault="00B10ABD" w:rsidP="00B10AB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10ABD" w:rsidRPr="00333F77" w:rsidRDefault="00B10ABD" w:rsidP="00B10ABD">
      <w:pPr>
        <w:pStyle w:val="a3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F23AD0">
        <w:rPr>
          <w:rFonts w:ascii="Times New Roman" w:hAnsi="Times New Roman"/>
          <w:sz w:val="24"/>
          <w:szCs w:val="24"/>
        </w:rPr>
        <w:t>ПОСТАНОВЛЯЕТ:</w:t>
      </w:r>
    </w:p>
    <w:p w:rsidR="00B10ABD" w:rsidRPr="00333F77" w:rsidRDefault="00B10ABD" w:rsidP="00B10ABD">
      <w:pPr>
        <w:pStyle w:val="a3"/>
        <w:ind w:firstLine="708"/>
        <w:jc w:val="center"/>
        <w:rPr>
          <w:rFonts w:ascii="Times New Roman" w:hAnsi="Times New Roman"/>
          <w:sz w:val="16"/>
          <w:szCs w:val="16"/>
        </w:rPr>
      </w:pPr>
    </w:p>
    <w:p w:rsidR="007A02C1" w:rsidRDefault="007A02C1" w:rsidP="00CA7487">
      <w:pPr>
        <w:pStyle w:val="a4"/>
        <w:numPr>
          <w:ilvl w:val="0"/>
          <w:numId w:val="4"/>
        </w:numPr>
        <w:tabs>
          <w:tab w:val="left" w:pos="709"/>
          <w:tab w:val="left" w:pos="851"/>
        </w:tabs>
        <w:ind w:left="0" w:firstLine="567"/>
        <w:jc w:val="both"/>
        <w:rPr>
          <w:color w:val="000000"/>
        </w:rPr>
      </w:pPr>
      <w:r>
        <w:t xml:space="preserve">Утвердить программу </w:t>
      </w:r>
      <w:r w:rsidRPr="007A02C1">
        <w:rPr>
          <w:color w:val="000000"/>
        </w:rPr>
        <w:t>комплексного развития транспортной инфраструктуры «</w:t>
      </w:r>
      <w:r>
        <w:t xml:space="preserve">Первомайское сельское </w:t>
      </w:r>
      <w:r w:rsidRPr="00743FBD">
        <w:t xml:space="preserve"> </w:t>
      </w:r>
      <w:r w:rsidRPr="007A02C1">
        <w:rPr>
          <w:color w:val="000000"/>
        </w:rPr>
        <w:t>поселение» Выборгского района Ленинградской области</w:t>
      </w:r>
      <w:r w:rsidR="00F2513A">
        <w:rPr>
          <w:color w:val="000000"/>
        </w:rPr>
        <w:t xml:space="preserve"> на период 2022-2035 годы </w:t>
      </w:r>
      <w:r>
        <w:rPr>
          <w:color w:val="000000"/>
        </w:rPr>
        <w:t xml:space="preserve"> </w:t>
      </w:r>
      <w:r w:rsidRPr="007A02C1">
        <w:rPr>
          <w:color w:val="000000"/>
        </w:rPr>
        <w:t xml:space="preserve">(приложение </w:t>
      </w:r>
      <w:r w:rsidR="000110C0">
        <w:rPr>
          <w:color w:val="000000"/>
        </w:rPr>
        <w:t>1</w:t>
      </w:r>
      <w:r w:rsidRPr="007A02C1">
        <w:rPr>
          <w:color w:val="000000"/>
        </w:rPr>
        <w:t>).</w:t>
      </w:r>
    </w:p>
    <w:p w:rsidR="007A02C1" w:rsidRDefault="007A02C1" w:rsidP="00CA7487">
      <w:pPr>
        <w:pStyle w:val="a4"/>
        <w:numPr>
          <w:ilvl w:val="0"/>
          <w:numId w:val="4"/>
        </w:numPr>
        <w:tabs>
          <w:tab w:val="left" w:pos="709"/>
          <w:tab w:val="left" w:pos="851"/>
        </w:tabs>
        <w:ind w:left="0" w:firstLine="567"/>
        <w:jc w:val="both"/>
        <w:rPr>
          <w:color w:val="000000"/>
        </w:rPr>
      </w:pPr>
      <w:r>
        <w:t xml:space="preserve">Утвердить программу </w:t>
      </w:r>
      <w:r>
        <w:rPr>
          <w:color w:val="000000"/>
        </w:rPr>
        <w:t>комплексного развития коммунальной инфраструктуры «</w:t>
      </w:r>
      <w:r>
        <w:t xml:space="preserve">Первомайское сельское  </w:t>
      </w:r>
      <w:r>
        <w:rPr>
          <w:color w:val="000000"/>
        </w:rPr>
        <w:t>поселение» Выборгского района Ленинградской области</w:t>
      </w:r>
      <w:r w:rsidR="000A2B88">
        <w:rPr>
          <w:color w:val="000000"/>
        </w:rPr>
        <w:t xml:space="preserve"> </w:t>
      </w:r>
      <w:r w:rsidR="00F2513A">
        <w:rPr>
          <w:color w:val="000000"/>
        </w:rPr>
        <w:t xml:space="preserve">на период 2022-2035 годы  </w:t>
      </w:r>
      <w:r w:rsidRPr="007A02C1">
        <w:rPr>
          <w:color w:val="000000"/>
        </w:rPr>
        <w:t xml:space="preserve">(приложение </w:t>
      </w:r>
      <w:r w:rsidR="00F2513A">
        <w:rPr>
          <w:color w:val="000000"/>
        </w:rPr>
        <w:t>2</w:t>
      </w:r>
      <w:r w:rsidRPr="007A02C1">
        <w:rPr>
          <w:color w:val="000000"/>
        </w:rPr>
        <w:t>).</w:t>
      </w:r>
    </w:p>
    <w:p w:rsidR="00CA7487" w:rsidRDefault="00CA7487" w:rsidP="00CA7487">
      <w:pPr>
        <w:numPr>
          <w:ilvl w:val="0"/>
          <w:numId w:val="4"/>
        </w:numPr>
        <w:tabs>
          <w:tab w:val="left" w:pos="851"/>
        </w:tabs>
        <w:autoSpaceDE w:val="0"/>
        <w:autoSpaceDN w:val="0"/>
        <w:ind w:left="0" w:firstLine="567"/>
        <w:jc w:val="both"/>
      </w:pPr>
      <w:r>
        <w:t xml:space="preserve">Постановление опубликовать  в газете «Карельский перешеек», разместить на официальном сайте МО «Первомайское сельское  поселение» Выборгского района Ленинградской области, </w:t>
      </w:r>
      <w:r>
        <w:rPr>
          <w:rFonts w:eastAsia="Lucida Sans Unicode"/>
          <w:kern w:val="2"/>
          <w:lang w:eastAsia="hi-IN" w:bidi="hi-IN"/>
        </w:rPr>
        <w:t>в официальном сетевом издании NPAVRLO.ru.</w:t>
      </w:r>
    </w:p>
    <w:p w:rsidR="00B10ABD" w:rsidRDefault="00CA7487" w:rsidP="00CA7487">
      <w:pPr>
        <w:tabs>
          <w:tab w:val="left" w:pos="709"/>
          <w:tab w:val="left" w:pos="851"/>
        </w:tabs>
        <w:ind w:firstLine="567"/>
        <w:jc w:val="both"/>
      </w:pPr>
      <w:r>
        <w:t>4</w:t>
      </w:r>
      <w:r w:rsidR="00F74B04">
        <w:t xml:space="preserve">. </w:t>
      </w:r>
      <w:proofErr w:type="gramStart"/>
      <w:r w:rsidR="00B10ABD">
        <w:t>Контроль за</w:t>
      </w:r>
      <w:proofErr w:type="gramEnd"/>
      <w:r w:rsidR="00B10ABD">
        <w:t xml:space="preserve"> исполнением постановления</w:t>
      </w:r>
      <w:r w:rsidR="00F30310">
        <w:t xml:space="preserve"> возложить на заместителя главы администрации </w:t>
      </w:r>
      <w:r>
        <w:t>МО «Первомайское сельское поселение» М.Х. Маликова.</w:t>
      </w:r>
    </w:p>
    <w:p w:rsidR="00B10ABD" w:rsidRDefault="00B10ABD" w:rsidP="00B10ABD">
      <w:pPr>
        <w:ind w:left="708"/>
        <w:jc w:val="both"/>
      </w:pPr>
    </w:p>
    <w:p w:rsidR="00561258" w:rsidRDefault="00561258" w:rsidP="00B10ABD">
      <w:pPr>
        <w:tabs>
          <w:tab w:val="left" w:pos="2520"/>
        </w:tabs>
        <w:rPr>
          <w:rFonts w:eastAsiaTheme="minorHAnsi"/>
          <w:lang w:eastAsia="en-US"/>
        </w:rPr>
      </w:pPr>
    </w:p>
    <w:p w:rsidR="00B10ABD" w:rsidRDefault="00B10ABD" w:rsidP="00B10ABD">
      <w:pPr>
        <w:tabs>
          <w:tab w:val="left" w:pos="2520"/>
        </w:tabs>
      </w:pPr>
      <w:r>
        <w:tab/>
      </w:r>
    </w:p>
    <w:p w:rsidR="00A35EC4" w:rsidRPr="00CD757D" w:rsidRDefault="00B10ABD" w:rsidP="00CD757D">
      <w:pPr>
        <w:pStyle w:val="a3"/>
        <w:rPr>
          <w:rFonts w:ascii="Times New Roman" w:hAnsi="Times New Roman"/>
          <w:sz w:val="24"/>
          <w:szCs w:val="24"/>
        </w:rPr>
      </w:pPr>
      <w:r w:rsidRPr="00167289">
        <w:rPr>
          <w:rFonts w:ascii="Times New Roman" w:hAnsi="Times New Roman"/>
          <w:sz w:val="24"/>
          <w:szCs w:val="24"/>
        </w:rPr>
        <w:t>Глава администрации</w:t>
      </w:r>
      <w:r w:rsidRPr="00167289">
        <w:rPr>
          <w:rFonts w:ascii="Times New Roman" w:hAnsi="Times New Roman"/>
          <w:sz w:val="24"/>
          <w:szCs w:val="24"/>
        </w:rPr>
        <w:tab/>
      </w:r>
      <w:r w:rsidRPr="00167289">
        <w:rPr>
          <w:rFonts w:ascii="Times New Roman" w:hAnsi="Times New Roman"/>
          <w:sz w:val="24"/>
          <w:szCs w:val="24"/>
        </w:rPr>
        <w:tab/>
      </w:r>
      <w:r w:rsidRPr="00167289">
        <w:rPr>
          <w:rFonts w:ascii="Times New Roman" w:hAnsi="Times New Roman"/>
          <w:sz w:val="24"/>
          <w:szCs w:val="24"/>
        </w:rPr>
        <w:tab/>
      </w:r>
      <w:r w:rsidRPr="00167289">
        <w:rPr>
          <w:rFonts w:ascii="Times New Roman" w:hAnsi="Times New Roman"/>
          <w:sz w:val="24"/>
          <w:szCs w:val="24"/>
        </w:rPr>
        <w:tab/>
        <w:t xml:space="preserve">  </w:t>
      </w:r>
      <w:r w:rsidRPr="00167289">
        <w:rPr>
          <w:rFonts w:ascii="Times New Roman" w:hAnsi="Times New Roman"/>
          <w:sz w:val="24"/>
          <w:szCs w:val="24"/>
        </w:rPr>
        <w:tab/>
      </w:r>
      <w:r w:rsidR="00B74194" w:rsidRPr="00167289">
        <w:rPr>
          <w:rFonts w:ascii="Times New Roman" w:hAnsi="Times New Roman"/>
          <w:sz w:val="24"/>
          <w:szCs w:val="24"/>
        </w:rPr>
        <w:t xml:space="preserve">              </w:t>
      </w:r>
      <w:r w:rsidR="00167289">
        <w:rPr>
          <w:rFonts w:ascii="Times New Roman" w:hAnsi="Times New Roman"/>
          <w:sz w:val="24"/>
          <w:szCs w:val="24"/>
        </w:rPr>
        <w:t xml:space="preserve">                    </w:t>
      </w:r>
      <w:r w:rsidR="00EC1D87" w:rsidRPr="00167289">
        <w:rPr>
          <w:rFonts w:ascii="Times New Roman" w:hAnsi="Times New Roman"/>
          <w:sz w:val="24"/>
          <w:szCs w:val="24"/>
        </w:rPr>
        <w:t xml:space="preserve"> </w:t>
      </w:r>
      <w:r w:rsidR="007F0DFC" w:rsidRPr="00167289">
        <w:rPr>
          <w:rFonts w:ascii="Times New Roman" w:hAnsi="Times New Roman"/>
          <w:color w:val="000000"/>
          <w:sz w:val="24"/>
          <w:szCs w:val="24"/>
        </w:rPr>
        <w:t>С.И. Тищенков</w:t>
      </w:r>
    </w:p>
    <w:p w:rsidR="00A35EC4" w:rsidRDefault="00A35EC4" w:rsidP="00B10ABD">
      <w:pPr>
        <w:jc w:val="both"/>
        <w:rPr>
          <w:sz w:val="20"/>
          <w:szCs w:val="20"/>
        </w:rPr>
      </w:pPr>
    </w:p>
    <w:p w:rsidR="00F30310" w:rsidRDefault="00F30310" w:rsidP="00B10ABD">
      <w:pPr>
        <w:jc w:val="both"/>
        <w:rPr>
          <w:sz w:val="20"/>
          <w:szCs w:val="20"/>
        </w:rPr>
      </w:pPr>
    </w:p>
    <w:p w:rsidR="00F30310" w:rsidRDefault="00F30310" w:rsidP="00B10ABD">
      <w:pPr>
        <w:jc w:val="both"/>
        <w:rPr>
          <w:sz w:val="20"/>
          <w:szCs w:val="20"/>
        </w:rPr>
      </w:pPr>
    </w:p>
    <w:p w:rsidR="00F30310" w:rsidRDefault="00F30310" w:rsidP="00B10ABD">
      <w:pPr>
        <w:jc w:val="both"/>
        <w:rPr>
          <w:sz w:val="20"/>
          <w:szCs w:val="20"/>
        </w:rPr>
      </w:pPr>
    </w:p>
    <w:p w:rsidR="00A35EC4" w:rsidRDefault="00A35EC4" w:rsidP="00B10ABD">
      <w:pPr>
        <w:jc w:val="both"/>
        <w:rPr>
          <w:sz w:val="20"/>
          <w:szCs w:val="20"/>
        </w:rPr>
      </w:pPr>
    </w:p>
    <w:p w:rsidR="00A35EC4" w:rsidRDefault="00A35EC4" w:rsidP="00B10ABD">
      <w:pPr>
        <w:jc w:val="both"/>
        <w:rPr>
          <w:sz w:val="20"/>
          <w:szCs w:val="20"/>
        </w:rPr>
      </w:pPr>
    </w:p>
    <w:p w:rsidR="00A35EC4" w:rsidRDefault="00A35EC4" w:rsidP="00B10ABD">
      <w:pPr>
        <w:jc w:val="both"/>
        <w:rPr>
          <w:sz w:val="20"/>
          <w:szCs w:val="20"/>
        </w:rPr>
      </w:pPr>
    </w:p>
    <w:p w:rsidR="00CA7487" w:rsidRDefault="00B10ABD" w:rsidP="00CA7487">
      <w:pPr>
        <w:jc w:val="both"/>
        <w:rPr>
          <w:sz w:val="20"/>
          <w:szCs w:val="20"/>
        </w:rPr>
      </w:pPr>
      <w:r w:rsidRPr="00F23AD0">
        <w:rPr>
          <w:sz w:val="20"/>
          <w:szCs w:val="20"/>
        </w:rPr>
        <w:t xml:space="preserve">Разослано: </w:t>
      </w:r>
      <w:r w:rsidR="00CA7487">
        <w:rPr>
          <w:sz w:val="20"/>
          <w:szCs w:val="20"/>
        </w:rPr>
        <w:t xml:space="preserve">дело, </w:t>
      </w:r>
      <w:r w:rsidR="00CA7487">
        <w:rPr>
          <w:rFonts w:eastAsia="Lucida Sans Unicode"/>
          <w:kern w:val="2"/>
          <w:sz w:val="20"/>
          <w:szCs w:val="20"/>
          <w:lang w:eastAsia="hi-IN" w:bidi="hi-IN"/>
        </w:rPr>
        <w:t xml:space="preserve">NPAVRLO.ru, </w:t>
      </w:r>
      <w:r w:rsidR="00CA7487">
        <w:rPr>
          <w:sz w:val="20"/>
          <w:szCs w:val="20"/>
        </w:rPr>
        <w:t>сайт, Карельский перешеек</w:t>
      </w:r>
    </w:p>
    <w:p w:rsidR="00B10ABD" w:rsidRDefault="00B10ABD" w:rsidP="00B10ABD">
      <w:pPr>
        <w:jc w:val="both"/>
        <w:rPr>
          <w:sz w:val="20"/>
          <w:szCs w:val="20"/>
        </w:rPr>
      </w:pPr>
    </w:p>
    <w:p w:rsidR="00996717" w:rsidRDefault="00996717" w:rsidP="0099671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sectPr w:rsidR="00996717" w:rsidSect="00802491">
      <w:pgSz w:w="11906" w:h="16838"/>
      <w:pgMar w:top="142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13809"/>
    <w:multiLevelType w:val="hybridMultilevel"/>
    <w:tmpl w:val="1644876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592078BD"/>
    <w:multiLevelType w:val="hybridMultilevel"/>
    <w:tmpl w:val="BDC24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0B0712"/>
    <w:multiLevelType w:val="hybridMultilevel"/>
    <w:tmpl w:val="7C88F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490506"/>
    <w:multiLevelType w:val="hybridMultilevel"/>
    <w:tmpl w:val="202A45D8"/>
    <w:lvl w:ilvl="0" w:tplc="00120A6C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18678BB"/>
    <w:multiLevelType w:val="hybridMultilevel"/>
    <w:tmpl w:val="B9DA4F9A"/>
    <w:lvl w:ilvl="0" w:tplc="55122FD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 w:tplc="6CE02BE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  <w:szCs w:val="24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ABD"/>
    <w:rsid w:val="000110C0"/>
    <w:rsid w:val="00081224"/>
    <w:rsid w:val="000A2B88"/>
    <w:rsid w:val="00167289"/>
    <w:rsid w:val="00202BD0"/>
    <w:rsid w:val="002626FF"/>
    <w:rsid w:val="00336AC6"/>
    <w:rsid w:val="00372561"/>
    <w:rsid w:val="004438EB"/>
    <w:rsid w:val="004470D5"/>
    <w:rsid w:val="004E3C12"/>
    <w:rsid w:val="00527586"/>
    <w:rsid w:val="00546E5C"/>
    <w:rsid w:val="0055028D"/>
    <w:rsid w:val="00561258"/>
    <w:rsid w:val="006769A8"/>
    <w:rsid w:val="00715718"/>
    <w:rsid w:val="007A02C1"/>
    <w:rsid w:val="007A2BEA"/>
    <w:rsid w:val="007C6820"/>
    <w:rsid w:val="007E569A"/>
    <w:rsid w:val="007F0DFC"/>
    <w:rsid w:val="00802491"/>
    <w:rsid w:val="00815F04"/>
    <w:rsid w:val="00842399"/>
    <w:rsid w:val="00877CA7"/>
    <w:rsid w:val="008C1E58"/>
    <w:rsid w:val="008C3FE4"/>
    <w:rsid w:val="0091559F"/>
    <w:rsid w:val="009700F4"/>
    <w:rsid w:val="00996717"/>
    <w:rsid w:val="00A35EC4"/>
    <w:rsid w:val="00A448C9"/>
    <w:rsid w:val="00A71864"/>
    <w:rsid w:val="00B10ABD"/>
    <w:rsid w:val="00B731A9"/>
    <w:rsid w:val="00B74194"/>
    <w:rsid w:val="00BE07E1"/>
    <w:rsid w:val="00BF1135"/>
    <w:rsid w:val="00BF5402"/>
    <w:rsid w:val="00C20042"/>
    <w:rsid w:val="00C3158E"/>
    <w:rsid w:val="00CA7487"/>
    <w:rsid w:val="00CD757D"/>
    <w:rsid w:val="00D505EA"/>
    <w:rsid w:val="00D51832"/>
    <w:rsid w:val="00D56DB9"/>
    <w:rsid w:val="00E75880"/>
    <w:rsid w:val="00EC1D87"/>
    <w:rsid w:val="00F2513A"/>
    <w:rsid w:val="00F30310"/>
    <w:rsid w:val="00F74B04"/>
    <w:rsid w:val="00FE09B7"/>
    <w:rsid w:val="00FE1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5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B10AB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B10ABD"/>
    <w:pPr>
      <w:ind w:left="720"/>
      <w:contextualSpacing/>
    </w:pPr>
  </w:style>
  <w:style w:type="table" w:styleId="a5">
    <w:name w:val="Table Grid"/>
    <w:basedOn w:val="a1"/>
    <w:uiPriority w:val="39"/>
    <w:rsid w:val="00B10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71571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15718"/>
    <w:rPr>
      <w:rFonts w:ascii="Arial" w:eastAsia="Calibri" w:hAnsi="Arial" w:cs="Arial"/>
      <w:sz w:val="20"/>
      <w:szCs w:val="20"/>
      <w:lang w:eastAsia="ru-RU"/>
    </w:rPr>
  </w:style>
  <w:style w:type="paragraph" w:customStyle="1" w:styleId="headertext">
    <w:name w:val="headertext"/>
    <w:basedOn w:val="a"/>
    <w:rsid w:val="00202BD0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semiHidden/>
    <w:unhideWhenUsed/>
    <w:rsid w:val="00202BD0"/>
    <w:rPr>
      <w:color w:val="0000FF"/>
      <w:u w:val="single"/>
    </w:rPr>
  </w:style>
  <w:style w:type="character" w:customStyle="1" w:styleId="change">
    <w:name w:val="change"/>
    <w:basedOn w:val="a0"/>
    <w:rsid w:val="00D51832"/>
  </w:style>
  <w:style w:type="character" w:customStyle="1" w:styleId="match">
    <w:name w:val="match"/>
    <w:basedOn w:val="a0"/>
    <w:rsid w:val="00C3158E"/>
  </w:style>
  <w:style w:type="paragraph" w:styleId="a7">
    <w:name w:val="Balloon Text"/>
    <w:basedOn w:val="a"/>
    <w:link w:val="a8"/>
    <w:uiPriority w:val="99"/>
    <w:semiHidden/>
    <w:unhideWhenUsed/>
    <w:rsid w:val="009700F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00F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5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B10AB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B10ABD"/>
    <w:pPr>
      <w:ind w:left="720"/>
      <w:contextualSpacing/>
    </w:pPr>
  </w:style>
  <w:style w:type="table" w:styleId="a5">
    <w:name w:val="Table Grid"/>
    <w:basedOn w:val="a1"/>
    <w:uiPriority w:val="39"/>
    <w:rsid w:val="00B10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71571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15718"/>
    <w:rPr>
      <w:rFonts w:ascii="Arial" w:eastAsia="Calibri" w:hAnsi="Arial" w:cs="Arial"/>
      <w:sz w:val="20"/>
      <w:szCs w:val="20"/>
      <w:lang w:eastAsia="ru-RU"/>
    </w:rPr>
  </w:style>
  <w:style w:type="paragraph" w:customStyle="1" w:styleId="headertext">
    <w:name w:val="headertext"/>
    <w:basedOn w:val="a"/>
    <w:rsid w:val="00202BD0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semiHidden/>
    <w:unhideWhenUsed/>
    <w:rsid w:val="00202BD0"/>
    <w:rPr>
      <w:color w:val="0000FF"/>
      <w:u w:val="single"/>
    </w:rPr>
  </w:style>
  <w:style w:type="character" w:customStyle="1" w:styleId="change">
    <w:name w:val="change"/>
    <w:basedOn w:val="a0"/>
    <w:rsid w:val="00D51832"/>
  </w:style>
  <w:style w:type="character" w:customStyle="1" w:styleId="match">
    <w:name w:val="match"/>
    <w:basedOn w:val="a0"/>
    <w:rsid w:val="00C3158E"/>
  </w:style>
  <w:style w:type="paragraph" w:styleId="a7">
    <w:name w:val="Balloon Text"/>
    <w:basedOn w:val="a"/>
    <w:link w:val="a8"/>
    <w:uiPriority w:val="99"/>
    <w:semiHidden/>
    <w:unhideWhenUsed/>
    <w:rsid w:val="009700F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00F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7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9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0B2698C0AD98701861567593ADDF254B0315E1C0BFB02F727944C97222QAL8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Елена А. Севастьянова</cp:lastModifiedBy>
  <cp:revision>2</cp:revision>
  <cp:lastPrinted>2021-04-13T09:34:00Z</cp:lastPrinted>
  <dcterms:created xsi:type="dcterms:W3CDTF">2022-05-11T09:09:00Z</dcterms:created>
  <dcterms:modified xsi:type="dcterms:W3CDTF">2022-05-11T09:09:00Z</dcterms:modified>
</cp:coreProperties>
</file>