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AFF" w:rsidRPr="00F56372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2079AB"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</w:t>
      </w:r>
    </w:p>
    <w:p w:rsidR="007E0AFF" w:rsidRPr="00F56372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E0AFF" w:rsidRPr="00F56372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E0AFF" w:rsidRPr="00F56372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F56372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7E0AFF" w:rsidRPr="00F56372" w:rsidRDefault="007E0AFF" w:rsidP="007E0A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E0AFF" w:rsidRPr="00F56372" w:rsidRDefault="00074DAC" w:rsidP="007E0A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26.08.</w:t>
      </w:r>
      <w:r w:rsidR="008E321E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2015 </w:t>
      </w:r>
      <w:r w:rsidR="001C31C4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</w:t>
      </w:r>
      <w:r w:rsidR="008E321E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1C31C4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8E321E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A61309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A5296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bookmarkStart w:id="0" w:name="_GoBack"/>
      <w:bookmarkEnd w:id="0"/>
      <w:r w:rsidR="00A6130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1C31C4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A5296B">
        <w:rPr>
          <w:rFonts w:ascii="Times New Roman" w:eastAsia="Times New Roman" w:hAnsi="Times New Roman"/>
          <w:sz w:val="24"/>
          <w:szCs w:val="24"/>
          <w:lang w:eastAsia="ru-RU"/>
        </w:rPr>
        <w:t>289</w:t>
      </w:r>
      <w:r w:rsidR="001C31C4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E0AFF" w:rsidRPr="00F56372" w:rsidRDefault="007E0AFF" w:rsidP="007E0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F56372" w:rsidRDefault="007E0AFF" w:rsidP="007E0AFF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D5548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изменений в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7BA9" w:rsidRPr="00A47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от 14.10.2014 г.                                                                                                                               №  281 «Об утверждении  муниципальной  программы «Об утверждении  муниципальной  программы «Общество и власть в МО «Первомайское сельское поселение»</w:t>
      </w:r>
    </w:p>
    <w:p w:rsidR="007E0AFF" w:rsidRPr="00F56372" w:rsidRDefault="007E0AFF" w:rsidP="007E0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CA" w:rsidRPr="00F56372" w:rsidRDefault="007E0AFF" w:rsidP="00B85A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 w:rsidR="0046537E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 w:rsidR="0046537E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поселение» Выборгского района Ленинградской области, утвержденного решением</w:t>
      </w:r>
      <w:proofErr w:type="gramEnd"/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депутатов  от 26.03.2014 года № 9, Решением совета депутатов от 24.04.2013 года № 168</w:t>
      </w:r>
      <w:r w:rsidR="000D0D01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0AFF" w:rsidRPr="00F56372" w:rsidRDefault="007E0AFF" w:rsidP="007E0A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F56372" w:rsidRDefault="007E0AFF" w:rsidP="007E0A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7E0AFF" w:rsidRPr="00F56372" w:rsidRDefault="007E0AFF" w:rsidP="00B8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21E" w:rsidRPr="00F56372" w:rsidRDefault="00FA61E8" w:rsidP="00742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E321E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Постановление от 14.10.2014 г.                                                                                                                               №  281 «Об утверждении  муниципальной  программы «Об утверждении  муниципальной  программы «Общество и власть в МО «Первомайское сельское поселение» на 2015-2017 годы» с изм</w:t>
      </w:r>
      <w:r w:rsidR="00A6130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енениями от 06.03.2015г.  №  75, от 30.06.2015 г. № 198.</w:t>
      </w:r>
    </w:p>
    <w:p w:rsidR="00FA61E8" w:rsidRPr="00F56372" w:rsidRDefault="008E321E" w:rsidP="00742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A61E8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Паспорт муниципальной программы «Общество и власть в МО «Первомайское сельское поселение» на 2015-2017 годы»</w:t>
      </w:r>
      <w:r w:rsidR="0074292A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3A89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 «6. Ресурсное обеспечение программы», </w:t>
      </w:r>
      <w:r w:rsidR="00FA61E8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 1.1. «План мероприятий, обеспечивающих достижение целей </w:t>
      </w:r>
      <w:r w:rsidR="0074292A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«Общество и власть в МО «Первомайское сельско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на 2015-2017 годы» в части объемов бюджетных ассигнований на 2015 год.</w:t>
      </w:r>
    </w:p>
    <w:p w:rsidR="00FA61E8" w:rsidRPr="00F56372" w:rsidRDefault="00FA61E8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 газете «Выборг».</w:t>
      </w:r>
    </w:p>
    <w:p w:rsidR="007E0AFF" w:rsidRPr="00F56372" w:rsidRDefault="00FA61E8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7E0AFF" w:rsidRPr="00F56372" w:rsidRDefault="007E0AFF" w:rsidP="007E0AFF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92A" w:rsidRDefault="0074292A" w:rsidP="008E3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11A" w:rsidRPr="00F56372" w:rsidRDefault="0059211A" w:rsidP="008E3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F56372" w:rsidRDefault="00A6323A" w:rsidP="00927E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27EED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7EED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</w:t>
      </w:r>
      <w:r w:rsidR="007E0AFF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Ф.Н. Марданов</w:t>
      </w:r>
    </w:p>
    <w:p w:rsidR="00E1702E" w:rsidRPr="00F56372" w:rsidRDefault="00E1702E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772" w:rsidRDefault="00982772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DAC" w:rsidRPr="00F56372" w:rsidRDefault="00074DAC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21E" w:rsidRPr="00F56372" w:rsidRDefault="008E321E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1C4" w:rsidRPr="00F56372" w:rsidRDefault="001C31C4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F56372" w:rsidRDefault="007E0AFF" w:rsidP="007E0A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  <w:r w:rsidR="00A6323A"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A6323A"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spellEnd"/>
      <w:r w:rsidR="00A61309">
        <w:rPr>
          <w:rFonts w:ascii="Times New Roman" w:eastAsia="Times New Roman" w:hAnsi="Times New Roman" w:cs="Times New Roman"/>
          <w:sz w:val="20"/>
          <w:szCs w:val="20"/>
          <w:lang w:eastAsia="ru-RU"/>
        </w:rPr>
        <w:t>, Озеров</w:t>
      </w:r>
    </w:p>
    <w:p w:rsidR="007E0AFF" w:rsidRPr="00F56372" w:rsidRDefault="007E0AFF" w:rsidP="007E0A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B56E7A" w:rsidRDefault="00B56E7A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30F" w:rsidRPr="00F56372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ПАСПОРТ</w:t>
      </w:r>
    </w:p>
    <w:p w:rsidR="00E8334D" w:rsidRPr="00F56372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E8334D" w:rsidRPr="00F56372" w:rsidRDefault="00A30728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 xml:space="preserve">«Общество и власть в </w:t>
      </w:r>
      <w:r w:rsidR="0046537E" w:rsidRPr="00F56372">
        <w:rPr>
          <w:rFonts w:ascii="Times New Roman" w:hAnsi="Times New Roman" w:cs="Times New Roman"/>
          <w:sz w:val="24"/>
          <w:szCs w:val="24"/>
        </w:rPr>
        <w:t>МО</w:t>
      </w:r>
      <w:r w:rsidRPr="00F56372">
        <w:rPr>
          <w:rFonts w:ascii="Times New Roman" w:hAnsi="Times New Roman" w:cs="Times New Roman"/>
          <w:sz w:val="24"/>
          <w:szCs w:val="24"/>
        </w:rPr>
        <w:t xml:space="preserve"> «</w:t>
      </w:r>
      <w:r w:rsidR="0046537E" w:rsidRPr="00F56372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Pr="00F56372">
        <w:rPr>
          <w:rFonts w:ascii="Times New Roman" w:hAnsi="Times New Roman" w:cs="Times New Roman"/>
          <w:sz w:val="24"/>
          <w:szCs w:val="24"/>
        </w:rPr>
        <w:t>»</w:t>
      </w:r>
      <w:r w:rsidR="0046537E" w:rsidRPr="00F56372">
        <w:rPr>
          <w:rFonts w:ascii="Times New Roman" w:hAnsi="Times New Roman" w:cs="Times New Roman"/>
          <w:sz w:val="24"/>
          <w:szCs w:val="24"/>
        </w:rPr>
        <w:t xml:space="preserve"> на 2015-2017 </w:t>
      </w:r>
      <w:r w:rsidR="00B85A29" w:rsidRPr="00F56372">
        <w:rPr>
          <w:rFonts w:ascii="Times New Roman" w:hAnsi="Times New Roman" w:cs="Times New Roman"/>
          <w:sz w:val="24"/>
          <w:szCs w:val="24"/>
        </w:rPr>
        <w:t>годы</w:t>
      </w:r>
      <w:r w:rsidR="0046537E" w:rsidRPr="00F56372">
        <w:rPr>
          <w:rFonts w:ascii="Times New Roman" w:hAnsi="Times New Roman" w:cs="Times New Roman"/>
          <w:sz w:val="24"/>
          <w:szCs w:val="24"/>
        </w:rPr>
        <w:t>»</w:t>
      </w:r>
    </w:p>
    <w:p w:rsidR="00ED730F" w:rsidRPr="00F56372" w:rsidRDefault="00ED730F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7371"/>
      </w:tblGrid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F56372" w:rsidRDefault="00E4221E" w:rsidP="00EF20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жизни граждан.</w:t>
            </w:r>
          </w:p>
          <w:p w:rsidR="00E4221E" w:rsidRPr="00F56372" w:rsidRDefault="00E4221E" w:rsidP="00E4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393FAC" w:rsidRPr="00F56372">
              <w:rPr>
                <w:rFonts w:ascii="Times New Roman" w:hAnsi="Times New Roman" w:cs="Times New Roman"/>
                <w:sz w:val="24"/>
                <w:szCs w:val="24"/>
              </w:rPr>
              <w:t>азвитие экономической 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социально-политической сфер жизни жителей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9DF" w:rsidRPr="00F56372" w:rsidRDefault="00E4221E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6474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F56372" w:rsidRDefault="00F819DF" w:rsidP="00FD7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открытого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77527F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F56372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F56372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F56372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  позитивного имиджа МО «Первомайское сельское  поселение».</w:t>
            </w:r>
          </w:p>
          <w:p w:rsidR="00656B25" w:rsidRPr="00F56372" w:rsidRDefault="00656B25" w:rsidP="0065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F56372" w:rsidRPr="00F56372" w:rsidTr="00C7543A">
        <w:trPr>
          <w:trHeight w:val="135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7B" w:rsidRPr="00F56372" w:rsidRDefault="00427069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CF307B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AB7" w:rsidRPr="00F56372" w:rsidRDefault="00006AB7" w:rsidP="00006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Освещение деятельности администрации в печатном органе (газете).</w:t>
            </w:r>
          </w:p>
          <w:p w:rsidR="00006AB7" w:rsidRPr="00F56372" w:rsidRDefault="00006AB7" w:rsidP="00006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Функционирование официального сайта МО «Первомайское сельское поселение».</w:t>
            </w:r>
          </w:p>
          <w:p w:rsidR="00995966" w:rsidRPr="00F56372" w:rsidRDefault="00006AB7" w:rsidP="00006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 Использование иных форм информирования и взаимодействия с населением.</w:t>
            </w:r>
          </w:p>
          <w:p w:rsidR="00CF307B" w:rsidRPr="00F56372" w:rsidRDefault="00006AB7" w:rsidP="00402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Членство в ассоциаци</w:t>
            </w:r>
            <w:r w:rsidR="00A30728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«Совет муниципальных образований Ленинградской области».</w:t>
            </w:r>
          </w:p>
          <w:p w:rsidR="00656B25" w:rsidRPr="00F56372" w:rsidRDefault="00656B25" w:rsidP="0065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Мероприятия  по укреплению межнационального и межконфессионального согласия, социальной и культурной адаптации мигрантов, профилактика межнациональных (межэтнических) конфликтов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AE4935" w:rsidRDefault="00BD560B" w:rsidP="0044642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</w:t>
            </w:r>
            <w:r w:rsidR="008D326F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на 2015-2017 гг.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8D326F" w:rsidRPr="00F56372">
              <w:rPr>
                <w:rFonts w:ascii="Times New Roman" w:hAnsi="Times New Roman" w:cs="Times New Roman"/>
                <w:sz w:val="24"/>
                <w:szCs w:val="24"/>
              </w:rPr>
              <w:t>ляет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4935"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5 048,</w:t>
            </w:r>
            <w:r w:rsidR="000775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8D326F"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тыс. рублей, в </w:t>
            </w:r>
            <w:proofErr w:type="spellStart"/>
            <w:r w:rsidR="008D326F"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т.ч</w:t>
            </w:r>
            <w:proofErr w:type="spellEnd"/>
            <w:r w:rsidR="008D326F"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.:</w:t>
            </w:r>
          </w:p>
          <w:p w:rsidR="008D326F" w:rsidRPr="00AE4935" w:rsidRDefault="008D326F" w:rsidP="0044642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721EC" w:rsidRPr="00AE4935" w:rsidRDefault="008D326F" w:rsidP="0044642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Объем финансирования на 2015 год составляет </w:t>
            </w:r>
            <w:r w:rsidR="00AE4935"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1 824,5</w:t>
            </w:r>
            <w:r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тыс. рублей:</w:t>
            </w:r>
          </w:p>
          <w:p w:rsidR="0023515C" w:rsidRPr="00AE4935" w:rsidRDefault="0023515C" w:rsidP="0044642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-областной бюджет</w:t>
            </w:r>
            <w:r w:rsidR="008D326F"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0,0</w:t>
            </w:r>
            <w:r w:rsidR="0043719F"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тыс. руб.</w:t>
            </w:r>
          </w:p>
          <w:p w:rsidR="0023515C" w:rsidRPr="00F56372" w:rsidRDefault="0023515C" w:rsidP="00446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-местны</w:t>
            </w:r>
            <w:r w:rsidR="002D1024"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й</w:t>
            </w:r>
            <w:r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бюджет</w:t>
            </w:r>
            <w:r w:rsidR="00F27E6A"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E4935"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1 824,5</w:t>
            </w:r>
            <w:r w:rsidR="0043719F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F56372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F56372" w:rsidRDefault="008D326F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2016 год составляет 1 612,0 тыс. рублей:</w:t>
            </w:r>
          </w:p>
          <w:p w:rsidR="00F27E6A" w:rsidRPr="00F56372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F56372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-местный бюджет </w:t>
            </w:r>
            <w:r w:rsidR="00DD6E47" w:rsidRPr="00F5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5147" w:rsidRPr="00F56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6B25" w:rsidRPr="00F563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F56372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F56372" w:rsidRDefault="008D326F" w:rsidP="008D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2017 год составляет 1 612,0 тыс. рублей:</w:t>
            </w:r>
          </w:p>
          <w:p w:rsidR="008D326F" w:rsidRPr="00F56372" w:rsidRDefault="008D326F" w:rsidP="008D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3515C" w:rsidRPr="00F56372" w:rsidRDefault="008D326F" w:rsidP="008D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</w:t>
            </w:r>
          </w:p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решений.</w:t>
            </w:r>
          </w:p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деятельности администрации, совета депутатов.</w:t>
            </w:r>
          </w:p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Обеспечение обратной связи между жителями и местной властью.</w:t>
            </w:r>
          </w:p>
          <w:p w:rsidR="00280654" w:rsidRPr="00F56372" w:rsidRDefault="00280654" w:rsidP="003A0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B4A" w:rsidRPr="00F56372" w:rsidRDefault="00427069" w:rsidP="003A0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</w:t>
            </w:r>
          </w:p>
          <w:p w:rsidR="00280654" w:rsidRPr="00F56372" w:rsidRDefault="003A0B4A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0654" w:rsidRPr="00F56372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СМИ.</w:t>
            </w:r>
          </w:p>
          <w:p w:rsidR="0028202A" w:rsidRPr="00F56372" w:rsidRDefault="0028202A" w:rsidP="00282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F56372" w:rsidRDefault="003A0B4A" w:rsidP="0022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F56372" w:rsidRDefault="003A0B4A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F56372" w:rsidRDefault="007721EC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721EC" w:rsidRPr="00F56372" w:rsidRDefault="007721EC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7721EC" w:rsidRPr="00F56372" w:rsidRDefault="007721EC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</w:t>
            </w:r>
            <w:r w:rsidR="0099715F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1024" w:rsidRPr="00F56372" w:rsidRDefault="007E0AFF" w:rsidP="007E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46537E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7B" w:rsidRPr="00F56372" w:rsidRDefault="005B39D1" w:rsidP="00C754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="00CF307B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E10CE1" w:rsidP="00E10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Озерова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Юрьевна,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0C0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394A86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Сроки разработки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43719F" w:rsidP="00C50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E6A" w:rsidRPr="00F56372" w:rsidRDefault="0023515C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Стоимость разработки п</w:t>
            </w:r>
            <w:r w:rsidR="00394A86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  <w:p w:rsidR="00394A86" w:rsidRPr="00F56372" w:rsidRDefault="00394A86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86" w:rsidRPr="00F56372" w:rsidRDefault="004C527F" w:rsidP="00C50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Не требует финансовых затрат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E6696A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заказчика программы, </w:t>
            </w:r>
            <w:r w:rsidR="0023515C"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2D1024" w:rsidP="00B04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3A" w:rsidRPr="00F56372" w:rsidRDefault="00C7543A" w:rsidP="00C754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Этапы и сроки реализации       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3A" w:rsidRPr="00F56372" w:rsidRDefault="00C7543A" w:rsidP="00FB5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B583D" w:rsidRPr="00F5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FB583D" w:rsidRPr="00F56372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г. Программа реализуется в один этап.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2" w:rsidRPr="00F56372" w:rsidRDefault="002F5F12" w:rsidP="00C754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2" w:rsidRPr="00F56372" w:rsidRDefault="002F5F12" w:rsidP="002F5F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поселение», МБОУ «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Первомайский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ЦО», «Первомайский ИКСДЦ «</w:t>
            </w:r>
            <w:proofErr w:type="spell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Кивеннапа</w:t>
            </w:r>
            <w:proofErr w:type="spell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9F" w:rsidRPr="00F56372" w:rsidRDefault="0043719F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9F" w:rsidRPr="00F56372" w:rsidRDefault="002D1024" w:rsidP="00B04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Трещикова</w:t>
            </w:r>
            <w:proofErr w:type="spell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Павловна,  главный бухгалтер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МО «Первомайское сельское поселение»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1024" w:rsidRPr="00F56372" w:rsidRDefault="002D1024" w:rsidP="00B04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Тел. 8 (81378) 65658</w:t>
            </w:r>
          </w:p>
        </w:tc>
      </w:tr>
      <w:tr w:rsidR="00F56372" w:rsidRPr="00F56372" w:rsidTr="00C7543A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43719F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3A2" w:rsidRPr="00F56372" w:rsidRDefault="004C527F" w:rsidP="004C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</w:t>
            </w:r>
            <w:r w:rsidR="00C1146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рограммы  осуществляются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в  соответствии  с  планом  мероприятий   Программы   на 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контрактов, заключаемых в  соответствии  с  Федеральным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аконом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46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</w:t>
            </w:r>
            <w:r w:rsidR="00C1146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>от 5 апреля 2013 г. № 44-ФЗ</w:t>
            </w:r>
            <w:r w:rsidR="00C1146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</w:t>
            </w:r>
            <w:r w:rsidR="00C1146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системе в сфере закупок товаров, работ, услуг для обеспечения государственных и муниципальных нужд»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которых  определяются  условия  и   ответственность   за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C1146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Программы, целевое  использование средств и порядок предст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авления отчетности. </w:t>
            </w:r>
            <w:proofErr w:type="gramEnd"/>
          </w:p>
          <w:p w:rsidR="00D228D2" w:rsidRPr="00F56372" w:rsidRDefault="00D228D2" w:rsidP="00D22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  <w:p w:rsidR="0085204E" w:rsidRPr="00F56372" w:rsidRDefault="00D228D2" w:rsidP="00D22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Ф.Н. Марданов.</w:t>
            </w:r>
          </w:p>
        </w:tc>
      </w:tr>
      <w:tr w:rsidR="00F37D43" w:rsidRPr="00F56372" w:rsidTr="0021629D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3D" w:rsidRPr="00F56372" w:rsidRDefault="00FB583D" w:rsidP="002162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  <w:p w:rsidR="00FB583D" w:rsidRPr="00F56372" w:rsidRDefault="00FB583D" w:rsidP="002162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83D" w:rsidRPr="00F56372" w:rsidRDefault="00FB583D" w:rsidP="0021629D">
            <w:pPr>
              <w:ind w:firstLine="317"/>
              <w:jc w:val="both"/>
              <w:rPr>
                <w:szCs w:val="24"/>
              </w:rPr>
            </w:pP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3D" w:rsidRPr="00F56372" w:rsidRDefault="00FB583D" w:rsidP="005B39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Развитие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583D" w:rsidRPr="00F56372" w:rsidRDefault="00FB583D" w:rsidP="005B39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Всестороннее информационное обеспечение социально-экономического и общественно-политического развития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по всем направлениям деятельности органов местного самоуправления МО «Первомайское сельское поселение».</w:t>
            </w:r>
          </w:p>
          <w:p w:rsidR="00FB583D" w:rsidRPr="00F56372" w:rsidRDefault="00FB583D" w:rsidP="005B39D1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B5485A" w:rsidRPr="00F56372" w:rsidRDefault="00FB583D" w:rsidP="005B39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FD09DD" w:rsidRPr="00F56372" w:rsidRDefault="00FD09DD" w:rsidP="00FD09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F56372" w:rsidRDefault="00393FAC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83D" w:rsidRPr="00F56372" w:rsidRDefault="00FB583D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83D" w:rsidRPr="00F56372" w:rsidRDefault="00FB583D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83D" w:rsidRPr="00F56372" w:rsidRDefault="00FB583D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A29" w:rsidRPr="00F56372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A29" w:rsidRPr="00F56372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A29" w:rsidRPr="00F56372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A29" w:rsidRPr="00F56372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FCC" w:rsidRPr="00F56372" w:rsidRDefault="00031FCC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F56372" w:rsidRDefault="00ED730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F56372" w:rsidRDefault="00ED730F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F56372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F56372" w:rsidRDefault="0007491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4EB" w:rsidRPr="00F56372" w:rsidRDefault="006024EB" w:rsidP="006024EB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цели Программы, 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поселение».</w:t>
      </w:r>
    </w:p>
    <w:p w:rsidR="00A52C1F" w:rsidRPr="00F56372" w:rsidRDefault="00074919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Источниками финансирования муниципал</w:t>
      </w:r>
      <w:r w:rsidR="006024EB" w:rsidRPr="00F56372">
        <w:rPr>
          <w:rFonts w:ascii="Times New Roman" w:hAnsi="Times New Roman" w:cs="Times New Roman"/>
          <w:sz w:val="24"/>
          <w:szCs w:val="24"/>
        </w:rPr>
        <w:t>ьной целевой программы являются</w:t>
      </w:r>
      <w:r w:rsidRPr="00F56372">
        <w:rPr>
          <w:rFonts w:ascii="Times New Roman" w:hAnsi="Times New Roman" w:cs="Times New Roman"/>
          <w:sz w:val="24"/>
          <w:szCs w:val="24"/>
        </w:rPr>
        <w:t xml:space="preserve"> средства областного бюджета и средства местного бюджета. </w:t>
      </w:r>
    </w:p>
    <w:p w:rsidR="00C53A89" w:rsidRPr="00AE4935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программы на 2015-2017 гг. составляет </w:t>
      </w:r>
      <w:r w:rsidR="00AE4935" w:rsidRPr="00AE4935">
        <w:rPr>
          <w:rFonts w:ascii="Times New Roman" w:hAnsi="Times New Roman" w:cs="Times New Roman"/>
          <w:color w:val="FF0000"/>
          <w:sz w:val="24"/>
          <w:szCs w:val="24"/>
        </w:rPr>
        <w:t>5 048,5</w:t>
      </w:r>
      <w:r w:rsidRPr="00AE4935">
        <w:rPr>
          <w:rFonts w:ascii="Times New Roman" w:hAnsi="Times New Roman" w:cs="Times New Roman"/>
          <w:color w:val="FF0000"/>
          <w:sz w:val="24"/>
          <w:szCs w:val="24"/>
        </w:rPr>
        <w:t xml:space="preserve"> тыс. рублей, в </w:t>
      </w:r>
      <w:proofErr w:type="spellStart"/>
      <w:r w:rsidRPr="00AE4935">
        <w:rPr>
          <w:rFonts w:ascii="Times New Roman" w:hAnsi="Times New Roman" w:cs="Times New Roman"/>
          <w:color w:val="FF0000"/>
          <w:sz w:val="24"/>
          <w:szCs w:val="24"/>
        </w:rPr>
        <w:t>т.ч</w:t>
      </w:r>
      <w:proofErr w:type="spellEnd"/>
      <w:r w:rsidRPr="00AE4935">
        <w:rPr>
          <w:rFonts w:ascii="Times New Roman" w:hAnsi="Times New Roman" w:cs="Times New Roman"/>
          <w:color w:val="FF0000"/>
          <w:sz w:val="24"/>
          <w:szCs w:val="24"/>
        </w:rPr>
        <w:t>.:</w:t>
      </w:r>
    </w:p>
    <w:p w:rsidR="00C53A89" w:rsidRPr="00AE4935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E4935">
        <w:rPr>
          <w:rFonts w:ascii="Times New Roman" w:hAnsi="Times New Roman" w:cs="Times New Roman"/>
          <w:color w:val="FF0000"/>
          <w:sz w:val="24"/>
          <w:szCs w:val="24"/>
        </w:rPr>
        <w:t xml:space="preserve">Объем финансирования на 2015 год составляет </w:t>
      </w:r>
      <w:r w:rsidR="00AE4935" w:rsidRPr="00AE4935">
        <w:rPr>
          <w:rFonts w:ascii="Times New Roman" w:hAnsi="Times New Roman" w:cs="Times New Roman"/>
          <w:color w:val="FF0000"/>
          <w:sz w:val="24"/>
          <w:szCs w:val="24"/>
        </w:rPr>
        <w:t>1 824,5</w:t>
      </w:r>
      <w:r w:rsidRPr="00AE4935">
        <w:rPr>
          <w:rFonts w:ascii="Times New Roman" w:hAnsi="Times New Roman" w:cs="Times New Roman"/>
          <w:color w:val="FF0000"/>
          <w:sz w:val="24"/>
          <w:szCs w:val="24"/>
        </w:rPr>
        <w:t xml:space="preserve"> тыс. рублей:</w:t>
      </w:r>
    </w:p>
    <w:p w:rsidR="00C53A89" w:rsidRPr="00AE4935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E4935">
        <w:rPr>
          <w:rFonts w:ascii="Times New Roman" w:hAnsi="Times New Roman" w:cs="Times New Roman"/>
          <w:color w:val="FF0000"/>
          <w:sz w:val="24"/>
          <w:szCs w:val="24"/>
        </w:rPr>
        <w:t>-областной бюджет 0,0  тыс. руб.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935">
        <w:rPr>
          <w:rFonts w:ascii="Times New Roman" w:hAnsi="Times New Roman" w:cs="Times New Roman"/>
          <w:color w:val="FF0000"/>
          <w:sz w:val="24"/>
          <w:szCs w:val="24"/>
        </w:rPr>
        <w:t xml:space="preserve">-местный бюджет </w:t>
      </w:r>
      <w:r w:rsidR="00AE4935" w:rsidRPr="00AE4935">
        <w:rPr>
          <w:rFonts w:ascii="Times New Roman" w:hAnsi="Times New Roman" w:cs="Times New Roman"/>
          <w:color w:val="FF0000"/>
          <w:sz w:val="24"/>
          <w:szCs w:val="24"/>
        </w:rPr>
        <w:t>1 824,5</w:t>
      </w:r>
      <w:r w:rsidRPr="00F5637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на 2016 год составляет 1 612,0 тыс. рублей: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на 2017 год составляет 1 612,0 тыс. рублей: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296F77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6024EB" w:rsidRPr="00F56372" w:rsidRDefault="006024EB" w:rsidP="006024EB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F56372" w:rsidRDefault="006024EB" w:rsidP="006024EB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F56372" w:rsidRDefault="006024EB" w:rsidP="006024EB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F56372" w:rsidRDefault="00ED730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F56372">
        <w:rPr>
          <w:rFonts w:ascii="Times New Roman" w:hAnsi="Times New Roman" w:cs="Times New Roman"/>
          <w:sz w:val="24"/>
          <w:szCs w:val="24"/>
        </w:rPr>
        <w:t>иятий приведен</w:t>
      </w:r>
      <w:r w:rsidRPr="00F56372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58461D" w:rsidRPr="00F56372" w:rsidRDefault="0058461D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9D1" w:rsidRPr="00F56372" w:rsidRDefault="005B39D1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F0E" w:rsidRPr="00F56372" w:rsidRDefault="00056F0E" w:rsidP="00323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8E321E">
          <w:pgSz w:w="11906" w:h="16838"/>
          <w:pgMar w:top="567" w:right="1134" w:bottom="426" w:left="1134" w:header="709" w:footer="709" w:gutter="0"/>
          <w:pgNumType w:start="2"/>
          <w:cols w:space="708"/>
          <w:docGrid w:linePitch="360"/>
        </w:sectPr>
      </w:pPr>
    </w:p>
    <w:p w:rsidR="00CE35D7" w:rsidRPr="00F56372" w:rsidRDefault="00CE35D7" w:rsidP="00CE35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39D1" w:rsidRPr="00F56372">
        <w:rPr>
          <w:rFonts w:ascii="Times New Roman" w:hAnsi="Times New Roman" w:cs="Times New Roman"/>
          <w:sz w:val="24"/>
          <w:szCs w:val="24"/>
        </w:rPr>
        <w:t xml:space="preserve">№ </w:t>
      </w:r>
      <w:r w:rsidRPr="00F56372">
        <w:rPr>
          <w:rFonts w:ascii="Times New Roman" w:hAnsi="Times New Roman" w:cs="Times New Roman"/>
          <w:sz w:val="24"/>
          <w:szCs w:val="24"/>
        </w:rPr>
        <w:t>1</w:t>
      </w:r>
    </w:p>
    <w:p w:rsidR="00CE35D7" w:rsidRPr="00F56372" w:rsidRDefault="00CE35D7" w:rsidP="00CE3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 xml:space="preserve">ПЛАН МЕРОПРИЯТИЙ, </w:t>
      </w:r>
    </w:p>
    <w:p w:rsidR="00CE35D7" w:rsidRPr="00F56372" w:rsidRDefault="00CE35D7" w:rsidP="00CE3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ОБЕСПЕЧИВАЮЩИХ ДОСТИЖЕНИЕ ЦЕЛЕЙ ПРОГРАММЫ</w:t>
      </w:r>
    </w:p>
    <w:p w:rsidR="007104D5" w:rsidRPr="00F56372" w:rsidRDefault="007104D5" w:rsidP="005B3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 xml:space="preserve">«Общество и власть в </w:t>
      </w:r>
      <w:r w:rsidR="0046537E" w:rsidRPr="00F56372">
        <w:rPr>
          <w:rFonts w:ascii="Times New Roman" w:hAnsi="Times New Roman" w:cs="Times New Roman"/>
          <w:sz w:val="24"/>
          <w:szCs w:val="24"/>
        </w:rPr>
        <w:t>МО</w:t>
      </w:r>
      <w:r w:rsidRPr="00F56372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</w:t>
      </w:r>
      <w:r w:rsidR="0046537E" w:rsidRPr="00F56372">
        <w:rPr>
          <w:rFonts w:ascii="Times New Roman" w:hAnsi="Times New Roman" w:cs="Times New Roman"/>
          <w:sz w:val="24"/>
          <w:szCs w:val="24"/>
        </w:rPr>
        <w:t>на 2015-2017 годы</w:t>
      </w:r>
      <w:r w:rsidRPr="00F56372">
        <w:rPr>
          <w:rFonts w:ascii="Times New Roman" w:hAnsi="Times New Roman" w:cs="Times New Roman"/>
          <w:sz w:val="24"/>
          <w:szCs w:val="24"/>
        </w:rPr>
        <w:t>».</w:t>
      </w:r>
    </w:p>
    <w:p w:rsidR="007104D5" w:rsidRPr="00F56372" w:rsidRDefault="007104D5" w:rsidP="00710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3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134"/>
        <w:gridCol w:w="1134"/>
        <w:gridCol w:w="1275"/>
        <w:gridCol w:w="1134"/>
        <w:gridCol w:w="1276"/>
        <w:gridCol w:w="2312"/>
        <w:gridCol w:w="1276"/>
      </w:tblGrid>
      <w:tr w:rsidR="00F56372" w:rsidRPr="00F56372" w:rsidTr="00B233AA">
        <w:trPr>
          <w:trHeight w:val="72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A808FF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E35D7" w:rsidRPr="00F56372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E35D7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(пункты)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9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23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F56372" w:rsidRPr="00F56372" w:rsidTr="000A133E">
        <w:trPr>
          <w:trHeight w:val="32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местны</w:t>
            </w:r>
            <w:r w:rsidR="00620DC1" w:rsidRPr="00F5637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690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025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Публикация нормативно-правовых документов и другой официальной информации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AE4935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1 612,5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AE4935" w:rsidRPr="00AE4935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49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AE4935" w:rsidRPr="00AE4935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49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AE4935" w:rsidRDefault="00AE4935" w:rsidP="00B1583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1 612,5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населения в соответствии с требованиями законодательства Российской Федерации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71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37D43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259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37D43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1445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Обслуживание и сопровождение сайтов и блогов, в </w:t>
            </w:r>
            <w:proofErr w:type="spell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AE4935" w:rsidRPr="00F56372" w:rsidRDefault="00AE4935" w:rsidP="00F42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 размещение  на официальном сайте нормативных правовых актов;</w:t>
            </w:r>
          </w:p>
          <w:p w:rsidR="00AE4935" w:rsidRPr="00F56372" w:rsidRDefault="00AE4935" w:rsidP="00F42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63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размещение  на официальном сайте информации и материалов о деятельности органов местного самоуправления, о социально-экономическом, культурном, общественно-политическом развитии МО, новостной информации;</w:t>
            </w:r>
          </w:p>
          <w:p w:rsidR="00AE4935" w:rsidRPr="00F56372" w:rsidRDefault="00AE4935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 постоянный мониторинг официального сайта на соответствие требованиям Федерального закона от 9 февраля 2009 г. №8-ФЗ.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Федерального закона 8-ФЗ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1549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279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20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Ежегодный членский взнос в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ассоциацию «Совет муниципальных образований Ленинградской области»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285"/>
          <w:tblCellSpacing w:w="5" w:type="nil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27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280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Создание и содержание электронных адресных планов в МО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50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399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52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информационно-публицистических материалов, посвященных истории, культуре и традициям народов, проживающих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56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E0138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549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2F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A133E">
        <w:trPr>
          <w:trHeight w:val="556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2F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CD23F4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2F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35" w:rsidRPr="00F56372" w:rsidTr="00035D5B">
        <w:trPr>
          <w:trHeight w:val="280"/>
          <w:tblCellSpacing w:w="5" w:type="nil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C53A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AE4935" w:rsidRDefault="00AE4935" w:rsidP="00AE49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4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5 048,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AE4935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93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AE4935" w:rsidRDefault="00AE4935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93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AE4935" w:rsidRDefault="00AE4935" w:rsidP="00AE49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4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5 048,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5" w:rsidRPr="00F56372" w:rsidRDefault="00AE4935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F91" w:rsidRPr="00F56372" w:rsidRDefault="00F42F91" w:rsidP="00C53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42F91" w:rsidRPr="00F56372" w:rsidSect="00CE35D7">
      <w:pgSz w:w="16838" w:h="11906" w:orient="landscape"/>
      <w:pgMar w:top="851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A7C" w:rsidRDefault="004D3A7C" w:rsidP="00713567">
      <w:pPr>
        <w:spacing w:after="0" w:line="240" w:lineRule="auto"/>
      </w:pPr>
      <w:r>
        <w:separator/>
      </w:r>
    </w:p>
  </w:endnote>
  <w:endnote w:type="continuationSeparator" w:id="0">
    <w:p w:rsidR="004D3A7C" w:rsidRDefault="004D3A7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A7C" w:rsidRDefault="004D3A7C" w:rsidP="00713567">
      <w:pPr>
        <w:spacing w:after="0" w:line="240" w:lineRule="auto"/>
      </w:pPr>
      <w:r>
        <w:separator/>
      </w:r>
    </w:p>
  </w:footnote>
  <w:footnote w:type="continuationSeparator" w:id="0">
    <w:p w:rsidR="004D3A7C" w:rsidRDefault="004D3A7C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5D9A"/>
    <w:rsid w:val="00031FCC"/>
    <w:rsid w:val="000353EA"/>
    <w:rsid w:val="00056F0E"/>
    <w:rsid w:val="00074919"/>
    <w:rsid w:val="00074DAC"/>
    <w:rsid w:val="00077584"/>
    <w:rsid w:val="00083407"/>
    <w:rsid w:val="00085EF8"/>
    <w:rsid w:val="000A0ECA"/>
    <w:rsid w:val="000A133E"/>
    <w:rsid w:val="000A269F"/>
    <w:rsid w:val="000B35D2"/>
    <w:rsid w:val="000D0D01"/>
    <w:rsid w:val="000D6569"/>
    <w:rsid w:val="000E7E39"/>
    <w:rsid w:val="00142868"/>
    <w:rsid w:val="001A5EC3"/>
    <w:rsid w:val="001B15D9"/>
    <w:rsid w:val="001C31C4"/>
    <w:rsid w:val="001C666D"/>
    <w:rsid w:val="001E4F3E"/>
    <w:rsid w:val="002079AB"/>
    <w:rsid w:val="0021629D"/>
    <w:rsid w:val="00222863"/>
    <w:rsid w:val="002271F1"/>
    <w:rsid w:val="0023515C"/>
    <w:rsid w:val="00247CC9"/>
    <w:rsid w:val="00266008"/>
    <w:rsid w:val="002671DA"/>
    <w:rsid w:val="00271F1A"/>
    <w:rsid w:val="00280654"/>
    <w:rsid w:val="0028202A"/>
    <w:rsid w:val="002846E1"/>
    <w:rsid w:val="00286F98"/>
    <w:rsid w:val="00296F77"/>
    <w:rsid w:val="002B3159"/>
    <w:rsid w:val="002C5153"/>
    <w:rsid w:val="002D1024"/>
    <w:rsid w:val="002F5F12"/>
    <w:rsid w:val="0030623C"/>
    <w:rsid w:val="003231CA"/>
    <w:rsid w:val="00371465"/>
    <w:rsid w:val="00393FAC"/>
    <w:rsid w:val="00394A86"/>
    <w:rsid w:val="003A0B4A"/>
    <w:rsid w:val="003B04EE"/>
    <w:rsid w:val="003C2294"/>
    <w:rsid w:val="00402CF3"/>
    <w:rsid w:val="00424E2C"/>
    <w:rsid w:val="0042512A"/>
    <w:rsid w:val="00427069"/>
    <w:rsid w:val="0043719F"/>
    <w:rsid w:val="00446421"/>
    <w:rsid w:val="0046537E"/>
    <w:rsid w:val="004A4E2A"/>
    <w:rsid w:val="004B519C"/>
    <w:rsid w:val="004C31E6"/>
    <w:rsid w:val="004C5147"/>
    <w:rsid w:val="004C527F"/>
    <w:rsid w:val="004C56EA"/>
    <w:rsid w:val="004D3A7C"/>
    <w:rsid w:val="005512C5"/>
    <w:rsid w:val="00551E1F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6024EB"/>
    <w:rsid w:val="00617346"/>
    <w:rsid w:val="0061772F"/>
    <w:rsid w:val="00620DC1"/>
    <w:rsid w:val="0062664B"/>
    <w:rsid w:val="00630E6B"/>
    <w:rsid w:val="00636908"/>
    <w:rsid w:val="006370C0"/>
    <w:rsid w:val="00641680"/>
    <w:rsid w:val="00656450"/>
    <w:rsid w:val="00656B25"/>
    <w:rsid w:val="00690D30"/>
    <w:rsid w:val="006953C5"/>
    <w:rsid w:val="006C34EC"/>
    <w:rsid w:val="006D60C9"/>
    <w:rsid w:val="007022CC"/>
    <w:rsid w:val="007104D5"/>
    <w:rsid w:val="00712163"/>
    <w:rsid w:val="00713567"/>
    <w:rsid w:val="0074292A"/>
    <w:rsid w:val="007572FC"/>
    <w:rsid w:val="007721EC"/>
    <w:rsid w:val="0077527F"/>
    <w:rsid w:val="00795A26"/>
    <w:rsid w:val="00796DE9"/>
    <w:rsid w:val="007B7368"/>
    <w:rsid w:val="007E0AFF"/>
    <w:rsid w:val="008021DF"/>
    <w:rsid w:val="00827A78"/>
    <w:rsid w:val="00833509"/>
    <w:rsid w:val="0085204E"/>
    <w:rsid w:val="008627D6"/>
    <w:rsid w:val="00865542"/>
    <w:rsid w:val="008752EA"/>
    <w:rsid w:val="008C29A0"/>
    <w:rsid w:val="008D326F"/>
    <w:rsid w:val="008E2552"/>
    <w:rsid w:val="008E321E"/>
    <w:rsid w:val="009016FF"/>
    <w:rsid w:val="00904EA0"/>
    <w:rsid w:val="00924052"/>
    <w:rsid w:val="00927EED"/>
    <w:rsid w:val="00962DD5"/>
    <w:rsid w:val="00967462"/>
    <w:rsid w:val="00970400"/>
    <w:rsid w:val="009709E5"/>
    <w:rsid w:val="0097102D"/>
    <w:rsid w:val="00982772"/>
    <w:rsid w:val="0099233A"/>
    <w:rsid w:val="00995966"/>
    <w:rsid w:val="0099715F"/>
    <w:rsid w:val="009B4340"/>
    <w:rsid w:val="009C3B59"/>
    <w:rsid w:val="009D2183"/>
    <w:rsid w:val="009F5836"/>
    <w:rsid w:val="00A30728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808FF"/>
    <w:rsid w:val="00AC65E3"/>
    <w:rsid w:val="00AE4935"/>
    <w:rsid w:val="00B04697"/>
    <w:rsid w:val="00B16474"/>
    <w:rsid w:val="00B233AA"/>
    <w:rsid w:val="00B5485A"/>
    <w:rsid w:val="00B56E7A"/>
    <w:rsid w:val="00B703CE"/>
    <w:rsid w:val="00B767A4"/>
    <w:rsid w:val="00B85A29"/>
    <w:rsid w:val="00BB3B77"/>
    <w:rsid w:val="00BD560B"/>
    <w:rsid w:val="00BF4A63"/>
    <w:rsid w:val="00BF6D50"/>
    <w:rsid w:val="00C033A2"/>
    <w:rsid w:val="00C101B3"/>
    <w:rsid w:val="00C1131E"/>
    <w:rsid w:val="00C11461"/>
    <w:rsid w:val="00C13718"/>
    <w:rsid w:val="00C500EC"/>
    <w:rsid w:val="00C53A89"/>
    <w:rsid w:val="00C7543A"/>
    <w:rsid w:val="00C936DF"/>
    <w:rsid w:val="00CA054B"/>
    <w:rsid w:val="00CC7FD8"/>
    <w:rsid w:val="00CD23F4"/>
    <w:rsid w:val="00CD31D4"/>
    <w:rsid w:val="00CE0138"/>
    <w:rsid w:val="00CE35D7"/>
    <w:rsid w:val="00CF307B"/>
    <w:rsid w:val="00D04885"/>
    <w:rsid w:val="00D228D2"/>
    <w:rsid w:val="00D450DC"/>
    <w:rsid w:val="00D50123"/>
    <w:rsid w:val="00D61352"/>
    <w:rsid w:val="00D908BE"/>
    <w:rsid w:val="00DC3373"/>
    <w:rsid w:val="00DD5548"/>
    <w:rsid w:val="00DD6E47"/>
    <w:rsid w:val="00E06BB7"/>
    <w:rsid w:val="00E10CE1"/>
    <w:rsid w:val="00E1702E"/>
    <w:rsid w:val="00E35848"/>
    <w:rsid w:val="00E4221E"/>
    <w:rsid w:val="00E561BB"/>
    <w:rsid w:val="00E57F56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13A20-2A5A-4146-BAF8-57C7D37E4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Елизавета Ю. Самуленкова</cp:lastModifiedBy>
  <cp:revision>63</cp:revision>
  <cp:lastPrinted>2015-08-25T09:44:00Z</cp:lastPrinted>
  <dcterms:created xsi:type="dcterms:W3CDTF">2014-08-29T12:14:00Z</dcterms:created>
  <dcterms:modified xsi:type="dcterms:W3CDTF">2015-08-25T09:44:00Z</dcterms:modified>
</cp:coreProperties>
</file>