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C1A" w:rsidRDefault="00D06C1A" w:rsidP="00D06C1A">
      <w:pPr>
        <w:pStyle w:val="8"/>
        <w:tabs>
          <w:tab w:val="left" w:pos="1134"/>
        </w:tabs>
      </w:pPr>
      <w:bookmarkStart w:id="0" w:name="_GoBack"/>
      <w:bookmarkEnd w:id="0"/>
    </w:p>
    <w:p w:rsidR="00D06C1A" w:rsidRPr="00BC0577" w:rsidRDefault="00D06C1A" w:rsidP="00D06C1A">
      <w:pPr>
        <w:pStyle w:val="8"/>
        <w:tabs>
          <w:tab w:val="left" w:pos="1134"/>
        </w:tabs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3004185</wp:posOffset>
            </wp:positionH>
            <wp:positionV relativeFrom="paragraph">
              <wp:posOffset>-553085</wp:posOffset>
            </wp:positionV>
            <wp:extent cx="504825" cy="714375"/>
            <wp:effectExtent l="0" t="0" r="0" b="0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C1A" w:rsidRPr="00593E16" w:rsidRDefault="00D06C1A" w:rsidP="00D06C1A">
      <w:pPr>
        <w:tabs>
          <w:tab w:val="left" w:pos="4820"/>
        </w:tabs>
        <w:ind w:right="-83"/>
        <w:jc w:val="center"/>
        <w:rPr>
          <w:b/>
        </w:rPr>
      </w:pPr>
      <w:r w:rsidRPr="00593E16">
        <w:rPr>
          <w:b/>
        </w:rPr>
        <w:t>АДМИНИСТРАЦИЯ ПЕРВОМАЙСКОГО СЕЛЬСКОГО ПОСЕЛЕНИЯ</w:t>
      </w:r>
    </w:p>
    <w:p w:rsidR="00D06C1A" w:rsidRPr="00593E16" w:rsidRDefault="00D06C1A" w:rsidP="00D06C1A">
      <w:pPr>
        <w:tabs>
          <w:tab w:val="left" w:pos="4820"/>
        </w:tabs>
        <w:ind w:right="-83"/>
        <w:jc w:val="center"/>
        <w:rPr>
          <w:b/>
        </w:rPr>
      </w:pPr>
      <w:r w:rsidRPr="00593E16">
        <w:rPr>
          <w:b/>
        </w:rPr>
        <w:t>ВЫБОРГСКОГО МУНИЦИПАЛЬНОГО РАЙОНА</w:t>
      </w:r>
    </w:p>
    <w:p w:rsidR="00D06C1A" w:rsidRPr="00EE63C8" w:rsidRDefault="00D06C1A" w:rsidP="00EE63C8">
      <w:pPr>
        <w:tabs>
          <w:tab w:val="left" w:pos="4820"/>
        </w:tabs>
        <w:spacing w:after="240"/>
        <w:ind w:right="-83"/>
        <w:jc w:val="center"/>
        <w:rPr>
          <w:b/>
        </w:rPr>
      </w:pPr>
      <w:r w:rsidRPr="00593E16">
        <w:rPr>
          <w:b/>
        </w:rPr>
        <w:t>ЛЕНИНГРАДСКОЙ ОБЛАСТИ</w:t>
      </w:r>
    </w:p>
    <w:p w:rsidR="00086242" w:rsidRPr="00EE63C8" w:rsidRDefault="00D06C1A" w:rsidP="00EE63C8">
      <w:pPr>
        <w:tabs>
          <w:tab w:val="left" w:pos="4820"/>
        </w:tabs>
        <w:spacing w:after="240"/>
        <w:ind w:right="-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86242" w:rsidRPr="003B12C4" w:rsidRDefault="00EE63C8" w:rsidP="00EE63C8">
      <w:pPr>
        <w:spacing w:after="240"/>
      </w:pPr>
      <w:r>
        <w:t>28.03.2025 г.</w:t>
      </w:r>
      <w:r w:rsidR="00086242">
        <w:t xml:space="preserve">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   </w:t>
      </w:r>
      <w:r w:rsidR="00086242">
        <w:t>№</w:t>
      </w:r>
      <w:r w:rsidR="009A7B61">
        <w:t>301</w:t>
      </w:r>
      <w:r w:rsidR="00086242">
        <w:t xml:space="preserve"> </w:t>
      </w:r>
    </w:p>
    <w:p w:rsidR="00086242" w:rsidRPr="0039433F" w:rsidRDefault="00086242" w:rsidP="00EE63C8">
      <w:pPr>
        <w:shd w:val="clear" w:color="auto" w:fill="FFFFFF"/>
        <w:tabs>
          <w:tab w:val="left" w:pos="6521"/>
          <w:tab w:val="left" w:pos="7230"/>
        </w:tabs>
        <w:spacing w:after="240"/>
        <w:ind w:right="4393" w:hanging="11"/>
        <w:rPr>
          <w:b/>
          <w:bCs/>
          <w:color w:val="000000"/>
        </w:rPr>
      </w:pPr>
      <w:r w:rsidRPr="00F773AD">
        <w:rPr>
          <w:color w:val="000000"/>
        </w:rPr>
        <w:t xml:space="preserve">О </w:t>
      </w:r>
      <w:proofErr w:type="gramStart"/>
      <w:r w:rsidRPr="00F773AD">
        <w:rPr>
          <w:color w:val="000000"/>
        </w:rPr>
        <w:t>порядке</w:t>
      </w:r>
      <w:proofErr w:type="gramEnd"/>
      <w:r w:rsidRPr="00F773AD">
        <w:rPr>
          <w:color w:val="000000"/>
        </w:rPr>
        <w:t xml:space="preserve"> определения видов и перечней особо </w:t>
      </w:r>
      <w:r>
        <w:rPr>
          <w:color w:val="000000"/>
        </w:rPr>
        <w:t xml:space="preserve">                 </w:t>
      </w:r>
      <w:r w:rsidRPr="00F773AD">
        <w:rPr>
          <w:color w:val="000000"/>
        </w:rPr>
        <w:t xml:space="preserve">ценного движимого </w:t>
      </w:r>
      <w:r w:rsidRPr="00086242">
        <w:rPr>
          <w:color w:val="000000"/>
        </w:rPr>
        <w:t>имущества бюджетных учреждений подведомственных администрации</w:t>
      </w:r>
      <w:r w:rsidRPr="00F773AD">
        <w:rPr>
          <w:color w:val="000000"/>
        </w:rPr>
        <w:t xml:space="preserve"> </w:t>
      </w:r>
      <w:r w:rsidR="00D06C1A">
        <w:rPr>
          <w:color w:val="000000"/>
        </w:rPr>
        <w:t>Первомайского сельского поселения</w:t>
      </w:r>
      <w:r w:rsidRPr="00F773AD">
        <w:rPr>
          <w:color w:val="000000"/>
        </w:rPr>
        <w:t xml:space="preserve"> Выборгского </w:t>
      </w:r>
      <w:r w:rsidR="00D06C1A">
        <w:rPr>
          <w:color w:val="000000"/>
        </w:rPr>
        <w:t xml:space="preserve">муниципального </w:t>
      </w:r>
      <w:r w:rsidRPr="00F773AD">
        <w:rPr>
          <w:color w:val="000000"/>
        </w:rPr>
        <w:t>района Ленинградской области</w:t>
      </w:r>
      <w:r>
        <w:rPr>
          <w:color w:val="000000"/>
        </w:rPr>
        <w:t xml:space="preserve">                                                </w:t>
      </w:r>
    </w:p>
    <w:p w:rsidR="00086242" w:rsidRPr="00F773AD" w:rsidRDefault="00086242" w:rsidP="00EE63C8">
      <w:pPr>
        <w:pStyle w:val="a4"/>
        <w:spacing w:line="240" w:lineRule="auto"/>
        <w:ind w:firstLine="708"/>
        <w:jc w:val="both"/>
      </w:pPr>
      <w:proofErr w:type="gramStart"/>
      <w:r w:rsidRPr="00F773AD">
        <w:t xml:space="preserve">В соответствии с Федеральным законом от 12.01.1996 </w:t>
      </w:r>
      <w:r w:rsidR="003D5BAF">
        <w:t>года №</w:t>
      </w:r>
      <w:r w:rsidRPr="00F773AD">
        <w:t xml:space="preserve">7-ФЗ «О некоммерческих организациях», </w:t>
      </w:r>
      <w:r>
        <w:t xml:space="preserve">постановлением Правительства РФ </w:t>
      </w:r>
      <w:r w:rsidRPr="00F773AD">
        <w:t xml:space="preserve">от 26.07.2010 </w:t>
      </w:r>
      <w:r w:rsidR="003D5BAF">
        <w:t>года №</w:t>
      </w:r>
      <w:r w:rsidRPr="00F773AD">
        <w:t>538 «О порядке отнесения имущества автономного или бюджетного учреждения к категории особо ценного движимого имущества»,</w:t>
      </w:r>
      <w:r>
        <w:t xml:space="preserve"> уставом </w:t>
      </w:r>
      <w:r w:rsidR="00D06C1A">
        <w:t>Первомайского сельского поселения Выборгского муниципального района Ленинградской области</w:t>
      </w:r>
      <w:r>
        <w:t>,</w:t>
      </w:r>
      <w:proofErr w:type="gramEnd"/>
    </w:p>
    <w:p w:rsidR="00086242" w:rsidRPr="00F773AD" w:rsidRDefault="00086242" w:rsidP="00EE63C8">
      <w:pPr>
        <w:pStyle w:val="a4"/>
        <w:tabs>
          <w:tab w:val="left" w:pos="9336"/>
        </w:tabs>
        <w:jc w:val="center"/>
      </w:pPr>
      <w:r>
        <w:t>ПОСТАНОВЛЯЕТ:</w:t>
      </w:r>
    </w:p>
    <w:p w:rsidR="00086242" w:rsidRPr="00F773AD" w:rsidRDefault="00086242" w:rsidP="003F3A07">
      <w:pPr>
        <w:tabs>
          <w:tab w:val="left" w:pos="993"/>
        </w:tabs>
        <w:autoSpaceDE w:val="0"/>
        <w:autoSpaceDN w:val="0"/>
        <w:ind w:firstLine="567"/>
        <w:jc w:val="both"/>
      </w:pPr>
      <w:r w:rsidRPr="00086242">
        <w:t xml:space="preserve">1. Утвердить Порядок определения видов и перечней особо ценного движимого </w:t>
      </w:r>
      <w:r w:rsidRPr="00086242">
        <w:rPr>
          <w:snapToGrid w:val="0"/>
        </w:rPr>
        <w:t>имущества бюджетных учреждений, подведомственных</w:t>
      </w:r>
      <w:r w:rsidRPr="006A62C3">
        <w:rPr>
          <w:snapToGrid w:val="0"/>
        </w:rPr>
        <w:t xml:space="preserve"> администрации </w:t>
      </w:r>
      <w:r w:rsidR="00D06C1A">
        <w:rPr>
          <w:snapToGrid w:val="0"/>
        </w:rPr>
        <w:t>Первомайского сельского поселения</w:t>
      </w:r>
      <w:r w:rsidRPr="006A62C3">
        <w:rPr>
          <w:snapToGrid w:val="0"/>
        </w:rPr>
        <w:t xml:space="preserve"> Выборгско</w:t>
      </w:r>
      <w:r>
        <w:rPr>
          <w:snapToGrid w:val="0"/>
        </w:rPr>
        <w:t>го</w:t>
      </w:r>
      <w:r w:rsidR="00D06C1A">
        <w:rPr>
          <w:snapToGrid w:val="0"/>
        </w:rPr>
        <w:t xml:space="preserve"> муниципального</w:t>
      </w:r>
      <w:r>
        <w:rPr>
          <w:snapToGrid w:val="0"/>
        </w:rPr>
        <w:t xml:space="preserve"> района Ленинградской области </w:t>
      </w:r>
      <w:r w:rsidRPr="00F773AD">
        <w:t>согласно приложению к настоящему постановлению.</w:t>
      </w:r>
    </w:p>
    <w:p w:rsidR="00086242" w:rsidRPr="00F773AD" w:rsidRDefault="00086242" w:rsidP="003F3A07">
      <w:pPr>
        <w:tabs>
          <w:tab w:val="num" w:pos="142"/>
          <w:tab w:val="left" w:pos="993"/>
        </w:tabs>
        <w:ind w:firstLine="567"/>
        <w:jc w:val="both"/>
      </w:pPr>
      <w:r w:rsidRPr="00F773AD">
        <w:t>2. Признать утратившим силу постановление администрации муниципального образования «</w:t>
      </w:r>
      <w:r w:rsidR="00D06C1A">
        <w:t xml:space="preserve">Первомайское сельского </w:t>
      </w:r>
      <w:r>
        <w:t>поселение</w:t>
      </w:r>
      <w:r w:rsidRPr="00F773AD">
        <w:t xml:space="preserve">» </w:t>
      </w:r>
      <w:r>
        <w:t xml:space="preserve">Выборгского района </w:t>
      </w:r>
      <w:r w:rsidRPr="00F773AD">
        <w:t xml:space="preserve">Ленинградской </w:t>
      </w:r>
      <w:r w:rsidRPr="00EE63C8">
        <w:t xml:space="preserve">области от </w:t>
      </w:r>
      <w:r w:rsidR="00EE63C8" w:rsidRPr="00EE63C8">
        <w:t>28</w:t>
      </w:r>
      <w:r w:rsidRPr="00EE63C8">
        <w:t>.</w:t>
      </w:r>
      <w:r w:rsidR="00EE63C8" w:rsidRPr="00EE63C8">
        <w:t>02</w:t>
      </w:r>
      <w:r w:rsidRPr="00EE63C8">
        <w:t>.20</w:t>
      </w:r>
      <w:r w:rsidR="00EE63C8" w:rsidRPr="00EE63C8">
        <w:t>11</w:t>
      </w:r>
      <w:r w:rsidRPr="00EE63C8">
        <w:t xml:space="preserve"> </w:t>
      </w:r>
      <w:r w:rsidR="00EE63C8" w:rsidRPr="00EE63C8">
        <w:t xml:space="preserve">года </w:t>
      </w:r>
      <w:r w:rsidRPr="00EE63C8">
        <w:t>№</w:t>
      </w:r>
      <w:r w:rsidR="00EE63C8" w:rsidRPr="00EE63C8">
        <w:t xml:space="preserve">30/1 </w:t>
      </w:r>
      <w:r w:rsidRPr="00EE63C8">
        <w:t xml:space="preserve">«О </w:t>
      </w:r>
      <w:proofErr w:type="gramStart"/>
      <w:r w:rsidRPr="00EE63C8">
        <w:t>порядке</w:t>
      </w:r>
      <w:proofErr w:type="gramEnd"/>
      <w:r w:rsidRPr="00EE63C8">
        <w:t xml:space="preserve"> определения видов и перечней особо ценного</w:t>
      </w:r>
      <w:r>
        <w:t xml:space="preserve"> движимого имущества автономных и бюджетных учреждений </w:t>
      </w:r>
      <w:r w:rsidRPr="006A62C3">
        <w:t>муниципального образования</w:t>
      </w:r>
      <w:r>
        <w:t xml:space="preserve"> «</w:t>
      </w:r>
      <w:r w:rsidR="00D06C1A">
        <w:t xml:space="preserve">Первомайское сельское </w:t>
      </w:r>
      <w:r>
        <w:t>поселение»</w:t>
      </w:r>
      <w:r w:rsidRPr="00F773AD">
        <w:t xml:space="preserve"> Выборгского района Ленинградской области».</w:t>
      </w:r>
    </w:p>
    <w:p w:rsidR="00086242" w:rsidRPr="00F773AD" w:rsidRDefault="00086242" w:rsidP="003F3A07">
      <w:pPr>
        <w:tabs>
          <w:tab w:val="num" w:pos="142"/>
          <w:tab w:val="left" w:pos="993"/>
        </w:tabs>
        <w:ind w:firstLine="567"/>
        <w:jc w:val="both"/>
      </w:pPr>
      <w:r w:rsidRPr="00F773AD">
        <w:t xml:space="preserve">3. </w:t>
      </w:r>
      <w:r>
        <w:t xml:space="preserve">Отделу бюджетной политики и учета </w:t>
      </w:r>
      <w:r w:rsidRPr="00F773AD">
        <w:t xml:space="preserve">администрации </w:t>
      </w:r>
      <w:r w:rsidR="00D06C1A">
        <w:t>Первомайского сельского поселения</w:t>
      </w:r>
      <w:r w:rsidRPr="00F773AD">
        <w:t xml:space="preserve"> </w:t>
      </w:r>
      <w:r>
        <w:t xml:space="preserve">Выборгского </w:t>
      </w:r>
      <w:r w:rsidR="00D06C1A">
        <w:t xml:space="preserve">муниципального </w:t>
      </w:r>
      <w:r>
        <w:t xml:space="preserve">района </w:t>
      </w:r>
      <w:r w:rsidRPr="00F773AD">
        <w:t>Ленинградской области:</w:t>
      </w:r>
    </w:p>
    <w:p w:rsidR="00086242" w:rsidRPr="00F773AD" w:rsidRDefault="00086242" w:rsidP="003F3A07">
      <w:pPr>
        <w:tabs>
          <w:tab w:val="num" w:pos="142"/>
          <w:tab w:val="left" w:pos="993"/>
        </w:tabs>
        <w:ind w:firstLine="567"/>
        <w:jc w:val="both"/>
      </w:pPr>
      <w:r w:rsidRPr="00086242">
        <w:t xml:space="preserve">3.1. Организовать работу по актуализации видов особо ценного движимого имущества </w:t>
      </w:r>
      <w:r w:rsidR="00D06C1A">
        <w:t>Первомайского сельского поселения</w:t>
      </w:r>
      <w:r w:rsidRPr="00086242">
        <w:t xml:space="preserve"> Выборгского</w:t>
      </w:r>
      <w:r w:rsidR="00D06C1A">
        <w:t xml:space="preserve"> муниципального</w:t>
      </w:r>
      <w:r w:rsidRPr="00086242">
        <w:t xml:space="preserve"> района Ленинградской области в соответствии с новым порядком определения видов и перечней особо ценного движимого имущества подведомственных</w:t>
      </w:r>
      <w:r w:rsidRPr="006A62C3">
        <w:t xml:space="preserve"> администрации </w:t>
      </w:r>
      <w:r w:rsidR="00D06C1A">
        <w:t>Первомайского сельского поселения</w:t>
      </w:r>
      <w:r w:rsidRPr="006A62C3">
        <w:t xml:space="preserve"> Выборгского</w:t>
      </w:r>
      <w:r w:rsidR="00D06C1A">
        <w:t xml:space="preserve"> муниципального</w:t>
      </w:r>
      <w:r w:rsidRPr="006A62C3">
        <w:t xml:space="preserve"> района Ленинградской области </w:t>
      </w:r>
      <w:r>
        <w:t xml:space="preserve">бюджетных </w:t>
      </w:r>
      <w:r w:rsidRPr="006A62C3">
        <w:t>учреждений</w:t>
      </w:r>
      <w:r>
        <w:t>.</w:t>
      </w:r>
    </w:p>
    <w:p w:rsidR="00086242" w:rsidRPr="00F773AD" w:rsidRDefault="00086242" w:rsidP="003F3A07">
      <w:pPr>
        <w:tabs>
          <w:tab w:val="num" w:pos="142"/>
          <w:tab w:val="left" w:pos="993"/>
        </w:tabs>
        <w:ind w:firstLine="567"/>
        <w:jc w:val="both"/>
      </w:pPr>
      <w:r w:rsidRPr="00F773AD">
        <w:t>3.2.</w:t>
      </w:r>
      <w:r>
        <w:t xml:space="preserve"> </w:t>
      </w:r>
      <w:r w:rsidRPr="00F773AD">
        <w:t>Организовать работу по утверждению новых перечней особо ценного движимого имущества муниципальных</w:t>
      </w:r>
      <w:r>
        <w:t xml:space="preserve"> бюджетных</w:t>
      </w:r>
      <w:r w:rsidRPr="00F773AD">
        <w:t xml:space="preserve"> учреждений</w:t>
      </w:r>
      <w:r>
        <w:t>, подведомственных администрации</w:t>
      </w:r>
      <w:r w:rsidRPr="00F773AD">
        <w:t xml:space="preserve"> </w:t>
      </w:r>
      <w:r w:rsidR="00D06C1A">
        <w:t>Первомайского сельского поселения</w:t>
      </w:r>
      <w:r w:rsidRPr="00F773AD">
        <w:t xml:space="preserve"> Выборгского </w:t>
      </w:r>
      <w:r w:rsidR="00D06C1A">
        <w:t xml:space="preserve">муниципального </w:t>
      </w:r>
      <w:r w:rsidRPr="00F773AD">
        <w:t>района Ленинградской области.</w:t>
      </w:r>
    </w:p>
    <w:p w:rsidR="00086242" w:rsidRPr="003E540E" w:rsidRDefault="00086242" w:rsidP="003F3A07">
      <w:pPr>
        <w:ind w:firstLine="567"/>
        <w:jc w:val="both"/>
        <w:rPr>
          <w:lang w:eastAsia="zh-CN"/>
        </w:rPr>
      </w:pPr>
      <w:r w:rsidRPr="00F773AD">
        <w:t xml:space="preserve">4. Настоящее постановление </w:t>
      </w:r>
      <w:r w:rsidR="0003040F">
        <w:t>о</w:t>
      </w:r>
      <w:r w:rsidR="0003040F" w:rsidRPr="00C7697E">
        <w:t xml:space="preserve">публиковать </w:t>
      </w:r>
      <w:r w:rsidR="0003040F">
        <w:t>в</w:t>
      </w:r>
      <w:r w:rsidR="0003040F" w:rsidRPr="00C7697E">
        <w:t xml:space="preserve"> официальном сетевом издании в сети Интернет (</w:t>
      </w:r>
      <w:hyperlink r:id="rId10" w:history="1">
        <w:r w:rsidR="0003040F" w:rsidRPr="003F3A07">
          <w:rPr>
            <w:rStyle w:val="ad"/>
            <w:lang w:val="en-US"/>
          </w:rPr>
          <w:t>http</w:t>
        </w:r>
        <w:r w:rsidR="0003040F" w:rsidRPr="00C7697E">
          <w:rPr>
            <w:rStyle w:val="ad"/>
          </w:rPr>
          <w:t>://</w:t>
        </w:r>
        <w:proofErr w:type="spellStart"/>
        <w:r w:rsidR="0003040F" w:rsidRPr="003F3A07">
          <w:rPr>
            <w:rStyle w:val="ad"/>
            <w:lang w:val="en-US"/>
          </w:rPr>
          <w:t>npavrlo</w:t>
        </w:r>
        <w:proofErr w:type="spellEnd"/>
        <w:r w:rsidR="0003040F" w:rsidRPr="00C7697E">
          <w:rPr>
            <w:rStyle w:val="ad"/>
          </w:rPr>
          <w:t>.</w:t>
        </w:r>
        <w:proofErr w:type="spellStart"/>
        <w:r w:rsidR="0003040F" w:rsidRPr="003F3A07">
          <w:rPr>
            <w:rStyle w:val="ad"/>
            <w:lang w:val="en-US"/>
          </w:rPr>
          <w:t>ru</w:t>
        </w:r>
        <w:proofErr w:type="spellEnd"/>
      </w:hyperlink>
      <w:r w:rsidR="0003040F" w:rsidRPr="00C7697E">
        <w:t>)</w:t>
      </w:r>
      <w:r w:rsidR="0003040F">
        <w:rPr>
          <w:lang w:eastAsia="zh-CN"/>
        </w:rPr>
        <w:t xml:space="preserve"> и </w:t>
      </w:r>
      <w:r w:rsidRPr="00F773AD">
        <w:t xml:space="preserve">разместить </w:t>
      </w:r>
      <w:r w:rsidRPr="003E540E">
        <w:rPr>
          <w:lang w:eastAsia="zh-CN"/>
        </w:rPr>
        <w:t xml:space="preserve">на официальном </w:t>
      </w:r>
      <w:r w:rsidR="0003040F">
        <w:rPr>
          <w:lang w:eastAsia="zh-CN"/>
        </w:rPr>
        <w:t>сайте</w:t>
      </w:r>
      <w:r w:rsidRPr="003E540E">
        <w:rPr>
          <w:lang w:eastAsia="zh-CN"/>
        </w:rPr>
        <w:t xml:space="preserve"> муниципального образования</w:t>
      </w:r>
      <w:r w:rsidR="0003040F">
        <w:rPr>
          <w:lang w:eastAsia="zh-CN"/>
        </w:rPr>
        <w:t>.</w:t>
      </w:r>
      <w:r w:rsidRPr="003E540E">
        <w:rPr>
          <w:lang w:eastAsia="zh-CN"/>
        </w:rPr>
        <w:t xml:space="preserve"> </w:t>
      </w:r>
    </w:p>
    <w:p w:rsidR="00086242" w:rsidRPr="00F773AD" w:rsidRDefault="00086242" w:rsidP="003F3A07">
      <w:pPr>
        <w:tabs>
          <w:tab w:val="num" w:pos="142"/>
          <w:tab w:val="left" w:pos="993"/>
        </w:tabs>
        <w:ind w:firstLine="567"/>
        <w:jc w:val="both"/>
      </w:pPr>
      <w:r w:rsidRPr="00F773AD">
        <w:lastRenderedPageBreak/>
        <w:t xml:space="preserve">5. </w:t>
      </w:r>
      <w:proofErr w:type="gramStart"/>
      <w:r w:rsidRPr="00F773AD">
        <w:t>Контроль за</w:t>
      </w:r>
      <w:proofErr w:type="gramEnd"/>
      <w:r w:rsidRPr="00F773AD">
        <w:t xml:space="preserve"> исполнением настоящего постановления возложить на </w:t>
      </w:r>
      <w:r>
        <w:t xml:space="preserve">начальника отдела бюджетной политики и учета </w:t>
      </w:r>
      <w:r w:rsidRPr="00F773AD">
        <w:t xml:space="preserve">администрации </w:t>
      </w:r>
      <w:r w:rsidR="00D06C1A">
        <w:t>Первомайского сельского поселения</w:t>
      </w:r>
      <w:r w:rsidR="0003040F">
        <w:t xml:space="preserve"> Выборгского</w:t>
      </w:r>
      <w:r w:rsidR="00D06C1A">
        <w:t xml:space="preserve"> муниципального</w:t>
      </w:r>
      <w:r w:rsidR="0003040F">
        <w:t xml:space="preserve"> района Ленинградской области.</w:t>
      </w:r>
    </w:p>
    <w:p w:rsidR="00D06C1A" w:rsidRDefault="00D06C1A" w:rsidP="00086242"/>
    <w:p w:rsidR="00D06C1A" w:rsidRDefault="00D06C1A" w:rsidP="00086242"/>
    <w:p w:rsidR="00D06C1A" w:rsidRDefault="00D06C1A" w:rsidP="00D06C1A"/>
    <w:p w:rsidR="00D06C1A" w:rsidRDefault="00D06C1A" w:rsidP="00D06C1A"/>
    <w:p w:rsidR="00086242" w:rsidRDefault="00086242" w:rsidP="00D06C1A">
      <w:pPr>
        <w:rPr>
          <w:sz w:val="22"/>
          <w:szCs w:val="22"/>
        </w:rPr>
      </w:pPr>
      <w:r w:rsidRPr="00131E34">
        <w:t xml:space="preserve">Глава администрации                                                                                             </w:t>
      </w:r>
      <w:proofErr w:type="gramStart"/>
      <w:r w:rsidR="00D06C1A">
        <w:rPr>
          <w:sz w:val="22"/>
          <w:szCs w:val="22"/>
        </w:rPr>
        <w:t>С.</w:t>
      </w:r>
      <w:r w:rsidR="00EE63C8">
        <w:rPr>
          <w:sz w:val="22"/>
          <w:szCs w:val="22"/>
        </w:rPr>
        <w:t xml:space="preserve"> </w:t>
      </w:r>
      <w:r w:rsidR="00D06C1A">
        <w:rPr>
          <w:sz w:val="22"/>
          <w:szCs w:val="22"/>
        </w:rPr>
        <w:t>И</w:t>
      </w:r>
      <w:proofErr w:type="gramEnd"/>
      <w:r w:rsidR="00D06C1A">
        <w:rPr>
          <w:sz w:val="22"/>
          <w:szCs w:val="22"/>
        </w:rPr>
        <w:t>. Тищенков</w:t>
      </w:r>
    </w:p>
    <w:p w:rsidR="00086242" w:rsidRDefault="00086242" w:rsidP="00086242">
      <w:pPr>
        <w:jc w:val="both"/>
        <w:rPr>
          <w:sz w:val="22"/>
          <w:szCs w:val="22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</w:p>
    <w:p w:rsidR="00D06C1A" w:rsidRDefault="00D06C1A" w:rsidP="00EE63C8">
      <w:pPr>
        <w:tabs>
          <w:tab w:val="left" w:pos="851"/>
          <w:tab w:val="left" w:pos="1134"/>
          <w:tab w:val="left" w:pos="2170"/>
        </w:tabs>
        <w:suppressAutoHyphens/>
        <w:rPr>
          <w:lang w:eastAsia="zh-CN"/>
        </w:rPr>
      </w:pPr>
    </w:p>
    <w:p w:rsidR="0008665A" w:rsidRDefault="0008665A" w:rsidP="00EE63C8">
      <w:pPr>
        <w:tabs>
          <w:tab w:val="left" w:pos="851"/>
          <w:tab w:val="left" w:pos="1134"/>
          <w:tab w:val="left" w:pos="2170"/>
        </w:tabs>
        <w:suppressAutoHyphens/>
        <w:rPr>
          <w:sz w:val="20"/>
          <w:szCs w:val="20"/>
          <w:lang w:eastAsia="zh-CN"/>
        </w:rPr>
      </w:pPr>
    </w:p>
    <w:p w:rsidR="00EE63C8" w:rsidRPr="0008665A" w:rsidRDefault="0008665A" w:rsidP="00EE63C8">
      <w:pPr>
        <w:tabs>
          <w:tab w:val="left" w:pos="851"/>
          <w:tab w:val="left" w:pos="1134"/>
          <w:tab w:val="left" w:pos="2170"/>
        </w:tabs>
        <w:suppressAutoHyphens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Разослано: дело – 2, КУМИГ, </w:t>
      </w:r>
      <w:r w:rsidR="009A7B61" w:rsidRPr="009A7B61">
        <w:rPr>
          <w:sz w:val="20"/>
          <w:szCs w:val="20"/>
          <w:lang w:eastAsia="zh-CN"/>
        </w:rPr>
        <w:t>МБУК "Первомайский ЦКД"</w:t>
      </w:r>
    </w:p>
    <w:p w:rsidR="00086242" w:rsidRPr="00265998" w:rsidRDefault="00086242" w:rsidP="00086242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  <w:r w:rsidRPr="00265998">
        <w:rPr>
          <w:lang w:eastAsia="zh-CN"/>
        </w:rPr>
        <w:lastRenderedPageBreak/>
        <w:t>Приложение  к постановлению администрации</w:t>
      </w:r>
    </w:p>
    <w:p w:rsidR="00086242" w:rsidRPr="00265998" w:rsidRDefault="00D06C1A" w:rsidP="00086242">
      <w:pPr>
        <w:widowControl w:val="0"/>
        <w:suppressAutoHyphens/>
        <w:jc w:val="right"/>
        <w:rPr>
          <w:lang w:eastAsia="zh-CN"/>
        </w:rPr>
      </w:pPr>
      <w:r>
        <w:rPr>
          <w:lang w:eastAsia="zh-CN"/>
        </w:rPr>
        <w:t>Первомайского сельского поселения</w:t>
      </w:r>
      <w:r w:rsidR="00086242" w:rsidRPr="00265998">
        <w:rPr>
          <w:lang w:eastAsia="zh-CN"/>
        </w:rPr>
        <w:t xml:space="preserve"> </w:t>
      </w:r>
    </w:p>
    <w:p w:rsidR="00086242" w:rsidRDefault="00086242" w:rsidP="003D5BAF">
      <w:pPr>
        <w:tabs>
          <w:tab w:val="left" w:pos="851"/>
          <w:tab w:val="left" w:pos="1134"/>
          <w:tab w:val="left" w:pos="2170"/>
        </w:tabs>
        <w:suppressAutoHyphens/>
        <w:spacing w:after="240"/>
        <w:jc w:val="right"/>
        <w:rPr>
          <w:lang w:eastAsia="zh-CN"/>
        </w:rPr>
      </w:pPr>
      <w:r>
        <w:rPr>
          <w:lang w:eastAsia="zh-CN"/>
        </w:rPr>
        <w:t xml:space="preserve">от </w:t>
      </w:r>
      <w:r w:rsidR="00EE63C8">
        <w:rPr>
          <w:lang w:eastAsia="zh-CN"/>
        </w:rPr>
        <w:t>28</w:t>
      </w:r>
      <w:r>
        <w:rPr>
          <w:lang w:eastAsia="zh-CN"/>
        </w:rPr>
        <w:t>.</w:t>
      </w:r>
      <w:r w:rsidR="00EE63C8">
        <w:rPr>
          <w:lang w:eastAsia="zh-CN"/>
        </w:rPr>
        <w:t>03</w:t>
      </w:r>
      <w:r>
        <w:rPr>
          <w:lang w:eastAsia="zh-CN"/>
        </w:rPr>
        <w:t>.2025</w:t>
      </w:r>
      <w:r w:rsidR="0003040F">
        <w:rPr>
          <w:lang w:eastAsia="zh-CN"/>
        </w:rPr>
        <w:t xml:space="preserve"> </w:t>
      </w:r>
      <w:r w:rsidR="00EE63C8">
        <w:rPr>
          <w:lang w:eastAsia="zh-CN"/>
        </w:rPr>
        <w:t xml:space="preserve">г. </w:t>
      </w:r>
      <w:r w:rsidR="0003040F">
        <w:rPr>
          <w:lang w:eastAsia="zh-CN"/>
        </w:rPr>
        <w:t>№</w:t>
      </w:r>
      <w:r w:rsidR="009A7B61">
        <w:rPr>
          <w:lang w:eastAsia="zh-CN"/>
        </w:rPr>
        <w:t>301</w:t>
      </w:r>
    </w:p>
    <w:p w:rsidR="0003040F" w:rsidRPr="0003040F" w:rsidRDefault="0003040F" w:rsidP="0003040F">
      <w:pPr>
        <w:pStyle w:val="a4"/>
        <w:spacing w:after="0" w:line="240" w:lineRule="auto"/>
        <w:jc w:val="center"/>
        <w:rPr>
          <w:b/>
        </w:rPr>
      </w:pPr>
      <w:r w:rsidRPr="0003040F">
        <w:rPr>
          <w:b/>
        </w:rPr>
        <w:t xml:space="preserve">Порядок </w:t>
      </w:r>
    </w:p>
    <w:p w:rsidR="00086242" w:rsidRDefault="0003040F" w:rsidP="003D5BAF">
      <w:pPr>
        <w:pStyle w:val="a4"/>
        <w:spacing w:line="240" w:lineRule="auto"/>
        <w:jc w:val="center"/>
        <w:rPr>
          <w:b/>
          <w:snapToGrid w:val="0"/>
        </w:rPr>
      </w:pPr>
      <w:r w:rsidRPr="0003040F">
        <w:rPr>
          <w:b/>
        </w:rPr>
        <w:t xml:space="preserve">определения видов и перечней особо ценного движимого </w:t>
      </w:r>
      <w:r w:rsidRPr="0003040F">
        <w:rPr>
          <w:b/>
          <w:snapToGrid w:val="0"/>
        </w:rPr>
        <w:t xml:space="preserve">имущества бюджетных учреждений, подведомственных администрации </w:t>
      </w:r>
      <w:r w:rsidR="00D06C1A">
        <w:rPr>
          <w:b/>
          <w:snapToGrid w:val="0"/>
        </w:rPr>
        <w:t>Первомайского сельского поселения</w:t>
      </w:r>
      <w:r w:rsidRPr="0003040F">
        <w:rPr>
          <w:b/>
          <w:snapToGrid w:val="0"/>
        </w:rPr>
        <w:t xml:space="preserve"> Выборгского </w:t>
      </w:r>
      <w:r w:rsidR="00D06C1A">
        <w:rPr>
          <w:b/>
          <w:snapToGrid w:val="0"/>
        </w:rPr>
        <w:t xml:space="preserve">муниципального </w:t>
      </w:r>
      <w:r w:rsidRPr="0003040F">
        <w:rPr>
          <w:b/>
          <w:snapToGrid w:val="0"/>
        </w:rPr>
        <w:t>района Ленинградской области</w:t>
      </w:r>
    </w:p>
    <w:p w:rsidR="00086242" w:rsidRPr="008935F8" w:rsidRDefault="00086242" w:rsidP="003D5BAF">
      <w:pPr>
        <w:pStyle w:val="a4"/>
        <w:jc w:val="center"/>
      </w:pPr>
      <w:r w:rsidRPr="008935F8">
        <w:rPr>
          <w:lang w:val="en-US"/>
        </w:rPr>
        <w:t>I</w:t>
      </w:r>
      <w:r w:rsidRPr="008935F8">
        <w:t>. Общие положения</w:t>
      </w:r>
    </w:p>
    <w:p w:rsidR="00086242" w:rsidRPr="008935F8" w:rsidRDefault="00086242" w:rsidP="00086242">
      <w:pPr>
        <w:ind w:firstLine="709"/>
        <w:jc w:val="both"/>
      </w:pPr>
      <w:r w:rsidRPr="008935F8">
        <w:t xml:space="preserve">1. </w:t>
      </w:r>
      <w:proofErr w:type="gramStart"/>
      <w:r w:rsidRPr="008935F8">
        <w:t>Порядок определения видов и перечней особо ценного движимого имущества</w:t>
      </w:r>
      <w:r w:rsidRPr="008935F8">
        <w:rPr>
          <w:snapToGrid w:val="0"/>
        </w:rPr>
        <w:t xml:space="preserve"> </w:t>
      </w:r>
      <w:r w:rsidR="0003040F">
        <w:rPr>
          <w:snapToGrid w:val="0"/>
        </w:rPr>
        <w:t xml:space="preserve">бюджетных учреждений, </w:t>
      </w:r>
      <w:r w:rsidRPr="006A62C3">
        <w:rPr>
          <w:snapToGrid w:val="0"/>
        </w:rPr>
        <w:t xml:space="preserve">подведомственных администрации </w:t>
      </w:r>
      <w:r w:rsidR="00D06C1A">
        <w:rPr>
          <w:snapToGrid w:val="0"/>
        </w:rPr>
        <w:t>Первомайского сельского поселения</w:t>
      </w:r>
      <w:r w:rsidRPr="006A62C3">
        <w:rPr>
          <w:snapToGrid w:val="0"/>
        </w:rPr>
        <w:t xml:space="preserve"> Выборгского </w:t>
      </w:r>
      <w:r w:rsidR="00D06C1A">
        <w:rPr>
          <w:snapToGrid w:val="0"/>
        </w:rPr>
        <w:t xml:space="preserve">муниципального </w:t>
      </w:r>
      <w:r w:rsidRPr="006A62C3">
        <w:rPr>
          <w:snapToGrid w:val="0"/>
        </w:rPr>
        <w:t xml:space="preserve">района Ленинградской области </w:t>
      </w:r>
      <w:r w:rsidRPr="008935F8">
        <w:t xml:space="preserve">(далее </w:t>
      </w:r>
      <w:r w:rsidRPr="008935F8">
        <w:rPr>
          <w:b/>
        </w:rPr>
        <w:t>-</w:t>
      </w:r>
      <w:r w:rsidRPr="008935F8">
        <w:t xml:space="preserve"> Порядок) разработан в соответствии с Федеральным законом от 12.09.</w:t>
      </w:r>
      <w:r>
        <w:t>19</w:t>
      </w:r>
      <w:r w:rsidRPr="008935F8">
        <w:t>96</w:t>
      </w:r>
      <w:r w:rsidR="003D5BAF">
        <w:t xml:space="preserve"> года №</w:t>
      </w:r>
      <w:r w:rsidRPr="008935F8">
        <w:t>7</w:t>
      </w:r>
      <w:r w:rsidRPr="008935F8">
        <w:rPr>
          <w:b/>
        </w:rPr>
        <w:t>-</w:t>
      </w:r>
      <w:r w:rsidRPr="008935F8">
        <w:t>ФЗ «О некоммерческих организациях», постановлением Правительства Российской Федерации от 26.07.</w:t>
      </w:r>
      <w:r>
        <w:t>20</w:t>
      </w:r>
      <w:r w:rsidRPr="008935F8">
        <w:t xml:space="preserve">10 </w:t>
      </w:r>
      <w:r w:rsidR="003D5BAF">
        <w:t>года №</w:t>
      </w:r>
      <w:r w:rsidRPr="008935F8">
        <w:t>538 «О порядке отнесения имущества автономного или бюджетного учреждения к категории особо ценного движимого имущества».</w:t>
      </w:r>
      <w:proofErr w:type="gramEnd"/>
    </w:p>
    <w:p w:rsidR="00086242" w:rsidRPr="008935F8" w:rsidRDefault="00086242" w:rsidP="003D5BAF">
      <w:pPr>
        <w:spacing w:after="240"/>
        <w:ind w:firstLine="709"/>
        <w:jc w:val="both"/>
      </w:pPr>
      <w:r w:rsidRPr="008935F8">
        <w:t xml:space="preserve"> 2. Настоящий </w:t>
      </w:r>
      <w:r w:rsidR="0003040F">
        <w:t>П</w:t>
      </w:r>
      <w:r w:rsidRPr="008935F8">
        <w:t xml:space="preserve">орядок устанавливает процедуру определения видов и перечней особо ценного движимого имущества муниципальных бюджетных учреждений, создаваемых на базе имущества находящегося в собственности </w:t>
      </w:r>
      <w:r w:rsidR="00D06C1A">
        <w:t>Первомайского сельского поселения</w:t>
      </w:r>
      <w:r w:rsidRPr="008935F8">
        <w:t xml:space="preserve"> Выборгского </w:t>
      </w:r>
      <w:r w:rsidR="00D06C1A">
        <w:t xml:space="preserve">муниципального </w:t>
      </w:r>
      <w:r w:rsidRPr="008935F8">
        <w:t xml:space="preserve">района Ленинградской области (далее </w:t>
      </w:r>
      <w:proofErr w:type="gramStart"/>
      <w:r w:rsidRPr="008935F8">
        <w:t>–б</w:t>
      </w:r>
      <w:proofErr w:type="gramEnd"/>
      <w:r w:rsidRPr="008935F8">
        <w:t>юджетные учреждения), а также устанавливает размер балансовой стоимости движимого имущества для определения перечней особо ценного движимого имущества бюджетного учреждения.</w:t>
      </w:r>
    </w:p>
    <w:p w:rsidR="00086242" w:rsidRPr="008935F8" w:rsidRDefault="00086242" w:rsidP="00086242">
      <w:pPr>
        <w:jc w:val="center"/>
      </w:pPr>
      <w:r w:rsidRPr="008935F8">
        <w:rPr>
          <w:lang w:val="en-US"/>
        </w:rPr>
        <w:t>II</w:t>
      </w:r>
      <w:r w:rsidRPr="008935F8">
        <w:t xml:space="preserve">. Порядок определения видов особо ценного движимого имущества </w:t>
      </w:r>
    </w:p>
    <w:p w:rsidR="00086242" w:rsidRPr="008935F8" w:rsidRDefault="00086242" w:rsidP="003D5BAF">
      <w:pPr>
        <w:spacing w:after="240"/>
        <w:jc w:val="center"/>
      </w:pPr>
      <w:r w:rsidRPr="008935F8">
        <w:t>бюджетных учреждений.</w:t>
      </w:r>
    </w:p>
    <w:p w:rsidR="00086242" w:rsidRPr="008935F8" w:rsidRDefault="00086242" w:rsidP="00086242">
      <w:pPr>
        <w:ind w:firstLine="709"/>
        <w:jc w:val="both"/>
      </w:pPr>
      <w:r w:rsidRPr="008935F8">
        <w:t xml:space="preserve">1. Виды особо ценного движимого имущества бюджетных учреждений определяются постановлением администрации </w:t>
      </w:r>
      <w:r w:rsidR="00D06C1A">
        <w:t>Первомайского сельского поселения</w:t>
      </w:r>
      <w:r w:rsidR="00D06C1A" w:rsidRPr="008935F8">
        <w:t xml:space="preserve"> Выборгского </w:t>
      </w:r>
      <w:r w:rsidR="00D06C1A">
        <w:t xml:space="preserve">муниципального </w:t>
      </w:r>
      <w:r w:rsidR="00D06C1A" w:rsidRPr="008935F8">
        <w:t>района Ленинградской области</w:t>
      </w:r>
      <w:r w:rsidRPr="008935F8">
        <w:t xml:space="preserve"> </w:t>
      </w:r>
      <w:r w:rsidR="00964195">
        <w:t>(далее – Администрация)</w:t>
      </w:r>
      <w:r w:rsidRPr="008935F8">
        <w:t>.</w:t>
      </w:r>
    </w:p>
    <w:p w:rsidR="00086242" w:rsidRPr="008935F8" w:rsidRDefault="00086242" w:rsidP="00086242">
      <w:pPr>
        <w:widowControl w:val="0"/>
        <w:tabs>
          <w:tab w:val="left" w:pos="4242"/>
        </w:tabs>
        <w:autoSpaceDE w:val="0"/>
        <w:autoSpaceDN w:val="0"/>
        <w:adjustRightInd w:val="0"/>
        <w:ind w:firstLine="709"/>
        <w:jc w:val="both"/>
      </w:pPr>
      <w:r w:rsidRPr="008935F8">
        <w:t>2. Виды особо ценного движимого имущества могут быть определены</w:t>
      </w:r>
      <w:r>
        <w:t xml:space="preserve"> </w:t>
      </w:r>
      <w:r w:rsidRPr="008935F8">
        <w:t xml:space="preserve">в отношении конкретного бюджетного </w:t>
      </w:r>
      <w:r w:rsidRPr="00964195">
        <w:t>учреждения, если бюджетное учреждение данной сферы деятельности является единственным</w:t>
      </w:r>
      <w:r>
        <w:t xml:space="preserve"> учреждением </w:t>
      </w:r>
      <w:r w:rsidRPr="008935F8">
        <w:t xml:space="preserve">подведомственным </w:t>
      </w:r>
      <w:r w:rsidR="00964195">
        <w:t>А</w:t>
      </w:r>
      <w:r w:rsidRPr="008935F8">
        <w:t>дминистрации.</w:t>
      </w:r>
    </w:p>
    <w:p w:rsidR="00086242" w:rsidRPr="008935F8" w:rsidRDefault="00086242" w:rsidP="003D5BAF">
      <w:pPr>
        <w:spacing w:after="240"/>
        <w:ind w:firstLine="709"/>
        <w:jc w:val="both"/>
      </w:pPr>
      <w:r w:rsidRPr="008935F8">
        <w:t xml:space="preserve">3. Подготовка проектов постановлений </w:t>
      </w:r>
      <w:r w:rsidR="00964195">
        <w:t>А</w:t>
      </w:r>
      <w:r w:rsidRPr="008935F8">
        <w:t xml:space="preserve">дминистрации об определении видов особо ценного движимого имущества бюджетных учреждений </w:t>
      </w:r>
      <w:r w:rsidR="00964195">
        <w:t xml:space="preserve"> </w:t>
      </w:r>
      <w:r w:rsidRPr="008935F8">
        <w:t xml:space="preserve">осуществляется </w:t>
      </w:r>
      <w:r>
        <w:t xml:space="preserve">отделом бюджетной политики и учета администрации </w:t>
      </w:r>
      <w:r w:rsidR="00D06C1A" w:rsidRPr="00D06C1A">
        <w:t xml:space="preserve">Первомайского сельского поселения Выборгского муниципального района Ленинградской области </w:t>
      </w:r>
      <w:r w:rsidR="00D06C1A">
        <w:t xml:space="preserve"> </w:t>
      </w:r>
      <w:r w:rsidRPr="008935F8">
        <w:t xml:space="preserve">(далее – </w:t>
      </w:r>
      <w:r>
        <w:t>Отдел</w:t>
      </w:r>
      <w:r w:rsidRPr="008935F8">
        <w:t>).</w:t>
      </w:r>
    </w:p>
    <w:p w:rsidR="00086242" w:rsidRPr="008935F8" w:rsidRDefault="00086242" w:rsidP="00086242">
      <w:pPr>
        <w:jc w:val="center"/>
      </w:pPr>
      <w:r w:rsidRPr="008935F8">
        <w:rPr>
          <w:lang w:val="en-US"/>
        </w:rPr>
        <w:t>III</w:t>
      </w:r>
      <w:r w:rsidRPr="008935F8">
        <w:t xml:space="preserve">. Порядок определения перечней особо ценного </w:t>
      </w:r>
    </w:p>
    <w:p w:rsidR="00086242" w:rsidRPr="008935F8" w:rsidRDefault="00086242" w:rsidP="003D5BAF">
      <w:pPr>
        <w:spacing w:after="240"/>
        <w:jc w:val="center"/>
      </w:pPr>
      <w:r w:rsidRPr="008935F8">
        <w:t>движимого имущества бюджетных учреждений</w:t>
      </w:r>
    </w:p>
    <w:p w:rsidR="00086242" w:rsidRPr="008935F8" w:rsidRDefault="00086242" w:rsidP="00086242">
      <w:pPr>
        <w:ind w:firstLine="709"/>
        <w:jc w:val="both"/>
      </w:pPr>
      <w:r w:rsidRPr="008935F8">
        <w:t xml:space="preserve">1. Перечни особо ценного движимого имущества бюджетных учреждений определяются </w:t>
      </w:r>
      <w:r w:rsidR="0003040F">
        <w:t xml:space="preserve">и утверждаются </w:t>
      </w:r>
      <w:r w:rsidRPr="008935F8">
        <w:t xml:space="preserve">постановлением </w:t>
      </w:r>
      <w:r w:rsidR="00964195">
        <w:t>А</w:t>
      </w:r>
      <w:r w:rsidRPr="008935F8">
        <w:t xml:space="preserve">дминистрации </w:t>
      </w:r>
      <w:r w:rsidR="00964195">
        <w:t>(далее – Постановление)</w:t>
      </w:r>
      <w:r w:rsidRPr="008935F8">
        <w:t xml:space="preserve">. </w:t>
      </w:r>
    </w:p>
    <w:p w:rsidR="00086242" w:rsidRPr="008935F8" w:rsidRDefault="00086242" w:rsidP="00086242">
      <w:pPr>
        <w:widowControl w:val="0"/>
        <w:tabs>
          <w:tab w:val="left" w:pos="4242"/>
        </w:tabs>
        <w:autoSpaceDE w:val="0"/>
        <w:autoSpaceDN w:val="0"/>
        <w:adjustRightInd w:val="0"/>
        <w:ind w:firstLine="709"/>
        <w:jc w:val="both"/>
      </w:pPr>
      <w:r w:rsidRPr="008935F8">
        <w:t xml:space="preserve">2. Перечни особо ценного движимого имущества определяются </w:t>
      </w:r>
      <w:r w:rsidR="00964195">
        <w:t xml:space="preserve">Отделом </w:t>
      </w:r>
      <w:r w:rsidRPr="008935F8">
        <w:t xml:space="preserve">в отношении каждого бюджетного учреждения, подведомственного </w:t>
      </w:r>
      <w:r w:rsidR="00964195">
        <w:t>А</w:t>
      </w:r>
      <w:r w:rsidRPr="008935F8">
        <w:t xml:space="preserve">дминистрации. </w:t>
      </w:r>
    </w:p>
    <w:p w:rsidR="00086242" w:rsidRPr="008935F8" w:rsidRDefault="00086242" w:rsidP="00086242">
      <w:pPr>
        <w:ind w:firstLine="709"/>
        <w:jc w:val="both"/>
      </w:pPr>
      <w:r w:rsidRPr="008935F8">
        <w:t xml:space="preserve">3. При определении перечней особо ценного движимого имущества бюджетных учреждений подлежит включению в состав такого имущества: </w:t>
      </w:r>
    </w:p>
    <w:p w:rsidR="00086242" w:rsidRPr="008935F8" w:rsidRDefault="00086242" w:rsidP="00086242">
      <w:pPr>
        <w:ind w:firstLine="709"/>
        <w:jc w:val="both"/>
      </w:pPr>
      <w:r w:rsidRPr="008935F8">
        <w:t>а) движимое имущество, балансовая стоимость которого превышает 100 тысяч рублей;</w:t>
      </w:r>
    </w:p>
    <w:p w:rsidR="00086242" w:rsidRPr="008935F8" w:rsidRDefault="00086242" w:rsidP="00086242">
      <w:pPr>
        <w:ind w:firstLine="709"/>
        <w:jc w:val="both"/>
      </w:pPr>
      <w:r w:rsidRPr="008935F8">
        <w:t xml:space="preserve">б) иное движимое имущество, без которого осуществление бюджетным учреждением предусмотренных его уставом основных видов деятельности будет </w:t>
      </w:r>
      <w:proofErr w:type="gramStart"/>
      <w:r w:rsidRPr="008935F8">
        <w:lastRenderedPageBreak/>
        <w:t>существенно затруднено</w:t>
      </w:r>
      <w:proofErr w:type="gramEnd"/>
      <w:r w:rsidRPr="008935F8">
        <w:t xml:space="preserve"> и (или) которое отнесено к определённому виду особо ценного движимого имущества в соответствии с разделом </w:t>
      </w:r>
      <w:r w:rsidRPr="008935F8">
        <w:rPr>
          <w:lang w:val="en-US"/>
        </w:rPr>
        <w:t>II</w:t>
      </w:r>
      <w:r w:rsidRPr="008935F8">
        <w:t xml:space="preserve"> настоящего Порядка;</w:t>
      </w:r>
    </w:p>
    <w:p w:rsidR="00086242" w:rsidRPr="008935F8" w:rsidRDefault="00086242" w:rsidP="00086242">
      <w:pPr>
        <w:ind w:firstLine="709"/>
        <w:jc w:val="both"/>
      </w:pPr>
      <w:r w:rsidRPr="008935F8">
        <w:t>в) имущество, отчуждение которого осуществляется в специальном порядке, установленном законами и иными нормативными правовыми актами Российской Федерации.</w:t>
      </w:r>
    </w:p>
    <w:p w:rsidR="00086242" w:rsidRPr="008935F8" w:rsidRDefault="00086242" w:rsidP="00086242">
      <w:pPr>
        <w:ind w:firstLine="709"/>
        <w:jc w:val="both"/>
      </w:pPr>
      <w:r w:rsidRPr="008935F8">
        <w:t>4. Подготовка</w:t>
      </w:r>
      <w:r w:rsidR="0003040F">
        <w:t xml:space="preserve"> п</w:t>
      </w:r>
      <w:r w:rsidRPr="008935F8">
        <w:t xml:space="preserve">роектов </w:t>
      </w:r>
      <w:r w:rsidR="0003040F">
        <w:t xml:space="preserve">Постановлений </w:t>
      </w:r>
      <w:r w:rsidRPr="008935F8">
        <w:t>осуществляется в соответствии с учетом требований пункта 3 настоящего раздела, а также с учетом предварительно определенных видов особо ценного движимого имущества бюджетных учреждений.</w:t>
      </w:r>
    </w:p>
    <w:p w:rsidR="00086242" w:rsidRPr="008935F8" w:rsidRDefault="00086242" w:rsidP="00086242">
      <w:pPr>
        <w:ind w:firstLine="709"/>
        <w:jc w:val="both"/>
      </w:pPr>
      <w:r w:rsidRPr="008935F8">
        <w:t xml:space="preserve">5. Разработка </w:t>
      </w:r>
      <w:r w:rsidR="00964195">
        <w:t>п</w:t>
      </w:r>
      <w:r w:rsidRPr="008935F8">
        <w:t xml:space="preserve">роектов </w:t>
      </w:r>
      <w:r w:rsidR="00964195">
        <w:t xml:space="preserve">Постановлений </w:t>
      </w:r>
      <w:r w:rsidRPr="008935F8">
        <w:t xml:space="preserve">осуществляется на основании: </w:t>
      </w:r>
    </w:p>
    <w:p w:rsidR="00086242" w:rsidRPr="008935F8" w:rsidRDefault="00086242" w:rsidP="00086242">
      <w:pPr>
        <w:ind w:firstLine="709"/>
        <w:jc w:val="both"/>
      </w:pPr>
      <w:r w:rsidRPr="008935F8">
        <w:t xml:space="preserve">5.1. обращения </w:t>
      </w:r>
      <w:r w:rsidR="00964195">
        <w:t xml:space="preserve">бюджетного </w:t>
      </w:r>
      <w:r w:rsidRPr="008935F8">
        <w:t xml:space="preserve">учреждения </w:t>
      </w:r>
      <w:r w:rsidR="00964195">
        <w:t xml:space="preserve">в Администрацию </w:t>
      </w:r>
      <w:r w:rsidRPr="008935F8">
        <w:t xml:space="preserve"> по форме согласно приложению к настоящему Порядку;</w:t>
      </w:r>
    </w:p>
    <w:p w:rsidR="00086242" w:rsidRPr="008935F8" w:rsidRDefault="00086242" w:rsidP="00086242">
      <w:pPr>
        <w:ind w:firstLine="709"/>
        <w:jc w:val="both"/>
      </w:pPr>
      <w:r w:rsidRPr="008935F8">
        <w:t>5.2. акта приема</w:t>
      </w:r>
      <w:r w:rsidRPr="008935F8">
        <w:rPr>
          <w:b/>
        </w:rPr>
        <w:t>-</w:t>
      </w:r>
      <w:r w:rsidRPr="008935F8">
        <w:t>передачи муниципального имущества в оперативное управление муниципальному учреждению;</w:t>
      </w:r>
    </w:p>
    <w:p w:rsidR="00086242" w:rsidRPr="008935F8" w:rsidRDefault="00086242" w:rsidP="00086242">
      <w:pPr>
        <w:ind w:firstLine="709"/>
        <w:jc w:val="both"/>
        <w:rPr>
          <w:u w:val="single"/>
        </w:rPr>
      </w:pPr>
      <w:r w:rsidRPr="008935F8">
        <w:t>5.3. акта приема</w:t>
      </w:r>
      <w:r w:rsidRPr="008935F8">
        <w:rPr>
          <w:b/>
        </w:rPr>
        <w:t>-</w:t>
      </w:r>
      <w:r w:rsidRPr="008935F8">
        <w:t xml:space="preserve">передачи муниципального имущества изымаемого из оперативного управления </w:t>
      </w:r>
      <w:r w:rsidR="00964195">
        <w:t xml:space="preserve">бюджетного </w:t>
      </w:r>
      <w:r w:rsidRPr="008935F8">
        <w:t xml:space="preserve">учреждения. </w:t>
      </w:r>
    </w:p>
    <w:p w:rsidR="00086242" w:rsidRPr="008935F8" w:rsidRDefault="00086242" w:rsidP="00086242">
      <w:pPr>
        <w:widowControl w:val="0"/>
        <w:tabs>
          <w:tab w:val="left" w:pos="4242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8935F8">
        <w:rPr>
          <w:bCs/>
        </w:rPr>
        <w:t xml:space="preserve">6. </w:t>
      </w:r>
      <w:proofErr w:type="gramStart"/>
      <w:r w:rsidRPr="008935F8">
        <w:rPr>
          <w:bCs/>
        </w:rPr>
        <w:t>Изменение перечня особо ценного движимого имущества бюджетного учреждения осуществляется путем принятия решений об отнесении имущества бюджетного учреждения к категории особо ценного движимого имущества, решений</w:t>
      </w:r>
      <w:r>
        <w:rPr>
          <w:bCs/>
        </w:rPr>
        <w:t xml:space="preserve"> </w:t>
      </w:r>
      <w:r w:rsidRPr="008935F8">
        <w:rPr>
          <w:bCs/>
        </w:rPr>
        <w:t>об исключении указанного имущества из категории особо ценного движимого имущества и исключения имущества бюджетного учреждения из перечня в связи</w:t>
      </w:r>
      <w:r>
        <w:rPr>
          <w:bCs/>
        </w:rPr>
        <w:t xml:space="preserve"> </w:t>
      </w:r>
      <w:r w:rsidRPr="008935F8">
        <w:rPr>
          <w:bCs/>
        </w:rPr>
        <w:t>с отчуждением имущества или иным распоряжением им (в том числе его списанием).</w:t>
      </w:r>
      <w:proofErr w:type="gramEnd"/>
    </w:p>
    <w:p w:rsidR="00086242" w:rsidRPr="008935F8" w:rsidRDefault="00086242" w:rsidP="00086242">
      <w:pPr>
        <w:widowControl w:val="0"/>
        <w:tabs>
          <w:tab w:val="left" w:pos="4242"/>
        </w:tabs>
        <w:autoSpaceDE w:val="0"/>
        <w:autoSpaceDN w:val="0"/>
        <w:adjustRightInd w:val="0"/>
        <w:ind w:firstLine="709"/>
        <w:jc w:val="both"/>
        <w:rPr>
          <w:bCs/>
        </w:rPr>
      </w:pPr>
    </w:p>
    <w:p w:rsidR="00086242" w:rsidRPr="003D5BAF" w:rsidRDefault="00086242" w:rsidP="003D5BAF">
      <w:pPr>
        <w:widowControl w:val="0"/>
        <w:tabs>
          <w:tab w:val="left" w:pos="4242"/>
        </w:tabs>
        <w:autoSpaceDE w:val="0"/>
        <w:autoSpaceDN w:val="0"/>
        <w:adjustRightInd w:val="0"/>
        <w:spacing w:after="240"/>
        <w:ind w:left="6096"/>
        <w:jc w:val="both"/>
        <w:rPr>
          <w:sz w:val="20"/>
          <w:szCs w:val="20"/>
        </w:rPr>
      </w:pPr>
      <w:r>
        <w:rPr>
          <w:bCs/>
        </w:rPr>
        <w:br w:type="page"/>
      </w:r>
      <w:r w:rsidRPr="00964195">
        <w:rPr>
          <w:sz w:val="20"/>
          <w:szCs w:val="20"/>
        </w:rPr>
        <w:lastRenderedPageBreak/>
        <w:t xml:space="preserve">Приложение к Порядку определения видов и перечней особо ценного движимого имущества </w:t>
      </w:r>
      <w:r w:rsidRPr="00964195">
        <w:rPr>
          <w:snapToGrid w:val="0"/>
          <w:sz w:val="20"/>
          <w:szCs w:val="20"/>
        </w:rPr>
        <w:t xml:space="preserve">подведомственных администрации </w:t>
      </w:r>
      <w:r w:rsidR="00D06C1A" w:rsidRPr="00D06C1A">
        <w:rPr>
          <w:snapToGrid w:val="0"/>
          <w:sz w:val="20"/>
          <w:szCs w:val="20"/>
        </w:rPr>
        <w:t>Первомайского сельского поселения Выборгского муниципального района Ленинградской области</w:t>
      </w:r>
    </w:p>
    <w:p w:rsidR="00964195" w:rsidRDefault="00964195" w:rsidP="00086242">
      <w:pPr>
        <w:ind w:firstLine="709"/>
        <w:jc w:val="right"/>
      </w:pPr>
      <w:r>
        <w:t>Главе администрации</w:t>
      </w:r>
    </w:p>
    <w:p w:rsidR="00D06C1A" w:rsidRDefault="00D06C1A" w:rsidP="00086242">
      <w:pPr>
        <w:ind w:firstLine="709"/>
        <w:jc w:val="right"/>
      </w:pPr>
      <w:r w:rsidRPr="00D06C1A">
        <w:t xml:space="preserve">Первомайского сельского поселения </w:t>
      </w:r>
    </w:p>
    <w:p w:rsidR="00D06C1A" w:rsidRDefault="00D06C1A" w:rsidP="00086242">
      <w:pPr>
        <w:ind w:firstLine="709"/>
        <w:jc w:val="right"/>
      </w:pPr>
      <w:r w:rsidRPr="00D06C1A">
        <w:t xml:space="preserve">Выборгского муниципального района </w:t>
      </w:r>
    </w:p>
    <w:p w:rsidR="00964195" w:rsidRDefault="00D06C1A" w:rsidP="00086242">
      <w:pPr>
        <w:ind w:firstLine="709"/>
        <w:jc w:val="right"/>
      </w:pPr>
      <w:r w:rsidRPr="00D06C1A">
        <w:t>Ленинградской области</w:t>
      </w:r>
    </w:p>
    <w:p w:rsidR="00964195" w:rsidRPr="008935F8" w:rsidRDefault="00964195" w:rsidP="00086242">
      <w:pPr>
        <w:ind w:firstLine="709"/>
        <w:jc w:val="right"/>
      </w:pPr>
      <w:r>
        <w:t>__________________</w:t>
      </w:r>
    </w:p>
    <w:p w:rsidR="00086242" w:rsidRDefault="00964195" w:rsidP="00086242">
      <w:pPr>
        <w:ind w:firstLine="709"/>
        <w:jc w:val="center"/>
      </w:pPr>
      <w:r>
        <w:t xml:space="preserve">                 </w:t>
      </w:r>
    </w:p>
    <w:p w:rsidR="00964195" w:rsidRDefault="00964195" w:rsidP="00086242">
      <w:pPr>
        <w:ind w:firstLine="709"/>
        <w:jc w:val="center"/>
      </w:pPr>
    </w:p>
    <w:p w:rsidR="00964195" w:rsidRDefault="00964195" w:rsidP="00086242">
      <w:pPr>
        <w:ind w:firstLine="709"/>
        <w:jc w:val="center"/>
      </w:pPr>
    </w:p>
    <w:p w:rsidR="00964195" w:rsidRPr="008935F8" w:rsidRDefault="00964195" w:rsidP="00086242">
      <w:pPr>
        <w:ind w:firstLine="709"/>
        <w:jc w:val="center"/>
      </w:pPr>
    </w:p>
    <w:p w:rsidR="00086242" w:rsidRPr="008935F8" w:rsidRDefault="00086242" w:rsidP="00086242">
      <w:pPr>
        <w:tabs>
          <w:tab w:val="left" w:pos="993"/>
        </w:tabs>
        <w:ind w:firstLine="709"/>
        <w:jc w:val="both"/>
      </w:pPr>
      <w:r w:rsidRPr="008935F8">
        <w:t>Прошу Вас внести изменения в перечень особо ценного движимого имущества, закрепленного на праве оперативного управления за «_______________» и приобретенных за счет средств, выделенных учредителем на приобретение такого имущества.</w:t>
      </w:r>
    </w:p>
    <w:p w:rsidR="00086242" w:rsidRDefault="00086242" w:rsidP="00086242">
      <w:pPr>
        <w:tabs>
          <w:tab w:val="left" w:pos="993"/>
        </w:tabs>
        <w:ind w:firstLine="709"/>
        <w:jc w:val="both"/>
      </w:pPr>
    </w:p>
    <w:p w:rsidR="00086242" w:rsidRPr="008935F8" w:rsidRDefault="00086242" w:rsidP="00086242">
      <w:pPr>
        <w:tabs>
          <w:tab w:val="left" w:pos="993"/>
        </w:tabs>
        <w:ind w:firstLine="709"/>
        <w:jc w:val="both"/>
      </w:pPr>
      <w:r w:rsidRPr="008935F8">
        <w:t>Данное имущество используется учреждением для оказания муниципальных услуг в рамках основной деятельности по выполнению муниципального задания.</w:t>
      </w:r>
    </w:p>
    <w:p w:rsidR="00086242" w:rsidRPr="008935F8" w:rsidRDefault="00086242" w:rsidP="00086242">
      <w:pPr>
        <w:tabs>
          <w:tab w:val="left" w:pos="993"/>
        </w:tabs>
        <w:ind w:firstLine="709"/>
      </w:pPr>
    </w:p>
    <w:p w:rsidR="00086242" w:rsidRPr="008935F8" w:rsidRDefault="00086242" w:rsidP="00086242">
      <w:pPr>
        <w:tabs>
          <w:tab w:val="left" w:pos="993"/>
        </w:tabs>
        <w:ind w:firstLine="709"/>
        <w:jc w:val="both"/>
      </w:pPr>
      <w:r w:rsidRPr="008935F8">
        <w:t>Приложение:</w:t>
      </w:r>
    </w:p>
    <w:p w:rsidR="00086242" w:rsidRPr="008935F8" w:rsidRDefault="00086242" w:rsidP="00086242">
      <w:pPr>
        <w:numPr>
          <w:ilvl w:val="0"/>
          <w:numId w:val="15"/>
        </w:numPr>
        <w:tabs>
          <w:tab w:val="left" w:pos="993"/>
        </w:tabs>
        <w:ind w:left="0" w:firstLine="709"/>
        <w:jc w:val="both"/>
      </w:pPr>
      <w:r w:rsidRPr="008935F8">
        <w:t xml:space="preserve">Перечень на ____ </w:t>
      </w:r>
      <w:proofErr w:type="gramStart"/>
      <w:r w:rsidRPr="008935F8">
        <w:t>л</w:t>
      </w:r>
      <w:proofErr w:type="gramEnd"/>
      <w:r w:rsidRPr="008935F8">
        <w:t>.</w:t>
      </w:r>
    </w:p>
    <w:p w:rsidR="00086242" w:rsidRPr="008935F8" w:rsidRDefault="00086242" w:rsidP="00086242">
      <w:pPr>
        <w:numPr>
          <w:ilvl w:val="0"/>
          <w:numId w:val="15"/>
        </w:numPr>
        <w:tabs>
          <w:tab w:val="left" w:pos="993"/>
        </w:tabs>
        <w:ind w:left="0" w:firstLine="709"/>
        <w:jc w:val="both"/>
      </w:pPr>
      <w:r w:rsidRPr="008935F8">
        <w:t>Документы, подтверждающие постановку на бухгалтерский учет (для имущества, ранее не включенного в перечень ОЦДИ)</w:t>
      </w:r>
    </w:p>
    <w:p w:rsidR="00086242" w:rsidRPr="008935F8" w:rsidRDefault="00086242" w:rsidP="00086242">
      <w:pPr>
        <w:tabs>
          <w:tab w:val="left" w:pos="993"/>
        </w:tabs>
        <w:ind w:firstLine="709"/>
        <w:jc w:val="both"/>
      </w:pPr>
    </w:p>
    <w:p w:rsidR="00086242" w:rsidRPr="008935F8" w:rsidRDefault="00086242" w:rsidP="00086242">
      <w:pPr>
        <w:tabs>
          <w:tab w:val="left" w:pos="993"/>
        </w:tabs>
        <w:ind w:firstLine="709"/>
        <w:jc w:val="both"/>
      </w:pPr>
    </w:p>
    <w:p w:rsidR="00086242" w:rsidRPr="008935F8" w:rsidRDefault="00086242" w:rsidP="00086242">
      <w:pPr>
        <w:tabs>
          <w:tab w:val="left" w:pos="993"/>
        </w:tabs>
        <w:ind w:firstLine="709"/>
        <w:jc w:val="both"/>
      </w:pPr>
      <w:r w:rsidRPr="008935F8">
        <w:t>Руководитель        __________________  (Ф.И.О.)</w:t>
      </w:r>
    </w:p>
    <w:p w:rsidR="00086242" w:rsidRPr="008935F8" w:rsidRDefault="00086242" w:rsidP="00086242">
      <w:pPr>
        <w:tabs>
          <w:tab w:val="left" w:pos="993"/>
        </w:tabs>
        <w:ind w:firstLine="709"/>
        <w:jc w:val="both"/>
      </w:pPr>
    </w:p>
    <w:p w:rsidR="00086242" w:rsidRPr="008935F8" w:rsidRDefault="00086242" w:rsidP="00086242">
      <w:pPr>
        <w:tabs>
          <w:tab w:val="left" w:pos="993"/>
        </w:tabs>
        <w:ind w:firstLine="709"/>
        <w:jc w:val="both"/>
      </w:pPr>
    </w:p>
    <w:p w:rsidR="00086242" w:rsidRPr="008935F8" w:rsidRDefault="00086242" w:rsidP="00086242">
      <w:pPr>
        <w:tabs>
          <w:tab w:val="left" w:pos="993"/>
        </w:tabs>
        <w:ind w:firstLine="709"/>
        <w:jc w:val="both"/>
      </w:pPr>
      <w:r w:rsidRPr="008935F8">
        <w:t>Гл. бухгалтер       ___________________ (Ф.И.О.)</w:t>
      </w:r>
    </w:p>
    <w:p w:rsidR="00086242" w:rsidRPr="008935F8" w:rsidRDefault="00086242" w:rsidP="00086242">
      <w:pPr>
        <w:tabs>
          <w:tab w:val="left" w:pos="993"/>
        </w:tabs>
        <w:ind w:firstLine="709"/>
        <w:jc w:val="both"/>
      </w:pPr>
      <w:r w:rsidRPr="008935F8">
        <w:t xml:space="preserve">                                </w:t>
      </w:r>
      <w:r>
        <w:t xml:space="preserve">                    </w:t>
      </w:r>
      <w:r w:rsidRPr="008935F8">
        <w:t xml:space="preserve">  (м.п.)</w:t>
      </w:r>
    </w:p>
    <w:p w:rsidR="00086242" w:rsidRPr="008935F8" w:rsidRDefault="00086242" w:rsidP="00086242">
      <w:pPr>
        <w:tabs>
          <w:tab w:val="left" w:pos="993"/>
        </w:tabs>
        <w:ind w:firstLine="709"/>
        <w:jc w:val="both"/>
      </w:pPr>
    </w:p>
    <w:p w:rsidR="00086242" w:rsidRPr="008935F8" w:rsidRDefault="00086242" w:rsidP="00086242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jc w:val="both"/>
      </w:pPr>
    </w:p>
    <w:p w:rsidR="00086242" w:rsidRPr="008935F8" w:rsidRDefault="00086242" w:rsidP="00086242"/>
    <w:p w:rsidR="00086242" w:rsidRDefault="00086242" w:rsidP="00086242">
      <w:pPr>
        <w:jc w:val="both"/>
        <w:rPr>
          <w:sz w:val="22"/>
          <w:szCs w:val="22"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086242" w:rsidRDefault="00086242" w:rsidP="00086242">
      <w:pPr>
        <w:jc w:val="center"/>
        <w:rPr>
          <w:b/>
        </w:rPr>
      </w:pPr>
    </w:p>
    <w:p w:rsidR="00D06C1A" w:rsidRPr="003F3A07" w:rsidRDefault="00D06C1A" w:rsidP="003D5BAF">
      <w:pPr>
        <w:rPr>
          <w:b/>
        </w:rPr>
      </w:pPr>
    </w:p>
    <w:sectPr w:rsidR="00D06C1A" w:rsidRPr="003F3A07" w:rsidSect="00EE63C8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A30" w:rsidRDefault="00880A30">
      <w:r>
        <w:separator/>
      </w:r>
    </w:p>
  </w:endnote>
  <w:endnote w:type="continuationSeparator" w:id="0">
    <w:p w:rsidR="00880A30" w:rsidRDefault="0088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A30" w:rsidRDefault="00880A30">
      <w:r>
        <w:separator/>
      </w:r>
    </w:p>
  </w:footnote>
  <w:footnote w:type="continuationSeparator" w:id="0">
    <w:p w:rsidR="00880A30" w:rsidRDefault="00880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395E"/>
    <w:multiLevelType w:val="multilevel"/>
    <w:tmpl w:val="07246F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233BA"/>
    <w:multiLevelType w:val="hybridMultilevel"/>
    <w:tmpl w:val="A0A8C272"/>
    <w:lvl w:ilvl="0" w:tplc="E0DA9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01183E"/>
    <w:multiLevelType w:val="hybridMultilevel"/>
    <w:tmpl w:val="30C09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81FC9"/>
    <w:multiLevelType w:val="multilevel"/>
    <w:tmpl w:val="103ADF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3363EA"/>
    <w:multiLevelType w:val="multilevel"/>
    <w:tmpl w:val="99A024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A51967"/>
    <w:multiLevelType w:val="multilevel"/>
    <w:tmpl w:val="67B8919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384F20"/>
    <w:multiLevelType w:val="hybridMultilevel"/>
    <w:tmpl w:val="350A401E"/>
    <w:lvl w:ilvl="0" w:tplc="25D603E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B8552B4"/>
    <w:multiLevelType w:val="multilevel"/>
    <w:tmpl w:val="22B49B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1B5821"/>
    <w:multiLevelType w:val="hybridMultilevel"/>
    <w:tmpl w:val="B9FA47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230A9"/>
    <w:multiLevelType w:val="hybridMultilevel"/>
    <w:tmpl w:val="B320448C"/>
    <w:lvl w:ilvl="0" w:tplc="1856E5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B21E90"/>
    <w:multiLevelType w:val="hybridMultilevel"/>
    <w:tmpl w:val="A0A0A5D4"/>
    <w:lvl w:ilvl="0" w:tplc="8AA2FFBE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2314991"/>
    <w:multiLevelType w:val="hybridMultilevel"/>
    <w:tmpl w:val="94F4FE46"/>
    <w:lvl w:ilvl="0" w:tplc="E8D8639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7282BAA"/>
    <w:multiLevelType w:val="hybridMultilevel"/>
    <w:tmpl w:val="7F766F7E"/>
    <w:lvl w:ilvl="0" w:tplc="6B6CADF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FFF625D"/>
    <w:multiLevelType w:val="hybridMultilevel"/>
    <w:tmpl w:val="BA8C0892"/>
    <w:lvl w:ilvl="0" w:tplc="3C749884">
      <w:start w:val="1"/>
      <w:numFmt w:val="decimal"/>
      <w:lvlText w:val="%1."/>
      <w:lvlJc w:val="left"/>
      <w:pPr>
        <w:tabs>
          <w:tab w:val="num" w:pos="350"/>
        </w:tabs>
        <w:ind w:left="350" w:firstLine="76"/>
      </w:pPr>
      <w:rPr>
        <w:rFonts w:hint="default"/>
      </w:rPr>
    </w:lvl>
    <w:lvl w:ilvl="1" w:tplc="9E6055C6">
      <w:numFmt w:val="none"/>
      <w:lvlText w:val=""/>
      <w:lvlJc w:val="left"/>
      <w:pPr>
        <w:tabs>
          <w:tab w:val="num" w:pos="426"/>
        </w:tabs>
      </w:pPr>
    </w:lvl>
    <w:lvl w:ilvl="2" w:tplc="EEBE7754">
      <w:numFmt w:val="none"/>
      <w:lvlText w:val=""/>
      <w:lvlJc w:val="left"/>
      <w:pPr>
        <w:tabs>
          <w:tab w:val="num" w:pos="426"/>
        </w:tabs>
      </w:pPr>
    </w:lvl>
    <w:lvl w:ilvl="3" w:tplc="3CEC8586">
      <w:numFmt w:val="none"/>
      <w:lvlText w:val=""/>
      <w:lvlJc w:val="left"/>
      <w:pPr>
        <w:tabs>
          <w:tab w:val="num" w:pos="426"/>
        </w:tabs>
      </w:pPr>
    </w:lvl>
    <w:lvl w:ilvl="4" w:tplc="D9121674">
      <w:numFmt w:val="none"/>
      <w:lvlText w:val=""/>
      <w:lvlJc w:val="left"/>
      <w:pPr>
        <w:tabs>
          <w:tab w:val="num" w:pos="426"/>
        </w:tabs>
      </w:pPr>
    </w:lvl>
    <w:lvl w:ilvl="5" w:tplc="B75AAAB4">
      <w:numFmt w:val="none"/>
      <w:lvlText w:val=""/>
      <w:lvlJc w:val="left"/>
      <w:pPr>
        <w:tabs>
          <w:tab w:val="num" w:pos="426"/>
        </w:tabs>
      </w:pPr>
    </w:lvl>
    <w:lvl w:ilvl="6" w:tplc="40E06684">
      <w:numFmt w:val="none"/>
      <w:lvlText w:val=""/>
      <w:lvlJc w:val="left"/>
      <w:pPr>
        <w:tabs>
          <w:tab w:val="num" w:pos="426"/>
        </w:tabs>
      </w:pPr>
    </w:lvl>
    <w:lvl w:ilvl="7" w:tplc="766A38C0">
      <w:numFmt w:val="none"/>
      <w:lvlText w:val=""/>
      <w:lvlJc w:val="left"/>
      <w:pPr>
        <w:tabs>
          <w:tab w:val="num" w:pos="426"/>
        </w:tabs>
      </w:pPr>
    </w:lvl>
    <w:lvl w:ilvl="8" w:tplc="9ACAAFE4">
      <w:numFmt w:val="none"/>
      <w:lvlText w:val=""/>
      <w:lvlJc w:val="left"/>
      <w:pPr>
        <w:tabs>
          <w:tab w:val="num" w:pos="426"/>
        </w:tabs>
      </w:pPr>
    </w:lvl>
  </w:abstractNum>
  <w:abstractNum w:abstractNumId="14">
    <w:nsid w:val="750517F9"/>
    <w:multiLevelType w:val="hybridMultilevel"/>
    <w:tmpl w:val="A9105E6A"/>
    <w:lvl w:ilvl="0" w:tplc="241EEC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A5A0EF7"/>
    <w:multiLevelType w:val="multilevel"/>
    <w:tmpl w:val="8A8820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4"/>
  </w:num>
  <w:num w:numId="5">
    <w:abstractNumId w:val="12"/>
  </w:num>
  <w:num w:numId="6">
    <w:abstractNumId w:val="10"/>
  </w:num>
  <w:num w:numId="7">
    <w:abstractNumId w:val="11"/>
  </w:num>
  <w:num w:numId="8">
    <w:abstractNumId w:val="7"/>
  </w:num>
  <w:num w:numId="9">
    <w:abstractNumId w:val="15"/>
  </w:num>
  <w:num w:numId="10">
    <w:abstractNumId w:val="0"/>
  </w:num>
  <w:num w:numId="11">
    <w:abstractNumId w:val="5"/>
  </w:num>
  <w:num w:numId="12">
    <w:abstractNumId w:val="4"/>
  </w:num>
  <w:num w:numId="13">
    <w:abstractNumId w:val="3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7C"/>
    <w:rsid w:val="00012A98"/>
    <w:rsid w:val="00025ED3"/>
    <w:rsid w:val="0003040F"/>
    <w:rsid w:val="00040597"/>
    <w:rsid w:val="0004155C"/>
    <w:rsid w:val="00046539"/>
    <w:rsid w:val="00081C16"/>
    <w:rsid w:val="00086242"/>
    <w:rsid w:val="0008665A"/>
    <w:rsid w:val="000913A3"/>
    <w:rsid w:val="00092172"/>
    <w:rsid w:val="000A3969"/>
    <w:rsid w:val="000B271F"/>
    <w:rsid w:val="000B2A0A"/>
    <w:rsid w:val="000B4603"/>
    <w:rsid w:val="000D7C4C"/>
    <w:rsid w:val="000D7EE4"/>
    <w:rsid w:val="000E560E"/>
    <w:rsid w:val="000F2DEE"/>
    <w:rsid w:val="000F3AD2"/>
    <w:rsid w:val="000F441D"/>
    <w:rsid w:val="0010701E"/>
    <w:rsid w:val="0011113E"/>
    <w:rsid w:val="0011366E"/>
    <w:rsid w:val="00130544"/>
    <w:rsid w:val="00131E34"/>
    <w:rsid w:val="001339A4"/>
    <w:rsid w:val="0014477D"/>
    <w:rsid w:val="001454EF"/>
    <w:rsid w:val="00145959"/>
    <w:rsid w:val="00153B99"/>
    <w:rsid w:val="00163F00"/>
    <w:rsid w:val="00167A8B"/>
    <w:rsid w:val="00177D0D"/>
    <w:rsid w:val="00187548"/>
    <w:rsid w:val="001C55AB"/>
    <w:rsid w:val="001D7BBA"/>
    <w:rsid w:val="001F0DA6"/>
    <w:rsid w:val="001F5701"/>
    <w:rsid w:val="00213381"/>
    <w:rsid w:val="002355BF"/>
    <w:rsid w:val="00244ED2"/>
    <w:rsid w:val="00261F62"/>
    <w:rsid w:val="00262D25"/>
    <w:rsid w:val="00294464"/>
    <w:rsid w:val="002B17B7"/>
    <w:rsid w:val="002D36DA"/>
    <w:rsid w:val="002F053E"/>
    <w:rsid w:val="002F5C5F"/>
    <w:rsid w:val="00306A8B"/>
    <w:rsid w:val="003108F0"/>
    <w:rsid w:val="00310C13"/>
    <w:rsid w:val="00367E44"/>
    <w:rsid w:val="00387019"/>
    <w:rsid w:val="003B4780"/>
    <w:rsid w:val="003D506C"/>
    <w:rsid w:val="003D5BAF"/>
    <w:rsid w:val="003E21C8"/>
    <w:rsid w:val="003E45BA"/>
    <w:rsid w:val="003E70E8"/>
    <w:rsid w:val="003F3A07"/>
    <w:rsid w:val="00416D7C"/>
    <w:rsid w:val="00434454"/>
    <w:rsid w:val="0043785C"/>
    <w:rsid w:val="004619BD"/>
    <w:rsid w:val="00465E92"/>
    <w:rsid w:val="00467579"/>
    <w:rsid w:val="00467F6F"/>
    <w:rsid w:val="0047040F"/>
    <w:rsid w:val="00482EF4"/>
    <w:rsid w:val="00496571"/>
    <w:rsid w:val="004C1435"/>
    <w:rsid w:val="004C2509"/>
    <w:rsid w:val="004C66AD"/>
    <w:rsid w:val="004C75E1"/>
    <w:rsid w:val="004E063D"/>
    <w:rsid w:val="004E576F"/>
    <w:rsid w:val="004E67D6"/>
    <w:rsid w:val="00504F5F"/>
    <w:rsid w:val="0051041B"/>
    <w:rsid w:val="005156DB"/>
    <w:rsid w:val="005326E6"/>
    <w:rsid w:val="00542EEF"/>
    <w:rsid w:val="00544A95"/>
    <w:rsid w:val="00547C2D"/>
    <w:rsid w:val="0057409D"/>
    <w:rsid w:val="0058008B"/>
    <w:rsid w:val="00583B7C"/>
    <w:rsid w:val="00590A2B"/>
    <w:rsid w:val="00590BB0"/>
    <w:rsid w:val="005A5857"/>
    <w:rsid w:val="005B4877"/>
    <w:rsid w:val="005B51E1"/>
    <w:rsid w:val="005C4419"/>
    <w:rsid w:val="005C7915"/>
    <w:rsid w:val="005D300D"/>
    <w:rsid w:val="005E2E97"/>
    <w:rsid w:val="0061695A"/>
    <w:rsid w:val="0061749E"/>
    <w:rsid w:val="00633B88"/>
    <w:rsid w:val="0063465D"/>
    <w:rsid w:val="00673C89"/>
    <w:rsid w:val="0067639B"/>
    <w:rsid w:val="00683C40"/>
    <w:rsid w:val="0069630E"/>
    <w:rsid w:val="006A2C82"/>
    <w:rsid w:val="006B2213"/>
    <w:rsid w:val="006E2444"/>
    <w:rsid w:val="007147A5"/>
    <w:rsid w:val="0072001A"/>
    <w:rsid w:val="00723F9B"/>
    <w:rsid w:val="007246E0"/>
    <w:rsid w:val="007616AC"/>
    <w:rsid w:val="00763AA4"/>
    <w:rsid w:val="007A3CDC"/>
    <w:rsid w:val="007B04E9"/>
    <w:rsid w:val="007E175A"/>
    <w:rsid w:val="007F56F8"/>
    <w:rsid w:val="007F7941"/>
    <w:rsid w:val="00805086"/>
    <w:rsid w:val="00811A17"/>
    <w:rsid w:val="00811DAB"/>
    <w:rsid w:val="008124D1"/>
    <w:rsid w:val="008246E1"/>
    <w:rsid w:val="00836214"/>
    <w:rsid w:val="0085564F"/>
    <w:rsid w:val="00873109"/>
    <w:rsid w:val="008753A9"/>
    <w:rsid w:val="00880A30"/>
    <w:rsid w:val="00882338"/>
    <w:rsid w:val="00886481"/>
    <w:rsid w:val="008A2EEC"/>
    <w:rsid w:val="008A379D"/>
    <w:rsid w:val="008A611B"/>
    <w:rsid w:val="008B51FA"/>
    <w:rsid w:val="008C3655"/>
    <w:rsid w:val="008C4928"/>
    <w:rsid w:val="008C4FC4"/>
    <w:rsid w:val="008C61CB"/>
    <w:rsid w:val="008C7B9C"/>
    <w:rsid w:val="008F7007"/>
    <w:rsid w:val="00907817"/>
    <w:rsid w:val="00920379"/>
    <w:rsid w:val="009233CF"/>
    <w:rsid w:val="00926359"/>
    <w:rsid w:val="00953406"/>
    <w:rsid w:val="00954F46"/>
    <w:rsid w:val="00964195"/>
    <w:rsid w:val="00996AD0"/>
    <w:rsid w:val="009A4D1A"/>
    <w:rsid w:val="009A56A7"/>
    <w:rsid w:val="009A7B61"/>
    <w:rsid w:val="009C2FF3"/>
    <w:rsid w:val="009D023F"/>
    <w:rsid w:val="009E0850"/>
    <w:rsid w:val="009F079B"/>
    <w:rsid w:val="009F5243"/>
    <w:rsid w:val="00A07335"/>
    <w:rsid w:val="00A13E86"/>
    <w:rsid w:val="00A14A43"/>
    <w:rsid w:val="00A22C80"/>
    <w:rsid w:val="00A26CC7"/>
    <w:rsid w:val="00A3091B"/>
    <w:rsid w:val="00A32FBC"/>
    <w:rsid w:val="00A82FF7"/>
    <w:rsid w:val="00A959BE"/>
    <w:rsid w:val="00AA44DF"/>
    <w:rsid w:val="00AB07BD"/>
    <w:rsid w:val="00AB4B24"/>
    <w:rsid w:val="00AD1D27"/>
    <w:rsid w:val="00AD215B"/>
    <w:rsid w:val="00AD5BDD"/>
    <w:rsid w:val="00AE6140"/>
    <w:rsid w:val="00AF336C"/>
    <w:rsid w:val="00B054E7"/>
    <w:rsid w:val="00B172D5"/>
    <w:rsid w:val="00B25E7F"/>
    <w:rsid w:val="00B26329"/>
    <w:rsid w:val="00B30DAE"/>
    <w:rsid w:val="00B46854"/>
    <w:rsid w:val="00B50A08"/>
    <w:rsid w:val="00B57EF0"/>
    <w:rsid w:val="00B60A0A"/>
    <w:rsid w:val="00B62D37"/>
    <w:rsid w:val="00B66C85"/>
    <w:rsid w:val="00BA464D"/>
    <w:rsid w:val="00BA698E"/>
    <w:rsid w:val="00BB640B"/>
    <w:rsid w:val="00BC19B7"/>
    <w:rsid w:val="00BD46DE"/>
    <w:rsid w:val="00BE2839"/>
    <w:rsid w:val="00BF03C8"/>
    <w:rsid w:val="00C02DF1"/>
    <w:rsid w:val="00C3030B"/>
    <w:rsid w:val="00C36400"/>
    <w:rsid w:val="00C42DF4"/>
    <w:rsid w:val="00C4627C"/>
    <w:rsid w:val="00C47B73"/>
    <w:rsid w:val="00C67B64"/>
    <w:rsid w:val="00C7162D"/>
    <w:rsid w:val="00C75604"/>
    <w:rsid w:val="00C81E6E"/>
    <w:rsid w:val="00C82667"/>
    <w:rsid w:val="00C830F8"/>
    <w:rsid w:val="00C849F1"/>
    <w:rsid w:val="00C9143F"/>
    <w:rsid w:val="00CC09EE"/>
    <w:rsid w:val="00CE6034"/>
    <w:rsid w:val="00CF027E"/>
    <w:rsid w:val="00CF2339"/>
    <w:rsid w:val="00D00B7C"/>
    <w:rsid w:val="00D06C1A"/>
    <w:rsid w:val="00D325ED"/>
    <w:rsid w:val="00D57441"/>
    <w:rsid w:val="00D6529C"/>
    <w:rsid w:val="00D83DC4"/>
    <w:rsid w:val="00DA65B1"/>
    <w:rsid w:val="00DF3B36"/>
    <w:rsid w:val="00DF7629"/>
    <w:rsid w:val="00E05163"/>
    <w:rsid w:val="00E159F1"/>
    <w:rsid w:val="00E16D9E"/>
    <w:rsid w:val="00E52A13"/>
    <w:rsid w:val="00E62B11"/>
    <w:rsid w:val="00E64950"/>
    <w:rsid w:val="00E87F4F"/>
    <w:rsid w:val="00EA5C5A"/>
    <w:rsid w:val="00EC1951"/>
    <w:rsid w:val="00EC3D89"/>
    <w:rsid w:val="00EE54EC"/>
    <w:rsid w:val="00EE63C8"/>
    <w:rsid w:val="00EF46BD"/>
    <w:rsid w:val="00EF4F65"/>
    <w:rsid w:val="00F019CF"/>
    <w:rsid w:val="00F37B57"/>
    <w:rsid w:val="00F4064F"/>
    <w:rsid w:val="00F45A8E"/>
    <w:rsid w:val="00F552B4"/>
    <w:rsid w:val="00FA0B97"/>
    <w:rsid w:val="00FA1389"/>
    <w:rsid w:val="00FB528E"/>
    <w:rsid w:val="00FE739B"/>
    <w:rsid w:val="00FF6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C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162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6C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416D7C"/>
    <w:rPr>
      <w:color w:val="00000A"/>
    </w:rPr>
  </w:style>
  <w:style w:type="character" w:customStyle="1" w:styleId="-">
    <w:name w:val="Интернет-ссылка"/>
    <w:rsid w:val="00416D7C"/>
    <w:rPr>
      <w:color w:val="000080"/>
      <w:u w:val="single"/>
    </w:rPr>
  </w:style>
  <w:style w:type="character" w:customStyle="1" w:styleId="2">
    <w:name w:val="Основной текст (2)_"/>
    <w:basedOn w:val="a0"/>
    <w:qFormat/>
    <w:rsid w:val="00416D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416D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customStyle="1" w:styleId="ListLabel2">
    <w:name w:val="ListLabel 2"/>
    <w:qFormat/>
    <w:rsid w:val="00416D7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3">
    <w:name w:val="ListLabel 3"/>
    <w:qFormat/>
    <w:rsid w:val="00416D7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6"/>
      <w:u w:val="none"/>
      <w:lang w:val="ru-RU" w:eastAsia="ru-RU" w:bidi="ru-RU"/>
    </w:rPr>
  </w:style>
  <w:style w:type="paragraph" w:customStyle="1" w:styleId="a3">
    <w:name w:val="Заголовок"/>
    <w:basedOn w:val="a"/>
    <w:next w:val="a4"/>
    <w:qFormat/>
    <w:rsid w:val="00416D7C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rsid w:val="00416D7C"/>
    <w:pPr>
      <w:spacing w:after="140" w:line="288" w:lineRule="auto"/>
    </w:pPr>
  </w:style>
  <w:style w:type="paragraph" w:styleId="a5">
    <w:name w:val="List"/>
    <w:basedOn w:val="a4"/>
    <w:rsid w:val="00416D7C"/>
    <w:rPr>
      <w:rFonts w:cs="Mangal"/>
    </w:rPr>
  </w:style>
  <w:style w:type="paragraph" w:customStyle="1" w:styleId="11">
    <w:name w:val="Название объекта1"/>
    <w:basedOn w:val="a"/>
    <w:qFormat/>
    <w:rsid w:val="00416D7C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416D7C"/>
    <w:pPr>
      <w:suppressLineNumbers/>
    </w:pPr>
    <w:rPr>
      <w:rFonts w:cs="Mangal"/>
    </w:rPr>
  </w:style>
  <w:style w:type="paragraph" w:styleId="a7">
    <w:name w:val="No Spacing"/>
    <w:uiPriority w:val="1"/>
    <w:qFormat/>
    <w:rsid w:val="00613AD8"/>
    <w:rPr>
      <w:color w:val="00000A"/>
      <w:sz w:val="24"/>
    </w:rPr>
  </w:style>
  <w:style w:type="paragraph" w:styleId="a8">
    <w:name w:val="List Paragraph"/>
    <w:basedOn w:val="a"/>
    <w:uiPriority w:val="34"/>
    <w:qFormat/>
    <w:rsid w:val="00004F2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8305A"/>
    <w:pPr>
      <w:widowControl w:val="0"/>
    </w:pPr>
    <w:rPr>
      <w:rFonts w:eastAsia="Times New Roman" w:cs="Calibri"/>
      <w:color w:val="00000A"/>
      <w:sz w:val="24"/>
      <w:szCs w:val="20"/>
      <w:lang w:eastAsia="ru-RU"/>
    </w:rPr>
  </w:style>
  <w:style w:type="paragraph" w:customStyle="1" w:styleId="21">
    <w:name w:val="Основной текст (2)"/>
    <w:basedOn w:val="a"/>
    <w:qFormat/>
    <w:rsid w:val="00416D7C"/>
    <w:pPr>
      <w:widowControl w:val="0"/>
      <w:shd w:val="clear" w:color="auto" w:fill="FFFFFF"/>
      <w:spacing w:after="180" w:line="230" w:lineRule="exact"/>
    </w:pPr>
    <w:rPr>
      <w:sz w:val="26"/>
      <w:szCs w:val="26"/>
    </w:rPr>
  </w:style>
  <w:style w:type="table" w:styleId="a9">
    <w:name w:val="Table Grid"/>
    <w:basedOn w:val="a1"/>
    <w:uiPriority w:val="39"/>
    <w:rsid w:val="00613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a"/>
    <w:basedOn w:val="a"/>
    <w:rsid w:val="00811A17"/>
    <w:pPr>
      <w:spacing w:before="100" w:beforeAutospacing="1" w:after="100" w:afterAutospacing="1"/>
    </w:pPr>
    <w:rPr>
      <w:color w:val="auto"/>
    </w:rPr>
  </w:style>
  <w:style w:type="paragraph" w:styleId="ab">
    <w:name w:val="Title"/>
    <w:basedOn w:val="a"/>
    <w:link w:val="ac"/>
    <w:qFormat/>
    <w:rsid w:val="00CF027E"/>
    <w:pPr>
      <w:jc w:val="center"/>
    </w:pPr>
    <w:rPr>
      <w:sz w:val="28"/>
      <w:szCs w:val="20"/>
    </w:rPr>
  </w:style>
  <w:style w:type="character" w:customStyle="1" w:styleId="ac">
    <w:name w:val="Название Знак"/>
    <w:basedOn w:val="a0"/>
    <w:link w:val="ab"/>
    <w:rsid w:val="00CF027E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1">
    <w:name w:val="s_1"/>
    <w:basedOn w:val="a"/>
    <w:rsid w:val="001F5701"/>
    <w:pPr>
      <w:spacing w:before="100" w:beforeAutospacing="1" w:after="100" w:afterAutospacing="1"/>
    </w:pPr>
    <w:rPr>
      <w:color w:val="auto"/>
    </w:rPr>
  </w:style>
  <w:style w:type="character" w:styleId="ad">
    <w:name w:val="Hyperlink"/>
    <w:basedOn w:val="a0"/>
    <w:uiPriority w:val="99"/>
    <w:semiHidden/>
    <w:unhideWhenUsed/>
    <w:rsid w:val="001F5701"/>
    <w:rPr>
      <w:color w:val="0000FF"/>
      <w:u w:val="single"/>
    </w:rPr>
  </w:style>
  <w:style w:type="paragraph" w:customStyle="1" w:styleId="s22">
    <w:name w:val="s_22"/>
    <w:basedOn w:val="a"/>
    <w:rsid w:val="001F5701"/>
    <w:pPr>
      <w:spacing w:before="100" w:beforeAutospacing="1" w:after="100" w:afterAutospacing="1"/>
    </w:pPr>
    <w:rPr>
      <w:color w:val="auto"/>
    </w:rPr>
  </w:style>
  <w:style w:type="character" w:styleId="ae">
    <w:name w:val="Emphasis"/>
    <w:basedOn w:val="a0"/>
    <w:uiPriority w:val="20"/>
    <w:qFormat/>
    <w:rsid w:val="00805086"/>
    <w:rPr>
      <w:i/>
      <w:iCs/>
    </w:rPr>
  </w:style>
  <w:style w:type="character" w:customStyle="1" w:styleId="highlightsearch">
    <w:name w:val="highlightsearch"/>
    <w:basedOn w:val="a0"/>
    <w:rsid w:val="008C4FC4"/>
  </w:style>
  <w:style w:type="paragraph" w:customStyle="1" w:styleId="s3">
    <w:name w:val="s_3"/>
    <w:basedOn w:val="a"/>
    <w:rsid w:val="00A959BE"/>
    <w:pPr>
      <w:spacing w:before="100" w:beforeAutospacing="1" w:after="100" w:afterAutospacing="1"/>
    </w:pPr>
    <w:rPr>
      <w:color w:val="auto"/>
    </w:rPr>
  </w:style>
  <w:style w:type="character" w:customStyle="1" w:styleId="s10">
    <w:name w:val="s_10"/>
    <w:basedOn w:val="a0"/>
    <w:rsid w:val="00A959BE"/>
  </w:style>
  <w:style w:type="character" w:customStyle="1" w:styleId="10">
    <w:name w:val="Заголовок 1 Знак"/>
    <w:basedOn w:val="a0"/>
    <w:link w:val="1"/>
    <w:uiPriority w:val="9"/>
    <w:rsid w:val="00C716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2F053E"/>
  </w:style>
  <w:style w:type="paragraph" w:styleId="af">
    <w:name w:val="Normal (Web)"/>
    <w:basedOn w:val="a"/>
    <w:uiPriority w:val="99"/>
    <w:unhideWhenUsed/>
    <w:rsid w:val="00C42DF4"/>
    <w:pPr>
      <w:spacing w:before="100" w:beforeAutospacing="1" w:after="100" w:afterAutospacing="1"/>
    </w:pPr>
    <w:rPr>
      <w:color w:val="auto"/>
    </w:rPr>
  </w:style>
  <w:style w:type="paragraph" w:styleId="af0">
    <w:name w:val="Body Text Indent"/>
    <w:basedOn w:val="a"/>
    <w:link w:val="af1"/>
    <w:uiPriority w:val="99"/>
    <w:semiHidden/>
    <w:unhideWhenUsed/>
    <w:rsid w:val="00306A8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06A8B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06A8B"/>
    <w:rPr>
      <w:rFonts w:eastAsia="Times New Roman" w:cs="Calibri"/>
      <w:color w:val="00000A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306A8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character" w:customStyle="1" w:styleId="af2">
    <w:name w:val="Основной текст_"/>
    <w:link w:val="12"/>
    <w:locked/>
    <w:rsid w:val="00306A8B"/>
    <w:rPr>
      <w:sz w:val="22"/>
      <w:shd w:val="clear" w:color="auto" w:fill="FFFFFF"/>
    </w:rPr>
  </w:style>
  <w:style w:type="paragraph" w:customStyle="1" w:styleId="12">
    <w:name w:val="Основной текст1"/>
    <w:basedOn w:val="a"/>
    <w:link w:val="af2"/>
    <w:rsid w:val="00306A8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22"/>
      <w:szCs w:val="22"/>
      <w:shd w:val="clear" w:color="auto" w:fill="FFFFFF"/>
      <w:lang w:eastAsia="en-US"/>
    </w:rPr>
  </w:style>
  <w:style w:type="character" w:customStyle="1" w:styleId="FontStyle39">
    <w:name w:val="Font Style39"/>
    <w:qFormat/>
    <w:rsid w:val="008246E1"/>
    <w:rPr>
      <w:rFonts w:ascii="Arial" w:hAnsi="Arial" w:cs="Arial"/>
      <w:sz w:val="18"/>
      <w:szCs w:val="18"/>
    </w:rPr>
  </w:style>
  <w:style w:type="paragraph" w:customStyle="1" w:styleId="ConsNormal">
    <w:name w:val="ConsNormal"/>
    <w:qFormat/>
    <w:rsid w:val="009D023F"/>
    <w:pPr>
      <w:widowControl w:val="0"/>
      <w:ind w:firstLine="720"/>
    </w:pPr>
    <w:rPr>
      <w:rFonts w:ascii="Arial" w:eastAsia="Times New Roman" w:hAnsi="Arial" w:cs="Arial"/>
      <w:szCs w:val="20"/>
      <w:lang w:eastAsia="zh-CN"/>
    </w:rPr>
  </w:style>
  <w:style w:type="paragraph" w:customStyle="1" w:styleId="Normal">
    <w:name w:val="Normal Знак"/>
    <w:link w:val="Normal0"/>
    <w:qFormat/>
    <w:rsid w:val="0085564F"/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Normal0">
    <w:name w:val="Normal Знак Знак"/>
    <w:link w:val="Normal"/>
    <w:uiPriority w:val="99"/>
    <w:rsid w:val="0085564F"/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E87F4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0pt">
    <w:name w:val="Основной текст (3) + Интервал 10 pt"/>
    <w:basedOn w:val="3"/>
    <w:rsid w:val="00E87F4F"/>
    <w:rPr>
      <w:rFonts w:ascii="Times New Roman" w:eastAsia="Times New Roman" w:hAnsi="Times New Roman" w:cs="Times New Roman"/>
      <w:b/>
      <w:bCs/>
      <w:color w:val="000000"/>
      <w:spacing w:val="20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pt">
    <w:name w:val="Основной текст (2) + Интервал 9 pt"/>
    <w:basedOn w:val="2"/>
    <w:rsid w:val="00E87F4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87F4F"/>
    <w:rPr>
      <w:rFonts w:ascii="Times New Roman" w:eastAsia="Times New Roman" w:hAnsi="Times New Roman" w:cs="Times New Roman"/>
      <w:sz w:val="22"/>
      <w:shd w:val="clear" w:color="auto" w:fill="FFFFFF"/>
    </w:rPr>
  </w:style>
  <w:style w:type="character" w:customStyle="1" w:styleId="af3">
    <w:name w:val="Колонтитул_"/>
    <w:basedOn w:val="a0"/>
    <w:link w:val="af4"/>
    <w:rsid w:val="00E87F4F"/>
    <w:rPr>
      <w:rFonts w:ascii="Times New Roman" w:eastAsia="Times New Roman" w:hAnsi="Times New Roman" w:cs="Times New Roman"/>
      <w:spacing w:val="-10"/>
      <w:sz w:val="2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87F4F"/>
    <w:pPr>
      <w:widowControl w:val="0"/>
      <w:shd w:val="clear" w:color="auto" w:fill="FFFFFF"/>
      <w:spacing w:line="322" w:lineRule="exact"/>
      <w:jc w:val="center"/>
    </w:pPr>
    <w:rPr>
      <w:b/>
      <w:bCs/>
      <w:color w:val="auto"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E87F4F"/>
    <w:pPr>
      <w:widowControl w:val="0"/>
      <w:shd w:val="clear" w:color="auto" w:fill="FFFFFF"/>
      <w:spacing w:after="60" w:line="235" w:lineRule="exact"/>
      <w:jc w:val="right"/>
    </w:pPr>
    <w:rPr>
      <w:color w:val="auto"/>
      <w:sz w:val="22"/>
      <w:szCs w:val="22"/>
      <w:lang w:eastAsia="en-US"/>
    </w:rPr>
  </w:style>
  <w:style w:type="paragraph" w:customStyle="1" w:styleId="af4">
    <w:name w:val="Колонтитул"/>
    <w:basedOn w:val="a"/>
    <w:link w:val="af3"/>
    <w:rsid w:val="00E87F4F"/>
    <w:pPr>
      <w:widowControl w:val="0"/>
      <w:shd w:val="clear" w:color="auto" w:fill="FFFFFF"/>
      <w:spacing w:line="0" w:lineRule="atLeast"/>
    </w:pPr>
    <w:rPr>
      <w:color w:val="auto"/>
      <w:spacing w:val="-10"/>
      <w:sz w:val="22"/>
      <w:szCs w:val="22"/>
      <w:lang w:eastAsia="en-US"/>
    </w:rPr>
  </w:style>
  <w:style w:type="paragraph" w:styleId="af5">
    <w:name w:val="header"/>
    <w:basedOn w:val="a"/>
    <w:link w:val="af6"/>
    <w:uiPriority w:val="99"/>
    <w:unhideWhenUsed/>
    <w:rsid w:val="0092635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92635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92635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92635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06C1A"/>
    <w:rPr>
      <w:rFonts w:asciiTheme="majorHAnsi" w:eastAsiaTheme="majorEastAsia" w:hAnsiTheme="majorHAnsi" w:cstheme="majorBidi"/>
      <w:color w:val="404040" w:themeColor="text1" w:themeTint="BF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C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162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6C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416D7C"/>
    <w:rPr>
      <w:color w:val="00000A"/>
    </w:rPr>
  </w:style>
  <w:style w:type="character" w:customStyle="1" w:styleId="-">
    <w:name w:val="Интернет-ссылка"/>
    <w:rsid w:val="00416D7C"/>
    <w:rPr>
      <w:color w:val="000080"/>
      <w:u w:val="single"/>
    </w:rPr>
  </w:style>
  <w:style w:type="character" w:customStyle="1" w:styleId="2">
    <w:name w:val="Основной текст (2)_"/>
    <w:basedOn w:val="a0"/>
    <w:qFormat/>
    <w:rsid w:val="00416D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416D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customStyle="1" w:styleId="ListLabel2">
    <w:name w:val="ListLabel 2"/>
    <w:qFormat/>
    <w:rsid w:val="00416D7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3">
    <w:name w:val="ListLabel 3"/>
    <w:qFormat/>
    <w:rsid w:val="00416D7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6"/>
      <w:u w:val="none"/>
      <w:lang w:val="ru-RU" w:eastAsia="ru-RU" w:bidi="ru-RU"/>
    </w:rPr>
  </w:style>
  <w:style w:type="paragraph" w:customStyle="1" w:styleId="a3">
    <w:name w:val="Заголовок"/>
    <w:basedOn w:val="a"/>
    <w:next w:val="a4"/>
    <w:qFormat/>
    <w:rsid w:val="00416D7C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rsid w:val="00416D7C"/>
    <w:pPr>
      <w:spacing w:after="140" w:line="288" w:lineRule="auto"/>
    </w:pPr>
  </w:style>
  <w:style w:type="paragraph" w:styleId="a5">
    <w:name w:val="List"/>
    <w:basedOn w:val="a4"/>
    <w:rsid w:val="00416D7C"/>
    <w:rPr>
      <w:rFonts w:cs="Mangal"/>
    </w:rPr>
  </w:style>
  <w:style w:type="paragraph" w:customStyle="1" w:styleId="11">
    <w:name w:val="Название объекта1"/>
    <w:basedOn w:val="a"/>
    <w:qFormat/>
    <w:rsid w:val="00416D7C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416D7C"/>
    <w:pPr>
      <w:suppressLineNumbers/>
    </w:pPr>
    <w:rPr>
      <w:rFonts w:cs="Mangal"/>
    </w:rPr>
  </w:style>
  <w:style w:type="paragraph" w:styleId="a7">
    <w:name w:val="No Spacing"/>
    <w:uiPriority w:val="1"/>
    <w:qFormat/>
    <w:rsid w:val="00613AD8"/>
    <w:rPr>
      <w:color w:val="00000A"/>
      <w:sz w:val="24"/>
    </w:rPr>
  </w:style>
  <w:style w:type="paragraph" w:styleId="a8">
    <w:name w:val="List Paragraph"/>
    <w:basedOn w:val="a"/>
    <w:uiPriority w:val="34"/>
    <w:qFormat/>
    <w:rsid w:val="00004F2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8305A"/>
    <w:pPr>
      <w:widowControl w:val="0"/>
    </w:pPr>
    <w:rPr>
      <w:rFonts w:eastAsia="Times New Roman" w:cs="Calibri"/>
      <w:color w:val="00000A"/>
      <w:sz w:val="24"/>
      <w:szCs w:val="20"/>
      <w:lang w:eastAsia="ru-RU"/>
    </w:rPr>
  </w:style>
  <w:style w:type="paragraph" w:customStyle="1" w:styleId="21">
    <w:name w:val="Основной текст (2)"/>
    <w:basedOn w:val="a"/>
    <w:qFormat/>
    <w:rsid w:val="00416D7C"/>
    <w:pPr>
      <w:widowControl w:val="0"/>
      <w:shd w:val="clear" w:color="auto" w:fill="FFFFFF"/>
      <w:spacing w:after="180" w:line="230" w:lineRule="exact"/>
    </w:pPr>
    <w:rPr>
      <w:sz w:val="26"/>
      <w:szCs w:val="26"/>
    </w:rPr>
  </w:style>
  <w:style w:type="table" w:styleId="a9">
    <w:name w:val="Table Grid"/>
    <w:basedOn w:val="a1"/>
    <w:uiPriority w:val="39"/>
    <w:rsid w:val="00613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a"/>
    <w:basedOn w:val="a"/>
    <w:rsid w:val="00811A17"/>
    <w:pPr>
      <w:spacing w:before="100" w:beforeAutospacing="1" w:after="100" w:afterAutospacing="1"/>
    </w:pPr>
    <w:rPr>
      <w:color w:val="auto"/>
    </w:rPr>
  </w:style>
  <w:style w:type="paragraph" w:styleId="ab">
    <w:name w:val="Title"/>
    <w:basedOn w:val="a"/>
    <w:link w:val="ac"/>
    <w:qFormat/>
    <w:rsid w:val="00CF027E"/>
    <w:pPr>
      <w:jc w:val="center"/>
    </w:pPr>
    <w:rPr>
      <w:sz w:val="28"/>
      <w:szCs w:val="20"/>
    </w:rPr>
  </w:style>
  <w:style w:type="character" w:customStyle="1" w:styleId="ac">
    <w:name w:val="Название Знак"/>
    <w:basedOn w:val="a0"/>
    <w:link w:val="ab"/>
    <w:rsid w:val="00CF027E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1">
    <w:name w:val="s_1"/>
    <w:basedOn w:val="a"/>
    <w:rsid w:val="001F5701"/>
    <w:pPr>
      <w:spacing w:before="100" w:beforeAutospacing="1" w:after="100" w:afterAutospacing="1"/>
    </w:pPr>
    <w:rPr>
      <w:color w:val="auto"/>
    </w:rPr>
  </w:style>
  <w:style w:type="character" w:styleId="ad">
    <w:name w:val="Hyperlink"/>
    <w:basedOn w:val="a0"/>
    <w:uiPriority w:val="99"/>
    <w:semiHidden/>
    <w:unhideWhenUsed/>
    <w:rsid w:val="001F5701"/>
    <w:rPr>
      <w:color w:val="0000FF"/>
      <w:u w:val="single"/>
    </w:rPr>
  </w:style>
  <w:style w:type="paragraph" w:customStyle="1" w:styleId="s22">
    <w:name w:val="s_22"/>
    <w:basedOn w:val="a"/>
    <w:rsid w:val="001F5701"/>
    <w:pPr>
      <w:spacing w:before="100" w:beforeAutospacing="1" w:after="100" w:afterAutospacing="1"/>
    </w:pPr>
    <w:rPr>
      <w:color w:val="auto"/>
    </w:rPr>
  </w:style>
  <w:style w:type="character" w:styleId="ae">
    <w:name w:val="Emphasis"/>
    <w:basedOn w:val="a0"/>
    <w:uiPriority w:val="20"/>
    <w:qFormat/>
    <w:rsid w:val="00805086"/>
    <w:rPr>
      <w:i/>
      <w:iCs/>
    </w:rPr>
  </w:style>
  <w:style w:type="character" w:customStyle="1" w:styleId="highlightsearch">
    <w:name w:val="highlightsearch"/>
    <w:basedOn w:val="a0"/>
    <w:rsid w:val="008C4FC4"/>
  </w:style>
  <w:style w:type="paragraph" w:customStyle="1" w:styleId="s3">
    <w:name w:val="s_3"/>
    <w:basedOn w:val="a"/>
    <w:rsid w:val="00A959BE"/>
    <w:pPr>
      <w:spacing w:before="100" w:beforeAutospacing="1" w:after="100" w:afterAutospacing="1"/>
    </w:pPr>
    <w:rPr>
      <w:color w:val="auto"/>
    </w:rPr>
  </w:style>
  <w:style w:type="character" w:customStyle="1" w:styleId="s10">
    <w:name w:val="s_10"/>
    <w:basedOn w:val="a0"/>
    <w:rsid w:val="00A959BE"/>
  </w:style>
  <w:style w:type="character" w:customStyle="1" w:styleId="10">
    <w:name w:val="Заголовок 1 Знак"/>
    <w:basedOn w:val="a0"/>
    <w:link w:val="1"/>
    <w:uiPriority w:val="9"/>
    <w:rsid w:val="00C716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2F053E"/>
  </w:style>
  <w:style w:type="paragraph" w:styleId="af">
    <w:name w:val="Normal (Web)"/>
    <w:basedOn w:val="a"/>
    <w:uiPriority w:val="99"/>
    <w:unhideWhenUsed/>
    <w:rsid w:val="00C42DF4"/>
    <w:pPr>
      <w:spacing w:before="100" w:beforeAutospacing="1" w:after="100" w:afterAutospacing="1"/>
    </w:pPr>
    <w:rPr>
      <w:color w:val="auto"/>
    </w:rPr>
  </w:style>
  <w:style w:type="paragraph" w:styleId="af0">
    <w:name w:val="Body Text Indent"/>
    <w:basedOn w:val="a"/>
    <w:link w:val="af1"/>
    <w:uiPriority w:val="99"/>
    <w:semiHidden/>
    <w:unhideWhenUsed/>
    <w:rsid w:val="00306A8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06A8B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06A8B"/>
    <w:rPr>
      <w:rFonts w:eastAsia="Times New Roman" w:cs="Calibri"/>
      <w:color w:val="00000A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306A8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0"/>
      <w:lang w:eastAsia="ru-RU"/>
    </w:rPr>
  </w:style>
  <w:style w:type="character" w:customStyle="1" w:styleId="af2">
    <w:name w:val="Основной текст_"/>
    <w:link w:val="12"/>
    <w:locked/>
    <w:rsid w:val="00306A8B"/>
    <w:rPr>
      <w:sz w:val="22"/>
      <w:shd w:val="clear" w:color="auto" w:fill="FFFFFF"/>
    </w:rPr>
  </w:style>
  <w:style w:type="paragraph" w:customStyle="1" w:styleId="12">
    <w:name w:val="Основной текст1"/>
    <w:basedOn w:val="a"/>
    <w:link w:val="af2"/>
    <w:rsid w:val="00306A8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22"/>
      <w:szCs w:val="22"/>
      <w:shd w:val="clear" w:color="auto" w:fill="FFFFFF"/>
      <w:lang w:eastAsia="en-US"/>
    </w:rPr>
  </w:style>
  <w:style w:type="character" w:customStyle="1" w:styleId="FontStyle39">
    <w:name w:val="Font Style39"/>
    <w:qFormat/>
    <w:rsid w:val="008246E1"/>
    <w:rPr>
      <w:rFonts w:ascii="Arial" w:hAnsi="Arial" w:cs="Arial"/>
      <w:sz w:val="18"/>
      <w:szCs w:val="18"/>
    </w:rPr>
  </w:style>
  <w:style w:type="paragraph" w:customStyle="1" w:styleId="ConsNormal">
    <w:name w:val="ConsNormal"/>
    <w:qFormat/>
    <w:rsid w:val="009D023F"/>
    <w:pPr>
      <w:widowControl w:val="0"/>
      <w:ind w:firstLine="720"/>
    </w:pPr>
    <w:rPr>
      <w:rFonts w:ascii="Arial" w:eastAsia="Times New Roman" w:hAnsi="Arial" w:cs="Arial"/>
      <w:szCs w:val="20"/>
      <w:lang w:eastAsia="zh-CN"/>
    </w:rPr>
  </w:style>
  <w:style w:type="paragraph" w:customStyle="1" w:styleId="Normal">
    <w:name w:val="Normal Знак"/>
    <w:link w:val="Normal0"/>
    <w:qFormat/>
    <w:rsid w:val="0085564F"/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Normal0">
    <w:name w:val="Normal Знак Знак"/>
    <w:link w:val="Normal"/>
    <w:uiPriority w:val="99"/>
    <w:rsid w:val="0085564F"/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E87F4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0pt">
    <w:name w:val="Основной текст (3) + Интервал 10 pt"/>
    <w:basedOn w:val="3"/>
    <w:rsid w:val="00E87F4F"/>
    <w:rPr>
      <w:rFonts w:ascii="Times New Roman" w:eastAsia="Times New Roman" w:hAnsi="Times New Roman" w:cs="Times New Roman"/>
      <w:b/>
      <w:bCs/>
      <w:color w:val="000000"/>
      <w:spacing w:val="20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pt">
    <w:name w:val="Основной текст (2) + Интервал 9 pt"/>
    <w:basedOn w:val="2"/>
    <w:rsid w:val="00E87F4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87F4F"/>
    <w:rPr>
      <w:rFonts w:ascii="Times New Roman" w:eastAsia="Times New Roman" w:hAnsi="Times New Roman" w:cs="Times New Roman"/>
      <w:sz w:val="22"/>
      <w:shd w:val="clear" w:color="auto" w:fill="FFFFFF"/>
    </w:rPr>
  </w:style>
  <w:style w:type="character" w:customStyle="1" w:styleId="af3">
    <w:name w:val="Колонтитул_"/>
    <w:basedOn w:val="a0"/>
    <w:link w:val="af4"/>
    <w:rsid w:val="00E87F4F"/>
    <w:rPr>
      <w:rFonts w:ascii="Times New Roman" w:eastAsia="Times New Roman" w:hAnsi="Times New Roman" w:cs="Times New Roman"/>
      <w:spacing w:val="-10"/>
      <w:sz w:val="2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87F4F"/>
    <w:pPr>
      <w:widowControl w:val="0"/>
      <w:shd w:val="clear" w:color="auto" w:fill="FFFFFF"/>
      <w:spacing w:line="322" w:lineRule="exact"/>
      <w:jc w:val="center"/>
    </w:pPr>
    <w:rPr>
      <w:b/>
      <w:bCs/>
      <w:color w:val="auto"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E87F4F"/>
    <w:pPr>
      <w:widowControl w:val="0"/>
      <w:shd w:val="clear" w:color="auto" w:fill="FFFFFF"/>
      <w:spacing w:after="60" w:line="235" w:lineRule="exact"/>
      <w:jc w:val="right"/>
    </w:pPr>
    <w:rPr>
      <w:color w:val="auto"/>
      <w:sz w:val="22"/>
      <w:szCs w:val="22"/>
      <w:lang w:eastAsia="en-US"/>
    </w:rPr>
  </w:style>
  <w:style w:type="paragraph" w:customStyle="1" w:styleId="af4">
    <w:name w:val="Колонтитул"/>
    <w:basedOn w:val="a"/>
    <w:link w:val="af3"/>
    <w:rsid w:val="00E87F4F"/>
    <w:pPr>
      <w:widowControl w:val="0"/>
      <w:shd w:val="clear" w:color="auto" w:fill="FFFFFF"/>
      <w:spacing w:line="0" w:lineRule="atLeast"/>
    </w:pPr>
    <w:rPr>
      <w:color w:val="auto"/>
      <w:spacing w:val="-10"/>
      <w:sz w:val="22"/>
      <w:szCs w:val="22"/>
      <w:lang w:eastAsia="en-US"/>
    </w:rPr>
  </w:style>
  <w:style w:type="paragraph" w:styleId="af5">
    <w:name w:val="header"/>
    <w:basedOn w:val="a"/>
    <w:link w:val="af6"/>
    <w:uiPriority w:val="99"/>
    <w:unhideWhenUsed/>
    <w:rsid w:val="0092635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92635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92635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92635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06C1A"/>
    <w:rPr>
      <w:rFonts w:asciiTheme="majorHAnsi" w:eastAsiaTheme="majorEastAsia" w:hAnsiTheme="majorHAnsi" w:cstheme="majorBidi"/>
      <w:color w:val="404040" w:themeColor="text1" w:themeTint="BF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1600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845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71671-D06B-4A35-AC55-0414A299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2</cp:revision>
  <cp:lastPrinted>2025-02-17T12:20:00Z</cp:lastPrinted>
  <dcterms:created xsi:type="dcterms:W3CDTF">2025-04-11T07:24:00Z</dcterms:created>
  <dcterms:modified xsi:type="dcterms:W3CDTF">2025-04-11T07:24:00Z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