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4E6449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C37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313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proofErr w:type="gramEnd"/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9F1DB4" w:rsidRDefault="002C6F4A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13D6C" w:rsidRDefault="00813D6C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6D77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>177 796,7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011084" w:rsidRPr="00011084">
              <w:rPr>
                <w:rFonts w:ascii="Times New Roman" w:hAnsi="Times New Roman" w:cs="Times New Roman"/>
                <w:b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66D77">
              <w:rPr>
                <w:rFonts w:ascii="Times New Roman" w:hAnsi="Times New Roman" w:cs="Times New Roman"/>
                <w:b/>
                <w:sz w:val="24"/>
                <w:szCs w:val="24"/>
              </w:rPr>
              <w:t>75 139,2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011084" w:rsidRPr="00011084">
              <w:rPr>
                <w:rFonts w:ascii="Times New Roman" w:hAnsi="Times New Roman" w:cs="Times New Roman"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321"/>
        <w:gridCol w:w="1134"/>
        <w:gridCol w:w="1559"/>
        <w:gridCol w:w="993"/>
        <w:gridCol w:w="1842"/>
        <w:gridCol w:w="1560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3528F3">
        <w:trPr>
          <w:trHeight w:val="710"/>
          <w:jc w:val="center"/>
        </w:trPr>
        <w:tc>
          <w:tcPr>
            <w:tcW w:w="46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3528F3">
        <w:trPr>
          <w:gridAfter w:val="1"/>
          <w:wAfter w:w="7" w:type="dxa"/>
          <w:trHeight w:val="292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3528F3">
        <w:trPr>
          <w:gridAfter w:val="1"/>
          <w:wAfter w:w="7" w:type="dxa"/>
          <w:trHeight w:val="70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3528F3">
        <w:trPr>
          <w:gridAfter w:val="1"/>
          <w:wAfter w:w="7" w:type="dxa"/>
          <w:trHeight w:val="38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813D6C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2</w:t>
            </w:r>
            <w:r w:rsidR="0084545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0</w:t>
            </w:r>
            <w:r w:rsidR="0084545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4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561C87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7 6</w:t>
            </w:r>
            <w:r w:rsidR="0084545A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57348F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24 2</w:t>
            </w:r>
            <w:r w:rsidR="0084545A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2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2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6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3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64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3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</w:t>
            </w:r>
            <w:r w:rsidR="00561C8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61C8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80</w:t>
            </w:r>
            <w:r w:rsidR="00561C8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61C8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54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17DD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7"/>
          <w:wAfter w:w="8746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3528F3">
        <w:trPr>
          <w:gridAfter w:val="1"/>
          <w:wAfter w:w="7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7348F" w:rsidP="005C72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5C72E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646,4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57348F" w:rsidP="00CA2E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</w:t>
            </w:r>
            <w:r w:rsidR="00CA2E9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086,1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99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782646" w:rsidP="006D1829">
            <w:pPr>
              <w:jc w:val="center"/>
              <w:rPr>
                <w:highlight w:val="yellow"/>
              </w:rPr>
            </w:pPr>
            <w:r w:rsidRPr="00782646">
              <w:rPr>
                <w:rFonts w:ascii="Times New Roman" w:eastAsia="Bitstream Vera Sans" w:hAnsi="Times New Roman" w:cs="Times New Roman"/>
                <w:lang w:eastAsia="hi-IN" w:bidi="hi-IN"/>
              </w:rPr>
              <w:t>3 288,3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8 288,3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165D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1 1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2 185,5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состоянием объектов)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5C72EA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lastRenderedPageBreak/>
              <w:t>186,3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C72EA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1 586,3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7348F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3 9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39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1C1F07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826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27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55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165D91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1C1F07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</w:t>
            </w:r>
            <w:r w:rsidR="004D136C"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5054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4D136C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505409">
              <w:rPr>
                <w:rFonts w:ascii="Times New Roman" w:hAnsi="Times New Roman" w:cs="Times New Roman"/>
                <w:b/>
              </w:rPr>
              <w:t>744</w:t>
            </w:r>
            <w:r w:rsidR="004D136C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3528F3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382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5054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3528F3">
        <w:trPr>
          <w:gridAfter w:val="1"/>
          <w:wAfter w:w="7" w:type="dxa"/>
          <w:trHeight w:val="2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5D5FF7">
              <w:rPr>
                <w:rFonts w:ascii="Times New Roman" w:hAnsi="Times New Roman"/>
                <w:b/>
              </w:rPr>
              <w:t>5 января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Pr="00F5580E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</w:t>
            </w:r>
            <w:r>
              <w:rPr>
                <w:rFonts w:ascii="Times New Roman" w:hAnsi="Times New Roman" w:cs="Times New Roman"/>
                <w:szCs w:val="18"/>
              </w:rPr>
              <w:t>)</w:t>
            </w:r>
            <w:r w:rsidRPr="002D5B30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E8201F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112F4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68630B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F78">
              <w:rPr>
                <w:rFonts w:ascii="Times New Roman" w:hAnsi="Times New Roman" w:cs="Times New Roman"/>
              </w:rPr>
              <w:t>Благоустройство п. Первомайское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A6F78">
              <w:rPr>
                <w:rFonts w:ascii="Times New Roman" w:hAnsi="Times New Roman" w:cs="Times New Roman"/>
              </w:rPr>
              <w:t>строительство линии уличного освещения по улицам Черничная, Земляничная и Добрая)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3528F3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1D78" w:rsidRDefault="007858D9" w:rsidP="00FB10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1982"/>
          <w:jc w:val="center"/>
        </w:trPr>
        <w:tc>
          <w:tcPr>
            <w:tcW w:w="46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CD3256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822293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 xml:space="preserve">Устройство детского игрового комплекса в п. Ильичево по ул. </w:t>
            </w:r>
            <w:proofErr w:type="gramStart"/>
            <w:r w:rsidRPr="002D5B30">
              <w:rPr>
                <w:rFonts w:ascii="Times New Roman" w:hAnsi="Times New Roman" w:cs="Times New Roman"/>
                <w:bCs/>
              </w:rPr>
              <w:t>Парковая</w:t>
            </w:r>
            <w:proofErr w:type="gramEnd"/>
            <w:r w:rsidRPr="002D5B30">
              <w:rPr>
                <w:rFonts w:ascii="Times New Roman" w:hAnsi="Times New Roman" w:cs="Times New Roman"/>
                <w:bCs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ED1C43" w:rsidRDefault="007E1D78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3D0947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64 604,8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3528F3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«Проект благоустройства озера в поселке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Первомайское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35499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37EF2">
        <w:trPr>
          <w:gridAfter w:val="1"/>
          <w:wAfter w:w="7" w:type="dxa"/>
          <w:trHeight w:val="50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E03E5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4E644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="004E644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65D91" w:rsidRDefault="0057348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00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37EF2">
        <w:trPr>
          <w:gridAfter w:val="1"/>
          <w:wAfter w:w="7" w:type="dxa"/>
          <w:trHeight w:val="46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3528F3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528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37EF2">
        <w:trPr>
          <w:gridAfter w:val="1"/>
          <w:wAfter w:w="7" w:type="dxa"/>
          <w:trHeight w:val="404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оценке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проведенных химических мероприятий по уничтожению борщевика Сосновского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28F3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402230" w:rsidRDefault="001726C3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1 804,2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8A3619" w:rsidRDefault="001726C3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5 827,2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6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28 376,5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75 139,2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664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3528F3" w:rsidTr="003528F3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9FC" w:rsidRDefault="006E09FC" w:rsidP="00713567">
      <w:pPr>
        <w:spacing w:after="0" w:line="240" w:lineRule="auto"/>
      </w:pPr>
      <w:r>
        <w:separator/>
      </w:r>
    </w:p>
  </w:endnote>
  <w:endnote w:type="continuationSeparator" w:id="0">
    <w:p w:rsidR="006E09FC" w:rsidRDefault="006E09F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91" w:rsidRDefault="00165D91">
    <w:pPr>
      <w:pStyle w:val="a8"/>
      <w:jc w:val="right"/>
    </w:pPr>
  </w:p>
  <w:p w:rsidR="00165D91" w:rsidRDefault="00165D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9FC" w:rsidRDefault="006E09FC" w:rsidP="00713567">
      <w:pPr>
        <w:spacing w:after="0" w:line="240" w:lineRule="auto"/>
      </w:pPr>
      <w:r>
        <w:separator/>
      </w:r>
    </w:p>
  </w:footnote>
  <w:footnote w:type="continuationSeparator" w:id="0">
    <w:p w:rsidR="006E09FC" w:rsidRDefault="006E09FC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D91" w:rsidRDefault="00165D91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67E9A-D749-4391-8190-D6DABB2F0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6</cp:revision>
  <cp:lastPrinted>2023-05-18T12:44:00Z</cp:lastPrinted>
  <dcterms:created xsi:type="dcterms:W3CDTF">2023-05-18T07:24:00Z</dcterms:created>
  <dcterms:modified xsi:type="dcterms:W3CDTF">2023-05-18T12:45:00Z</dcterms:modified>
</cp:coreProperties>
</file>