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Default="00714C01" w:rsidP="001533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DB49B39" wp14:editId="44B3D14B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Default="00D66A09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C3E47" w:rsidRDefault="006C3E4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E47" w:rsidRPr="00676E4B" w:rsidRDefault="0061498A" w:rsidP="006C3E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18.05</w:t>
      </w:r>
      <w:r w:rsidR="007C5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 г.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A06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314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6C3E4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от 14.10.2014 г.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</w:t>
      </w:r>
    </w:p>
    <w:p w:rsidR="006C3E47" w:rsidRDefault="006C3E47" w:rsidP="00714C01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</w:t>
      </w:r>
      <w:r w:rsidR="00D6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2003 года № 131-ФЗ «Об общих принципах организации местного самоуправ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МО «Первомайское сельское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поселение» Выборгского района Ленинградс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22.08.2014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МО «Первомайское сельское поселение» Выборгского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решением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с изменениями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E47" w:rsidRDefault="006C3E47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6C3E47" w:rsidRDefault="00714C01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Постановление от 14.10.2014 г.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 на 2015-2017 годы»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06.03.2015г.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75, от 30.06.2015 г. № 198, от 26.08.2015 г. № 289, от 30.09.2015 г. № 355, от 14.10.2015 г. 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384, </w:t>
      </w:r>
      <w:proofErr w:type="gramStart"/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24.11.2015 № 446/3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6C3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23.12.2015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</w:t>
      </w:r>
      <w:r w:rsidR="00C72D26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D2E8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25.10.2017 № 553</w:t>
      </w:r>
      <w:r w:rsidR="00B2166A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21.12.2017 № 652/1</w:t>
      </w:r>
      <w:r w:rsidR="0009129E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24.12.2018 № 905/1</w:t>
      </w:r>
      <w:r w:rsidR="004D6D4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25.12.2019 № 965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30.11.2020 № 6</w:t>
      </w:r>
      <w:r w:rsidR="00F262E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24.12.2020 № 698, от 25.03.2021 № 167</w:t>
      </w:r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20.12.2021 № 660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26.08.2022 №626,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20.12.2022 №899,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28.12.2022 №915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30.12.2022 г. №928</w:t>
      </w:r>
      <w:r w:rsidR="00A06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23.03.2023 г. №197</w:t>
      </w:r>
      <w:proofErr w:type="gramEnd"/>
    </w:p>
    <w:p w:rsidR="0015337C" w:rsidRPr="006C3E47" w:rsidRDefault="007C5A33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«Общество и власть в МО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ервомайское сельское поселение», </w:t>
      </w:r>
      <w:r w:rsidRPr="007C5A3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редакции.</w:t>
      </w:r>
    </w:p>
    <w:p w:rsidR="00996369" w:rsidRPr="006C3E47" w:rsidRDefault="00052960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6C3E47" w:rsidRDefault="0015337C" w:rsidP="006C3E47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89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оставляю за собой. 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CB017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</w:t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bookmarkStart w:id="0" w:name="_GoBack"/>
      <w:bookmarkEnd w:id="0"/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С.И. Тищенков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01" w:rsidRDefault="00714C01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63B7" w:rsidRDefault="009C63B7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2960" w:rsidRDefault="00052960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369" w:rsidRDefault="00996369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15337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Иванова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714C01" w:rsidRP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официальный портал, газета, регистр НПА</w:t>
      </w: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F3" w:rsidRDefault="00AC29F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E47" w:rsidRDefault="006C3E4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A33" w:rsidRDefault="007C5A33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C5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F56372" w:rsidRDefault="00D27B29" w:rsidP="00AC2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4125F1" w:rsidP="0041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3263A8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F56372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федеральных проектах не запланировано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49149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  <w:r w:rsidR="00720D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C5A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923,1 тыс. рублей;</w:t>
            </w:r>
          </w:p>
          <w:p w:rsidR="003C6590" w:rsidRPr="00087B64" w:rsidRDefault="003C6590" w:rsidP="003C6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D5E6D" w:rsidRPr="00087B64" w:rsidRDefault="00D03C9C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2122D5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4914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C5A33">
              <w:rPr>
                <w:rFonts w:ascii="Times New Roman" w:hAnsi="Times New Roman" w:cs="Times New Roman"/>
                <w:b/>
                <w:sz w:val="24"/>
                <w:szCs w:val="24"/>
              </w:rPr>
              <w:t> 441,3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2023 год составляет 923,1 тыс. рублей;</w:t>
            </w: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1 259,1 тыс. рублей;</w:t>
            </w:r>
          </w:p>
          <w:p w:rsidR="00D27B29" w:rsidRPr="00293FD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1 259,1 тыс. рублей.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055E4F">
        <w:rPr>
          <w:rFonts w:ascii="Times New Roman" w:hAnsi="Times New Roman" w:cs="Times New Roman"/>
          <w:sz w:val="24"/>
        </w:rPr>
        <w:t>https:</w:t>
      </w:r>
      <w:r w:rsidR="00055E4F">
        <w:rPr>
          <w:rFonts w:ascii="Times New Roman" w:hAnsi="Times New Roman" w:cs="Times New Roman"/>
          <w:sz w:val="24"/>
        </w:rPr>
        <w:t>//pervomayskoe.vbglenobl.ru/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Default="00914627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Default="00D03C9C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C9C">
        <w:rPr>
          <w:rFonts w:ascii="Times New Roman" w:hAnsi="Times New Roman" w:cs="Times New Roman"/>
          <w:sz w:val="24"/>
          <w:szCs w:val="24"/>
        </w:rPr>
        <w:t>1.Участие в федеральных и региональных проектах не запланировано</w:t>
      </w:r>
      <w:r w:rsidR="003263A8">
        <w:rPr>
          <w:rFonts w:ascii="Times New Roman" w:hAnsi="Times New Roman" w:cs="Times New Roman"/>
          <w:sz w:val="24"/>
          <w:szCs w:val="24"/>
        </w:rPr>
        <w:t>.</w:t>
      </w:r>
    </w:p>
    <w:p w:rsidR="003263A8" w:rsidRPr="00D03C9C" w:rsidRDefault="003263A8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основных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6C3E47"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F1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5F1" w:rsidRDefault="004125F1" w:rsidP="0041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>Комплек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сы</w:t>
            </w: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 xml:space="preserve"> процессных мероприятий</w:t>
            </w:r>
          </w:p>
        </w:tc>
      </w:tr>
      <w:tr w:rsidR="00D27B29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B29" w:rsidRPr="00D27B29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 № 1 «</w:t>
            </w: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7C5A33" w:rsidRPr="00F56372" w:rsidTr="00720D1B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647,1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41103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b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27,4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6056FE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49149A" w:rsidRPr="00F56372" w:rsidTr="007C5A33">
        <w:trPr>
          <w:trHeight w:val="674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466074">
              <w:rPr>
                <w:rFonts w:ascii="Times New Roman" w:hAnsi="Times New Roman" w:cs="Times New Roman"/>
                <w:szCs w:val="24"/>
              </w:rPr>
              <w:t>ониторинг экстремистских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настроений в молодежной среде (анкетирование, анализ информации, размещаемой на Интернет-сайтах социальных сетей)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49149A" w:rsidTr="00720D1B">
              <w:trPr>
                <w:trHeight w:val="89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49149A" w:rsidRDefault="0049149A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69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552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149A" w:rsidRPr="00466074" w:rsidRDefault="0049149A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AD4BDA" w:rsidP="00714C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3 441,3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11039" w:rsidRDefault="0049149A" w:rsidP="00AD4B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AD4BDA">
              <w:rPr>
                <w:rFonts w:ascii="Times New Roman" w:hAnsi="Times New Roman" w:cs="Times New Roman"/>
                <w:b/>
                <w:szCs w:val="24"/>
              </w:rPr>
              <w:t> 441,3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F56372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МО «Первомайское сельское поселение»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7006"/>
    <w:multiLevelType w:val="hybridMultilevel"/>
    <w:tmpl w:val="B2B8B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6990"/>
    <w:rsid w:val="0089706C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04A4-5598-49F3-B4AC-2C6F2063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15</cp:revision>
  <cp:lastPrinted>2023-05-18T12:42:00Z</cp:lastPrinted>
  <dcterms:created xsi:type="dcterms:W3CDTF">2022-10-24T06:56:00Z</dcterms:created>
  <dcterms:modified xsi:type="dcterms:W3CDTF">2023-05-18T12:43:00Z</dcterms:modified>
</cp:coreProperties>
</file>