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21" w:rsidRDefault="00CF5C21" w:rsidP="00CF5C21">
      <w:pPr>
        <w:tabs>
          <w:tab w:val="left" w:pos="7655"/>
        </w:tabs>
        <w:ind w:left="1701" w:right="170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inline distT="0" distB="0" distL="0" distR="0" wp14:anchorId="168E931F" wp14:editId="76AEBAA4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 w:rsidRPr="00CF5C21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МУНИЦИПАЛЬНОГО ОБРАЗОВАНИЯ</w:t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CF5C21" w:rsidRPr="00CF5C21" w:rsidRDefault="00CF5C21" w:rsidP="00CF5C21">
      <w:pPr>
        <w:pStyle w:val="a5"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ВЫБОР</w:t>
      </w:r>
      <w:r w:rsidR="00ED5528">
        <w:rPr>
          <w:b/>
          <w:sz w:val="24"/>
          <w:szCs w:val="24"/>
        </w:rPr>
        <w:t>ГСКОГО РАЙОНА ЛЕНИНГРАДСКОЙ ОБЛА</w:t>
      </w:r>
      <w:r>
        <w:rPr>
          <w:b/>
          <w:sz w:val="24"/>
          <w:szCs w:val="24"/>
        </w:rPr>
        <w:t>СТИ</w:t>
      </w:r>
    </w:p>
    <w:p w:rsidR="00CF5C21" w:rsidRPr="0023061B" w:rsidRDefault="00CF5C21" w:rsidP="00CF5C21">
      <w:pPr>
        <w:pStyle w:val="a5"/>
        <w:spacing w:after="240"/>
        <w:rPr>
          <w:b/>
          <w:color w:val="000000" w:themeColor="text1"/>
          <w:szCs w:val="28"/>
          <w:u w:val="single"/>
        </w:rPr>
      </w:pPr>
      <w:r w:rsidRPr="0023061B">
        <w:rPr>
          <w:b/>
          <w:szCs w:val="28"/>
        </w:rPr>
        <w:t>ПОСТАНОВЛЕНИЕ</w:t>
      </w:r>
    </w:p>
    <w:p w:rsidR="00F47861" w:rsidRPr="0023061B" w:rsidRDefault="00FE250A" w:rsidP="00CF5C21">
      <w:pPr>
        <w:tabs>
          <w:tab w:val="left" w:pos="5245"/>
          <w:tab w:val="left" w:pos="5387"/>
        </w:tabs>
        <w:spacing w:after="240"/>
        <w:ind w:right="4535"/>
        <w:jc w:val="both"/>
        <w:rPr>
          <w:b/>
        </w:rPr>
      </w:pPr>
      <w:r>
        <w:rPr>
          <w:b/>
        </w:rPr>
        <w:t>21</w:t>
      </w:r>
      <w:r w:rsidR="00CF5C21" w:rsidRPr="0023061B">
        <w:rPr>
          <w:b/>
        </w:rPr>
        <w:t>.</w:t>
      </w:r>
      <w:r w:rsidR="00F759F5">
        <w:rPr>
          <w:b/>
        </w:rPr>
        <w:t>0</w:t>
      </w:r>
      <w:r w:rsidR="00BE0804">
        <w:rPr>
          <w:b/>
        </w:rPr>
        <w:t>6</w:t>
      </w:r>
      <w:r w:rsidR="00CF5C21" w:rsidRPr="0023061B">
        <w:rPr>
          <w:b/>
        </w:rPr>
        <w:t>.202</w:t>
      </w:r>
      <w:r w:rsidR="00F759F5">
        <w:rPr>
          <w:b/>
        </w:rPr>
        <w:t>3</w:t>
      </w:r>
      <w:r w:rsidR="00CF5C21" w:rsidRPr="0023061B">
        <w:rPr>
          <w:b/>
        </w:rPr>
        <w:t xml:space="preserve"> года</w:t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115A5">
        <w:rPr>
          <w:b/>
        </w:rPr>
        <w:t xml:space="preserve">            </w:t>
      </w:r>
      <w:r w:rsidR="00CF5C21" w:rsidRPr="0023061B">
        <w:rPr>
          <w:b/>
        </w:rPr>
        <w:t>№</w:t>
      </w:r>
      <w:r w:rsidR="00882CF3">
        <w:rPr>
          <w:b/>
        </w:rPr>
        <w:t xml:space="preserve"> </w:t>
      </w:r>
      <w:r>
        <w:rPr>
          <w:b/>
        </w:rPr>
        <w:t>375</w:t>
      </w:r>
    </w:p>
    <w:p w:rsidR="00D61775" w:rsidRDefault="00F47861" w:rsidP="008D78C0">
      <w:pPr>
        <w:tabs>
          <w:tab w:val="left" w:pos="4253"/>
          <w:tab w:val="left" w:pos="5245"/>
          <w:tab w:val="left" w:pos="5529"/>
        </w:tabs>
        <w:spacing w:after="240"/>
        <w:ind w:right="5669"/>
        <w:jc w:val="both"/>
      </w:pPr>
      <w:r w:rsidRPr="004151E8">
        <w:t>О</w:t>
      </w:r>
      <w:r w:rsidR="00F759F5">
        <w:t xml:space="preserve"> </w:t>
      </w:r>
      <w:r w:rsidR="002A7180">
        <w:t xml:space="preserve">признании </w:t>
      </w:r>
      <w:proofErr w:type="gramStart"/>
      <w:r w:rsidR="002A7180">
        <w:t>утратившим</w:t>
      </w:r>
      <w:proofErr w:type="gramEnd"/>
      <w:r w:rsidR="002A7180">
        <w:t xml:space="preserve"> силу</w:t>
      </w:r>
      <w:r w:rsidR="00CF5C21" w:rsidRPr="004151E8">
        <w:t xml:space="preserve"> </w:t>
      </w:r>
      <w:r w:rsidR="00F759F5">
        <w:t>постановления администрации муниципального образования «Первомайское сельское поселение» Выборгского района Ленинградской области от 0</w:t>
      </w:r>
      <w:r w:rsidR="00BE0804">
        <w:t>5</w:t>
      </w:r>
      <w:r w:rsidR="00F759F5">
        <w:t>.0</w:t>
      </w:r>
      <w:r w:rsidR="00BE0804">
        <w:t>5</w:t>
      </w:r>
      <w:r w:rsidR="00F759F5">
        <w:t>.20</w:t>
      </w:r>
      <w:r w:rsidR="00BE0804">
        <w:t>15</w:t>
      </w:r>
      <w:r w:rsidR="00F759F5">
        <w:t xml:space="preserve"> года №</w:t>
      </w:r>
      <w:r w:rsidR="00BE0804">
        <w:t>128</w:t>
      </w:r>
      <w:r w:rsidR="00F759F5">
        <w:t xml:space="preserve"> «О </w:t>
      </w:r>
      <w:r w:rsidR="00CF5C21" w:rsidRPr="004151E8">
        <w:t xml:space="preserve">признании объекта недвижимости </w:t>
      </w:r>
      <w:r w:rsidRPr="004151E8">
        <w:t>бесхозяйным</w:t>
      </w:r>
      <w:r w:rsidR="00F759F5">
        <w:t>»</w:t>
      </w:r>
    </w:p>
    <w:p w:rsidR="00CF5C21" w:rsidRPr="008D78C0" w:rsidRDefault="00ED5528" w:rsidP="008D78C0">
      <w:pPr>
        <w:pStyle w:val="a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63347">
        <w:t>Руководствуясь ст. 225 Гражданского кодекса Р</w:t>
      </w:r>
      <w:r w:rsidR="00F759F5" w:rsidRPr="00763347">
        <w:t>оссийской Федерации</w:t>
      </w:r>
      <w:r w:rsidR="00C14009">
        <w:t>;</w:t>
      </w:r>
      <w:r w:rsidRPr="00763347">
        <w:t xml:space="preserve"> </w:t>
      </w:r>
      <w:r w:rsidR="00BE0804">
        <w:t>в связи</w:t>
      </w:r>
      <w:r w:rsidR="00207C82" w:rsidRPr="00207C82">
        <w:t xml:space="preserve"> </w:t>
      </w:r>
      <w:r w:rsidR="00207C82">
        <w:t xml:space="preserve">с выявлением в учётных данных Единого государственного реестра недвижимости дублирующих сведений в отношении </w:t>
      </w:r>
      <w:r w:rsidR="00C202B1">
        <w:t>объекта недвижимости, квартиры</w:t>
      </w:r>
      <w:r w:rsidR="00207C82">
        <w:t xml:space="preserve"> с кадастровым номером </w:t>
      </w:r>
      <w:r w:rsidR="00207C82" w:rsidRPr="00595AEA">
        <w:t>47:01:170</w:t>
      </w:r>
      <w:r w:rsidR="00C202B1">
        <w:t>5</w:t>
      </w:r>
      <w:r w:rsidR="00207C82" w:rsidRPr="00595AEA">
        <w:t>001:</w:t>
      </w:r>
      <w:r w:rsidR="00C202B1">
        <w:t>33, расположенной</w:t>
      </w:r>
      <w:r w:rsidR="00207C82">
        <w:t xml:space="preserve"> по адресу: Ленинградска</w:t>
      </w:r>
      <w:r w:rsidR="00C202B1">
        <w:t>я область, Выборгский район, п</w:t>
      </w:r>
      <w:r w:rsidR="00207C82">
        <w:t xml:space="preserve">. </w:t>
      </w:r>
      <w:r w:rsidR="00C202B1">
        <w:t>Майнило</w:t>
      </w:r>
      <w:r w:rsidR="00207C82">
        <w:t xml:space="preserve">, д. 1, </w:t>
      </w:r>
      <w:r w:rsidR="00C202B1">
        <w:t>пом. 1, площадью 54,3 кв. м. (</w:t>
      </w:r>
      <w:r w:rsidR="00207C82">
        <w:t>инв. БТИ №</w:t>
      </w:r>
      <w:r w:rsidR="00C202B1">
        <w:t>6477-А), а именно: части жилого дома с кадастровым номером 47:01:1705001:17, расположенной по адресу: Ленинградская область, Выборгский район, п. Майнило, д. 1</w:t>
      </w:r>
      <w:r w:rsidR="00C14009">
        <w:t>, площадью 54,3 кв. м. (инв. БТИ №6477), находящейся в частной собственности (номер государственной регистрации права собственности 47:01:1705001:17-47/050/2021-9 от 20.04.2021 года)</w:t>
      </w:r>
      <w:r w:rsidR="005E47A6">
        <w:t>, администрация</w:t>
      </w:r>
    </w:p>
    <w:p w:rsidR="00F47861" w:rsidRPr="00763347" w:rsidRDefault="00F47861" w:rsidP="004151E8">
      <w:pPr>
        <w:spacing w:before="240" w:after="240"/>
        <w:ind w:firstLine="567"/>
        <w:jc w:val="center"/>
      </w:pPr>
      <w:r w:rsidRPr="00763347">
        <w:t>ПОСТАНОВЛЯЕТ:</w:t>
      </w:r>
    </w:p>
    <w:p w:rsidR="00F47861" w:rsidRPr="00763347" w:rsidRDefault="002A7180" w:rsidP="00763347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r>
        <w:t>П</w:t>
      </w:r>
      <w:r w:rsidR="00763347" w:rsidRPr="00763347">
        <w:t>остановление администрации муниципального образования «Первомайское сельское поселение» Выборгского района Ленинградской области от 0</w:t>
      </w:r>
      <w:r w:rsidR="00C14009">
        <w:t>5</w:t>
      </w:r>
      <w:r w:rsidR="00763347" w:rsidRPr="00763347">
        <w:t>.0</w:t>
      </w:r>
      <w:r w:rsidR="00C14009">
        <w:t>5.2015</w:t>
      </w:r>
      <w:r w:rsidR="00763347" w:rsidRPr="00763347">
        <w:t xml:space="preserve"> года №</w:t>
      </w:r>
      <w:r w:rsidR="00C14009">
        <w:t>128</w:t>
      </w:r>
      <w:r w:rsidR="00763347" w:rsidRPr="00763347">
        <w:t xml:space="preserve"> «О признании объекта недвижимости бесхозяйным</w:t>
      </w:r>
      <w:r>
        <w:t>» признать утратившим силу</w:t>
      </w:r>
      <w:r w:rsidR="0023061B" w:rsidRPr="00763347">
        <w:t>.</w:t>
      </w:r>
    </w:p>
    <w:p w:rsidR="008D78C0" w:rsidRDefault="00537C2C" w:rsidP="005E47A6">
      <w:pPr>
        <w:keepLines/>
        <w:tabs>
          <w:tab w:val="left" w:pos="0"/>
          <w:tab w:val="left" w:pos="993"/>
        </w:tabs>
        <w:jc w:val="both"/>
      </w:pPr>
      <w:r w:rsidRPr="00763347">
        <w:t xml:space="preserve">          </w:t>
      </w:r>
      <w:r w:rsidR="005E47A6">
        <w:t>2</w:t>
      </w:r>
      <w:r w:rsidR="00C14009">
        <w:t xml:space="preserve">. Отделу по земельно-имущественным отношениям администрации муниципального образования «Первомайское сельское поселение» Выборгского района Ленинградской области обратиться в Управление </w:t>
      </w:r>
      <w:proofErr w:type="spellStart"/>
      <w:r w:rsidR="00C14009">
        <w:t>Роср</w:t>
      </w:r>
      <w:r w:rsidR="008D78C0">
        <w:t>еестра</w:t>
      </w:r>
      <w:proofErr w:type="spellEnd"/>
      <w:r w:rsidR="008D78C0">
        <w:t xml:space="preserve"> по Ленинградской области:</w:t>
      </w:r>
    </w:p>
    <w:p w:rsidR="00C14009" w:rsidRDefault="008D78C0" w:rsidP="00C14009">
      <w:pPr>
        <w:keepLines/>
        <w:tabs>
          <w:tab w:val="left" w:pos="0"/>
          <w:tab w:val="left" w:pos="993"/>
        </w:tabs>
        <w:ind w:firstLine="567"/>
        <w:jc w:val="both"/>
      </w:pPr>
      <w:r>
        <w:t xml:space="preserve">- </w:t>
      </w:r>
      <w:r w:rsidR="00C14009">
        <w:t xml:space="preserve">с заявлением о </w:t>
      </w:r>
      <w:r>
        <w:t>снятии с учёта объекта недвижимости с кадастровым номером 47:01:1705001:33 как бесхозяйного;</w:t>
      </w:r>
    </w:p>
    <w:p w:rsidR="005E47A6" w:rsidRDefault="008D78C0" w:rsidP="005E47A6">
      <w:pPr>
        <w:keepLines/>
        <w:tabs>
          <w:tab w:val="left" w:pos="0"/>
          <w:tab w:val="left" w:pos="993"/>
        </w:tabs>
        <w:ind w:firstLine="567"/>
        <w:jc w:val="both"/>
        <w:rPr>
          <w:iCs/>
        </w:rPr>
      </w:pPr>
      <w:r>
        <w:t xml:space="preserve">- с заявлением об исключении из Единого государственного реестра недвижимости </w:t>
      </w:r>
      <w:proofErr w:type="spellStart"/>
      <w:r>
        <w:t>неактульных</w:t>
      </w:r>
      <w:proofErr w:type="spellEnd"/>
      <w:r>
        <w:t xml:space="preserve"> кадастровых сведений о ранее учтённом объекте недвижимости с кадастровым номером 47:01:1705001:33 </w:t>
      </w:r>
      <w:r>
        <w:rPr>
          <w:iCs/>
        </w:rPr>
        <w:t>путём изменения его статуса с «ранее учтённый» на «архивный».</w:t>
      </w:r>
    </w:p>
    <w:p w:rsidR="005E47A6" w:rsidRDefault="005E47A6" w:rsidP="005E47A6">
      <w:pPr>
        <w:keepLines/>
        <w:tabs>
          <w:tab w:val="left" w:pos="0"/>
          <w:tab w:val="left" w:pos="993"/>
        </w:tabs>
        <w:ind w:firstLine="567"/>
        <w:jc w:val="both"/>
      </w:pPr>
      <w:r>
        <w:t>3</w:t>
      </w:r>
      <w:r w:rsidRPr="00763347">
        <w:t xml:space="preserve">. Опубликовать настоящее постановление в газете «Карельский перешеек» и разместить  на официальном портале муниципального образования «Первомайское сельское поселение» Выборгского района Ленинградской области и в официальном сетевом издании </w:t>
      </w:r>
      <w:r w:rsidRPr="00763347">
        <w:rPr>
          <w:lang w:val="en-US"/>
        </w:rPr>
        <w:t>NPAVRLO</w:t>
      </w:r>
      <w:r w:rsidRPr="00763347">
        <w:t>.</w:t>
      </w:r>
      <w:r w:rsidRPr="00763347">
        <w:rPr>
          <w:lang w:val="en-US"/>
        </w:rPr>
        <w:t>ru</w:t>
      </w:r>
      <w:r w:rsidRPr="00763347">
        <w:t>.</w:t>
      </w:r>
    </w:p>
    <w:p w:rsidR="00763347" w:rsidRPr="008D78C0" w:rsidRDefault="00C14009" w:rsidP="008D78C0">
      <w:pPr>
        <w:keepLines/>
        <w:tabs>
          <w:tab w:val="left" w:pos="0"/>
          <w:tab w:val="left" w:pos="993"/>
        </w:tabs>
        <w:ind w:firstLine="567"/>
        <w:jc w:val="both"/>
      </w:pPr>
      <w:r>
        <w:t>4</w:t>
      </w:r>
      <w:r w:rsidR="008A5A2B" w:rsidRPr="00763347">
        <w:t xml:space="preserve">. </w:t>
      </w:r>
      <w:r w:rsidR="00F47861" w:rsidRPr="00763347">
        <w:t xml:space="preserve">Контроль исполнения настоящего постановления возложить на </w:t>
      </w:r>
      <w:r w:rsidR="00AE0250" w:rsidRPr="00763347">
        <w:t xml:space="preserve">заместителя главы </w:t>
      </w:r>
      <w:r w:rsidR="00F47861" w:rsidRPr="00763347">
        <w:t xml:space="preserve">администрации </w:t>
      </w:r>
      <w:r w:rsidR="00AE0250" w:rsidRPr="00763347">
        <w:t>муниципального образования</w:t>
      </w:r>
      <w:r w:rsidR="00F47861" w:rsidRPr="00763347">
        <w:t xml:space="preserve"> «</w:t>
      </w:r>
      <w:r w:rsidR="00AE0250" w:rsidRPr="00763347">
        <w:t>Первомайское сельское поселение</w:t>
      </w:r>
      <w:r w:rsidR="00F47861" w:rsidRPr="00763347">
        <w:t xml:space="preserve">» </w:t>
      </w:r>
      <w:r w:rsidR="00AE0250" w:rsidRPr="00763347">
        <w:t xml:space="preserve">Выборгского района Ленинградской области </w:t>
      </w:r>
      <w:r w:rsidR="00763347" w:rsidRPr="00763347">
        <w:t>Н</w:t>
      </w:r>
      <w:r w:rsidR="00F47861" w:rsidRPr="00763347">
        <w:t>.</w:t>
      </w:r>
      <w:r w:rsidR="00AE0250" w:rsidRPr="00763347">
        <w:t xml:space="preserve"> </w:t>
      </w:r>
      <w:r w:rsidR="00763347" w:rsidRPr="00763347">
        <w:t>В</w:t>
      </w:r>
      <w:r w:rsidR="00F47861" w:rsidRPr="00763347">
        <w:t xml:space="preserve">. </w:t>
      </w:r>
      <w:r w:rsidR="00763347" w:rsidRPr="00763347">
        <w:t>Ефимова</w:t>
      </w:r>
      <w:r w:rsidR="00F47861" w:rsidRPr="00763347">
        <w:t xml:space="preserve">. </w:t>
      </w:r>
    </w:p>
    <w:p w:rsidR="00260EA3" w:rsidRDefault="00260EA3" w:rsidP="004151E8">
      <w:pPr>
        <w:pStyle w:val="31"/>
        <w:widowControl w:val="0"/>
        <w:spacing w:before="240" w:after="240"/>
        <w:jc w:val="left"/>
        <w:rPr>
          <w:b w:val="0"/>
          <w:bCs w:val="0"/>
        </w:rPr>
      </w:pPr>
    </w:p>
    <w:p w:rsidR="00F47861" w:rsidRPr="004151E8" w:rsidRDefault="008D78C0" w:rsidP="004151E8">
      <w:pPr>
        <w:pStyle w:val="31"/>
        <w:widowControl w:val="0"/>
        <w:spacing w:before="240" w:after="240"/>
        <w:jc w:val="left"/>
        <w:rPr>
          <w:b w:val="0"/>
          <w:bCs w:val="0"/>
        </w:rPr>
      </w:pPr>
      <w:proofErr w:type="spellStart"/>
      <w:r>
        <w:rPr>
          <w:b w:val="0"/>
          <w:bCs w:val="0"/>
        </w:rPr>
        <w:t>Врио</w:t>
      </w:r>
      <w:proofErr w:type="spellEnd"/>
      <w:r>
        <w:rPr>
          <w:b w:val="0"/>
          <w:bCs w:val="0"/>
        </w:rPr>
        <w:t xml:space="preserve"> г</w:t>
      </w:r>
      <w:r w:rsidR="00F47861" w:rsidRPr="00763347">
        <w:rPr>
          <w:b w:val="0"/>
          <w:bCs w:val="0"/>
        </w:rPr>
        <w:t>лав</w:t>
      </w:r>
      <w:r>
        <w:rPr>
          <w:b w:val="0"/>
          <w:bCs w:val="0"/>
        </w:rPr>
        <w:t>ы</w:t>
      </w:r>
      <w:r w:rsidR="00F47861" w:rsidRPr="00763347">
        <w:rPr>
          <w:b w:val="0"/>
          <w:bCs w:val="0"/>
        </w:rPr>
        <w:t xml:space="preserve"> администрации                                                           </w:t>
      </w:r>
      <w:r w:rsidR="004151E8" w:rsidRPr="00763347">
        <w:rPr>
          <w:b w:val="0"/>
          <w:bCs w:val="0"/>
        </w:rPr>
        <w:t xml:space="preserve">  </w:t>
      </w:r>
      <w:r w:rsidR="004151E8" w:rsidRPr="00763347">
        <w:rPr>
          <w:b w:val="0"/>
          <w:bCs w:val="0"/>
        </w:rPr>
        <w:tab/>
      </w:r>
      <w:r w:rsidR="004151E8" w:rsidRPr="00763347">
        <w:rPr>
          <w:b w:val="0"/>
          <w:bCs w:val="0"/>
        </w:rPr>
        <w:tab/>
        <w:t xml:space="preserve">    </w:t>
      </w:r>
      <w:r>
        <w:rPr>
          <w:b w:val="0"/>
          <w:bCs w:val="0"/>
        </w:rPr>
        <w:t>М. Х. Маликов</w:t>
      </w: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C73095" w:rsidRPr="00882CF3" w:rsidRDefault="00F47861" w:rsidP="008A5A2B">
      <w:pPr>
        <w:pStyle w:val="31"/>
        <w:widowControl w:val="0"/>
        <w:jc w:val="both"/>
        <w:rPr>
          <w:b w:val="0"/>
          <w:sz w:val="20"/>
          <w:szCs w:val="20"/>
        </w:rPr>
      </w:pPr>
      <w:r w:rsidRPr="00882CF3">
        <w:rPr>
          <w:b w:val="0"/>
          <w:bCs w:val="0"/>
          <w:iCs/>
          <w:sz w:val="20"/>
          <w:szCs w:val="20"/>
        </w:rPr>
        <w:t xml:space="preserve">Разослано: </w:t>
      </w:r>
      <w:r w:rsidR="0023061B" w:rsidRPr="00882CF3">
        <w:rPr>
          <w:b w:val="0"/>
          <w:iCs/>
          <w:sz w:val="20"/>
          <w:szCs w:val="20"/>
        </w:rPr>
        <w:t>дело</w:t>
      </w:r>
      <w:r w:rsidR="008A5A2B" w:rsidRPr="00882CF3">
        <w:rPr>
          <w:b w:val="0"/>
          <w:iCs/>
          <w:sz w:val="20"/>
          <w:szCs w:val="20"/>
        </w:rPr>
        <w:t>, КУМИГ</w:t>
      </w:r>
      <w:r w:rsidR="00537C2C" w:rsidRPr="00882CF3">
        <w:rPr>
          <w:b w:val="0"/>
          <w:iCs/>
          <w:sz w:val="20"/>
          <w:szCs w:val="20"/>
        </w:rPr>
        <w:t>, газета «</w:t>
      </w:r>
      <w:r w:rsidR="0023061B" w:rsidRPr="00882CF3">
        <w:rPr>
          <w:b w:val="0"/>
          <w:iCs/>
          <w:sz w:val="20"/>
          <w:szCs w:val="20"/>
        </w:rPr>
        <w:t>Карельский перешеек</w:t>
      </w:r>
      <w:r w:rsidR="00537C2C" w:rsidRPr="00882CF3">
        <w:rPr>
          <w:b w:val="0"/>
          <w:iCs/>
          <w:sz w:val="20"/>
          <w:szCs w:val="20"/>
        </w:rPr>
        <w:t>», портал</w:t>
      </w:r>
      <w:r w:rsidR="008D78C0">
        <w:rPr>
          <w:b w:val="0"/>
          <w:iCs/>
          <w:sz w:val="20"/>
          <w:szCs w:val="20"/>
        </w:rPr>
        <w:t xml:space="preserve">, Управление </w:t>
      </w:r>
      <w:proofErr w:type="spellStart"/>
      <w:r w:rsidR="008D78C0">
        <w:rPr>
          <w:b w:val="0"/>
          <w:iCs/>
          <w:sz w:val="20"/>
          <w:szCs w:val="20"/>
        </w:rPr>
        <w:t>Росреестра</w:t>
      </w:r>
      <w:proofErr w:type="spellEnd"/>
      <w:r w:rsidR="008D78C0">
        <w:rPr>
          <w:b w:val="0"/>
          <w:iCs/>
          <w:sz w:val="20"/>
          <w:szCs w:val="20"/>
        </w:rPr>
        <w:t xml:space="preserve"> по Ленинградской области</w:t>
      </w:r>
    </w:p>
    <w:sectPr w:rsidR="00C73095" w:rsidRPr="00882CF3" w:rsidSect="004151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CD" w:rsidRDefault="007D02CD" w:rsidP="00C14B7C">
      <w:r>
        <w:separator/>
      </w:r>
    </w:p>
  </w:endnote>
  <w:endnote w:type="continuationSeparator" w:id="0">
    <w:p w:rsidR="007D02CD" w:rsidRDefault="007D02CD" w:rsidP="00C1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CD" w:rsidRDefault="007D02CD" w:rsidP="00C14B7C">
      <w:r>
        <w:separator/>
      </w:r>
    </w:p>
  </w:footnote>
  <w:footnote w:type="continuationSeparator" w:id="0">
    <w:p w:rsidR="007D02CD" w:rsidRDefault="007D02CD" w:rsidP="00C1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52CD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6FC40085"/>
    <w:multiLevelType w:val="hybridMultilevel"/>
    <w:tmpl w:val="5DB09AA4"/>
    <w:lvl w:ilvl="0" w:tplc="05CCA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24"/>
    <w:rsid w:val="00207C82"/>
    <w:rsid w:val="0023061B"/>
    <w:rsid w:val="00260EA3"/>
    <w:rsid w:val="002A7180"/>
    <w:rsid w:val="00387ABE"/>
    <w:rsid w:val="004151E8"/>
    <w:rsid w:val="004B4B54"/>
    <w:rsid w:val="00537C2C"/>
    <w:rsid w:val="00557BA5"/>
    <w:rsid w:val="005E47A6"/>
    <w:rsid w:val="006A40DD"/>
    <w:rsid w:val="006B2516"/>
    <w:rsid w:val="006C4226"/>
    <w:rsid w:val="00763347"/>
    <w:rsid w:val="007D02CD"/>
    <w:rsid w:val="007E4558"/>
    <w:rsid w:val="00833E2B"/>
    <w:rsid w:val="00842527"/>
    <w:rsid w:val="0084677D"/>
    <w:rsid w:val="00882CF3"/>
    <w:rsid w:val="008A5A2B"/>
    <w:rsid w:val="008D78C0"/>
    <w:rsid w:val="009D0907"/>
    <w:rsid w:val="00A54CAC"/>
    <w:rsid w:val="00A870FC"/>
    <w:rsid w:val="00AE0250"/>
    <w:rsid w:val="00BE0804"/>
    <w:rsid w:val="00C115A5"/>
    <w:rsid w:val="00C12F24"/>
    <w:rsid w:val="00C14009"/>
    <w:rsid w:val="00C14B7C"/>
    <w:rsid w:val="00C202B1"/>
    <w:rsid w:val="00C73095"/>
    <w:rsid w:val="00C73716"/>
    <w:rsid w:val="00CB5DB7"/>
    <w:rsid w:val="00CF5C21"/>
    <w:rsid w:val="00D61775"/>
    <w:rsid w:val="00D64987"/>
    <w:rsid w:val="00DB4972"/>
    <w:rsid w:val="00E11CB8"/>
    <w:rsid w:val="00E64FD0"/>
    <w:rsid w:val="00EC05F5"/>
    <w:rsid w:val="00ED5528"/>
    <w:rsid w:val="00F47861"/>
    <w:rsid w:val="00F52F67"/>
    <w:rsid w:val="00F759F5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6334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C14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63347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C14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Е. Кривицкая</dc:creator>
  <cp:lastModifiedBy>Елена А. Севастьянова</cp:lastModifiedBy>
  <cp:revision>2</cp:revision>
  <cp:lastPrinted>2023-06-21T13:12:00Z</cp:lastPrinted>
  <dcterms:created xsi:type="dcterms:W3CDTF">2023-06-22T11:23:00Z</dcterms:created>
  <dcterms:modified xsi:type="dcterms:W3CDTF">2023-06-22T11:23:00Z</dcterms:modified>
</cp:coreProperties>
</file>