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D5" w:rsidRPr="00E833CE" w:rsidRDefault="002122D5" w:rsidP="0021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122D5" w:rsidRPr="00E833CE" w:rsidRDefault="002122D5" w:rsidP="0021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122D5" w:rsidRPr="00E833CE" w:rsidRDefault="002122D5" w:rsidP="0021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122D5" w:rsidRPr="00E833CE" w:rsidRDefault="002122D5" w:rsidP="00212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Pr="00E833CE" w:rsidRDefault="002122D5" w:rsidP="0021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83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E83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2122D5" w:rsidRPr="00E833CE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122D5" w:rsidRPr="00E833CE" w:rsidRDefault="00777F01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14.10.</w:t>
      </w:r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2015 г.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384</w:t>
      </w:r>
    </w:p>
    <w:p w:rsidR="002122D5" w:rsidRDefault="002122D5" w:rsidP="002122D5">
      <w:pPr>
        <w:tabs>
          <w:tab w:val="left" w:pos="3686"/>
        </w:tabs>
        <w:spacing w:after="0" w:line="240" w:lineRule="auto"/>
        <w:ind w:right="69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Default="002122D5" w:rsidP="002122D5">
      <w:pPr>
        <w:tabs>
          <w:tab w:val="left" w:pos="3686"/>
        </w:tabs>
        <w:spacing w:after="0" w:line="240" w:lineRule="auto"/>
        <w:ind w:right="69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Pr="002122D5" w:rsidRDefault="002122D5" w:rsidP="002122D5">
      <w:pPr>
        <w:tabs>
          <w:tab w:val="left" w:pos="3686"/>
        </w:tabs>
        <w:spacing w:after="0" w:line="240" w:lineRule="auto"/>
        <w:ind w:right="69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от 14.10.2014 года № 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 w:rsidRP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«Общество и власть в МО </w:t>
      </w:r>
    </w:p>
    <w:p w:rsidR="002122D5" w:rsidRPr="00E833CE" w:rsidRDefault="002122D5" w:rsidP="002122D5">
      <w:pPr>
        <w:tabs>
          <w:tab w:val="left" w:pos="3686"/>
        </w:tabs>
        <w:spacing w:after="0" w:line="240" w:lineRule="auto"/>
        <w:ind w:right="69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поселение» на 2015-2017 годы»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22D5" w:rsidRPr="00E833CE" w:rsidRDefault="002122D5" w:rsidP="0021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Pr="00E833CE" w:rsidRDefault="002122D5" w:rsidP="00212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168, </w:t>
      </w:r>
    </w:p>
    <w:p w:rsidR="002122D5" w:rsidRPr="00E833CE" w:rsidRDefault="002122D5" w:rsidP="002122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Default="002122D5" w:rsidP="002122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2122D5" w:rsidRDefault="002122D5" w:rsidP="002122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489" w:rsidRPr="00D47A85" w:rsidRDefault="00AA7489" w:rsidP="00AA74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срок действия и финансирования муниципальной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Pr="0098540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рвомайское сельское поселение» </w:t>
      </w:r>
      <w:r w:rsidRPr="009854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85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енениями от 06.03.2015 г.  №  75, от 30.06.2015 г. № 198, от 26.08.2015 г. № 289, от 30.09.2015 №355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489" w:rsidRPr="00D47A85" w:rsidRDefault="00AA7489" w:rsidP="00AA74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Определить финансирование мероприятий муниципальной  программы </w:t>
      </w:r>
      <w:r w:rsidRPr="0098540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 поселение»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2015-2018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2016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1 6</w:t>
      </w:r>
      <w:r w:rsidR="00777F0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2017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1 6</w:t>
      </w:r>
      <w:r w:rsidR="00777F0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2018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размере 1 6</w:t>
      </w:r>
      <w:r w:rsidR="00777F0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p w:rsidR="002122D5" w:rsidRDefault="00AA7489" w:rsidP="00212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122D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proofErr w:type="gramStart"/>
      <w:r w:rsidR="002122D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proofErr w:type="gramEnd"/>
      <w:r w:rsidR="002122D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название программы изложив в следующей редакции </w:t>
      </w:r>
      <w:r w:rsid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«Общество и власть в МО </w:t>
      </w:r>
      <w:r w:rsidR="002122D5" w:rsidRP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поселение» на 2015-201</w:t>
      </w:r>
      <w:r w:rsid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122D5" w:rsidRP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22D5" w:rsidRDefault="00AA7489" w:rsidP="00212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122D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Выполнить корректировку мероприятий и объемов финансирования на плановый период 2016-2018 год с учетом возможностей средств бюджета,  изложив  мероприятия  муниципальной  программы </w:t>
      </w:r>
      <w:r w:rsid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«Общество и власть в МО </w:t>
      </w:r>
      <w:r w:rsidR="002122D5" w:rsidRP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поселение» на 2015-201</w:t>
      </w:r>
      <w:r w:rsid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122D5" w:rsidRP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новой редакции.</w:t>
      </w:r>
    </w:p>
    <w:p w:rsidR="002122D5" w:rsidRPr="00E833CE" w:rsidRDefault="00AA7489" w:rsidP="00212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в сети Интернет, опубликовать настоящее постановление с приложениями в газете «Выборг».</w:t>
      </w:r>
    </w:p>
    <w:p w:rsidR="002122D5" w:rsidRPr="00E833CE" w:rsidRDefault="00AA7489" w:rsidP="00212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2122D5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489" w:rsidRPr="00E833CE" w:rsidRDefault="00AA7489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Pr="00E833CE" w:rsidRDefault="002122D5" w:rsidP="00212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Ф.Н. Марданов</w:t>
      </w:r>
    </w:p>
    <w:p w:rsidR="002122D5" w:rsidRPr="00E833CE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Pr="00E833CE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F01" w:rsidRDefault="00777F01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Pr="00E833CE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Pr="00E833CE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Pr="00F42E0B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42E0B">
        <w:rPr>
          <w:rFonts w:ascii="Times New Roman" w:eastAsia="Times New Roman" w:hAnsi="Times New Roman" w:cs="Times New Roman"/>
          <w:szCs w:val="24"/>
          <w:lang w:eastAsia="ru-RU"/>
        </w:rPr>
        <w:t xml:space="preserve">Согласовано: Тищенков, </w:t>
      </w:r>
      <w:r w:rsidR="00777F01">
        <w:rPr>
          <w:rFonts w:ascii="Times New Roman" w:eastAsia="Times New Roman" w:hAnsi="Times New Roman" w:cs="Times New Roman"/>
          <w:szCs w:val="24"/>
          <w:lang w:eastAsia="ru-RU"/>
        </w:rPr>
        <w:t>Белокурова</w:t>
      </w:r>
      <w:r w:rsidRPr="00F42E0B">
        <w:rPr>
          <w:rFonts w:ascii="Times New Roman" w:eastAsia="Times New Roman" w:hAnsi="Times New Roman" w:cs="Times New Roman"/>
          <w:szCs w:val="24"/>
          <w:lang w:eastAsia="ru-RU"/>
        </w:rPr>
        <w:t>, Трещикова</w:t>
      </w:r>
    </w:p>
    <w:p w:rsidR="002122D5" w:rsidRPr="00F42E0B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42E0B">
        <w:rPr>
          <w:rFonts w:ascii="Times New Roman" w:eastAsia="Times New Roman" w:hAnsi="Times New Roman" w:cs="Times New Roman"/>
          <w:szCs w:val="24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914627" w:rsidRPr="00271F1A" w:rsidRDefault="0091462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914627" w:rsidRDefault="00AA7489" w:rsidP="00AA74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4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281</w:t>
      </w:r>
    </w:p>
    <w:p w:rsidR="00625D7B" w:rsidRDefault="00625D7B" w:rsidP="00AA74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редакции постановления </w:t>
      </w:r>
    </w:p>
    <w:p w:rsidR="00625D7B" w:rsidRPr="00271F1A" w:rsidRDefault="00625D7B" w:rsidP="00AA74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14.10.2015 г. № 384</w:t>
      </w:r>
      <w:bookmarkStart w:id="0" w:name="_GoBack"/>
      <w:bookmarkEnd w:id="0"/>
    </w:p>
    <w:p w:rsidR="00914627" w:rsidRPr="00271F1A" w:rsidRDefault="00914627" w:rsidP="000213D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BA00F2" w:rsidRDefault="00914627" w:rsidP="00BA0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0F2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«Общество и власть в МО «Первомайское сельское поселение» на 2015-2018 годы»</w:t>
      </w: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271F1A" w:rsidRDefault="00BA00F2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489" w:rsidRPr="00271F1A" w:rsidRDefault="00AA7489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77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D730F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A72B24" w:rsidRDefault="00A3072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МО</w:t>
      </w:r>
      <w:r w:rsidRPr="00A72B2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A72B24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на 2015-201</w:t>
      </w:r>
      <w:r w:rsidR="000213D6" w:rsidRPr="00A72B24">
        <w:rPr>
          <w:rFonts w:ascii="Times New Roman" w:hAnsi="Times New Roman" w:cs="Times New Roman"/>
          <w:b/>
          <w:sz w:val="24"/>
          <w:szCs w:val="24"/>
        </w:rPr>
        <w:t>8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5A29" w:rsidRPr="00A72B24">
        <w:rPr>
          <w:rFonts w:ascii="Times New Roman" w:hAnsi="Times New Roman" w:cs="Times New Roman"/>
          <w:b/>
          <w:sz w:val="24"/>
          <w:szCs w:val="24"/>
        </w:rPr>
        <w:t>годы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7"/>
        <w:gridCol w:w="8307"/>
      </w:tblGrid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жизни граждан.</w:t>
            </w:r>
          </w:p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="00393FAC" w:rsidRPr="00F56372">
              <w:rPr>
                <w:rFonts w:ascii="Times New Roman" w:hAnsi="Times New Roman" w:cs="Times New Roman"/>
                <w:sz w:val="24"/>
                <w:szCs w:val="24"/>
              </w:rPr>
              <w:t>азвитие экономической 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социально-политической сфер жизни жителей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9DF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16474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государственного управления на основе использования информационных и телекоммуникационных технологий.</w:t>
            </w:r>
          </w:p>
          <w:p w:rsidR="00FD7C8B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открытого информационного пространства на территории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527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Содействие развитию средств массовой информации на территории МО «Первомайское сельское  поселение».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  позитивного имиджа МО «Первомайское сельское  поселение».</w:t>
            </w:r>
          </w:p>
          <w:p w:rsidR="00656B25" w:rsidRPr="00F56372" w:rsidRDefault="00656B2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      </w:r>
          </w:p>
        </w:tc>
      </w:tr>
      <w:tr w:rsidR="00F56372" w:rsidRPr="00F56372" w:rsidTr="00634F3D">
        <w:trPr>
          <w:trHeight w:val="652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634F3D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</w:t>
            </w:r>
            <w:r w:rsidR="00427069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</w:t>
            </w:r>
            <w:r w:rsidR="00CF307B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3D" w:rsidRPr="00087B64" w:rsidRDefault="00006AB7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34F3D" w:rsidRPr="00087B64">
              <w:rPr>
                <w:rFonts w:ascii="Times New Roman" w:hAnsi="Times New Roman" w:cs="Times New Roman"/>
                <w:sz w:val="24"/>
                <w:szCs w:val="24"/>
              </w:rPr>
              <w:t>Доведение официальной информации до населения.</w:t>
            </w:r>
          </w:p>
          <w:p w:rsidR="00656B25" w:rsidRPr="00087B64" w:rsidRDefault="00634F3D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2. Создание условий для реализации мер, направленных на укрепление межнационального и межконфессионального согласия.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2122D5" w:rsidRDefault="00BD560B" w:rsidP="000213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на 2015-201</w:t>
            </w:r>
            <w:r w:rsidR="000213D6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ляет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13D6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7 160,5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рублей, в </w:t>
            </w:r>
            <w:proofErr w:type="spellStart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7721EC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9E18C8" w:rsidRPr="00087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935" w:rsidRPr="00087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E18C8" w:rsidRPr="00087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4935" w:rsidRPr="00087B64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3515C" w:rsidRPr="00087B64" w:rsidRDefault="0023515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8D326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="0043719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3515C" w:rsidRPr="00087B64" w:rsidRDefault="0023515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</w:t>
            </w:r>
            <w:r w:rsidR="002D1024" w:rsidRPr="00087B6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 w:rsidR="00F27E6A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8C8" w:rsidRPr="00087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935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8C8" w:rsidRPr="00087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4935" w:rsidRPr="00087B64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  <w:r w:rsidR="0043719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2016 год составляет 1 612,0 тыс. рублей: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8D326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DD6E47" w:rsidRPr="00087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5147" w:rsidRPr="00087B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6B25" w:rsidRPr="00087B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B39D1" w:rsidRPr="00087B6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2017 год составляет 1 612,0 тыс. рублей:</w:t>
            </w: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3515C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 1 612,0  тыс. руб.</w:t>
            </w:r>
          </w:p>
          <w:p w:rsidR="002122D5" w:rsidRDefault="002122D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2018 год составляет 1 612,0 тыс. рублей:</w:t>
            </w: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 1 612,0  тыс. руб.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654" w:rsidRPr="005349A1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Экономическая эффективность: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Сохранение и развитие информационного пространства как составной части единого информационного пространства Ленинградской области.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Повышение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уровня информированности населения о важнейших общественно-политических событиях в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 деятельности администрации, совета депутатов.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общественно-политической и правовой грамотности населения и привлечении населения к решению проблем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Обеспечение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Обеспечение обратной связи между жителями и местной властью.</w:t>
            </w:r>
          </w:p>
          <w:p w:rsidR="003A0B4A" w:rsidRPr="005349A1" w:rsidRDefault="00427069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Социальная эффективность:</w:t>
            </w:r>
          </w:p>
          <w:p w:rsidR="00280654" w:rsidRPr="00F56372" w:rsidRDefault="003A0B4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0654" w:rsidRPr="00F56372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общественного интереса к деятельности органов местного самоуправления и укрепления атмосферы доверия граждан к ним;</w:t>
            </w:r>
          </w:p>
          <w:p w:rsidR="0085204E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Улучшение координации и взаимодействия граждан, органов местного самоуправления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официальных СМИ.</w:t>
            </w:r>
          </w:p>
          <w:p w:rsidR="0028202A" w:rsidRPr="00F56372" w:rsidRDefault="0028202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Распространение и укрепление культуры мира, продвижение идеалов взаимопонимания, терпимости, межнациональной солидарности.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 за  реализацией 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области"</w:t>
            </w:r>
            <w:r w:rsidR="0099715F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1024" w:rsidRPr="00F56372" w:rsidRDefault="007E0AFF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46537E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</w:t>
            </w:r>
            <w:r w:rsidR="0097102D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5B39D1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</w:t>
            </w:r>
            <w:r w:rsidR="00CF307B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E10CE1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Озерова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Юрьевна,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0C0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0213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3A2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роки реализации       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3A2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2015-201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гг. </w:t>
            </w:r>
          </w:p>
        </w:tc>
      </w:tr>
      <w:tr w:rsidR="003A20E0" w:rsidRPr="00F56372" w:rsidTr="00452043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2F43AF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3A20E0" w:rsidRPr="00F56372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452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Трещикова Ольга Павловна,  главный бухгалтер </w:t>
            </w:r>
            <w:r w:rsidR="002F43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дминистрации МО «Первомайское сельское поселение»,</w:t>
            </w:r>
          </w:p>
          <w:p w:rsidR="003A20E0" w:rsidRPr="00F56372" w:rsidRDefault="003A20E0" w:rsidP="004520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Тел. 8 (81378) 65658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</w:t>
            </w:r>
          </w:p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глава администрации МО «Первомайское сельское  поселение» </w:t>
            </w:r>
            <w:r w:rsidR="002F43AF">
              <w:rPr>
                <w:rFonts w:ascii="Times New Roman" w:hAnsi="Times New Roman" w:cs="Times New Roman"/>
                <w:sz w:val="24"/>
                <w:szCs w:val="24"/>
              </w:rPr>
              <w:t>Фанис Назирович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Марданов.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 Повышение эффективности деятельности органов местного </w:t>
            </w: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самоуправления,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</w:tbl>
    <w:p w:rsidR="00393FAC" w:rsidRPr="00F56372" w:rsidRDefault="00393FAC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Муниципальная  программа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  поселение» на 2015-2017 годы»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рограмма) разработана с целью реализации  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комплекса информационных ресурсов органов местного самоуправления несет в себе  важную социальную функцию – оперативное информирование населения о деятельности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  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</w:t>
      </w:r>
      <w:proofErr w:type="gramEnd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  и т.п.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информационным агентством «Областные вести»,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hyperlink r:id="rId9" w:history="1">
        <w:r w:rsidRPr="00271F1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процессы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обществе. 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0" w:history="1">
        <w:r w:rsidRPr="00271F1A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09.02.2009г. № 8-ФЗ «Об обеспечении доступа к информации о деятельности государственных органов и органов местного самоуправления»,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важным представляется обеспечение обратной связи с жителями  МО – для этой цели необходимо дальнейшее развитие на официальном сайте и постоянная информационная поддержка блога  главы администрации  и Интернет - приемной.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  информационному ресурсу и укрепление атмосферы доверия граждан к органам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1" w:history="1">
        <w:r w:rsidRPr="00271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иных общих интересов членов Совета. Членом Совета является МО «Первомайское сельское поселение» с 2006 года. Права и обязанности членов Совета  муниципальные образования приобретают после принятия учредительных документов и внесе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расчётный счёт Совета членского взноса за текущий финансовый год.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Основными целями деятельности Совета являются: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деятельности и организация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органов местного самоуправления муниципальных образований Ленинградской области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действующего законодательства, в том числе с привлечением научных организаций и иностранных экспертов;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  межнационального и межконфессионального согласия, социальной и культурной адаптации мигрантов, профилактики  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  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  МО «Первомайское сельское поселение».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 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  самоуправления  и общества. Администрацией муниципального образования   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  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целях необходимо шире использовать возможности образовательных учреждений, молодежных клубов, в тематике которых важное направление - работа с   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активизировать  работу по гармонизации межнациональных отношений на территории поселения, направленную на снижение конфликтного потенциала в обществе,   привлекая  все  группы населения  к участию в реализации программ по социально-экономическому развитию  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сегодняшний день актуальными остаются следующие задачи: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значение для  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2. Цели и задачи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>
        <w:rPr>
          <w:rFonts w:ascii="Times New Roman" w:hAnsi="Times New Roman" w:cs="Times New Roman"/>
          <w:sz w:val="24"/>
          <w:szCs w:val="24"/>
        </w:rPr>
        <w:t>п</w:t>
      </w:r>
      <w:r w:rsidRPr="00271F1A">
        <w:rPr>
          <w:rFonts w:ascii="Times New Roman" w:hAnsi="Times New Roman" w:cs="Times New Roman"/>
          <w:sz w:val="24"/>
          <w:szCs w:val="24"/>
        </w:rPr>
        <w:t xml:space="preserve">рограмма разработана для достижения  основных  целей: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Повышение качества жизни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lastRenderedPageBreak/>
        <w:t>4. Формирование открытого информационного пространства на территории МО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3. Содействие развитию средств массовой информации на территории МО «Первомайское сельское  поселение».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6. Формирование  позитивного имиджа МО «Первомайское сельское  поселение».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  информационной политики, направленной на широкое освещение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3. Сроки реализации программы.</w:t>
      </w:r>
    </w:p>
    <w:p w:rsidR="00914627" w:rsidRPr="00271F1A" w:rsidRDefault="00970AF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реализуется </w:t>
      </w:r>
      <w:r w:rsidR="00914627" w:rsidRPr="00271F1A">
        <w:rPr>
          <w:rFonts w:ascii="Times New Roman" w:hAnsi="Times New Roman" w:cs="Times New Roman"/>
          <w:sz w:val="24"/>
          <w:szCs w:val="24"/>
        </w:rPr>
        <w:t>в 2015-201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914627" w:rsidRPr="00271F1A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программных мероприятий включает разделы, реализация которых будет способствовать реализации  информационной политики, направленной на широкое освещение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предусматривается реализация мероприятий по следующим основным направлениям: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официальной информации до населения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реализации мер, направленных на укрепление межнационального и межконфессионального согласия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программных мероприятий с указанием финансирования представлен в приложении № 1 к настоящей Программе.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при принятии соответствующих нормативных правовых актов на федеральном, региональном и местном уровнях отдельные мероприятия, сроки реализации, затраты, целевые показатели и индикаторы могут уточняться.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обеспечения граждан МО достоверной информацией о деятельности органов власти.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F56372" w:rsidRDefault="00ED730F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72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F56372">
        <w:rPr>
          <w:rFonts w:ascii="Times New Roman" w:hAnsi="Times New Roman" w:cs="Times New Roman"/>
          <w:b/>
          <w:sz w:val="24"/>
          <w:szCs w:val="24"/>
        </w:rPr>
        <w:t>.</w:t>
      </w: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Выбор программных мероприятий и определение объемов их финансирования обусловлены оценкой их вклада в решение задач, связанных с обеспечением достижения цели Программы, ограниченностью общего объема средств местного бюджета, которые могут быть направлены на информационное обеспечение деятельности администрации </w:t>
      </w:r>
      <w:r w:rsidR="0046537E"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МО</w:t>
      </w: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«Первомайское сельское поселение».</w:t>
      </w:r>
    </w:p>
    <w:p w:rsidR="00A52C1F" w:rsidRPr="00F56372" w:rsidRDefault="0007491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lastRenderedPageBreak/>
        <w:t>Источниками финансирования муниципал</w:t>
      </w:r>
      <w:r w:rsidR="006024EB" w:rsidRPr="00F56372">
        <w:rPr>
          <w:rFonts w:ascii="Times New Roman" w:hAnsi="Times New Roman" w:cs="Times New Roman"/>
          <w:sz w:val="24"/>
          <w:szCs w:val="24"/>
        </w:rPr>
        <w:t>ьной целевой программы являются</w:t>
      </w:r>
      <w:r w:rsidRPr="00F56372">
        <w:rPr>
          <w:rFonts w:ascii="Times New Roman" w:hAnsi="Times New Roman" w:cs="Times New Roman"/>
          <w:sz w:val="24"/>
          <w:szCs w:val="24"/>
        </w:rPr>
        <w:t xml:space="preserve"> средства областного бюджета и средства местного бюджета. </w:t>
      </w:r>
    </w:p>
    <w:p w:rsidR="00970AF9" w:rsidRPr="005349A1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программы на 2015-2018 гг. составляет 7 160,5 тыс. рублей, в </w:t>
      </w:r>
      <w:proofErr w:type="spellStart"/>
      <w:r w:rsidRPr="005349A1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5349A1">
        <w:rPr>
          <w:rFonts w:ascii="Times New Roman" w:hAnsi="Times New Roman" w:cs="Times New Roman"/>
          <w:b/>
          <w:sz w:val="24"/>
          <w:szCs w:val="24"/>
        </w:rPr>
        <w:t>.: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2015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2 324,5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-местный бюджет 2 324,5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2016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1 612,0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-местный бюджет 1 612,0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2017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1 612,0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-местный бюджет 1 612,0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2018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1 612,0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-местный бюджет 1 612,0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Реализация Программы осуществляется на основе муниципальных контрактов (договоров), заключаемых администрацией МО «Первомайское сельское поселение  с исполнителями программных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Объем финансирования программы в разрезе планируемых меропр</w:t>
      </w:r>
      <w:r w:rsidR="000B35D2" w:rsidRPr="00F56372">
        <w:rPr>
          <w:rFonts w:ascii="Times New Roman" w:hAnsi="Times New Roman" w:cs="Times New Roman"/>
          <w:sz w:val="24"/>
          <w:szCs w:val="24"/>
        </w:rPr>
        <w:t>иятий приведен</w:t>
      </w:r>
      <w:r w:rsidRPr="00F56372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F56372">
        <w:rPr>
          <w:rFonts w:ascii="Times New Roman" w:hAnsi="Times New Roman" w:cs="Times New Roman"/>
          <w:sz w:val="24"/>
          <w:szCs w:val="24"/>
        </w:rPr>
        <w:t xml:space="preserve"> </w:t>
      </w:r>
      <w:r w:rsidRPr="00F56372">
        <w:rPr>
          <w:rFonts w:ascii="Times New Roman" w:hAnsi="Times New Roman" w:cs="Times New Roman"/>
          <w:sz w:val="24"/>
          <w:szCs w:val="24"/>
        </w:rPr>
        <w:t xml:space="preserve">1 к настоящей </w:t>
      </w:r>
      <w:r w:rsidR="00970AF9">
        <w:rPr>
          <w:rFonts w:ascii="Times New Roman" w:hAnsi="Times New Roman" w:cs="Times New Roman"/>
          <w:sz w:val="24"/>
          <w:szCs w:val="24"/>
        </w:rPr>
        <w:t>п</w:t>
      </w:r>
      <w:r w:rsidRPr="00F56372">
        <w:rPr>
          <w:rFonts w:ascii="Times New Roman" w:hAnsi="Times New Roman" w:cs="Times New Roman"/>
          <w:sz w:val="24"/>
          <w:szCs w:val="24"/>
        </w:rPr>
        <w:t>рограмме.</w:t>
      </w:r>
    </w:p>
    <w:p w:rsidR="005B39D1" w:rsidRPr="00F56372" w:rsidRDefault="005B39D1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271F1A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271F1A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реализации.</w:t>
      </w:r>
    </w:p>
    <w:p w:rsidR="00914627" w:rsidRPr="00271F1A" w:rsidRDefault="00914627" w:rsidP="005349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Отдел бюджетной политики и учета администрации МО «Первомайское сельское поселение обеспечивает выполнение программных мероприятий, вносит предложения по дополнениям и изменениям в </w:t>
      </w:r>
      <w:r w:rsidR="00970AF9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рограмму. Оперативный 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выполнением мероприятий Программы осуществляет начальник отдела бюджетной политики и учета администрации главный бухгалтер Трещикова Ольга Павловна.</w:t>
      </w:r>
    </w:p>
    <w:p w:rsidR="00914627" w:rsidRPr="00271F1A" w:rsidRDefault="00914627" w:rsidP="00970AF9">
      <w:pPr>
        <w:tabs>
          <w:tab w:val="left" w:pos="701"/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32"/>
          <w:lang w:eastAsia="ru-RU"/>
        </w:rPr>
      </w:pPr>
      <w:r w:rsidRPr="00271F1A">
        <w:rPr>
          <w:rFonts w:ascii="Times New Roman" w:eastAsia="Calibri" w:hAnsi="Times New Roman" w:cs="Times New Roman"/>
          <w:bCs/>
          <w:sz w:val="24"/>
          <w:szCs w:val="32"/>
          <w:lang w:eastAsia="ru-RU"/>
        </w:rPr>
        <w:t xml:space="preserve">Отдел муниципальных закупок администрации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 исследование рынка потенциальных поставщиков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производит необходимые экономические расчеты.</w:t>
      </w:r>
    </w:p>
    <w:p w:rsidR="00914627" w:rsidRPr="00271F1A" w:rsidRDefault="00914627" w:rsidP="00970AF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Общий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выполнением программы осуществляет глава администрации МО «Первомайское сельское поселение» - Ф</w:t>
      </w:r>
      <w:r w:rsidR="005349A1">
        <w:rPr>
          <w:rFonts w:ascii="Times New Roman" w:eastAsia="Arial" w:hAnsi="Times New Roman" w:cs="Times New Roman"/>
          <w:sz w:val="24"/>
          <w:szCs w:val="24"/>
          <w:lang w:eastAsia="ar-SA"/>
        </w:rPr>
        <w:t>анис Назирович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Марданов.</w:t>
      </w:r>
    </w:p>
    <w:p w:rsidR="00914627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8. Ожидаемые результаты реализации </w:t>
      </w:r>
      <w:r w:rsidR="00970AF9">
        <w:rPr>
          <w:rFonts w:ascii="Times New Roman" w:hAnsi="Times New Roman" w:cs="Times New Roman"/>
          <w:b/>
          <w:sz w:val="24"/>
          <w:szCs w:val="24"/>
        </w:rPr>
        <w:t>п</w:t>
      </w:r>
      <w:r w:rsidRPr="00271F1A">
        <w:rPr>
          <w:rFonts w:ascii="Times New Roman" w:hAnsi="Times New Roman" w:cs="Times New Roman"/>
          <w:b/>
          <w:sz w:val="24"/>
          <w:szCs w:val="24"/>
        </w:rPr>
        <w:t>рограммы.</w:t>
      </w:r>
    </w:p>
    <w:p w:rsidR="00914627" w:rsidRPr="00271F1A" w:rsidRDefault="00914627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Результаты реализации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рограммы определяются на основе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анализа достигнутых значений целевых показателей эффективности выполнения мероприятий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рограммы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и бюджетная  эффективность  не  является целью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рограммы, так как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имеет  преимущественно социально ориентированный характер.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целями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социально-экономический эффект от ее реализации выражается: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сохранении и развитии информационного пространства как составной части единого информационного пространства Ленинградской области;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повышении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уровня информированности населения о важнейших общественно-политических событиях в МО, деятельности администрации, совета депутатов;</w:t>
      </w:r>
    </w:p>
    <w:p w:rsidR="00914627" w:rsidRPr="00271F1A" w:rsidRDefault="00914627" w:rsidP="00970AF9">
      <w:pPr>
        <w:tabs>
          <w:tab w:val="left" w:pos="882"/>
          <w:tab w:val="left" w:pos="187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общественно-политической и правовой грамотности населения и привлечении населения к решению проблем МО;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программах;</w:t>
      </w:r>
    </w:p>
    <w:p w:rsidR="00914627" w:rsidRPr="00271F1A" w:rsidRDefault="00914627" w:rsidP="00970AF9">
      <w:pPr>
        <w:tabs>
          <w:tab w:val="left" w:pos="145"/>
          <w:tab w:val="left" w:pos="882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обратной связи между жителями и местной властью.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Социальный эффект от реализации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выражается в обеспечении реализации прав граждан на участие в осуществлении местного самоуправления посредством: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привлечения общественного интереса к деятельности органов местного самоуправления и укрепления атмосферы доверия граждан к ним;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улучшения координации и взаимодействия граждан, органов местного самоуправления МО и официальных СМИ.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распространения и укрепления культуры мира, продвижения идеалов взаимопонимания, терпимости, межнациональной солидарности.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Реализация Программы будет способствовать созданию и развитию информационного пространства на территории МО, всестороннему информационному обеспечению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В рамках реализации программных мероприятий предполагается достичь следующих результатов:</w:t>
      </w:r>
    </w:p>
    <w:p w:rsidR="00914627" w:rsidRPr="00271F1A" w:rsidRDefault="00914627" w:rsidP="00970A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информационного пространства на территории МО,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деятельности органов местного самоуправления,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открытости местного самоуправления.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Реализация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позволит: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br/>
        <w:t xml:space="preserve"> 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  <w:t>- активизировать освещение социально значимых тем и повысить качество информационных продуктов официальных СМИ;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- в полном объеме обеспечить конституционное право жителей на получение объективной  информации о деятельности администрации,  совета депутатов, а также объективной информацией в социально-экономических и политических процессах, происходящих в обществе, будет иметь позитивные результаты для общественно-политической жизни МО.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создать условия для взаимовыгодного сотрудничества и партнерства субъектов информационной деятельности на территории МО;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развить инфраструктуру формирования и использования информационных ресурсов и технологий, обеспечивающих публичный доступ к муниципальным социально значимым информационным ресурсам, в том числе к достоверной информации о нормативных актах, принимаемых в МО; </w:t>
      </w:r>
    </w:p>
    <w:p w:rsidR="00914627" w:rsidRPr="00271F1A" w:rsidRDefault="00914627" w:rsidP="005349A1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улучшить имидж МО и репутацию органов местного самоуправления.</w:t>
      </w:r>
    </w:p>
    <w:p w:rsidR="00914627" w:rsidRPr="00271F1A" w:rsidRDefault="00914627" w:rsidP="005349A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 укрепить межнациональное и межконфессиональное</w:t>
      </w:r>
      <w:r w:rsidR="005349A1">
        <w:rPr>
          <w:rFonts w:ascii="Times New Roman" w:hAnsi="Times New Roman" w:cs="Times New Roman"/>
          <w:sz w:val="24"/>
          <w:szCs w:val="24"/>
        </w:rPr>
        <w:t xml:space="preserve"> согласие, достичь социальной и </w:t>
      </w:r>
      <w:r w:rsidRPr="00271F1A">
        <w:rPr>
          <w:rFonts w:ascii="Times New Roman" w:hAnsi="Times New Roman" w:cs="Times New Roman"/>
          <w:sz w:val="24"/>
          <w:szCs w:val="24"/>
        </w:rPr>
        <w:t>культурной адаптации мигрантов.</w:t>
      </w:r>
    </w:p>
    <w:p w:rsidR="00056F0E" w:rsidRPr="00F56372" w:rsidRDefault="00056F0E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BA00F2">
          <w:pgSz w:w="11906" w:h="16838"/>
          <w:pgMar w:top="426" w:right="566" w:bottom="426" w:left="851" w:header="0" w:footer="0" w:gutter="0"/>
          <w:pgNumType w:start="2"/>
          <w:cols w:space="708"/>
          <w:docGrid w:linePitch="360"/>
        </w:sectPr>
      </w:pPr>
    </w:p>
    <w:p w:rsidR="00CE35D7" w:rsidRPr="00D535DB" w:rsidRDefault="00CE35D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535DB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5B39D1" w:rsidRPr="00D535DB">
        <w:rPr>
          <w:rFonts w:ascii="Times New Roman" w:hAnsi="Times New Roman" w:cs="Times New Roman"/>
          <w:szCs w:val="24"/>
        </w:rPr>
        <w:t xml:space="preserve">№ </w:t>
      </w:r>
      <w:r w:rsidRPr="00D535DB">
        <w:rPr>
          <w:rFonts w:ascii="Times New Roman" w:hAnsi="Times New Roman" w:cs="Times New Roman"/>
          <w:szCs w:val="24"/>
        </w:rPr>
        <w:t>1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ОБЕСПЕЧИВАЮЩИХ ДОСТИЖЕНИЕ ЦЕЛЕЙ </w:t>
      </w:r>
      <w:r w:rsidR="009A3E8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B619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104D5" w:rsidRPr="00BB6191" w:rsidRDefault="007104D5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МО</w:t>
      </w:r>
      <w:r w:rsidRPr="00BB6191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на 2015-201</w:t>
      </w:r>
      <w:r w:rsidR="00970AF9" w:rsidRPr="00BB6191">
        <w:rPr>
          <w:rFonts w:ascii="Times New Roman" w:hAnsi="Times New Roman" w:cs="Times New Roman"/>
          <w:b/>
          <w:sz w:val="24"/>
          <w:szCs w:val="24"/>
        </w:rPr>
        <w:t>8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B6191" w:rsidRPr="00BB619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38"/>
        <w:gridCol w:w="1843"/>
        <w:gridCol w:w="1559"/>
        <w:gridCol w:w="1276"/>
        <w:gridCol w:w="142"/>
        <w:gridCol w:w="1417"/>
        <w:gridCol w:w="1701"/>
      </w:tblGrid>
      <w:tr w:rsidR="00643368" w:rsidRPr="00F56372" w:rsidTr="005E78FF">
        <w:trPr>
          <w:trHeight w:val="720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64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финансирования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643368" w:rsidRPr="00466074" w:rsidRDefault="00643368" w:rsidP="00BA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(тыс. руб</w:t>
            </w:r>
            <w:r w:rsidR="00BB030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CF6697" w:rsidRDefault="00CF6697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FF">
              <w:rPr>
                <w:rFonts w:ascii="Times New Roman" w:hAnsi="Times New Roman" w:cs="Times New Roman"/>
                <w:szCs w:val="24"/>
              </w:rPr>
              <w:t>Код целевой статьи расходов</w:t>
            </w:r>
          </w:p>
        </w:tc>
      </w:tr>
      <w:tr w:rsidR="005E78FF" w:rsidRPr="00F56372" w:rsidTr="005E78FF">
        <w:trPr>
          <w:trHeight w:val="32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местный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F56372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F3D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34F3D" w:rsidRDefault="00634F3D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4F3D">
              <w:rPr>
                <w:rFonts w:ascii="Times New Roman" w:hAnsi="Times New Roman" w:cs="Times New Roman"/>
                <w:b/>
                <w:szCs w:val="24"/>
              </w:rPr>
              <w:t>Доведение официальной информации до населения</w:t>
            </w:r>
          </w:p>
        </w:tc>
      </w:tr>
      <w:tr w:rsidR="00BA00F2" w:rsidRPr="00F56372" w:rsidTr="005E78FF">
        <w:trPr>
          <w:trHeight w:val="191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 xml:space="preserve">1. Публикация нормативно-правовых документов и другой официальной информации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2 112,5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2 112,5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1 300,0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F2" w:rsidRPr="00F56372" w:rsidTr="005E78FF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1 300,0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F2" w:rsidRPr="00F56372" w:rsidTr="005E78FF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1 300,0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 Создание и содержание электронных адресных планов в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65"/>
          <w:tblCellSpacing w:w="5" w:type="nil"/>
        </w:trPr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FD1B74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65"/>
          <w:tblCellSpacing w:w="5" w:type="nil"/>
        </w:trPr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FD1B74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65"/>
          <w:tblCellSpacing w:w="5" w:type="nil"/>
        </w:trPr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A00F2" w:rsidRPr="00466074" w:rsidRDefault="00BA00F2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 Обслуживание и сопровождение сайтов и блогов</w:t>
            </w:r>
          </w:p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92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F2" w:rsidRPr="00F56372" w:rsidTr="005E78FF">
        <w:trPr>
          <w:trHeight w:val="211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F2" w:rsidRPr="00F56372" w:rsidTr="005E78FF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09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66074">
              <w:rPr>
                <w:rFonts w:ascii="Times New Roman" w:hAnsi="Times New Roman" w:cs="Times New Roman"/>
                <w:szCs w:val="24"/>
              </w:rPr>
              <w:t>. 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F2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F2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F3D" w:rsidRPr="00F56372" w:rsidTr="00302147">
        <w:trPr>
          <w:trHeight w:val="267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34F3D" w:rsidRDefault="00634F3D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4F3D">
              <w:rPr>
                <w:rFonts w:ascii="Times New Roman" w:hAnsi="Times New Roman" w:cs="Times New Roman"/>
                <w:b/>
                <w:szCs w:val="24"/>
              </w:rPr>
              <w:t>Создание условий для реализации мер, направленных на укрепление межнационального и межконфессионального согласия</w:t>
            </w:r>
          </w:p>
        </w:tc>
      </w:tr>
      <w:tr w:rsidR="00BA00F2" w:rsidRPr="00F56372" w:rsidTr="005E78FF">
        <w:trPr>
          <w:trHeight w:val="267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466074">
              <w:rPr>
                <w:rFonts w:ascii="Times New Roman" w:hAnsi="Times New Roman" w:cs="Times New Roman"/>
                <w:szCs w:val="24"/>
              </w:rPr>
              <w:t>. Мониторинг экстремистских  настроений в молодежной среде (анкетирование, анализ информации, размещаемой на Интернет-сайтах социальных сетей)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88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87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Публикация материалов, посвященных истории, культуре и традициям народов, проживающих на территории </w:t>
            </w:r>
            <w:r>
              <w:rPr>
                <w:rFonts w:ascii="Times New Roman" w:hAnsi="Times New Roman" w:cs="Times New Roman"/>
                <w:szCs w:val="24"/>
              </w:rPr>
              <w:t>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23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</w:pPr>
            <w:r w:rsidRPr="0046607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97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0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BB6191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FD1B7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7 160,5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7 160,5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627" w:rsidRPr="005349A1" w:rsidRDefault="0091462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5349A1">
        <w:rPr>
          <w:rFonts w:ascii="Times New Roman" w:hAnsi="Times New Roman" w:cs="Times New Roman"/>
          <w:szCs w:val="24"/>
        </w:rPr>
        <w:lastRenderedPageBreak/>
        <w:t xml:space="preserve">Приложение № </w:t>
      </w:r>
      <w:r w:rsidR="005349A1" w:rsidRPr="005349A1">
        <w:rPr>
          <w:rFonts w:ascii="Times New Roman" w:hAnsi="Times New Roman" w:cs="Times New Roman"/>
          <w:szCs w:val="24"/>
        </w:rPr>
        <w:t>2</w:t>
      </w:r>
    </w:p>
    <w:p w:rsid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Pr="005349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«Общество и власть в МО «Первомайское сельское поселение» на 2015-201</w:t>
      </w:r>
      <w:r w:rsidR="005349A1">
        <w:rPr>
          <w:rFonts w:ascii="Times New Roman" w:hAnsi="Times New Roman" w:cs="Times New Roman"/>
          <w:b/>
          <w:sz w:val="24"/>
          <w:szCs w:val="24"/>
        </w:rPr>
        <w:t>8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914627" w:rsidRPr="005349A1" w:rsidRDefault="002C1E29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(отчетный период (год))</w:t>
      </w:r>
    </w:p>
    <w:p w:rsidR="00914627" w:rsidRPr="00271F1A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778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5349A1" w:rsidRPr="005349A1" w:rsidTr="002F43AF">
        <w:trPr>
          <w:trHeight w:val="519"/>
        </w:trPr>
        <w:tc>
          <w:tcPr>
            <w:tcW w:w="3944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2F43AF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по программе на 201</w:t>
            </w:r>
            <w:r w:rsidR="000303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г., </w:t>
            </w:r>
          </w:p>
          <w:p w:rsidR="005349A1" w:rsidRPr="005349A1" w:rsidRDefault="002F43AF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="005349A1"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Фактическое исполнение,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="002F43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Процент освоения от программных расходов, %</w:t>
            </w:r>
          </w:p>
        </w:tc>
      </w:tr>
      <w:tr w:rsidR="005349A1" w:rsidTr="002F43AF">
        <w:trPr>
          <w:trHeight w:val="271"/>
        </w:trPr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4</w:t>
            </w: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49A1" w:rsidRPr="00271F1A" w:rsidRDefault="005349A1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F43AF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F56372" w:rsidRDefault="00914627" w:rsidP="0002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27" w:rsidRPr="00F56372" w:rsidSect="00D535D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479" w:rsidRDefault="005A3479" w:rsidP="00713567">
      <w:pPr>
        <w:spacing w:after="0" w:line="240" w:lineRule="auto"/>
      </w:pPr>
      <w:r>
        <w:separator/>
      </w:r>
    </w:p>
  </w:endnote>
  <w:endnote w:type="continuationSeparator" w:id="0">
    <w:p w:rsidR="005A3479" w:rsidRDefault="005A3479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479" w:rsidRDefault="005A3479" w:rsidP="00713567">
      <w:pPr>
        <w:spacing w:after="0" w:line="240" w:lineRule="auto"/>
      </w:pPr>
      <w:r>
        <w:separator/>
      </w:r>
    </w:p>
  </w:footnote>
  <w:footnote w:type="continuationSeparator" w:id="0">
    <w:p w:rsidR="005A3479" w:rsidRDefault="005A3479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6F0E"/>
    <w:rsid w:val="00074919"/>
    <w:rsid w:val="00074DAC"/>
    <w:rsid w:val="00077584"/>
    <w:rsid w:val="00083407"/>
    <w:rsid w:val="00085EF8"/>
    <w:rsid w:val="00087B64"/>
    <w:rsid w:val="000A0ECA"/>
    <w:rsid w:val="000A133E"/>
    <w:rsid w:val="000A269F"/>
    <w:rsid w:val="000A2F6E"/>
    <w:rsid w:val="000B35D2"/>
    <w:rsid w:val="000D0D01"/>
    <w:rsid w:val="000D6569"/>
    <w:rsid w:val="000E7E39"/>
    <w:rsid w:val="00142868"/>
    <w:rsid w:val="001755DA"/>
    <w:rsid w:val="001A5EC3"/>
    <w:rsid w:val="001B15D9"/>
    <w:rsid w:val="001C31C4"/>
    <w:rsid w:val="001C666D"/>
    <w:rsid w:val="001E4F3E"/>
    <w:rsid w:val="002079AB"/>
    <w:rsid w:val="002122D5"/>
    <w:rsid w:val="0021629D"/>
    <w:rsid w:val="00222863"/>
    <w:rsid w:val="002271F1"/>
    <w:rsid w:val="0023515C"/>
    <w:rsid w:val="00247CC9"/>
    <w:rsid w:val="00253C33"/>
    <w:rsid w:val="00266008"/>
    <w:rsid w:val="002671DA"/>
    <w:rsid w:val="00271F1A"/>
    <w:rsid w:val="00280654"/>
    <w:rsid w:val="0028202A"/>
    <w:rsid w:val="002846E1"/>
    <w:rsid w:val="00286F98"/>
    <w:rsid w:val="00296F77"/>
    <w:rsid w:val="002B3159"/>
    <w:rsid w:val="002C1E29"/>
    <w:rsid w:val="002C5153"/>
    <w:rsid w:val="002D1024"/>
    <w:rsid w:val="002F43AF"/>
    <w:rsid w:val="002F5F12"/>
    <w:rsid w:val="00302147"/>
    <w:rsid w:val="0030623C"/>
    <w:rsid w:val="003231CA"/>
    <w:rsid w:val="00371465"/>
    <w:rsid w:val="00393FAC"/>
    <w:rsid w:val="00394A86"/>
    <w:rsid w:val="003A0B4A"/>
    <w:rsid w:val="003A20E0"/>
    <w:rsid w:val="003B04EE"/>
    <w:rsid w:val="003C2294"/>
    <w:rsid w:val="003E2446"/>
    <w:rsid w:val="00402CF3"/>
    <w:rsid w:val="00424E2C"/>
    <w:rsid w:val="0042512A"/>
    <w:rsid w:val="00427069"/>
    <w:rsid w:val="0043719F"/>
    <w:rsid w:val="00446421"/>
    <w:rsid w:val="00451083"/>
    <w:rsid w:val="00452043"/>
    <w:rsid w:val="0046537E"/>
    <w:rsid w:val="00466074"/>
    <w:rsid w:val="004A4E2A"/>
    <w:rsid w:val="004B519C"/>
    <w:rsid w:val="004C31E6"/>
    <w:rsid w:val="004C5147"/>
    <w:rsid w:val="004C527F"/>
    <w:rsid w:val="004C56EA"/>
    <w:rsid w:val="004D3A7C"/>
    <w:rsid w:val="005349A1"/>
    <w:rsid w:val="005512C5"/>
    <w:rsid w:val="00551E1F"/>
    <w:rsid w:val="0057194B"/>
    <w:rsid w:val="00576712"/>
    <w:rsid w:val="0058461D"/>
    <w:rsid w:val="0058721D"/>
    <w:rsid w:val="0059211A"/>
    <w:rsid w:val="005A3479"/>
    <w:rsid w:val="005A3E26"/>
    <w:rsid w:val="005B0900"/>
    <w:rsid w:val="005B1AF7"/>
    <w:rsid w:val="005B39D1"/>
    <w:rsid w:val="005C73E0"/>
    <w:rsid w:val="005D04A8"/>
    <w:rsid w:val="005E78FF"/>
    <w:rsid w:val="006024EB"/>
    <w:rsid w:val="00617346"/>
    <w:rsid w:val="0061772F"/>
    <w:rsid w:val="00620DC1"/>
    <w:rsid w:val="00625D7B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90D30"/>
    <w:rsid w:val="006953C5"/>
    <w:rsid w:val="006C34EC"/>
    <w:rsid w:val="006D60C9"/>
    <w:rsid w:val="007022CC"/>
    <w:rsid w:val="007104D5"/>
    <w:rsid w:val="00712163"/>
    <w:rsid w:val="00713567"/>
    <w:rsid w:val="0074292A"/>
    <w:rsid w:val="007572FC"/>
    <w:rsid w:val="00770451"/>
    <w:rsid w:val="007721EC"/>
    <w:rsid w:val="0077527F"/>
    <w:rsid w:val="00777F01"/>
    <w:rsid w:val="00795A26"/>
    <w:rsid w:val="00796DE9"/>
    <w:rsid w:val="007B7368"/>
    <w:rsid w:val="007C3EC4"/>
    <w:rsid w:val="007E0AFF"/>
    <w:rsid w:val="007F0959"/>
    <w:rsid w:val="008021DF"/>
    <w:rsid w:val="00827A78"/>
    <w:rsid w:val="00833509"/>
    <w:rsid w:val="0085204E"/>
    <w:rsid w:val="008627D6"/>
    <w:rsid w:val="00865542"/>
    <w:rsid w:val="008752EA"/>
    <w:rsid w:val="008C29A0"/>
    <w:rsid w:val="008D326F"/>
    <w:rsid w:val="008E2552"/>
    <w:rsid w:val="008E321E"/>
    <w:rsid w:val="009016FF"/>
    <w:rsid w:val="00904EA0"/>
    <w:rsid w:val="00914627"/>
    <w:rsid w:val="00924052"/>
    <w:rsid w:val="00927EED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715F"/>
    <w:rsid w:val="009A3E82"/>
    <w:rsid w:val="009B4340"/>
    <w:rsid w:val="009C3B59"/>
    <w:rsid w:val="009D2183"/>
    <w:rsid w:val="009E18C8"/>
    <w:rsid w:val="009F5836"/>
    <w:rsid w:val="00A30728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72B24"/>
    <w:rsid w:val="00A808FF"/>
    <w:rsid w:val="00AA685E"/>
    <w:rsid w:val="00AA7489"/>
    <w:rsid w:val="00AC65E3"/>
    <w:rsid w:val="00AE4935"/>
    <w:rsid w:val="00B04697"/>
    <w:rsid w:val="00B16474"/>
    <w:rsid w:val="00B233AA"/>
    <w:rsid w:val="00B5485A"/>
    <w:rsid w:val="00B56E7A"/>
    <w:rsid w:val="00B577DE"/>
    <w:rsid w:val="00B703CE"/>
    <w:rsid w:val="00B70692"/>
    <w:rsid w:val="00B767A4"/>
    <w:rsid w:val="00B85A29"/>
    <w:rsid w:val="00BA00F2"/>
    <w:rsid w:val="00BB0304"/>
    <w:rsid w:val="00BB3B77"/>
    <w:rsid w:val="00BB6191"/>
    <w:rsid w:val="00BD560B"/>
    <w:rsid w:val="00BF4A63"/>
    <w:rsid w:val="00BF6D50"/>
    <w:rsid w:val="00C033A2"/>
    <w:rsid w:val="00C101B3"/>
    <w:rsid w:val="00C1131E"/>
    <w:rsid w:val="00C11461"/>
    <w:rsid w:val="00C13718"/>
    <w:rsid w:val="00C500EC"/>
    <w:rsid w:val="00C53A89"/>
    <w:rsid w:val="00C7543A"/>
    <w:rsid w:val="00C75522"/>
    <w:rsid w:val="00C87B60"/>
    <w:rsid w:val="00C936DF"/>
    <w:rsid w:val="00CA054B"/>
    <w:rsid w:val="00CC7FD8"/>
    <w:rsid w:val="00CD23F4"/>
    <w:rsid w:val="00CD31D4"/>
    <w:rsid w:val="00CE0138"/>
    <w:rsid w:val="00CE35D7"/>
    <w:rsid w:val="00CF307B"/>
    <w:rsid w:val="00CF6697"/>
    <w:rsid w:val="00D04885"/>
    <w:rsid w:val="00D07FBE"/>
    <w:rsid w:val="00D228D2"/>
    <w:rsid w:val="00D450DC"/>
    <w:rsid w:val="00D50123"/>
    <w:rsid w:val="00D535DB"/>
    <w:rsid w:val="00D574CC"/>
    <w:rsid w:val="00D61352"/>
    <w:rsid w:val="00D908BE"/>
    <w:rsid w:val="00DC3373"/>
    <w:rsid w:val="00DD5548"/>
    <w:rsid w:val="00DD6E47"/>
    <w:rsid w:val="00E06BB7"/>
    <w:rsid w:val="00E10CE1"/>
    <w:rsid w:val="00E14743"/>
    <w:rsid w:val="00E1702E"/>
    <w:rsid w:val="00E35848"/>
    <w:rsid w:val="00E4221E"/>
    <w:rsid w:val="00E46922"/>
    <w:rsid w:val="00E561BB"/>
    <w:rsid w:val="00E57F56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B5B5BC72E175A328732A6C275DA3964D15BB1D7049D5EB02173095768E32D2E7F0ADD5E2C6003FK3j1J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87;&#1077;&#1088;&#1074;&#1086;&#1084;&#1072;&#1081;&#1089;&#1082;&#1086;&#1077;-&#1089;&#1087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87;&#1077;&#1088;&#1074;&#1086;&#1084;&#1072;&#1081;&#1089;&#1082;&#1086;&#1077;-&#1089;&#108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A52AD-9AAB-4B40-9878-D5C07474A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13</Pages>
  <Words>5735</Words>
  <Characters>32691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93</cp:revision>
  <cp:lastPrinted>2015-08-25T09:44:00Z</cp:lastPrinted>
  <dcterms:created xsi:type="dcterms:W3CDTF">2014-08-29T12:14:00Z</dcterms:created>
  <dcterms:modified xsi:type="dcterms:W3CDTF">2015-11-09T08:49:00Z</dcterms:modified>
</cp:coreProperties>
</file>