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D78" w:rsidRPr="00E833CE" w:rsidRDefault="004F3D78" w:rsidP="00E833CE">
      <w:pPr>
        <w:spacing w:after="0" w:line="240" w:lineRule="auto"/>
        <w:jc w:val="center"/>
        <w:rPr>
          <w:rFonts w:ascii="Times New Roman" w:eastAsia="Times New Roman" w:hAnsi="Times New Roman" w:cs="Times New Roman"/>
          <w:b/>
          <w:sz w:val="24"/>
          <w:szCs w:val="24"/>
          <w:lang w:eastAsia="ru-RU"/>
        </w:rPr>
      </w:pPr>
      <w:r w:rsidRPr="00E833CE">
        <w:rPr>
          <w:rFonts w:ascii="Times New Roman" w:eastAsia="Times New Roman" w:hAnsi="Times New Roman" w:cs="Times New Roman"/>
          <w:b/>
          <w:sz w:val="24"/>
          <w:szCs w:val="24"/>
          <w:lang w:eastAsia="ru-RU"/>
        </w:rPr>
        <w:t xml:space="preserve">АДМИНИСТРАЦИЯ </w:t>
      </w:r>
      <w:r w:rsidR="00A524E8" w:rsidRPr="00E833CE">
        <w:rPr>
          <w:rFonts w:ascii="Times New Roman" w:eastAsia="Times New Roman" w:hAnsi="Times New Roman" w:cs="Times New Roman"/>
          <w:b/>
          <w:sz w:val="24"/>
          <w:szCs w:val="24"/>
          <w:lang w:eastAsia="ru-RU"/>
        </w:rPr>
        <w:t>МУНИЦИПАЛЬНОГО ОБРАЗОВАНИЯ</w:t>
      </w:r>
    </w:p>
    <w:p w:rsidR="004F3D78" w:rsidRPr="00E833CE" w:rsidRDefault="004F3D78" w:rsidP="00E833CE">
      <w:pPr>
        <w:spacing w:after="0" w:line="240" w:lineRule="auto"/>
        <w:jc w:val="center"/>
        <w:rPr>
          <w:rFonts w:ascii="Times New Roman" w:eastAsia="Times New Roman" w:hAnsi="Times New Roman" w:cs="Times New Roman"/>
          <w:b/>
          <w:sz w:val="24"/>
          <w:szCs w:val="24"/>
          <w:lang w:eastAsia="ru-RU"/>
        </w:rPr>
      </w:pPr>
      <w:r w:rsidRPr="00E833CE">
        <w:rPr>
          <w:rFonts w:ascii="Times New Roman" w:eastAsia="Times New Roman" w:hAnsi="Times New Roman" w:cs="Times New Roman"/>
          <w:b/>
          <w:sz w:val="24"/>
          <w:szCs w:val="24"/>
          <w:lang w:eastAsia="ru-RU"/>
        </w:rPr>
        <w:t>«ПЕРВОМАЙСКОЕ СЕЛЬСКОЕ ПОСЕЛЕНИЕ»</w:t>
      </w:r>
    </w:p>
    <w:p w:rsidR="00683570" w:rsidRPr="00E833CE" w:rsidRDefault="00683570" w:rsidP="00E833CE">
      <w:pPr>
        <w:spacing w:after="0" w:line="240" w:lineRule="auto"/>
        <w:jc w:val="center"/>
        <w:rPr>
          <w:rFonts w:ascii="Times New Roman" w:eastAsia="Times New Roman" w:hAnsi="Times New Roman" w:cs="Times New Roman"/>
          <w:b/>
          <w:sz w:val="24"/>
          <w:szCs w:val="24"/>
          <w:lang w:eastAsia="ru-RU"/>
        </w:rPr>
      </w:pPr>
      <w:r w:rsidRPr="00E833CE">
        <w:rPr>
          <w:rFonts w:ascii="Times New Roman" w:eastAsia="Times New Roman" w:hAnsi="Times New Roman" w:cs="Times New Roman"/>
          <w:b/>
          <w:sz w:val="24"/>
          <w:szCs w:val="24"/>
          <w:lang w:eastAsia="ru-RU"/>
        </w:rPr>
        <w:t>ВЫБОРГСКОГО РАЙОНА ЛЕНИНГРАДСКОЙ ОБЛАСТИ</w:t>
      </w:r>
    </w:p>
    <w:p w:rsidR="004F3D78" w:rsidRPr="00E833CE" w:rsidRDefault="004F3D78" w:rsidP="00E833CE">
      <w:pPr>
        <w:spacing w:after="0" w:line="240" w:lineRule="auto"/>
        <w:jc w:val="center"/>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center"/>
        <w:rPr>
          <w:rFonts w:ascii="Times New Roman" w:eastAsia="Times New Roman" w:hAnsi="Times New Roman" w:cs="Times New Roman"/>
          <w:b/>
          <w:sz w:val="24"/>
          <w:szCs w:val="24"/>
          <w:lang w:eastAsia="ru-RU"/>
        </w:rPr>
      </w:pPr>
      <w:proofErr w:type="gramStart"/>
      <w:r w:rsidRPr="00E833CE">
        <w:rPr>
          <w:rFonts w:ascii="Times New Roman" w:eastAsia="Times New Roman" w:hAnsi="Times New Roman" w:cs="Times New Roman"/>
          <w:b/>
          <w:sz w:val="24"/>
          <w:szCs w:val="24"/>
          <w:lang w:eastAsia="ru-RU"/>
        </w:rPr>
        <w:t>П</w:t>
      </w:r>
      <w:proofErr w:type="gramEnd"/>
      <w:r w:rsidRPr="00E833CE">
        <w:rPr>
          <w:rFonts w:ascii="Times New Roman" w:eastAsia="Times New Roman" w:hAnsi="Times New Roman" w:cs="Times New Roman"/>
          <w:b/>
          <w:sz w:val="24"/>
          <w:szCs w:val="24"/>
          <w:lang w:eastAsia="ru-RU"/>
        </w:rPr>
        <w:t xml:space="preserve"> О С Т А Н О В Л Е Н И Е</w:t>
      </w:r>
    </w:p>
    <w:p w:rsidR="004F3D78" w:rsidRPr="00E833CE" w:rsidRDefault="004F3D78" w:rsidP="00E833CE">
      <w:pPr>
        <w:spacing w:after="0" w:line="240" w:lineRule="auto"/>
        <w:jc w:val="both"/>
        <w:rPr>
          <w:rFonts w:ascii="Times New Roman" w:eastAsia="Times New Roman" w:hAnsi="Times New Roman" w:cs="Times New Roman"/>
          <w:b/>
          <w:sz w:val="24"/>
          <w:szCs w:val="24"/>
          <w:lang w:eastAsia="ru-RU"/>
        </w:rPr>
      </w:pPr>
      <w:r w:rsidRPr="00E833CE">
        <w:rPr>
          <w:rFonts w:ascii="Times New Roman" w:eastAsia="Times New Roman" w:hAnsi="Times New Roman" w:cs="Times New Roman"/>
          <w:b/>
          <w:sz w:val="24"/>
          <w:szCs w:val="24"/>
          <w:lang w:eastAsia="ru-RU"/>
        </w:rPr>
        <w:t xml:space="preserve"> </w:t>
      </w:r>
    </w:p>
    <w:p w:rsidR="004F3D78" w:rsidRPr="00E833CE" w:rsidRDefault="00A86AEF" w:rsidP="00E833CE">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14.10.</w:t>
      </w:r>
      <w:r w:rsidR="00E05E28" w:rsidRPr="00E833CE">
        <w:rPr>
          <w:rFonts w:ascii="Times New Roman" w:eastAsia="Times New Roman" w:hAnsi="Times New Roman" w:cs="Times New Roman"/>
          <w:sz w:val="24"/>
          <w:szCs w:val="24"/>
          <w:lang w:eastAsia="ru-RU"/>
        </w:rPr>
        <w:t>201</w:t>
      </w:r>
      <w:r w:rsidR="008961F3" w:rsidRPr="00E833CE">
        <w:rPr>
          <w:rFonts w:ascii="Times New Roman" w:eastAsia="Times New Roman" w:hAnsi="Times New Roman" w:cs="Times New Roman"/>
          <w:sz w:val="24"/>
          <w:szCs w:val="24"/>
          <w:lang w:eastAsia="ru-RU"/>
        </w:rPr>
        <w:t>5</w:t>
      </w:r>
      <w:r w:rsidR="00CA27F3" w:rsidRPr="00E833CE">
        <w:rPr>
          <w:rFonts w:ascii="Times New Roman" w:eastAsia="Times New Roman" w:hAnsi="Times New Roman" w:cs="Times New Roman"/>
          <w:sz w:val="24"/>
          <w:szCs w:val="24"/>
          <w:lang w:eastAsia="ru-RU"/>
        </w:rPr>
        <w:t xml:space="preserve"> </w:t>
      </w:r>
      <w:r w:rsidR="00A524E8" w:rsidRPr="00E833CE">
        <w:rPr>
          <w:rFonts w:ascii="Times New Roman" w:eastAsia="Times New Roman" w:hAnsi="Times New Roman" w:cs="Times New Roman"/>
          <w:sz w:val="24"/>
          <w:szCs w:val="24"/>
          <w:lang w:eastAsia="ru-RU"/>
        </w:rPr>
        <w:t xml:space="preserve">г.                            </w:t>
      </w:r>
      <w:r>
        <w:rPr>
          <w:rFonts w:ascii="Times New Roman" w:eastAsia="Times New Roman" w:hAnsi="Times New Roman" w:cs="Times New Roman"/>
          <w:sz w:val="24"/>
          <w:szCs w:val="24"/>
          <w:lang w:eastAsia="ru-RU"/>
        </w:rPr>
        <w:t xml:space="preserve">       </w:t>
      </w:r>
      <w:r w:rsidR="00A524E8" w:rsidRPr="00E833CE">
        <w:rPr>
          <w:rFonts w:ascii="Times New Roman" w:eastAsia="Times New Roman" w:hAnsi="Times New Roman" w:cs="Times New Roman"/>
          <w:sz w:val="24"/>
          <w:szCs w:val="24"/>
          <w:lang w:eastAsia="ru-RU"/>
        </w:rPr>
        <w:t xml:space="preserve">                              </w:t>
      </w:r>
      <w:r w:rsidR="002E3139" w:rsidRPr="00E833CE">
        <w:rPr>
          <w:rFonts w:ascii="Times New Roman" w:eastAsia="Times New Roman" w:hAnsi="Times New Roman" w:cs="Times New Roman"/>
          <w:sz w:val="24"/>
          <w:szCs w:val="24"/>
          <w:lang w:eastAsia="ru-RU"/>
        </w:rPr>
        <w:t xml:space="preserve">           </w:t>
      </w:r>
      <w:r w:rsidR="00A524E8" w:rsidRPr="00E833CE">
        <w:rPr>
          <w:rFonts w:ascii="Times New Roman" w:eastAsia="Times New Roman" w:hAnsi="Times New Roman" w:cs="Times New Roman"/>
          <w:sz w:val="24"/>
          <w:szCs w:val="24"/>
          <w:lang w:eastAsia="ru-RU"/>
        </w:rPr>
        <w:t xml:space="preserve">                          </w:t>
      </w:r>
      <w:r w:rsidR="00AB38F3" w:rsidRPr="00E833CE">
        <w:rPr>
          <w:rFonts w:ascii="Times New Roman" w:eastAsia="Times New Roman" w:hAnsi="Times New Roman" w:cs="Times New Roman"/>
          <w:sz w:val="24"/>
          <w:szCs w:val="24"/>
          <w:lang w:eastAsia="ru-RU"/>
        </w:rPr>
        <w:t xml:space="preserve">  </w:t>
      </w:r>
      <w:r w:rsidR="00B243EE" w:rsidRPr="00E833CE">
        <w:rPr>
          <w:rFonts w:ascii="Times New Roman" w:eastAsia="Times New Roman" w:hAnsi="Times New Roman" w:cs="Times New Roman"/>
          <w:sz w:val="24"/>
          <w:szCs w:val="24"/>
          <w:lang w:eastAsia="ru-RU"/>
        </w:rPr>
        <w:t xml:space="preserve"> </w:t>
      </w:r>
      <w:r w:rsidR="00A524E8" w:rsidRPr="00E833CE">
        <w:rPr>
          <w:rFonts w:ascii="Times New Roman" w:eastAsia="Times New Roman" w:hAnsi="Times New Roman" w:cs="Times New Roman"/>
          <w:sz w:val="24"/>
          <w:szCs w:val="24"/>
          <w:lang w:eastAsia="ru-RU"/>
        </w:rPr>
        <w:t xml:space="preserve"> </w:t>
      </w:r>
      <w:r w:rsidR="006301CF" w:rsidRPr="00E833CE">
        <w:rPr>
          <w:rFonts w:ascii="Times New Roman" w:eastAsia="Times New Roman" w:hAnsi="Times New Roman" w:cs="Times New Roman"/>
          <w:sz w:val="24"/>
          <w:szCs w:val="24"/>
          <w:lang w:eastAsia="ru-RU"/>
        </w:rPr>
        <w:t xml:space="preserve">                         </w:t>
      </w:r>
      <w:r w:rsidR="00A524E8" w:rsidRPr="00E833CE">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388</w:t>
      </w:r>
    </w:p>
    <w:p w:rsidR="00F42E0B" w:rsidRDefault="00F42E0B" w:rsidP="00F42E0B">
      <w:pPr>
        <w:tabs>
          <w:tab w:val="left" w:pos="3686"/>
        </w:tabs>
        <w:spacing w:after="0" w:line="240" w:lineRule="auto"/>
        <w:ind w:right="6945"/>
        <w:jc w:val="both"/>
        <w:rPr>
          <w:rFonts w:ascii="Times New Roman" w:eastAsia="Times New Roman" w:hAnsi="Times New Roman" w:cs="Times New Roman"/>
          <w:sz w:val="24"/>
          <w:szCs w:val="24"/>
          <w:lang w:eastAsia="ru-RU"/>
        </w:rPr>
      </w:pPr>
    </w:p>
    <w:p w:rsidR="00F42E0B" w:rsidRDefault="00F42E0B" w:rsidP="00F42E0B">
      <w:pPr>
        <w:tabs>
          <w:tab w:val="left" w:pos="3686"/>
        </w:tabs>
        <w:spacing w:after="0" w:line="240" w:lineRule="auto"/>
        <w:ind w:right="6945"/>
        <w:jc w:val="both"/>
        <w:rPr>
          <w:rFonts w:ascii="Times New Roman" w:eastAsia="Times New Roman" w:hAnsi="Times New Roman" w:cs="Times New Roman"/>
          <w:sz w:val="24"/>
          <w:szCs w:val="24"/>
          <w:lang w:eastAsia="ru-RU"/>
        </w:rPr>
      </w:pPr>
    </w:p>
    <w:p w:rsidR="004F3D78" w:rsidRPr="00E833CE" w:rsidRDefault="002E3139" w:rsidP="00F42E0B">
      <w:pPr>
        <w:tabs>
          <w:tab w:val="left" w:pos="3686"/>
        </w:tabs>
        <w:spacing w:after="0" w:line="240" w:lineRule="auto"/>
        <w:ind w:right="6945"/>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 внесении изменений в Постановление от </w:t>
      </w:r>
      <w:r w:rsidR="00263217" w:rsidRPr="00E833CE">
        <w:rPr>
          <w:rFonts w:ascii="Times New Roman" w:eastAsia="Times New Roman" w:hAnsi="Times New Roman" w:cs="Times New Roman"/>
          <w:sz w:val="24"/>
          <w:szCs w:val="24"/>
          <w:lang w:eastAsia="ru-RU"/>
        </w:rPr>
        <w:t>14.10.2014</w:t>
      </w:r>
      <w:r w:rsidRPr="00E833CE">
        <w:rPr>
          <w:rFonts w:ascii="Times New Roman" w:eastAsia="Times New Roman" w:hAnsi="Times New Roman" w:cs="Times New Roman"/>
          <w:sz w:val="24"/>
          <w:szCs w:val="24"/>
          <w:lang w:eastAsia="ru-RU"/>
        </w:rPr>
        <w:t xml:space="preserve"> года № </w:t>
      </w:r>
      <w:r w:rsidR="00263217" w:rsidRPr="00E833CE">
        <w:rPr>
          <w:rFonts w:ascii="Times New Roman" w:eastAsia="Times New Roman" w:hAnsi="Times New Roman" w:cs="Times New Roman"/>
          <w:sz w:val="24"/>
          <w:szCs w:val="24"/>
          <w:lang w:eastAsia="ru-RU"/>
        </w:rPr>
        <w:t>285</w:t>
      </w:r>
      <w:r w:rsidRPr="00E833CE">
        <w:rPr>
          <w:rFonts w:ascii="Times New Roman" w:eastAsia="Times New Roman" w:hAnsi="Times New Roman" w:cs="Times New Roman"/>
          <w:sz w:val="24"/>
          <w:szCs w:val="24"/>
          <w:lang w:eastAsia="ru-RU"/>
        </w:rPr>
        <w:t xml:space="preserve"> «</w:t>
      </w:r>
      <w:r w:rsidR="004F3D78" w:rsidRPr="00E833CE">
        <w:rPr>
          <w:rFonts w:ascii="Times New Roman" w:eastAsia="Times New Roman" w:hAnsi="Times New Roman" w:cs="Times New Roman"/>
          <w:sz w:val="24"/>
          <w:szCs w:val="24"/>
          <w:lang w:eastAsia="ru-RU"/>
        </w:rPr>
        <w:t xml:space="preserve">Об утверждении  муниципальной  программы «Развитие культуры, молодежной политики, физической культуры и спорта в </w:t>
      </w:r>
      <w:r w:rsidR="00983BA0" w:rsidRPr="00E833CE">
        <w:rPr>
          <w:rFonts w:ascii="Times New Roman" w:eastAsia="Times New Roman" w:hAnsi="Times New Roman" w:cs="Times New Roman"/>
          <w:sz w:val="24"/>
          <w:szCs w:val="24"/>
          <w:lang w:eastAsia="ru-RU"/>
        </w:rPr>
        <w:t>МО</w:t>
      </w:r>
      <w:r w:rsidR="004F3D78" w:rsidRPr="00E833CE">
        <w:rPr>
          <w:rFonts w:ascii="Times New Roman" w:eastAsia="Times New Roman" w:hAnsi="Times New Roman" w:cs="Times New Roman"/>
          <w:sz w:val="24"/>
          <w:szCs w:val="24"/>
          <w:lang w:eastAsia="ru-RU"/>
        </w:rPr>
        <w:t xml:space="preserve"> «Первомайское сельское поселение» на 2015-2017 годы» </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9"/>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proofErr w:type="gramStart"/>
      <w:r w:rsidRPr="00E833CE">
        <w:rPr>
          <w:rFonts w:ascii="Times New Roman" w:eastAsia="Times New Roman" w:hAnsi="Times New Roman" w:cs="Times New Roman"/>
          <w:sz w:val="24"/>
          <w:szCs w:val="24"/>
          <w:lang w:eastAsia="ru-RU"/>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w:t>
      </w:r>
      <w:r w:rsidR="002E3139" w:rsidRPr="00E833CE">
        <w:rPr>
          <w:rFonts w:ascii="Times New Roman" w:eastAsia="Times New Roman" w:hAnsi="Times New Roman" w:cs="Times New Roman"/>
          <w:sz w:val="24"/>
          <w:szCs w:val="24"/>
          <w:lang w:eastAsia="ru-RU"/>
        </w:rPr>
        <w:t>ервомайское сельское поселение»</w:t>
      </w:r>
      <w:r w:rsidRPr="00E833CE">
        <w:rPr>
          <w:rFonts w:ascii="Times New Roman" w:eastAsia="Times New Roman" w:hAnsi="Times New Roman" w:cs="Times New Roman"/>
          <w:sz w:val="24"/>
          <w:szCs w:val="24"/>
          <w:lang w:eastAsia="ru-RU"/>
        </w:rPr>
        <w:t>, утвержденного решением Совета депутатов  от 26.03.2014 года № 9, Решением совета</w:t>
      </w:r>
      <w:proofErr w:type="gramEnd"/>
      <w:r w:rsidRPr="00E833CE">
        <w:rPr>
          <w:rFonts w:ascii="Times New Roman" w:eastAsia="Times New Roman" w:hAnsi="Times New Roman" w:cs="Times New Roman"/>
          <w:sz w:val="24"/>
          <w:szCs w:val="24"/>
          <w:lang w:eastAsia="ru-RU"/>
        </w:rPr>
        <w:t xml:space="preserve"> депутатов от 24.04.2013 года № 168, </w:t>
      </w:r>
    </w:p>
    <w:p w:rsidR="004F3D78" w:rsidRPr="00E833CE" w:rsidRDefault="004F3D78" w:rsidP="00E833CE">
      <w:pPr>
        <w:spacing w:after="0" w:line="240" w:lineRule="auto"/>
        <w:ind w:firstLine="709"/>
        <w:jc w:val="center"/>
        <w:rPr>
          <w:rFonts w:ascii="Times New Roman" w:eastAsia="Times New Roman" w:hAnsi="Times New Roman" w:cs="Times New Roman"/>
          <w:sz w:val="24"/>
          <w:szCs w:val="24"/>
          <w:lang w:eastAsia="ru-RU"/>
        </w:rPr>
      </w:pPr>
    </w:p>
    <w:p w:rsidR="003132A7" w:rsidRDefault="003132A7" w:rsidP="003132A7">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ПОСТАНОВЛЯЮ:</w:t>
      </w:r>
    </w:p>
    <w:p w:rsidR="003132A7" w:rsidRDefault="003132A7" w:rsidP="003132A7">
      <w:pPr>
        <w:spacing w:after="0" w:line="240" w:lineRule="auto"/>
        <w:ind w:firstLine="709"/>
        <w:jc w:val="center"/>
        <w:rPr>
          <w:rFonts w:ascii="Times New Roman" w:eastAsia="Times New Roman" w:hAnsi="Times New Roman" w:cs="Times New Roman"/>
          <w:sz w:val="24"/>
          <w:szCs w:val="24"/>
          <w:lang w:eastAsia="ru-RU"/>
        </w:rPr>
      </w:pPr>
    </w:p>
    <w:p w:rsidR="00BF24C3" w:rsidRPr="00EB4547" w:rsidRDefault="00BF24C3" w:rsidP="00BF24C3">
      <w:pPr>
        <w:spacing w:after="0" w:line="240" w:lineRule="auto"/>
        <w:ind w:firstLine="709"/>
        <w:jc w:val="both"/>
        <w:rPr>
          <w:rFonts w:ascii="Times New Roman" w:eastAsia="Times New Roman" w:hAnsi="Times New Roman" w:cs="Times New Roman"/>
          <w:sz w:val="24"/>
          <w:szCs w:val="24"/>
          <w:lang w:eastAsia="ru-RU"/>
        </w:rPr>
      </w:pPr>
      <w:r w:rsidRPr="00EB4547">
        <w:rPr>
          <w:rFonts w:ascii="Times New Roman" w:eastAsia="Times New Roman" w:hAnsi="Times New Roman" w:cs="Times New Roman"/>
          <w:sz w:val="24"/>
          <w:szCs w:val="24"/>
          <w:lang w:eastAsia="ru-RU"/>
        </w:rPr>
        <w:t xml:space="preserve">1. </w:t>
      </w:r>
      <w:proofErr w:type="gramStart"/>
      <w:r w:rsidRPr="00EB4547">
        <w:rPr>
          <w:rFonts w:ascii="Times New Roman" w:eastAsia="Times New Roman" w:hAnsi="Times New Roman" w:cs="Times New Roman"/>
          <w:sz w:val="24"/>
          <w:szCs w:val="24"/>
          <w:lang w:eastAsia="ru-RU"/>
        </w:rPr>
        <w:t>Продлить срок действия и финансирования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 324, от 25.02.2015 № 48, от 23.04.2015 № 117, от 27.07.2015 №239, от 10.09.2015 № 324 на период до 2018 года.</w:t>
      </w:r>
      <w:proofErr w:type="gramEnd"/>
    </w:p>
    <w:p w:rsidR="00BF24C3" w:rsidRPr="00EB4547" w:rsidRDefault="00BF24C3" w:rsidP="00BF24C3">
      <w:pPr>
        <w:spacing w:after="0" w:line="240" w:lineRule="auto"/>
        <w:ind w:firstLine="709"/>
        <w:jc w:val="both"/>
        <w:rPr>
          <w:rFonts w:ascii="Times New Roman" w:eastAsia="Times New Roman" w:hAnsi="Times New Roman" w:cs="Times New Roman"/>
          <w:sz w:val="24"/>
          <w:szCs w:val="24"/>
          <w:lang w:eastAsia="ru-RU"/>
        </w:rPr>
      </w:pPr>
      <w:r w:rsidRPr="00EB4547">
        <w:rPr>
          <w:rFonts w:ascii="Times New Roman" w:eastAsia="Times New Roman" w:hAnsi="Times New Roman" w:cs="Times New Roman"/>
          <w:sz w:val="24"/>
          <w:szCs w:val="24"/>
          <w:lang w:eastAsia="ru-RU"/>
        </w:rPr>
        <w:t xml:space="preserve">2. Определить финансирование мероприятий муниципальной  программы «Развитие культуры, молодежной политики, физической культуры и спорта в МО «Первомайское сельское поселение» на 2015-2018 годы» в 2016 году - в размере </w:t>
      </w:r>
      <w:r w:rsidR="00930B6D" w:rsidRPr="00930B6D">
        <w:rPr>
          <w:rFonts w:ascii="Times New Roman" w:eastAsia="Times New Roman" w:hAnsi="Times New Roman" w:cs="Times New Roman"/>
          <w:sz w:val="24"/>
          <w:szCs w:val="24"/>
          <w:lang w:eastAsia="ru-RU"/>
        </w:rPr>
        <w:t>28 869,6</w:t>
      </w:r>
      <w:r w:rsidRPr="00EB4547">
        <w:rPr>
          <w:rFonts w:ascii="Times New Roman" w:eastAsia="Times New Roman" w:hAnsi="Times New Roman" w:cs="Times New Roman"/>
          <w:sz w:val="24"/>
          <w:szCs w:val="24"/>
          <w:lang w:eastAsia="ru-RU"/>
        </w:rPr>
        <w:t xml:space="preserve"> тыс. руб., в 2017 году - в размере </w:t>
      </w:r>
      <w:r w:rsidR="00930B6D" w:rsidRPr="00930B6D">
        <w:rPr>
          <w:rFonts w:ascii="Times New Roman" w:eastAsia="Times New Roman" w:hAnsi="Times New Roman" w:cs="Times New Roman"/>
          <w:sz w:val="24"/>
          <w:szCs w:val="24"/>
          <w:lang w:eastAsia="ru-RU"/>
        </w:rPr>
        <w:t>28 869,6</w:t>
      </w:r>
      <w:r w:rsidRPr="00EB4547">
        <w:rPr>
          <w:rFonts w:ascii="Times New Roman" w:eastAsia="Times New Roman" w:hAnsi="Times New Roman" w:cs="Times New Roman"/>
          <w:sz w:val="24"/>
          <w:szCs w:val="24"/>
          <w:lang w:eastAsia="ru-RU"/>
        </w:rPr>
        <w:t xml:space="preserve"> тыс. руб., в 2018 году – в размере </w:t>
      </w:r>
      <w:r w:rsidR="00930B6D" w:rsidRPr="00930B6D">
        <w:rPr>
          <w:rFonts w:ascii="Times New Roman" w:eastAsia="Times New Roman" w:hAnsi="Times New Roman" w:cs="Times New Roman"/>
          <w:sz w:val="24"/>
          <w:szCs w:val="24"/>
          <w:lang w:eastAsia="ru-RU"/>
        </w:rPr>
        <w:t>28 869,6</w:t>
      </w:r>
      <w:r w:rsidR="00930B6D">
        <w:rPr>
          <w:rFonts w:ascii="Times New Roman" w:eastAsia="Times New Roman" w:hAnsi="Times New Roman" w:cs="Times New Roman"/>
          <w:sz w:val="24"/>
          <w:szCs w:val="24"/>
          <w:lang w:eastAsia="ru-RU"/>
        </w:rPr>
        <w:t xml:space="preserve"> </w:t>
      </w:r>
      <w:r w:rsidRPr="00EB4547">
        <w:rPr>
          <w:rFonts w:ascii="Times New Roman" w:eastAsia="Times New Roman" w:hAnsi="Times New Roman" w:cs="Times New Roman"/>
          <w:sz w:val="24"/>
          <w:szCs w:val="24"/>
          <w:lang w:eastAsia="ru-RU"/>
        </w:rPr>
        <w:t>тыс. руб.</w:t>
      </w:r>
    </w:p>
    <w:p w:rsidR="003132A7" w:rsidRDefault="00BF24C3" w:rsidP="003132A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AB38F3" w:rsidRPr="00E833CE">
        <w:rPr>
          <w:rFonts w:ascii="Times New Roman" w:eastAsia="Times New Roman" w:hAnsi="Times New Roman" w:cs="Times New Roman"/>
          <w:sz w:val="24"/>
          <w:szCs w:val="24"/>
          <w:lang w:eastAsia="ru-RU"/>
        </w:rPr>
        <w:t xml:space="preserve">. </w:t>
      </w:r>
      <w:r w:rsidR="003132A7" w:rsidRPr="00D47A85">
        <w:rPr>
          <w:rFonts w:ascii="Times New Roman" w:eastAsia="Times New Roman" w:hAnsi="Times New Roman" w:cs="Times New Roman"/>
          <w:sz w:val="24"/>
          <w:szCs w:val="24"/>
          <w:lang w:eastAsia="ru-RU"/>
        </w:rPr>
        <w:t xml:space="preserve">Внести </w:t>
      </w:r>
      <w:proofErr w:type="gramStart"/>
      <w:r w:rsidR="003132A7" w:rsidRPr="00D47A85">
        <w:rPr>
          <w:rFonts w:ascii="Times New Roman" w:eastAsia="Times New Roman" w:hAnsi="Times New Roman" w:cs="Times New Roman"/>
          <w:sz w:val="24"/>
          <w:szCs w:val="24"/>
          <w:lang w:eastAsia="ru-RU"/>
        </w:rPr>
        <w:t>изменение</w:t>
      </w:r>
      <w:proofErr w:type="gramEnd"/>
      <w:r w:rsidR="003132A7" w:rsidRPr="00D47A85">
        <w:rPr>
          <w:rFonts w:ascii="Times New Roman" w:eastAsia="Times New Roman" w:hAnsi="Times New Roman" w:cs="Times New Roman"/>
          <w:sz w:val="24"/>
          <w:szCs w:val="24"/>
          <w:lang w:eastAsia="ru-RU"/>
        </w:rPr>
        <w:t xml:space="preserve"> в название программы изложив в следующей редакции </w:t>
      </w:r>
      <w:r w:rsidR="003132A7" w:rsidRPr="003132A7">
        <w:rPr>
          <w:rFonts w:ascii="Times New Roman" w:eastAsia="Times New Roman" w:hAnsi="Times New Roman" w:cs="Times New Roman"/>
          <w:sz w:val="24"/>
          <w:szCs w:val="24"/>
          <w:lang w:eastAsia="ru-RU"/>
        </w:rPr>
        <w:t>«Развитие культуры, молодежной политики, физической культуры и спорта в МО «Первомайское сельское поселение» на 2015-201</w:t>
      </w:r>
      <w:r w:rsidR="003132A7">
        <w:rPr>
          <w:rFonts w:ascii="Times New Roman" w:eastAsia="Times New Roman" w:hAnsi="Times New Roman" w:cs="Times New Roman"/>
          <w:sz w:val="24"/>
          <w:szCs w:val="24"/>
          <w:lang w:eastAsia="ru-RU"/>
        </w:rPr>
        <w:t>8</w:t>
      </w:r>
      <w:r w:rsidR="003132A7" w:rsidRPr="003132A7">
        <w:rPr>
          <w:rFonts w:ascii="Times New Roman" w:eastAsia="Times New Roman" w:hAnsi="Times New Roman" w:cs="Times New Roman"/>
          <w:sz w:val="24"/>
          <w:szCs w:val="24"/>
          <w:lang w:eastAsia="ru-RU"/>
        </w:rPr>
        <w:t xml:space="preserve"> годы»</w:t>
      </w:r>
    </w:p>
    <w:p w:rsidR="003132A7" w:rsidRDefault="00BF24C3" w:rsidP="003132A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3132A7" w:rsidRPr="00D47A85">
        <w:rPr>
          <w:rFonts w:ascii="Times New Roman" w:eastAsia="Times New Roman" w:hAnsi="Times New Roman" w:cs="Times New Roman"/>
          <w:sz w:val="24"/>
          <w:szCs w:val="24"/>
          <w:lang w:eastAsia="ru-RU"/>
        </w:rPr>
        <w:t xml:space="preserve">. Выполнить корректировку мероприятий и объемов финансирования на плановый период 2016-2018 год с учетом возможностей средств бюджета,  изложив  мероприятия  муниципальной  программы </w:t>
      </w:r>
      <w:r w:rsidR="003132A7" w:rsidRPr="003132A7">
        <w:rPr>
          <w:rFonts w:ascii="Times New Roman" w:eastAsia="Times New Roman" w:hAnsi="Times New Roman" w:cs="Times New Roman"/>
          <w:sz w:val="24"/>
          <w:szCs w:val="24"/>
          <w:lang w:eastAsia="ru-RU"/>
        </w:rPr>
        <w:t>«Развитие культуры, молодежной политики, физической культуры и спорта в МО «Первомайское сельское поселение» на 2015-201</w:t>
      </w:r>
      <w:r w:rsidR="003132A7">
        <w:rPr>
          <w:rFonts w:ascii="Times New Roman" w:eastAsia="Times New Roman" w:hAnsi="Times New Roman" w:cs="Times New Roman"/>
          <w:sz w:val="24"/>
          <w:szCs w:val="24"/>
          <w:lang w:eastAsia="ru-RU"/>
        </w:rPr>
        <w:t>8</w:t>
      </w:r>
      <w:r w:rsidR="003132A7" w:rsidRPr="003132A7">
        <w:rPr>
          <w:rFonts w:ascii="Times New Roman" w:eastAsia="Times New Roman" w:hAnsi="Times New Roman" w:cs="Times New Roman"/>
          <w:sz w:val="24"/>
          <w:szCs w:val="24"/>
          <w:lang w:eastAsia="ru-RU"/>
        </w:rPr>
        <w:t xml:space="preserve"> годы»</w:t>
      </w:r>
      <w:r w:rsidR="003132A7">
        <w:rPr>
          <w:rFonts w:ascii="Times New Roman" w:eastAsia="Times New Roman" w:hAnsi="Times New Roman" w:cs="Times New Roman"/>
          <w:sz w:val="24"/>
          <w:szCs w:val="24"/>
          <w:lang w:eastAsia="ru-RU"/>
        </w:rPr>
        <w:t xml:space="preserve"> в новой редакции.</w:t>
      </w:r>
    </w:p>
    <w:p w:rsidR="004F3D78" w:rsidRPr="00E833CE" w:rsidRDefault="00BF24C3" w:rsidP="003132A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4F3D78" w:rsidRPr="00E833CE">
        <w:rPr>
          <w:rFonts w:ascii="Times New Roman" w:eastAsia="Times New Roman" w:hAnsi="Times New Roman" w:cs="Times New Roman"/>
          <w:sz w:val="24"/>
          <w:szCs w:val="24"/>
          <w:lang w:eastAsia="ru-RU"/>
        </w:rPr>
        <w:t xml:space="preserve">. </w:t>
      </w:r>
      <w:proofErr w:type="gramStart"/>
      <w:r w:rsidR="004F3D78" w:rsidRPr="00E833CE">
        <w:rPr>
          <w:rFonts w:ascii="Times New Roman" w:eastAsia="Times New Roman" w:hAnsi="Times New Roman" w:cs="Times New Roman"/>
          <w:sz w:val="24"/>
          <w:szCs w:val="24"/>
          <w:lang w:eastAsia="ru-RU"/>
        </w:rPr>
        <w:t>Разместить</w:t>
      </w:r>
      <w:proofErr w:type="gramEnd"/>
      <w:r w:rsidR="004F3D78" w:rsidRPr="00E833CE">
        <w:rPr>
          <w:rFonts w:ascii="Times New Roman" w:eastAsia="Times New Roman" w:hAnsi="Times New Roman" w:cs="Times New Roman"/>
          <w:sz w:val="24"/>
          <w:szCs w:val="24"/>
          <w:lang w:eastAsia="ru-RU"/>
        </w:rPr>
        <w:t xml:space="preserve"> настоящее постановление с приложениями на официальном сайте администрации </w:t>
      </w:r>
      <w:r w:rsidR="00983BA0" w:rsidRPr="00E833CE">
        <w:rPr>
          <w:rFonts w:ascii="Times New Roman" w:eastAsia="Times New Roman" w:hAnsi="Times New Roman" w:cs="Times New Roman"/>
          <w:sz w:val="24"/>
          <w:szCs w:val="24"/>
          <w:lang w:eastAsia="ru-RU"/>
        </w:rPr>
        <w:t>МО</w:t>
      </w:r>
      <w:r w:rsidR="004F3D78" w:rsidRPr="00E833CE">
        <w:rPr>
          <w:rFonts w:ascii="Times New Roman" w:eastAsia="Times New Roman" w:hAnsi="Times New Roman" w:cs="Times New Roman"/>
          <w:sz w:val="24"/>
          <w:szCs w:val="24"/>
          <w:lang w:eastAsia="ru-RU"/>
        </w:rPr>
        <w:t xml:space="preserve">  «Первомайское сельское поселение» в сети Интернет, опубликовать настоящее постановление с приложениями в газете «Выборг».</w:t>
      </w:r>
    </w:p>
    <w:p w:rsidR="00A524E8" w:rsidRPr="00E833CE" w:rsidRDefault="00BF24C3" w:rsidP="00E833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4F3D78" w:rsidRPr="00E833CE">
        <w:rPr>
          <w:rFonts w:ascii="Times New Roman" w:eastAsia="Times New Roman" w:hAnsi="Times New Roman" w:cs="Times New Roman"/>
          <w:sz w:val="24"/>
          <w:szCs w:val="24"/>
          <w:lang w:eastAsia="ru-RU"/>
        </w:rPr>
        <w:t xml:space="preserve">. </w:t>
      </w:r>
      <w:proofErr w:type="gramStart"/>
      <w:r w:rsidR="004F3D78" w:rsidRPr="00E833CE">
        <w:rPr>
          <w:rFonts w:ascii="Times New Roman" w:eastAsia="Times New Roman" w:hAnsi="Times New Roman" w:cs="Times New Roman"/>
          <w:sz w:val="24"/>
          <w:szCs w:val="24"/>
          <w:lang w:eastAsia="ru-RU"/>
        </w:rPr>
        <w:t>Контроль за</w:t>
      </w:r>
      <w:proofErr w:type="gramEnd"/>
      <w:r w:rsidR="004F3D78" w:rsidRPr="00E833CE">
        <w:rPr>
          <w:rFonts w:ascii="Times New Roman" w:eastAsia="Times New Roman" w:hAnsi="Times New Roman" w:cs="Times New Roman"/>
          <w:sz w:val="24"/>
          <w:szCs w:val="24"/>
          <w:lang w:eastAsia="ru-RU"/>
        </w:rPr>
        <w:t xml:space="preserve"> исполнением настоящего постановления оставляю за </w:t>
      </w:r>
      <w:r w:rsidR="008961F3" w:rsidRPr="00E833CE">
        <w:rPr>
          <w:rFonts w:ascii="Times New Roman" w:eastAsia="Times New Roman" w:hAnsi="Times New Roman" w:cs="Times New Roman"/>
          <w:sz w:val="24"/>
          <w:szCs w:val="24"/>
          <w:lang w:eastAsia="ru-RU"/>
        </w:rPr>
        <w:t>собой</w:t>
      </w:r>
      <w:r w:rsidR="006818AE" w:rsidRPr="00E833CE">
        <w:rPr>
          <w:rFonts w:ascii="Times New Roman" w:eastAsia="Times New Roman" w:hAnsi="Times New Roman" w:cs="Times New Roman"/>
          <w:sz w:val="24"/>
          <w:szCs w:val="24"/>
          <w:lang w:eastAsia="ru-RU"/>
        </w:rPr>
        <w:t>.</w:t>
      </w:r>
      <w:r w:rsidR="004F3D78" w:rsidRPr="00E833CE">
        <w:rPr>
          <w:rFonts w:ascii="Times New Roman" w:eastAsia="Times New Roman" w:hAnsi="Times New Roman" w:cs="Times New Roman"/>
          <w:sz w:val="24"/>
          <w:szCs w:val="24"/>
          <w:lang w:eastAsia="ru-RU"/>
        </w:rPr>
        <w:t xml:space="preserve"> </w:t>
      </w:r>
    </w:p>
    <w:p w:rsidR="003132A7" w:rsidRDefault="003132A7" w:rsidP="00E833CE">
      <w:pPr>
        <w:spacing w:after="0" w:line="240" w:lineRule="auto"/>
        <w:jc w:val="both"/>
        <w:rPr>
          <w:rFonts w:ascii="Times New Roman" w:eastAsia="Times New Roman" w:hAnsi="Times New Roman" w:cs="Times New Roman"/>
          <w:sz w:val="24"/>
          <w:szCs w:val="24"/>
          <w:lang w:eastAsia="ru-RU"/>
        </w:rPr>
      </w:pPr>
    </w:p>
    <w:p w:rsidR="00E833CE" w:rsidRPr="00E833CE" w:rsidRDefault="00E833CE" w:rsidP="00E833CE">
      <w:pPr>
        <w:spacing w:after="0" w:line="240" w:lineRule="auto"/>
        <w:jc w:val="both"/>
        <w:rPr>
          <w:rFonts w:ascii="Times New Roman" w:eastAsia="Times New Roman" w:hAnsi="Times New Roman" w:cs="Times New Roman"/>
          <w:sz w:val="24"/>
          <w:szCs w:val="24"/>
          <w:lang w:eastAsia="ru-RU"/>
        </w:rPr>
      </w:pPr>
    </w:p>
    <w:p w:rsidR="00E833CE" w:rsidRDefault="00F1365A" w:rsidP="00BF24C3">
      <w:pPr>
        <w:spacing w:after="0" w:line="240" w:lineRule="auto"/>
        <w:ind w:firstLine="709"/>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Г</w:t>
      </w:r>
      <w:r w:rsidR="004F3D78" w:rsidRPr="00E833CE">
        <w:rPr>
          <w:rFonts w:ascii="Times New Roman" w:eastAsia="Times New Roman" w:hAnsi="Times New Roman" w:cs="Times New Roman"/>
          <w:sz w:val="24"/>
          <w:szCs w:val="24"/>
          <w:lang w:eastAsia="ru-RU"/>
        </w:rPr>
        <w:t>лав</w:t>
      </w:r>
      <w:r w:rsidRPr="00E833CE">
        <w:rPr>
          <w:rFonts w:ascii="Times New Roman" w:eastAsia="Times New Roman" w:hAnsi="Times New Roman" w:cs="Times New Roman"/>
          <w:sz w:val="24"/>
          <w:szCs w:val="24"/>
          <w:lang w:eastAsia="ru-RU"/>
        </w:rPr>
        <w:t>а</w:t>
      </w:r>
      <w:r w:rsidR="004F3D78" w:rsidRPr="00E833CE">
        <w:rPr>
          <w:rFonts w:ascii="Times New Roman" w:eastAsia="Times New Roman" w:hAnsi="Times New Roman" w:cs="Times New Roman"/>
          <w:sz w:val="24"/>
          <w:szCs w:val="24"/>
          <w:lang w:eastAsia="ru-RU"/>
        </w:rPr>
        <w:t xml:space="preserve"> администрации                                                                            </w:t>
      </w:r>
      <w:r w:rsidRPr="00E833CE">
        <w:rPr>
          <w:rFonts w:ascii="Times New Roman" w:eastAsia="Times New Roman" w:hAnsi="Times New Roman" w:cs="Times New Roman"/>
          <w:sz w:val="24"/>
          <w:szCs w:val="24"/>
          <w:lang w:eastAsia="ru-RU"/>
        </w:rPr>
        <w:t>Ф.Н. Марданов</w:t>
      </w:r>
    </w:p>
    <w:p w:rsidR="00E833CE" w:rsidRDefault="00E833CE" w:rsidP="00E833CE">
      <w:pPr>
        <w:spacing w:after="0" w:line="240" w:lineRule="auto"/>
        <w:jc w:val="both"/>
        <w:rPr>
          <w:rFonts w:ascii="Times New Roman" w:eastAsia="Times New Roman" w:hAnsi="Times New Roman" w:cs="Times New Roman"/>
          <w:sz w:val="24"/>
          <w:szCs w:val="24"/>
          <w:lang w:eastAsia="ru-RU"/>
        </w:rPr>
      </w:pPr>
    </w:p>
    <w:p w:rsidR="00A86AEF" w:rsidRPr="00E833CE" w:rsidRDefault="00A86AEF" w:rsidP="00E833CE">
      <w:pPr>
        <w:spacing w:after="0" w:line="240" w:lineRule="auto"/>
        <w:jc w:val="both"/>
        <w:rPr>
          <w:rFonts w:ascii="Times New Roman" w:eastAsia="Times New Roman" w:hAnsi="Times New Roman" w:cs="Times New Roman"/>
          <w:sz w:val="24"/>
          <w:szCs w:val="24"/>
          <w:lang w:eastAsia="ru-RU"/>
        </w:rPr>
      </w:pPr>
    </w:p>
    <w:p w:rsidR="008961F3" w:rsidRPr="00E833CE" w:rsidRDefault="008961F3" w:rsidP="00E833CE">
      <w:pPr>
        <w:spacing w:after="0" w:line="240" w:lineRule="auto"/>
        <w:jc w:val="both"/>
        <w:rPr>
          <w:rFonts w:ascii="Times New Roman" w:eastAsia="Times New Roman" w:hAnsi="Times New Roman" w:cs="Times New Roman"/>
          <w:sz w:val="24"/>
          <w:szCs w:val="24"/>
          <w:lang w:eastAsia="ru-RU"/>
        </w:rPr>
      </w:pPr>
    </w:p>
    <w:p w:rsidR="00B243EE" w:rsidRPr="00E833CE" w:rsidRDefault="00B243EE" w:rsidP="00E833CE">
      <w:pPr>
        <w:spacing w:after="0" w:line="240" w:lineRule="auto"/>
        <w:jc w:val="both"/>
        <w:rPr>
          <w:rFonts w:ascii="Times New Roman" w:eastAsia="Times New Roman" w:hAnsi="Times New Roman" w:cs="Times New Roman"/>
          <w:sz w:val="24"/>
          <w:szCs w:val="24"/>
          <w:lang w:eastAsia="ru-RU"/>
        </w:rPr>
      </w:pPr>
    </w:p>
    <w:p w:rsidR="004F3D78" w:rsidRPr="00F42E0B" w:rsidRDefault="004F3D78" w:rsidP="00E833CE">
      <w:pPr>
        <w:spacing w:after="0" w:line="240" w:lineRule="auto"/>
        <w:jc w:val="both"/>
        <w:rPr>
          <w:rFonts w:ascii="Times New Roman" w:eastAsia="Times New Roman" w:hAnsi="Times New Roman" w:cs="Times New Roman"/>
          <w:szCs w:val="24"/>
          <w:lang w:eastAsia="ru-RU"/>
        </w:rPr>
      </w:pPr>
      <w:r w:rsidRPr="00F42E0B">
        <w:rPr>
          <w:rFonts w:ascii="Times New Roman" w:eastAsia="Times New Roman" w:hAnsi="Times New Roman" w:cs="Times New Roman"/>
          <w:szCs w:val="24"/>
          <w:lang w:eastAsia="ru-RU"/>
        </w:rPr>
        <w:t xml:space="preserve">Согласовано: </w:t>
      </w:r>
      <w:r w:rsidR="00F1365A" w:rsidRPr="00F42E0B">
        <w:rPr>
          <w:rFonts w:ascii="Times New Roman" w:eastAsia="Times New Roman" w:hAnsi="Times New Roman" w:cs="Times New Roman"/>
          <w:szCs w:val="24"/>
          <w:lang w:eastAsia="ru-RU"/>
        </w:rPr>
        <w:t xml:space="preserve">Тищенков, </w:t>
      </w:r>
      <w:r w:rsidR="00A86AEF">
        <w:rPr>
          <w:rFonts w:ascii="Times New Roman" w:eastAsia="Times New Roman" w:hAnsi="Times New Roman" w:cs="Times New Roman"/>
          <w:szCs w:val="24"/>
          <w:lang w:eastAsia="ru-RU"/>
        </w:rPr>
        <w:t>Белокурова</w:t>
      </w:r>
      <w:r w:rsidRPr="00F42E0B">
        <w:rPr>
          <w:rFonts w:ascii="Times New Roman" w:eastAsia="Times New Roman" w:hAnsi="Times New Roman" w:cs="Times New Roman"/>
          <w:szCs w:val="24"/>
          <w:lang w:eastAsia="ru-RU"/>
        </w:rPr>
        <w:t>, Трещикова</w:t>
      </w:r>
    </w:p>
    <w:p w:rsidR="004F3D78" w:rsidRPr="00F42E0B" w:rsidRDefault="004F3D78" w:rsidP="00E833CE">
      <w:pPr>
        <w:spacing w:after="0" w:line="240" w:lineRule="auto"/>
        <w:jc w:val="both"/>
        <w:rPr>
          <w:rFonts w:ascii="Times New Roman" w:eastAsia="Times New Roman" w:hAnsi="Times New Roman" w:cs="Times New Roman"/>
          <w:szCs w:val="24"/>
          <w:lang w:eastAsia="ru-RU"/>
        </w:rPr>
      </w:pPr>
      <w:r w:rsidRPr="00F42E0B">
        <w:rPr>
          <w:rFonts w:ascii="Times New Roman" w:eastAsia="Times New Roman" w:hAnsi="Times New Roman" w:cs="Times New Roman"/>
          <w:szCs w:val="24"/>
          <w:lang w:eastAsia="ru-RU"/>
        </w:rPr>
        <w:t>Разослано: дело, прокуратура, официальный информационный портал МО «СБП» ВР ЛО, газета «Выборг»</w:t>
      </w: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lastRenderedPageBreak/>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p>
    <w:p w:rsidR="001614B0" w:rsidRDefault="001614B0" w:rsidP="00BF24C3">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редакции постановления </w:t>
      </w:r>
    </w:p>
    <w:p w:rsidR="001614B0" w:rsidRPr="00E833CE" w:rsidRDefault="001614B0" w:rsidP="00BF24C3">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14.10.2015 г. № 388</w:t>
      </w:r>
      <w:bookmarkStart w:id="0" w:name="_GoBack"/>
      <w:bookmarkEnd w:id="0"/>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на 2015-201</w:t>
      </w:r>
      <w:r w:rsidR="00E833CE" w:rsidRPr="00A86AEF">
        <w:rPr>
          <w:rFonts w:ascii="Times New Roman" w:eastAsia="Times New Roman" w:hAnsi="Times New Roman" w:cs="Times New Roman"/>
          <w:sz w:val="28"/>
          <w:szCs w:val="24"/>
          <w:lang w:eastAsia="ru-RU"/>
        </w:rPr>
        <w:t>8</w:t>
      </w:r>
      <w:r w:rsidRPr="00A86AEF">
        <w:rPr>
          <w:rFonts w:ascii="Times New Roman" w:eastAsia="Times New Roman" w:hAnsi="Times New Roman" w:cs="Times New Roman"/>
          <w:sz w:val="28"/>
          <w:szCs w:val="24"/>
          <w:lang w:eastAsia="ru-RU"/>
        </w:rPr>
        <w:t xml:space="preserve"> годы»</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E05E28" w:rsidRPr="00E833CE" w:rsidRDefault="00E05E2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7D2F24">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E833CE" w:rsidRPr="00E833CE">
        <w:rPr>
          <w:rFonts w:ascii="Times New Roman" w:eastAsia="Times New Roman" w:hAnsi="Times New Roman" w:cs="Times New Roman"/>
          <w:b/>
          <w:sz w:val="28"/>
          <w:szCs w:val="24"/>
          <w:lang w:eastAsia="ru-RU"/>
        </w:rPr>
        <w:t>5</w:t>
      </w:r>
      <w:r w:rsidR="00A86AEF">
        <w:rPr>
          <w:rFonts w:ascii="Times New Roman" w:eastAsia="Times New Roman" w:hAnsi="Times New Roman" w:cs="Times New Roman"/>
          <w:b/>
          <w:sz w:val="28"/>
          <w:szCs w:val="24"/>
          <w:lang w:eastAsia="ru-RU"/>
        </w:rPr>
        <w:t xml:space="preserve"> год</w:t>
      </w: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на 2015-201</w:t>
      </w:r>
      <w:r w:rsidR="00E833CE" w:rsidRPr="00E833CE">
        <w:rPr>
          <w:rFonts w:ascii="Times New Roman" w:hAnsi="Times New Roman" w:cs="Times New Roman"/>
          <w:b/>
          <w:sz w:val="24"/>
          <w:szCs w:val="24"/>
        </w:rPr>
        <w:t>8</w:t>
      </w:r>
      <w:r w:rsidRPr="00E833CE">
        <w:rPr>
          <w:rFonts w:ascii="Times New Roman" w:hAnsi="Times New Roman" w:cs="Times New Roman"/>
          <w:b/>
          <w:sz w:val="24"/>
          <w:szCs w:val="24"/>
        </w:rPr>
        <w:t xml:space="preserve"> годы»</w:t>
      </w:r>
      <w:r w:rsidR="00427069" w:rsidRPr="00E833CE">
        <w:rPr>
          <w:rFonts w:ascii="Times New Roman" w:hAnsi="Times New Roman" w:cs="Times New Roman"/>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 xml:space="preserve">Общий объем финансирования подпрограммы на 2015-2018 гг. составляет </w:t>
            </w:r>
            <w:r w:rsidR="00930B6D">
              <w:rPr>
                <w:rFonts w:ascii="Times New Roman" w:hAnsi="Times New Roman" w:cs="Times New Roman"/>
                <w:b/>
                <w:sz w:val="24"/>
                <w:szCs w:val="24"/>
              </w:rPr>
              <w:t>117 575,1</w:t>
            </w:r>
            <w:r w:rsidRPr="00D124B4">
              <w:rPr>
                <w:rFonts w:ascii="Times New Roman" w:hAnsi="Times New Roman" w:cs="Times New Roman"/>
                <w:b/>
                <w:sz w:val="24"/>
                <w:szCs w:val="24"/>
              </w:rPr>
              <w:t xml:space="preserve"> тыс. рублей,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2015</w:t>
            </w:r>
            <w:r w:rsidRPr="00D124B4">
              <w:rPr>
                <w:rFonts w:ascii="Times New Roman" w:hAnsi="Times New Roman" w:cs="Times New Roman"/>
                <w:sz w:val="24"/>
                <w:szCs w:val="24"/>
              </w:rPr>
              <w:t xml:space="preserve"> год составляет </w:t>
            </w:r>
            <w:r w:rsidR="009A5875">
              <w:rPr>
                <w:rFonts w:ascii="Times New Roman" w:hAnsi="Times New Roman" w:cs="Times New Roman"/>
                <w:sz w:val="24"/>
                <w:szCs w:val="24"/>
              </w:rPr>
              <w:t>30 966,3</w:t>
            </w:r>
            <w:r w:rsidRPr="00D124B4">
              <w:rPr>
                <w:rFonts w:ascii="Times New Roman" w:hAnsi="Times New Roman" w:cs="Times New Roman"/>
                <w:sz w:val="24"/>
                <w:szCs w:val="24"/>
              </w:rPr>
              <w:t xml:space="preserve"> 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9A5875" w:rsidRPr="009A5875">
              <w:rPr>
                <w:rFonts w:ascii="Times New Roman" w:hAnsi="Times New Roman" w:cs="Times New Roman"/>
                <w:sz w:val="24"/>
                <w:szCs w:val="24"/>
              </w:rPr>
              <w:t>30 966,3</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2016</w:t>
            </w:r>
            <w:r w:rsidRPr="00D124B4">
              <w:rPr>
                <w:rFonts w:ascii="Times New Roman" w:hAnsi="Times New Roman" w:cs="Times New Roman"/>
                <w:sz w:val="24"/>
                <w:szCs w:val="24"/>
              </w:rPr>
              <w:t xml:space="preserve"> год составляет </w:t>
            </w:r>
            <w:r w:rsid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5A0829" w:rsidRPr="005A0829">
              <w:rPr>
                <w:rFonts w:ascii="Times New Roman" w:hAnsi="Times New Roman" w:cs="Times New Roman"/>
                <w:sz w:val="24"/>
                <w:szCs w:val="24"/>
              </w:rPr>
              <w:t>28 869,6</w:t>
            </w:r>
            <w:r w:rsidR="005A0829">
              <w:rPr>
                <w:rFonts w:ascii="Times New Roman" w:hAnsi="Times New Roman" w:cs="Times New Roman"/>
                <w:sz w:val="24"/>
                <w:szCs w:val="24"/>
              </w:rPr>
              <w:t xml:space="preserve">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005A0829" w:rsidRPr="005A0829">
              <w:rPr>
                <w:rFonts w:ascii="Times New Roman" w:hAnsi="Times New Roman" w:cs="Times New Roman"/>
                <w:sz w:val="24"/>
                <w:szCs w:val="24"/>
              </w:rPr>
              <w:t>28 869,6</w:t>
            </w:r>
            <w:r w:rsidR="009A5875">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5A0829"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год составляет </w:t>
            </w:r>
            <w:r w:rsidR="005A0829" w:rsidRPr="005A0829">
              <w:rPr>
                <w:rFonts w:ascii="Times New Roman" w:hAnsi="Times New Roman" w:cs="Times New Roman"/>
                <w:sz w:val="24"/>
                <w:szCs w:val="24"/>
              </w:rPr>
              <w:t>28 869,6</w:t>
            </w:r>
            <w:r w:rsidR="009A5875">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23515C" w:rsidRPr="00E833CE" w:rsidRDefault="00D124B4" w:rsidP="00E833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5A0829"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Основные целевые индикаторы </w:t>
            </w:r>
            <w:r w:rsidRPr="00E833CE">
              <w:rPr>
                <w:rFonts w:ascii="Times New Roman" w:hAnsi="Times New Roman" w:cs="Times New Roman"/>
                <w:sz w:val="24"/>
                <w:szCs w:val="24"/>
              </w:rPr>
              <w:lastRenderedPageBreak/>
              <w:t>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роста количества участников клубных формирований, принимающих участие в культурно-массовых мероприятиях по сравнению с 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lastRenderedPageBreak/>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E833CE">
              <w:rPr>
                <w:rFonts w:ascii="Times New Roman" w:eastAsia="Times New Roman" w:hAnsi="Times New Roman" w:cs="Times New Roman"/>
                <w:sz w:val="24"/>
                <w:szCs w:val="24"/>
                <w:lang w:eastAsia="ru-RU"/>
              </w:rPr>
              <w:t>от</w:t>
            </w:r>
            <w:proofErr w:type="gramEnd"/>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утверждения  и  контроля  за  реализацией   </w:t>
            </w:r>
            <w:proofErr w:type="gramStart"/>
            <w:r w:rsidRPr="00E833CE">
              <w:rPr>
                <w:rFonts w:ascii="Times New Roman" w:eastAsia="Times New Roman" w:hAnsi="Times New Roman" w:cs="Times New Roman"/>
                <w:sz w:val="24"/>
                <w:szCs w:val="24"/>
                <w:lang w:eastAsia="ru-RU"/>
              </w:rPr>
              <w:t>долгосрочных</w:t>
            </w:r>
            <w:proofErr w:type="gramEnd"/>
            <w:r w:rsidRPr="00E833CE">
              <w:rPr>
                <w:rFonts w:ascii="Times New Roman" w:eastAsia="Times New Roman" w:hAnsi="Times New Roman" w:cs="Times New Roman"/>
                <w:sz w:val="24"/>
                <w:szCs w:val="24"/>
                <w:lang w:eastAsia="ru-RU"/>
              </w:rPr>
              <w:t xml:space="preserve">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Тищенков Сергей Иванович, </w:t>
            </w:r>
            <w:r w:rsidR="004961A3">
              <w:rPr>
                <w:rFonts w:ascii="Times New Roman" w:hAnsi="Times New Roman" w:cs="Times New Roman"/>
                <w:sz w:val="24"/>
                <w:szCs w:val="24"/>
              </w:rPr>
              <w:t xml:space="preserve">заместитель </w:t>
            </w:r>
            <w:r w:rsidRPr="00E833CE">
              <w:rPr>
                <w:rFonts w:ascii="Times New Roman" w:hAnsi="Times New Roman" w:cs="Times New Roman"/>
                <w:sz w:val="24"/>
                <w:szCs w:val="24"/>
              </w:rPr>
              <w:t>глав</w:t>
            </w:r>
            <w:r w:rsidR="004961A3">
              <w:rPr>
                <w:rFonts w:ascii="Times New Roman" w:hAnsi="Times New Roman" w:cs="Times New Roman"/>
                <w:sz w:val="24"/>
                <w:szCs w:val="24"/>
              </w:rPr>
              <w:t>ы</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68751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Система управления и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proofErr w:type="gramStart"/>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85204E"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Ф.Н. Марданов.</w:t>
            </w:r>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lastRenderedPageBreak/>
        <w:t xml:space="preserve">период к национальным культурным ценностям, насаждение </w:t>
      </w:r>
      <w:proofErr w:type="gramStart"/>
      <w:r w:rsidR="00FA11CE" w:rsidRPr="00E833CE">
        <w:rPr>
          <w:rFonts w:ascii="Times New Roman" w:hAnsi="Times New Roman" w:cs="Times New Roman"/>
          <w:sz w:val="24"/>
          <w:szCs w:val="24"/>
        </w:rPr>
        <w:t>масс-культуры</w:t>
      </w:r>
      <w:proofErr w:type="gramEnd"/>
      <w:r w:rsidR="00FA11CE"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 в 2015-201</w:t>
      </w:r>
      <w:r w:rsidR="004961A3">
        <w:rPr>
          <w:rFonts w:ascii="Times New Roman" w:hAnsi="Times New Roman" w:cs="Times New Roman"/>
          <w:sz w:val="24"/>
          <w:szCs w:val="24"/>
        </w:rPr>
        <w:t>8</w:t>
      </w:r>
      <w:r w:rsidRPr="00E833CE">
        <w:rPr>
          <w:rFonts w:ascii="Times New Roman" w:hAnsi="Times New Roman" w:cs="Times New Roman"/>
          <w:sz w:val="24"/>
          <w:szCs w:val="24"/>
        </w:rPr>
        <w:t xml:space="preserve"> годах.</w:t>
      </w:r>
    </w:p>
    <w:p w:rsidR="00641680" w:rsidRPr="00E833CE" w:rsidRDefault="00641680" w:rsidP="00E833CE">
      <w:pPr>
        <w:spacing w:after="0" w:line="240" w:lineRule="auto"/>
        <w:ind w:firstLine="567"/>
        <w:jc w:val="both"/>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proofErr w:type="spellStart"/>
      <w:r w:rsidR="00542CD9" w:rsidRPr="00E833CE">
        <w:rPr>
          <w:rFonts w:ascii="Times New Roman" w:hAnsi="Times New Roman" w:cs="Times New Roman"/>
          <w:sz w:val="24"/>
          <w:szCs w:val="24"/>
        </w:rPr>
        <w:t>Клавен</w:t>
      </w:r>
      <w:proofErr w:type="spellEnd"/>
      <w:r w:rsidR="00542CD9" w:rsidRPr="00E833CE">
        <w:rPr>
          <w:rFonts w:ascii="Times New Roman" w:hAnsi="Times New Roman" w:cs="Times New Roman"/>
          <w:sz w:val="24"/>
          <w:szCs w:val="24"/>
        </w:rPr>
        <w:t xml:space="preserve"> Любовь Альбертовна</w:t>
      </w:r>
      <w:r w:rsidRPr="00E833CE">
        <w:rPr>
          <w:rFonts w:ascii="Times New Roman" w:hAnsi="Times New Roman" w:cs="Times New Roman"/>
          <w:sz w:val="24"/>
          <w:szCs w:val="24"/>
        </w:rPr>
        <w:t>, 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 xml:space="preserve">Общий объем финансирования подпрограммы на 2015-2018 гг. составляет </w:t>
      </w:r>
      <w:r>
        <w:rPr>
          <w:rFonts w:ascii="Times New Roman" w:hAnsi="Times New Roman" w:cs="Times New Roman"/>
          <w:b/>
          <w:sz w:val="24"/>
          <w:szCs w:val="24"/>
        </w:rPr>
        <w:t>117 575,1</w:t>
      </w:r>
      <w:r w:rsidRPr="00D124B4">
        <w:rPr>
          <w:rFonts w:ascii="Times New Roman" w:hAnsi="Times New Roman" w:cs="Times New Roman"/>
          <w:b/>
          <w:sz w:val="24"/>
          <w:szCs w:val="24"/>
        </w:rPr>
        <w:t xml:space="preserve"> тыс. рублей,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2015</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30 966,3</w:t>
      </w:r>
      <w:r w:rsidRPr="00D124B4">
        <w:rPr>
          <w:rFonts w:ascii="Times New Roman" w:hAnsi="Times New Roman" w:cs="Times New Roman"/>
          <w:sz w:val="24"/>
          <w:szCs w:val="24"/>
        </w:rPr>
        <w:t xml:space="preserve"> тыс. рублей:</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Pr="009A5875">
        <w:rPr>
          <w:rFonts w:ascii="Times New Roman" w:hAnsi="Times New Roman" w:cs="Times New Roman"/>
          <w:sz w:val="24"/>
          <w:szCs w:val="24"/>
        </w:rPr>
        <w:t>30 966,3</w:t>
      </w:r>
      <w:r w:rsidRPr="00D124B4">
        <w:rPr>
          <w:rFonts w:ascii="Times New Roman" w:hAnsi="Times New Roman" w:cs="Times New Roman"/>
          <w:sz w:val="24"/>
          <w:szCs w:val="24"/>
        </w:rPr>
        <w:t xml:space="preserve"> тыс. руб.</w:t>
      </w:r>
    </w:p>
    <w:p w:rsidR="00EC7912" w:rsidRPr="00D124B4" w:rsidRDefault="00EC7912" w:rsidP="00EC7912">
      <w:pPr>
        <w:spacing w:after="0" w:line="240" w:lineRule="auto"/>
        <w:ind w:firstLine="567"/>
        <w:rPr>
          <w:rFonts w:ascii="Times New Roman" w:hAnsi="Times New Roman" w:cs="Times New Roman"/>
          <w:sz w:val="24"/>
          <w:szCs w:val="24"/>
        </w:rPr>
      </w:pP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2016</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28 869,6</w:t>
      </w:r>
      <w:r w:rsidRPr="00D124B4">
        <w:rPr>
          <w:rFonts w:ascii="Times New Roman" w:hAnsi="Times New Roman" w:cs="Times New Roman"/>
          <w:sz w:val="24"/>
          <w:szCs w:val="24"/>
        </w:rPr>
        <w:t xml:space="preserve"> тыс. рублей:</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Pr="005A0829">
        <w:rPr>
          <w:rFonts w:ascii="Times New Roman" w:hAnsi="Times New Roman" w:cs="Times New Roman"/>
          <w:sz w:val="24"/>
          <w:szCs w:val="24"/>
        </w:rPr>
        <w:t>28 869,6</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w:t>
      </w:r>
    </w:p>
    <w:p w:rsidR="00EC7912" w:rsidRPr="00D124B4" w:rsidRDefault="00EC7912" w:rsidP="00EC7912">
      <w:pPr>
        <w:spacing w:after="0" w:line="240" w:lineRule="auto"/>
        <w:ind w:firstLine="567"/>
        <w:rPr>
          <w:rFonts w:ascii="Times New Roman" w:hAnsi="Times New Roman" w:cs="Times New Roman"/>
          <w:sz w:val="24"/>
          <w:szCs w:val="24"/>
        </w:rPr>
      </w:pP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Pr="005A0829">
        <w:rPr>
          <w:rFonts w:ascii="Times New Roman" w:hAnsi="Times New Roman" w:cs="Times New Roman"/>
          <w:sz w:val="24"/>
          <w:szCs w:val="24"/>
        </w:rPr>
        <w:t>28 869,6</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p w:rsidR="00EC7912" w:rsidRPr="00D124B4" w:rsidRDefault="00EC7912" w:rsidP="00EC7912">
      <w:pPr>
        <w:spacing w:after="0" w:line="240" w:lineRule="auto"/>
        <w:ind w:firstLine="567"/>
        <w:rPr>
          <w:rFonts w:ascii="Times New Roman" w:hAnsi="Times New Roman" w:cs="Times New Roman"/>
          <w:sz w:val="24"/>
          <w:szCs w:val="24"/>
        </w:rPr>
      </w:pP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год составляет </w:t>
      </w:r>
      <w:r w:rsidRPr="005A0829">
        <w:rPr>
          <w:rFonts w:ascii="Times New Roman" w:hAnsi="Times New Roman" w:cs="Times New Roman"/>
          <w:sz w:val="24"/>
          <w:szCs w:val="24"/>
        </w:rPr>
        <w:t>28 869,6</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EC7912" w:rsidRDefault="00EC7912" w:rsidP="00EC7912">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p w:rsidR="00EC7912" w:rsidRDefault="00EC7912" w:rsidP="00EC7912">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w:t>
      </w:r>
      <w:proofErr w:type="gramStart"/>
      <w:r w:rsidR="0014595C" w:rsidRPr="00F52A9E">
        <w:rPr>
          <w:rFonts w:ascii="Times New Roman" w:hAnsi="Times New Roman" w:cs="Times New Roman"/>
          <w:sz w:val="24"/>
          <w:szCs w:val="24"/>
        </w:rPr>
        <w:t>Первомайский</w:t>
      </w:r>
      <w:proofErr w:type="gramEnd"/>
      <w:r w:rsidR="0014595C" w:rsidRPr="00F52A9E">
        <w:rPr>
          <w:rFonts w:ascii="Times New Roman" w:hAnsi="Times New Roman" w:cs="Times New Roman"/>
          <w:sz w:val="24"/>
          <w:szCs w:val="24"/>
        </w:rPr>
        <w:t xml:space="preserve"> ИКСДЦ «</w:t>
      </w:r>
      <w:proofErr w:type="spellStart"/>
      <w:r w:rsidR="0014595C" w:rsidRPr="00F52A9E">
        <w:rPr>
          <w:rFonts w:ascii="Times New Roman" w:hAnsi="Times New Roman" w:cs="Times New Roman"/>
          <w:sz w:val="24"/>
          <w:szCs w:val="24"/>
        </w:rPr>
        <w:t>Кивеннапа</w:t>
      </w:r>
      <w:proofErr w:type="spellEnd"/>
      <w:r w:rsidR="0014595C" w:rsidRPr="00F52A9E">
        <w:rPr>
          <w:rFonts w:ascii="Times New Roman" w:hAnsi="Times New Roman" w:cs="Times New Roman"/>
          <w:sz w:val="24"/>
          <w:szCs w:val="24"/>
        </w:rPr>
        <w:t>»</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E833CE" w:rsidRDefault="0058461D" w:rsidP="00E833CE">
      <w:pPr>
        <w:spacing w:after="0" w:line="240" w:lineRule="auto"/>
        <w:ind w:firstLine="567"/>
        <w:jc w:val="both"/>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7. Управление реализацией программы и </w:t>
      </w:r>
      <w:proofErr w:type="gramStart"/>
      <w:r w:rsidRPr="00E833CE">
        <w:rPr>
          <w:rFonts w:ascii="Times New Roman" w:hAnsi="Times New Roman" w:cs="Times New Roman"/>
          <w:b/>
          <w:sz w:val="24"/>
          <w:szCs w:val="24"/>
        </w:rPr>
        <w:t>контроль за</w:t>
      </w:r>
      <w:proofErr w:type="gramEnd"/>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E833CE">
        <w:rPr>
          <w:rFonts w:ascii="Times New Roman" w:hAnsi="Times New Roman" w:cs="Times New Roman"/>
          <w:sz w:val="24"/>
          <w:szCs w:val="24"/>
        </w:rPr>
        <w:t>контроль за</w:t>
      </w:r>
      <w:proofErr w:type="gramEnd"/>
      <w:r w:rsidR="0014595C" w:rsidRPr="00E833CE">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7A6A3A" w:rsidRPr="00E833CE"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 Марданов</w:t>
      </w:r>
      <w:r w:rsidR="001D2D5F" w:rsidRPr="00E833CE">
        <w:rPr>
          <w:rFonts w:ascii="Times New Roman" w:hAnsi="Times New Roman" w:cs="Times New Roman"/>
          <w:sz w:val="24"/>
          <w:szCs w:val="24"/>
        </w:rPr>
        <w:t xml:space="preserve"> Фанис Назирович</w:t>
      </w:r>
      <w:r w:rsidRPr="00E833CE">
        <w:rPr>
          <w:rFonts w:ascii="Times New Roman" w:hAnsi="Times New Roman" w:cs="Times New Roman"/>
          <w:sz w:val="24"/>
          <w:szCs w:val="24"/>
        </w:rPr>
        <w:t>.</w:t>
      </w:r>
    </w:p>
    <w:p w:rsidR="00E908E5" w:rsidRDefault="00E908E5" w:rsidP="007D2F24">
      <w:pPr>
        <w:tabs>
          <w:tab w:val="left" w:pos="1264"/>
        </w:tabs>
        <w:spacing w:after="0" w:line="240" w:lineRule="auto"/>
        <w:jc w:val="center"/>
        <w:rPr>
          <w:rFonts w:ascii="Times New Roman" w:hAnsi="Times New Roman" w:cs="Times New Roman"/>
          <w:b/>
          <w:sz w:val="24"/>
          <w:szCs w:val="24"/>
        </w:rPr>
      </w:pPr>
    </w:p>
    <w:p w:rsidR="00E908E5" w:rsidRDefault="00E908E5" w:rsidP="007D2F24">
      <w:pPr>
        <w:tabs>
          <w:tab w:val="left" w:pos="1264"/>
        </w:tabs>
        <w:spacing w:after="0" w:line="240" w:lineRule="auto"/>
        <w:jc w:val="center"/>
        <w:rPr>
          <w:rFonts w:ascii="Times New Roman" w:hAnsi="Times New Roman" w:cs="Times New Roman"/>
          <w:b/>
          <w:sz w:val="24"/>
          <w:szCs w:val="24"/>
        </w:rPr>
      </w:pPr>
    </w:p>
    <w:p w:rsidR="00E908E5" w:rsidRDefault="00E908E5" w:rsidP="007D2F24">
      <w:pPr>
        <w:tabs>
          <w:tab w:val="left" w:pos="1264"/>
        </w:tabs>
        <w:spacing w:after="0" w:line="240" w:lineRule="auto"/>
        <w:jc w:val="center"/>
        <w:rPr>
          <w:rFonts w:ascii="Times New Roman" w:hAnsi="Times New Roman" w:cs="Times New Roman"/>
          <w:b/>
          <w:sz w:val="24"/>
          <w:szCs w:val="24"/>
        </w:rPr>
      </w:pPr>
    </w:p>
    <w:p w:rsidR="00E908E5" w:rsidRDefault="00E908E5" w:rsidP="007D2F24">
      <w:pPr>
        <w:tabs>
          <w:tab w:val="left" w:pos="1264"/>
        </w:tabs>
        <w:spacing w:after="0" w:line="240" w:lineRule="auto"/>
        <w:jc w:val="center"/>
        <w:rPr>
          <w:rFonts w:ascii="Times New Roman" w:hAnsi="Times New Roman" w:cs="Times New Roman"/>
          <w:b/>
          <w:sz w:val="24"/>
          <w:szCs w:val="24"/>
        </w:rPr>
      </w:pPr>
    </w:p>
    <w:p w:rsidR="00E908E5" w:rsidRDefault="00E908E5" w:rsidP="007D2F24">
      <w:pPr>
        <w:tabs>
          <w:tab w:val="left" w:pos="1264"/>
        </w:tabs>
        <w:spacing w:after="0" w:line="240" w:lineRule="auto"/>
        <w:jc w:val="center"/>
        <w:rPr>
          <w:rFonts w:ascii="Times New Roman" w:hAnsi="Times New Roman" w:cs="Times New Roman"/>
          <w:b/>
          <w:sz w:val="24"/>
          <w:szCs w:val="24"/>
        </w:rPr>
      </w:pPr>
    </w:p>
    <w:p w:rsidR="00840D21" w:rsidRPr="004961A3" w:rsidRDefault="00840D21" w:rsidP="006E5948">
      <w:pPr>
        <w:tabs>
          <w:tab w:val="left" w:pos="1264"/>
        </w:tabs>
        <w:spacing w:after="0" w:line="240" w:lineRule="auto"/>
        <w:jc w:val="center"/>
        <w:rPr>
          <w:rFonts w:ascii="Times New Roman" w:hAnsi="Times New Roman" w:cs="Times New Roman"/>
          <w:b/>
          <w:sz w:val="24"/>
          <w:szCs w:val="24"/>
        </w:rPr>
      </w:pPr>
      <w:r w:rsidRPr="004961A3">
        <w:rPr>
          <w:rFonts w:ascii="Times New Roman" w:hAnsi="Times New Roman" w:cs="Times New Roman"/>
          <w:b/>
          <w:sz w:val="24"/>
          <w:szCs w:val="24"/>
        </w:rPr>
        <w:t>ПАСПОРТ</w:t>
      </w:r>
      <w:r w:rsidR="006E5948">
        <w:rPr>
          <w:rFonts w:ascii="Times New Roman" w:hAnsi="Times New Roman" w:cs="Times New Roman"/>
          <w:b/>
          <w:sz w:val="24"/>
          <w:szCs w:val="24"/>
        </w:rPr>
        <w:t xml:space="preserve"> </w:t>
      </w:r>
      <w:r w:rsidRPr="004961A3">
        <w:rPr>
          <w:rFonts w:ascii="Times New Roman" w:hAnsi="Times New Roman" w:cs="Times New Roman"/>
          <w:b/>
          <w:sz w:val="24"/>
          <w:szCs w:val="24"/>
        </w:rPr>
        <w:t>ПОДПРОГРАММЫ</w:t>
      </w:r>
      <w:r w:rsidR="004961A3" w:rsidRPr="004961A3">
        <w:rPr>
          <w:rFonts w:ascii="Times New Roman" w:hAnsi="Times New Roman" w:cs="Times New Roman"/>
          <w:b/>
          <w:sz w:val="24"/>
          <w:szCs w:val="24"/>
        </w:rPr>
        <w:t xml:space="preserve"> №1</w:t>
      </w:r>
    </w:p>
    <w:p w:rsidR="00840D21" w:rsidRPr="004961A3" w:rsidRDefault="00840D21" w:rsidP="007D2F24">
      <w:pPr>
        <w:spacing w:after="0" w:line="240" w:lineRule="auto"/>
        <w:jc w:val="center"/>
        <w:rPr>
          <w:rFonts w:ascii="Times New Roman" w:hAnsi="Times New Roman" w:cs="Times New Roman"/>
          <w:b/>
          <w:sz w:val="24"/>
          <w:szCs w:val="24"/>
        </w:rPr>
      </w:pPr>
      <w:r w:rsidRPr="004961A3">
        <w:rPr>
          <w:rFonts w:ascii="Times New Roman" w:hAnsi="Times New Roman" w:cs="Times New Roman"/>
          <w:b/>
          <w:sz w:val="24"/>
          <w:szCs w:val="24"/>
        </w:rPr>
        <w:t xml:space="preserve"> «Развитие физической культуры и спорта в </w:t>
      </w:r>
      <w:r w:rsidR="00983BA0" w:rsidRPr="004961A3">
        <w:rPr>
          <w:rFonts w:ascii="Times New Roman" w:hAnsi="Times New Roman" w:cs="Times New Roman"/>
          <w:b/>
          <w:sz w:val="24"/>
          <w:szCs w:val="24"/>
        </w:rPr>
        <w:t>МО</w:t>
      </w:r>
      <w:r w:rsidRPr="004961A3">
        <w:rPr>
          <w:rFonts w:ascii="Times New Roman" w:hAnsi="Times New Roman" w:cs="Times New Roman"/>
          <w:b/>
          <w:sz w:val="24"/>
          <w:szCs w:val="24"/>
        </w:rPr>
        <w:t xml:space="preserve"> «Пе</w:t>
      </w:r>
      <w:r w:rsidR="004961A3" w:rsidRPr="004961A3">
        <w:rPr>
          <w:rFonts w:ascii="Times New Roman" w:hAnsi="Times New Roman" w:cs="Times New Roman"/>
          <w:b/>
          <w:sz w:val="24"/>
          <w:szCs w:val="24"/>
        </w:rPr>
        <w:t>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2"/>
        <w:gridCol w:w="8114"/>
      </w:tblGrid>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7D2F24">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840D21" w:rsidRPr="00E833CE" w:rsidRDefault="00840D21" w:rsidP="007D2F2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 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tc>
      </w:tr>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Содействие в создании доступных условий для занятий физкультурой и спортом населения.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tc>
      </w:tr>
      <w:tr w:rsidR="00E833CE" w:rsidRPr="00E833CE" w:rsidTr="00F60ACD">
        <w:trPr>
          <w:trHeight w:val="1350"/>
        </w:trPr>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Программой предусматривается реализация комплекса мероприятий по следующим направлениям:</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Организационные мероприятия.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Укрепление и развитие материально-спортивной базы.</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Развитие массовой физической культуры и спорта. </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Пропаганда здорового образа жизни.</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b/>
                <w:sz w:val="24"/>
                <w:szCs w:val="24"/>
              </w:rPr>
              <w:t xml:space="preserve">Общий объем финансирования подпрограммы на 2015-2018 гг. составляет </w:t>
            </w:r>
            <w:r w:rsidR="00F866B7">
              <w:rPr>
                <w:rFonts w:ascii="Times New Roman" w:hAnsi="Times New Roman" w:cs="Times New Roman"/>
                <w:b/>
                <w:sz w:val="24"/>
                <w:szCs w:val="24"/>
              </w:rPr>
              <w:t>12 476,5</w:t>
            </w:r>
            <w:r w:rsidRPr="002572E4">
              <w:rPr>
                <w:rFonts w:ascii="Times New Roman" w:hAnsi="Times New Roman" w:cs="Times New Roman"/>
                <w:b/>
                <w:sz w:val="24"/>
                <w:szCs w:val="24"/>
              </w:rPr>
              <w:t xml:space="preserve"> тыс. рублей, в </w:t>
            </w:r>
            <w:proofErr w:type="spellStart"/>
            <w:r w:rsidRPr="002572E4">
              <w:rPr>
                <w:rFonts w:ascii="Times New Roman" w:hAnsi="Times New Roman" w:cs="Times New Roman"/>
                <w:b/>
                <w:sz w:val="24"/>
                <w:szCs w:val="24"/>
              </w:rPr>
              <w:t>т.ч</w:t>
            </w:r>
            <w:proofErr w:type="spellEnd"/>
            <w:r w:rsidRPr="002572E4">
              <w:rPr>
                <w:rFonts w:ascii="Times New Roman" w:hAnsi="Times New Roman" w:cs="Times New Roman"/>
                <w:b/>
                <w:sz w:val="24"/>
                <w:szCs w:val="24"/>
              </w:rPr>
              <w:t>.:</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2015</w:t>
            </w:r>
            <w:r w:rsidRPr="002572E4">
              <w:rPr>
                <w:rFonts w:ascii="Times New Roman" w:hAnsi="Times New Roman" w:cs="Times New Roman"/>
                <w:sz w:val="24"/>
                <w:szCs w:val="24"/>
              </w:rPr>
              <w:t xml:space="preserve"> год составляет </w:t>
            </w:r>
            <w:r>
              <w:rPr>
                <w:rFonts w:ascii="Times New Roman" w:hAnsi="Times New Roman" w:cs="Times New Roman"/>
                <w:sz w:val="24"/>
                <w:szCs w:val="24"/>
              </w:rPr>
              <w:t>6 072,4</w:t>
            </w:r>
            <w:r w:rsidRPr="002572E4">
              <w:rPr>
                <w:rFonts w:ascii="Times New Roman" w:hAnsi="Times New Roman" w:cs="Times New Roman"/>
                <w:sz w:val="24"/>
                <w:szCs w:val="24"/>
              </w:rPr>
              <w:t xml:space="preserve"> тыс. рублей:</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Pr>
                <w:rFonts w:ascii="Times New Roman" w:hAnsi="Times New Roman" w:cs="Times New Roman"/>
                <w:sz w:val="24"/>
                <w:szCs w:val="24"/>
              </w:rPr>
              <w:t>6 072,4</w:t>
            </w:r>
            <w:r w:rsidRPr="002572E4">
              <w:rPr>
                <w:rFonts w:ascii="Times New Roman" w:hAnsi="Times New Roman" w:cs="Times New Roman"/>
                <w:sz w:val="24"/>
                <w:szCs w:val="24"/>
              </w:rPr>
              <w:t xml:space="preserve"> тыс. руб.</w:t>
            </w:r>
          </w:p>
          <w:p w:rsidR="002572E4" w:rsidRPr="002572E4" w:rsidRDefault="002572E4" w:rsidP="002572E4">
            <w:pPr>
              <w:spacing w:after="0" w:line="240" w:lineRule="auto"/>
              <w:rPr>
                <w:rFonts w:ascii="Times New Roman" w:hAnsi="Times New Roman" w:cs="Times New Roman"/>
                <w:sz w:val="24"/>
                <w:szCs w:val="24"/>
              </w:rPr>
            </w:pP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2016</w:t>
            </w:r>
            <w:r w:rsidRPr="002572E4">
              <w:rPr>
                <w:rFonts w:ascii="Times New Roman" w:hAnsi="Times New Roman" w:cs="Times New Roman"/>
                <w:sz w:val="24"/>
                <w:szCs w:val="24"/>
              </w:rPr>
              <w:t xml:space="preserve"> год составляет </w:t>
            </w:r>
            <w:r w:rsidR="00F866B7">
              <w:rPr>
                <w:rFonts w:ascii="Times New Roman" w:hAnsi="Times New Roman" w:cs="Times New Roman"/>
                <w:sz w:val="24"/>
                <w:szCs w:val="24"/>
              </w:rPr>
              <w:t>2 134,7</w:t>
            </w:r>
            <w:r w:rsidRPr="002572E4">
              <w:rPr>
                <w:rFonts w:ascii="Times New Roman" w:hAnsi="Times New Roman" w:cs="Times New Roman"/>
                <w:sz w:val="24"/>
                <w:szCs w:val="24"/>
              </w:rPr>
              <w:t xml:space="preserve"> тыс. рублей:</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F866B7" w:rsidRPr="00F866B7">
              <w:rPr>
                <w:rFonts w:ascii="Times New Roman" w:hAnsi="Times New Roman" w:cs="Times New Roman"/>
                <w:sz w:val="24"/>
                <w:szCs w:val="24"/>
              </w:rPr>
              <w:t>2 134,7</w:t>
            </w:r>
            <w:r w:rsidRPr="002572E4">
              <w:rPr>
                <w:rFonts w:ascii="Times New Roman" w:hAnsi="Times New Roman" w:cs="Times New Roman"/>
                <w:sz w:val="24"/>
                <w:szCs w:val="24"/>
              </w:rPr>
              <w:t xml:space="preserve">  тыс. руб.</w:t>
            </w:r>
          </w:p>
          <w:p w:rsidR="002572E4" w:rsidRPr="002572E4" w:rsidRDefault="002572E4" w:rsidP="002572E4">
            <w:pPr>
              <w:spacing w:after="0" w:line="240" w:lineRule="auto"/>
              <w:rPr>
                <w:rFonts w:ascii="Times New Roman" w:hAnsi="Times New Roman" w:cs="Times New Roman"/>
                <w:sz w:val="24"/>
                <w:szCs w:val="24"/>
              </w:rPr>
            </w:pP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2017</w:t>
            </w:r>
            <w:r w:rsidRPr="002572E4">
              <w:rPr>
                <w:rFonts w:ascii="Times New Roman" w:hAnsi="Times New Roman" w:cs="Times New Roman"/>
                <w:sz w:val="24"/>
                <w:szCs w:val="24"/>
              </w:rPr>
              <w:t xml:space="preserve"> год составляет </w:t>
            </w:r>
            <w:r w:rsidR="00F866B7" w:rsidRPr="00F866B7">
              <w:rPr>
                <w:rFonts w:ascii="Times New Roman" w:hAnsi="Times New Roman" w:cs="Times New Roman"/>
                <w:sz w:val="24"/>
                <w:szCs w:val="24"/>
              </w:rPr>
              <w:t>2 134,7</w:t>
            </w:r>
            <w:r w:rsidRPr="002572E4">
              <w:rPr>
                <w:rFonts w:ascii="Times New Roman" w:hAnsi="Times New Roman" w:cs="Times New Roman"/>
                <w:sz w:val="24"/>
                <w:szCs w:val="24"/>
              </w:rPr>
              <w:t xml:space="preserve"> тыс. рублей:</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F866B7" w:rsidRPr="00F866B7">
              <w:rPr>
                <w:rFonts w:ascii="Times New Roman" w:hAnsi="Times New Roman" w:cs="Times New Roman"/>
                <w:sz w:val="24"/>
                <w:szCs w:val="24"/>
              </w:rPr>
              <w:t>2 134,7</w:t>
            </w:r>
            <w:r w:rsidRPr="002572E4">
              <w:rPr>
                <w:rFonts w:ascii="Times New Roman" w:hAnsi="Times New Roman" w:cs="Times New Roman"/>
                <w:sz w:val="24"/>
                <w:szCs w:val="24"/>
              </w:rPr>
              <w:t xml:space="preserve">  тыс. руб.</w:t>
            </w:r>
          </w:p>
          <w:p w:rsidR="002572E4" w:rsidRPr="002572E4" w:rsidRDefault="002572E4" w:rsidP="002572E4">
            <w:pPr>
              <w:spacing w:after="0" w:line="240" w:lineRule="auto"/>
              <w:rPr>
                <w:rFonts w:ascii="Times New Roman" w:hAnsi="Times New Roman" w:cs="Times New Roman"/>
                <w:sz w:val="24"/>
                <w:szCs w:val="24"/>
              </w:rPr>
            </w:pP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2018</w:t>
            </w:r>
            <w:r w:rsidRPr="002572E4">
              <w:rPr>
                <w:rFonts w:ascii="Times New Roman" w:hAnsi="Times New Roman" w:cs="Times New Roman"/>
                <w:sz w:val="24"/>
                <w:szCs w:val="24"/>
              </w:rPr>
              <w:t xml:space="preserve"> год составляет </w:t>
            </w:r>
            <w:r w:rsidR="00F866B7" w:rsidRPr="00F866B7">
              <w:rPr>
                <w:rFonts w:ascii="Times New Roman" w:hAnsi="Times New Roman" w:cs="Times New Roman"/>
                <w:sz w:val="24"/>
                <w:szCs w:val="24"/>
              </w:rPr>
              <w:t>2 134,7</w:t>
            </w:r>
            <w:r w:rsidRPr="002572E4">
              <w:rPr>
                <w:rFonts w:ascii="Times New Roman" w:hAnsi="Times New Roman" w:cs="Times New Roman"/>
                <w:sz w:val="24"/>
                <w:szCs w:val="24"/>
              </w:rPr>
              <w:t xml:space="preserve"> тыс. рублей:</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840D21" w:rsidRPr="00F866B7" w:rsidRDefault="002572E4" w:rsidP="00E833CE">
            <w:pPr>
              <w:spacing w:after="0" w:line="240" w:lineRule="auto"/>
              <w:rPr>
                <w:rFonts w:ascii="Times New Roman" w:hAnsi="Times New Roman" w:cs="Times New Roman"/>
                <w:color w:val="FF0000"/>
                <w:sz w:val="24"/>
                <w:szCs w:val="24"/>
              </w:rPr>
            </w:pPr>
            <w:r w:rsidRPr="002572E4">
              <w:rPr>
                <w:rFonts w:ascii="Times New Roman" w:hAnsi="Times New Roman" w:cs="Times New Roman"/>
                <w:sz w:val="24"/>
                <w:szCs w:val="24"/>
              </w:rPr>
              <w:t xml:space="preserve">-местный бюджет </w:t>
            </w:r>
            <w:r w:rsidR="00F866B7" w:rsidRPr="00F866B7">
              <w:rPr>
                <w:rFonts w:ascii="Times New Roman" w:hAnsi="Times New Roman" w:cs="Times New Roman"/>
                <w:sz w:val="24"/>
                <w:szCs w:val="24"/>
              </w:rPr>
              <w:t>2 134,7</w:t>
            </w:r>
            <w:r w:rsidRPr="002572E4">
              <w:rPr>
                <w:rFonts w:ascii="Times New Roman" w:hAnsi="Times New Roman" w:cs="Times New Roman"/>
                <w:sz w:val="24"/>
                <w:szCs w:val="24"/>
              </w:rPr>
              <w:t xml:space="preserve">  тыс. руб.</w:t>
            </w:r>
          </w:p>
        </w:tc>
      </w:tr>
    </w:tbl>
    <w:p w:rsidR="009B6B68" w:rsidRPr="00E833CE" w:rsidRDefault="009B6B68" w:rsidP="00E833CE">
      <w:pPr>
        <w:spacing w:after="0" w:line="240" w:lineRule="auto"/>
        <w:jc w:val="center"/>
        <w:rPr>
          <w:rFonts w:ascii="Times New Roman" w:hAnsi="Times New Roman" w:cs="Times New Roman"/>
          <w:b/>
          <w:sz w:val="24"/>
          <w:szCs w:val="24"/>
        </w:rPr>
      </w:pPr>
    </w:p>
    <w:p w:rsidR="00F60ACD"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840D21" w:rsidRPr="00E833CE" w:rsidRDefault="00840D21" w:rsidP="00AA203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Физическая культура и спорт являются одним из средств воспитания здорового поколения. Занятия физической культурой и спортом оказывают позитивное влияние на все функции организма человека, являются мощным средством профилактики заболеваний.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Физическая культура и спорт являются составными элементами культуры личности и здорового образа жизни, значительно влияют не только на повышение физической подготовленности, улучшение здоровья, но и на поведение человека в быту, трудовом коллективе, на формирование личности и межличностных отношений.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Одним из главных направлений развития физической культуры и спорта в поселении является физическое воспитание детей, подростков и молодежи, а также масштабное вовлечение в занятия физической культурой и массовым спортом всех слоев населения, включая старшее поколение. </w:t>
      </w:r>
      <w:r w:rsidR="00E3737C" w:rsidRPr="00E833CE">
        <w:rPr>
          <w:rFonts w:ascii="Times New Roman" w:hAnsi="Times New Roman" w:cs="Times New Roman"/>
          <w:sz w:val="24"/>
          <w:szCs w:val="24"/>
        </w:rPr>
        <w:t>Это,</w:t>
      </w:r>
      <w:r w:rsidRPr="00E833CE">
        <w:rPr>
          <w:rFonts w:ascii="Times New Roman" w:hAnsi="Times New Roman" w:cs="Times New Roman"/>
          <w:sz w:val="24"/>
          <w:szCs w:val="24"/>
        </w:rPr>
        <w:t xml:space="preserve"> </w:t>
      </w:r>
      <w:r w:rsidR="00E3737C" w:rsidRPr="00E833CE">
        <w:rPr>
          <w:rFonts w:ascii="Times New Roman" w:hAnsi="Times New Roman" w:cs="Times New Roman"/>
          <w:sz w:val="24"/>
          <w:szCs w:val="24"/>
        </w:rPr>
        <w:t>безусловно,</w:t>
      </w:r>
      <w:r w:rsidRPr="00E833CE">
        <w:rPr>
          <w:rFonts w:ascii="Times New Roman" w:hAnsi="Times New Roman" w:cs="Times New Roman"/>
          <w:sz w:val="24"/>
          <w:szCs w:val="24"/>
        </w:rPr>
        <w:t xml:space="preserve"> способствует  решению многих важных проблем, таких как улучшение здоровья населения, улучшение микроклимата в семье, повышение общей культуры, увеличение </w:t>
      </w:r>
      <w:r w:rsidRPr="00E833CE">
        <w:rPr>
          <w:rFonts w:ascii="Times New Roman" w:hAnsi="Times New Roman" w:cs="Times New Roman"/>
          <w:sz w:val="24"/>
          <w:szCs w:val="24"/>
        </w:rPr>
        <w:lastRenderedPageBreak/>
        <w:t xml:space="preserve">продолжительности жизни и ее качества, профилактика правонарушений, пропаганда здорового образа жизни. </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Проблема занятости детей, подростков и организация их досуга должна решаться путем привлечения к систематическим занятиям в физкультурно-спортивных секциях по месту жительства. </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Проведение физкультурно-оздоровительных и спортивно-массовых мероприятий, в том числе </w:t>
      </w:r>
      <w:proofErr w:type="gramStart"/>
      <w:r w:rsidRPr="00E833CE">
        <w:rPr>
          <w:rFonts w:ascii="Times New Roman" w:hAnsi="Times New Roman" w:cs="Times New Roman"/>
          <w:sz w:val="24"/>
          <w:szCs w:val="24"/>
        </w:rPr>
        <w:t>посвященные</w:t>
      </w:r>
      <w:proofErr w:type="gramEnd"/>
      <w:r w:rsidRPr="00E833CE">
        <w:rPr>
          <w:rFonts w:ascii="Times New Roman" w:hAnsi="Times New Roman" w:cs="Times New Roman"/>
          <w:sz w:val="24"/>
          <w:szCs w:val="24"/>
        </w:rPr>
        <w:t xml:space="preserve"> знаменательным датам и  профессиональным праздникам: День защ</w:t>
      </w:r>
      <w:r w:rsidR="00E3737C" w:rsidRPr="00E833CE">
        <w:rPr>
          <w:rFonts w:ascii="Times New Roman" w:hAnsi="Times New Roman" w:cs="Times New Roman"/>
          <w:sz w:val="24"/>
          <w:szCs w:val="24"/>
        </w:rPr>
        <w:t>итника Отечества, День Победы в</w:t>
      </w:r>
      <w:r w:rsidRPr="00E833CE">
        <w:rPr>
          <w:rFonts w:ascii="Times New Roman" w:hAnsi="Times New Roman" w:cs="Times New Roman"/>
          <w:sz w:val="24"/>
          <w:szCs w:val="24"/>
        </w:rPr>
        <w:t xml:space="preserve"> Великой</w:t>
      </w:r>
      <w:r w:rsidR="00E3737C" w:rsidRPr="00E833CE">
        <w:rPr>
          <w:rFonts w:ascii="Times New Roman" w:hAnsi="Times New Roman" w:cs="Times New Roman"/>
          <w:sz w:val="24"/>
          <w:szCs w:val="24"/>
        </w:rPr>
        <w:t xml:space="preserve"> Отечественной войне 1941-1945г</w:t>
      </w:r>
      <w:r w:rsidRPr="00E833CE">
        <w:rPr>
          <w:rFonts w:ascii="Times New Roman" w:hAnsi="Times New Roman" w:cs="Times New Roman"/>
          <w:sz w:val="24"/>
          <w:szCs w:val="24"/>
        </w:rPr>
        <w:t>г., День физкультурника, проведение Спартакиад поселения по отдельным видам спорта и т.д. является необходимостью для сельского поселения.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Выполнение данной Подпрограммы обусловлено необходимостью принятия комплекса мер, которые позволят обеспечить значительное улучшение здоровья граждан, уменьшить количество асоциальных проявлений, прежде всего среди подростков и молодежи. В связи с этим следует разработать и реализовать системные меры по более эффективному использованию потенциальных возможностей физической культуры и спорта.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Среди них должны быть такие меры, как:</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содействие индивидуальным занятиям спортом;</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развитие любительского спорта;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возрождение системы секций общефизической подготовки, в том числе, ориентированных на лиц старшего возраста;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популяризация игровых видов спорта в рамках занятий в секциях и участия в физкультурно-оздоровительных и спортивно-массовых мероприятиях и спортивных соревнованиях;</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-развитие инфраструктуры и материальной базы физической культуры и спорта.</w:t>
      </w:r>
    </w:p>
    <w:p w:rsidR="00840D21" w:rsidRPr="00E833CE" w:rsidRDefault="00840D21" w:rsidP="00E833CE">
      <w:pPr>
        <w:spacing w:after="0" w:line="240" w:lineRule="auto"/>
        <w:ind w:firstLine="567"/>
        <w:rPr>
          <w:rFonts w:ascii="Times New Roman" w:hAnsi="Times New Roman" w:cs="Times New Roman"/>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Создани</w:t>
      </w:r>
      <w:r w:rsidR="00E3737C" w:rsidRPr="00E833CE">
        <w:rPr>
          <w:rFonts w:ascii="Times New Roman" w:hAnsi="Times New Roman" w:cs="Times New Roman"/>
          <w:sz w:val="24"/>
          <w:szCs w:val="24"/>
        </w:rPr>
        <w:t>е</w:t>
      </w:r>
      <w:r w:rsidRPr="00E833CE">
        <w:rPr>
          <w:rFonts w:ascii="Times New Roman" w:hAnsi="Times New Roman" w:cs="Times New Roman"/>
          <w:sz w:val="24"/>
          <w:szCs w:val="24"/>
        </w:rPr>
        <w:t xml:space="preserve"> доступных условий для занятий физкультурой и спортом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p w:rsidR="00840D21" w:rsidRPr="00E833CE" w:rsidRDefault="00840D21" w:rsidP="00E833CE">
      <w:pPr>
        <w:spacing w:after="0" w:line="240" w:lineRule="auto"/>
        <w:ind w:firstLine="567"/>
        <w:jc w:val="center"/>
        <w:rPr>
          <w:rFonts w:ascii="Times New Roman" w:hAnsi="Times New Roman" w:cs="Times New Roman"/>
          <w:b/>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подпрограммы.</w:t>
      </w:r>
    </w:p>
    <w:p w:rsidR="00E3737C" w:rsidRPr="00E833CE" w:rsidRDefault="00E3737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 в 2015-201</w:t>
      </w:r>
      <w:r w:rsidR="00966C7F">
        <w:rPr>
          <w:rFonts w:ascii="Times New Roman" w:hAnsi="Times New Roman" w:cs="Times New Roman"/>
          <w:sz w:val="24"/>
          <w:szCs w:val="24"/>
        </w:rPr>
        <w:t>8</w:t>
      </w:r>
      <w:r w:rsidRPr="00E833CE">
        <w:rPr>
          <w:rFonts w:ascii="Times New Roman" w:hAnsi="Times New Roman" w:cs="Times New Roman"/>
          <w:sz w:val="24"/>
          <w:szCs w:val="24"/>
        </w:rPr>
        <w:t xml:space="preserve"> годах.</w:t>
      </w:r>
    </w:p>
    <w:p w:rsidR="00840D21" w:rsidRPr="00E833CE" w:rsidRDefault="00840D21" w:rsidP="00E833CE">
      <w:pPr>
        <w:spacing w:after="0" w:line="240" w:lineRule="auto"/>
        <w:jc w:val="both"/>
        <w:rPr>
          <w:rFonts w:ascii="Times New Roman" w:hAnsi="Times New Roman" w:cs="Times New Roman"/>
          <w:b/>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840D21" w:rsidRPr="00E833CE" w:rsidRDefault="00840D21"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мероприятиями Подпрограммы являются организационные мероприятия, укрепление и развитие материально-спортивной базы, развитие массовой физической культуры и спорта,  пропаганда здорового образа жизни.</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w:t>
      </w:r>
      <w:r w:rsidR="00C414F3">
        <w:rPr>
          <w:rFonts w:ascii="Times New Roman" w:hAnsi="Times New Roman" w:cs="Times New Roman"/>
          <w:sz w:val="24"/>
          <w:szCs w:val="24"/>
        </w:rPr>
        <w:t>ях</w:t>
      </w:r>
      <w:r w:rsidRPr="00E833CE">
        <w:rPr>
          <w:rFonts w:ascii="Times New Roman" w:hAnsi="Times New Roman" w:cs="Times New Roman"/>
          <w:sz w:val="24"/>
          <w:szCs w:val="24"/>
        </w:rPr>
        <w:t xml:space="preserve"> №1</w:t>
      </w:r>
      <w:r w:rsidR="00C414F3">
        <w:rPr>
          <w:rFonts w:ascii="Times New Roman" w:hAnsi="Times New Roman" w:cs="Times New Roman"/>
          <w:sz w:val="24"/>
          <w:szCs w:val="24"/>
        </w:rPr>
        <w:t>, №1.1</w:t>
      </w:r>
      <w:r w:rsidRPr="00E833CE">
        <w:rPr>
          <w:rFonts w:ascii="Times New Roman" w:hAnsi="Times New Roman" w:cs="Times New Roman"/>
          <w:sz w:val="24"/>
          <w:szCs w:val="24"/>
        </w:rPr>
        <w:t xml:space="preserve"> к Подпрограмме.</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за счет организации  проведения мероприятий подпрограммы.</w:t>
      </w:r>
    </w:p>
    <w:p w:rsidR="00840D21" w:rsidRPr="00E833CE" w:rsidRDefault="00840D21" w:rsidP="00E833CE">
      <w:pPr>
        <w:spacing w:after="0" w:line="240" w:lineRule="auto"/>
        <w:ind w:firstLine="567"/>
        <w:jc w:val="both"/>
        <w:rPr>
          <w:rFonts w:ascii="Times New Roman" w:hAnsi="Times New Roman" w:cs="Times New Roman"/>
          <w:b/>
          <w:sz w:val="24"/>
          <w:szCs w:val="24"/>
        </w:rPr>
      </w:pPr>
    </w:p>
    <w:p w:rsidR="00E7081C" w:rsidRPr="00E833CE" w:rsidRDefault="00E7081C"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w:t>
      </w:r>
      <w:r w:rsidR="00E92972" w:rsidRPr="00E833CE">
        <w:rPr>
          <w:rFonts w:ascii="Times New Roman" w:hAnsi="Times New Roman" w:cs="Times New Roman"/>
          <w:sz w:val="24"/>
          <w:szCs w:val="24"/>
        </w:rPr>
        <w:t>под</w:t>
      </w:r>
      <w:r w:rsidRPr="00E833CE">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966C7F" w:rsidRDefault="00966C7F" w:rsidP="00E833CE">
      <w:pPr>
        <w:spacing w:after="0" w:line="240" w:lineRule="auto"/>
        <w:ind w:firstLine="567"/>
        <w:jc w:val="both"/>
        <w:rPr>
          <w:rFonts w:ascii="Times New Roman" w:hAnsi="Times New Roman" w:cs="Times New Roman"/>
          <w:sz w:val="24"/>
          <w:szCs w:val="24"/>
        </w:rPr>
      </w:pPr>
    </w:p>
    <w:p w:rsidR="00121807" w:rsidRDefault="00121807" w:rsidP="00121807">
      <w:pPr>
        <w:spacing w:after="0" w:line="240" w:lineRule="auto"/>
        <w:ind w:firstLine="567"/>
        <w:jc w:val="both"/>
        <w:rPr>
          <w:rFonts w:ascii="Times New Roman" w:hAnsi="Times New Roman" w:cs="Times New Roman"/>
          <w:b/>
          <w:sz w:val="24"/>
          <w:szCs w:val="24"/>
        </w:rPr>
      </w:pPr>
      <w:r w:rsidRPr="00121807">
        <w:rPr>
          <w:rFonts w:ascii="Times New Roman" w:hAnsi="Times New Roman" w:cs="Times New Roman"/>
          <w:b/>
          <w:sz w:val="24"/>
          <w:szCs w:val="24"/>
        </w:rPr>
        <w:t xml:space="preserve">Общий объем финансирования подпрограммы на 2015-2018 гг. составляет 12 476,5 тыс. рублей, в </w:t>
      </w:r>
      <w:proofErr w:type="spellStart"/>
      <w:r w:rsidRPr="00121807">
        <w:rPr>
          <w:rFonts w:ascii="Times New Roman" w:hAnsi="Times New Roman" w:cs="Times New Roman"/>
          <w:b/>
          <w:sz w:val="24"/>
          <w:szCs w:val="24"/>
        </w:rPr>
        <w:t>т.ч</w:t>
      </w:r>
      <w:proofErr w:type="spellEnd"/>
      <w:r w:rsidRPr="00121807">
        <w:rPr>
          <w:rFonts w:ascii="Times New Roman" w:hAnsi="Times New Roman" w:cs="Times New Roman"/>
          <w:b/>
          <w:sz w:val="24"/>
          <w:szCs w:val="24"/>
        </w:rPr>
        <w:t>.:</w:t>
      </w:r>
    </w:p>
    <w:p w:rsidR="00456CE5" w:rsidRPr="00121807" w:rsidRDefault="00456CE5" w:rsidP="00121807">
      <w:pPr>
        <w:spacing w:after="0" w:line="240" w:lineRule="auto"/>
        <w:ind w:firstLine="567"/>
        <w:jc w:val="both"/>
        <w:rPr>
          <w:rFonts w:ascii="Times New Roman" w:hAnsi="Times New Roman" w:cs="Times New Roman"/>
          <w:sz w:val="24"/>
          <w:szCs w:val="24"/>
        </w:rPr>
      </w:pP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2015</w:t>
      </w:r>
      <w:r w:rsidRPr="00121807">
        <w:rPr>
          <w:rFonts w:ascii="Times New Roman" w:hAnsi="Times New Roman" w:cs="Times New Roman"/>
          <w:sz w:val="24"/>
          <w:szCs w:val="24"/>
        </w:rPr>
        <w:t xml:space="preserve"> год составляет 6 072,4 тыс. рублей:</w:t>
      </w: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-местный бюджет 6 072,4 тыс. руб.</w:t>
      </w:r>
    </w:p>
    <w:p w:rsidR="00121807" w:rsidRPr="00121807" w:rsidRDefault="00121807" w:rsidP="00121807">
      <w:pPr>
        <w:spacing w:after="0" w:line="240" w:lineRule="auto"/>
        <w:ind w:firstLine="567"/>
        <w:jc w:val="both"/>
        <w:rPr>
          <w:rFonts w:ascii="Times New Roman" w:hAnsi="Times New Roman" w:cs="Times New Roman"/>
          <w:sz w:val="24"/>
          <w:szCs w:val="24"/>
        </w:rPr>
      </w:pP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2016</w:t>
      </w:r>
      <w:r w:rsidRPr="00121807">
        <w:rPr>
          <w:rFonts w:ascii="Times New Roman" w:hAnsi="Times New Roman" w:cs="Times New Roman"/>
          <w:sz w:val="24"/>
          <w:szCs w:val="24"/>
        </w:rPr>
        <w:t xml:space="preserve"> год составляет 2 134,7 тыс. рублей:</w:t>
      </w: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-местный бюджет 2 134,7  тыс. руб.</w:t>
      </w:r>
    </w:p>
    <w:p w:rsidR="00121807" w:rsidRPr="00121807" w:rsidRDefault="00121807" w:rsidP="00121807">
      <w:pPr>
        <w:spacing w:after="0" w:line="240" w:lineRule="auto"/>
        <w:ind w:firstLine="567"/>
        <w:jc w:val="both"/>
        <w:rPr>
          <w:rFonts w:ascii="Times New Roman" w:hAnsi="Times New Roman" w:cs="Times New Roman"/>
          <w:sz w:val="24"/>
          <w:szCs w:val="24"/>
        </w:rPr>
      </w:pP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2017</w:t>
      </w:r>
      <w:r w:rsidRPr="00121807">
        <w:rPr>
          <w:rFonts w:ascii="Times New Roman" w:hAnsi="Times New Roman" w:cs="Times New Roman"/>
          <w:sz w:val="24"/>
          <w:szCs w:val="24"/>
        </w:rPr>
        <w:t xml:space="preserve"> год составляет 2 134,7 тыс. рублей:</w:t>
      </w: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-местный бюджет 2 134,7  тыс. руб.</w:t>
      </w:r>
    </w:p>
    <w:p w:rsidR="00121807" w:rsidRPr="00121807" w:rsidRDefault="00121807" w:rsidP="00121807">
      <w:pPr>
        <w:spacing w:after="0" w:line="240" w:lineRule="auto"/>
        <w:ind w:firstLine="567"/>
        <w:jc w:val="both"/>
        <w:rPr>
          <w:rFonts w:ascii="Times New Roman" w:hAnsi="Times New Roman" w:cs="Times New Roman"/>
          <w:sz w:val="24"/>
          <w:szCs w:val="24"/>
        </w:rPr>
      </w:pP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2018</w:t>
      </w:r>
      <w:r w:rsidRPr="00121807">
        <w:rPr>
          <w:rFonts w:ascii="Times New Roman" w:hAnsi="Times New Roman" w:cs="Times New Roman"/>
          <w:sz w:val="24"/>
          <w:szCs w:val="24"/>
        </w:rPr>
        <w:t xml:space="preserve"> год составляет 2 134,7 тыс. рублей:</w:t>
      </w: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E7081C"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-местный бюджет 2 134,7  тыс. руб.</w:t>
      </w:r>
    </w:p>
    <w:p w:rsidR="00456CE5" w:rsidRPr="00121807" w:rsidRDefault="00456CE5" w:rsidP="00121807">
      <w:pPr>
        <w:spacing w:after="0" w:line="240" w:lineRule="auto"/>
        <w:ind w:firstLine="567"/>
        <w:jc w:val="both"/>
        <w:rPr>
          <w:rFonts w:ascii="Times New Roman" w:hAnsi="Times New Roman" w:cs="Times New Roman"/>
          <w:sz w:val="24"/>
          <w:szCs w:val="24"/>
        </w:rPr>
      </w:pP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r w:rsidR="00AA203E">
        <w:rPr>
          <w:rFonts w:ascii="Times New Roman" w:hAnsi="Times New Roman" w:cs="Times New Roman"/>
          <w:sz w:val="24"/>
          <w:szCs w:val="24"/>
        </w:rPr>
        <w:t xml:space="preserve"> </w:t>
      </w:r>
      <w:r w:rsidRPr="00E833CE">
        <w:rPr>
          <w:rFonts w:ascii="Times New Roman" w:hAnsi="Times New Roman" w:cs="Times New Roman"/>
          <w:sz w:val="24"/>
          <w:szCs w:val="24"/>
        </w:rPr>
        <w:t>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программы  в разрезе планируемых мероприятий приведен в приложени</w:t>
      </w:r>
      <w:r w:rsidR="00C414F3">
        <w:rPr>
          <w:rFonts w:ascii="Times New Roman" w:hAnsi="Times New Roman" w:cs="Times New Roman"/>
          <w:sz w:val="24"/>
          <w:szCs w:val="24"/>
        </w:rPr>
        <w:t>ях</w:t>
      </w:r>
      <w:r w:rsidRPr="00E833CE">
        <w:rPr>
          <w:rFonts w:ascii="Times New Roman" w:hAnsi="Times New Roman" w:cs="Times New Roman"/>
          <w:sz w:val="24"/>
          <w:szCs w:val="24"/>
        </w:rPr>
        <w:t xml:space="preserve"> № 1</w:t>
      </w:r>
      <w:r w:rsidR="00C414F3">
        <w:rPr>
          <w:rFonts w:ascii="Times New Roman" w:hAnsi="Times New Roman" w:cs="Times New Roman"/>
          <w:sz w:val="24"/>
          <w:szCs w:val="24"/>
        </w:rPr>
        <w:t>, №1.1</w:t>
      </w:r>
      <w:r w:rsidRPr="00E833CE">
        <w:rPr>
          <w:rFonts w:ascii="Times New Roman" w:hAnsi="Times New Roman" w:cs="Times New Roman"/>
          <w:sz w:val="24"/>
          <w:szCs w:val="24"/>
        </w:rPr>
        <w:t xml:space="preserve"> к настоящей </w:t>
      </w:r>
      <w:r w:rsidR="00C414F3">
        <w:rPr>
          <w:rFonts w:ascii="Times New Roman" w:hAnsi="Times New Roman" w:cs="Times New Roman"/>
          <w:sz w:val="24"/>
          <w:szCs w:val="24"/>
        </w:rPr>
        <w:t>п</w:t>
      </w:r>
      <w:r w:rsidR="00E3737C" w:rsidRPr="00E833CE">
        <w:rPr>
          <w:rFonts w:ascii="Times New Roman" w:hAnsi="Times New Roman" w:cs="Times New Roman"/>
          <w:sz w:val="24"/>
          <w:szCs w:val="24"/>
        </w:rPr>
        <w:t>одп</w:t>
      </w:r>
      <w:r w:rsidRPr="00E833CE">
        <w:rPr>
          <w:rFonts w:ascii="Times New Roman" w:hAnsi="Times New Roman" w:cs="Times New Roman"/>
          <w:sz w:val="24"/>
          <w:szCs w:val="24"/>
        </w:rPr>
        <w:t>рограмме.</w:t>
      </w:r>
    </w:p>
    <w:p w:rsidR="00840D21" w:rsidRPr="00E833CE" w:rsidRDefault="00840D21" w:rsidP="00E833CE">
      <w:pPr>
        <w:spacing w:after="0" w:line="240" w:lineRule="auto"/>
        <w:ind w:firstLine="567"/>
        <w:jc w:val="both"/>
        <w:rPr>
          <w:rFonts w:ascii="Times New Roman" w:hAnsi="Times New Roman" w:cs="Times New Roman"/>
          <w:b/>
          <w:sz w:val="24"/>
          <w:szCs w:val="24"/>
        </w:rPr>
      </w:pPr>
    </w:p>
    <w:p w:rsidR="007D173B" w:rsidRPr="00E833CE" w:rsidRDefault="007D173B" w:rsidP="00E833CE">
      <w:pPr>
        <w:spacing w:after="0" w:line="240" w:lineRule="auto"/>
        <w:ind w:firstLine="567"/>
        <w:jc w:val="center"/>
        <w:rPr>
          <w:rFonts w:ascii="Times New Roman" w:hAnsi="Times New Roman" w:cs="Times New Roman"/>
          <w:b/>
          <w:sz w:val="24"/>
          <w:szCs w:val="24"/>
        </w:rPr>
      </w:pPr>
    </w:p>
    <w:p w:rsidR="00840D21" w:rsidRPr="00E833CE" w:rsidRDefault="00840D21" w:rsidP="00E833CE">
      <w:pPr>
        <w:spacing w:after="0" w:line="240" w:lineRule="auto"/>
        <w:rPr>
          <w:rFonts w:ascii="Times New Roman" w:hAnsi="Times New Roman" w:cs="Times New Roman"/>
          <w:sz w:val="24"/>
          <w:szCs w:val="24"/>
        </w:rPr>
        <w:sectPr w:rsidR="00840D21" w:rsidRPr="00E833CE" w:rsidSect="00EB4547">
          <w:footerReference w:type="default" r:id="rId9"/>
          <w:pgSz w:w="11906" w:h="16838"/>
          <w:pgMar w:top="567" w:right="566" w:bottom="426" w:left="709" w:header="0" w:footer="0" w:gutter="0"/>
          <w:pgNumType w:start="1"/>
          <w:cols w:space="708"/>
          <w:docGrid w:linePitch="360"/>
        </w:sectPr>
      </w:pPr>
    </w:p>
    <w:p w:rsidR="00E7081C" w:rsidRPr="00E833CE" w:rsidRDefault="00E7081C" w:rsidP="00E833CE">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 xml:space="preserve">Приложение №1  </w:t>
      </w:r>
    </w:p>
    <w:p w:rsidR="00E7081C" w:rsidRPr="00E833CE" w:rsidRDefault="00E7081C" w:rsidP="00E833CE">
      <w:pPr>
        <w:spacing w:after="0" w:line="240" w:lineRule="auto"/>
        <w:jc w:val="center"/>
        <w:rPr>
          <w:rFonts w:ascii="Times New Roman" w:hAnsi="Times New Roman" w:cs="Times New Roman"/>
          <w:sz w:val="24"/>
          <w:szCs w:val="24"/>
          <w:lang w:eastAsia="ru-RU"/>
        </w:rPr>
      </w:pPr>
    </w:p>
    <w:p w:rsidR="00E7081C" w:rsidRPr="00D23922" w:rsidRDefault="00E7081C"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lang w:eastAsia="ru-RU"/>
        </w:rPr>
        <w:t xml:space="preserve"> </w:t>
      </w:r>
      <w:r w:rsidRPr="00D23922">
        <w:rPr>
          <w:rFonts w:ascii="Times New Roman" w:hAnsi="Times New Roman" w:cs="Times New Roman"/>
          <w:b/>
          <w:sz w:val="24"/>
          <w:szCs w:val="24"/>
        </w:rPr>
        <w:t xml:space="preserve">ПЛАН МЕРОПРИЯТИЙ, </w:t>
      </w:r>
    </w:p>
    <w:p w:rsidR="00E7081C" w:rsidRPr="00D23922" w:rsidRDefault="00E7081C"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ОБЕСПЕЧИВАЮЩИХ ДОСТИЖЕНИЕ ЦЕЛЕЙ </w:t>
      </w:r>
      <w:r w:rsidR="002B0FCF" w:rsidRPr="00D23922">
        <w:rPr>
          <w:rFonts w:ascii="Times New Roman" w:hAnsi="Times New Roman" w:cs="Times New Roman"/>
          <w:b/>
          <w:sz w:val="24"/>
          <w:szCs w:val="24"/>
        </w:rPr>
        <w:t>ПОД</w:t>
      </w:r>
      <w:r w:rsidRPr="00D23922">
        <w:rPr>
          <w:rFonts w:ascii="Times New Roman" w:hAnsi="Times New Roman" w:cs="Times New Roman"/>
          <w:b/>
          <w:sz w:val="24"/>
          <w:szCs w:val="24"/>
        </w:rPr>
        <w:t>ПРОГРАММЫ</w:t>
      </w:r>
      <w:r w:rsidR="00D23922">
        <w:rPr>
          <w:rFonts w:ascii="Times New Roman" w:hAnsi="Times New Roman" w:cs="Times New Roman"/>
          <w:b/>
          <w:sz w:val="24"/>
          <w:szCs w:val="24"/>
        </w:rPr>
        <w:t xml:space="preserve"> №1</w:t>
      </w:r>
    </w:p>
    <w:p w:rsidR="00E7081C" w:rsidRDefault="00E7081C"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r w:rsidR="00F1066F">
        <w:rPr>
          <w:rFonts w:ascii="Times New Roman" w:hAnsi="Times New Roman" w:cs="Times New Roman"/>
          <w:b/>
          <w:sz w:val="24"/>
          <w:szCs w:val="24"/>
        </w:rPr>
        <w:t>в 2015 году</w:t>
      </w:r>
    </w:p>
    <w:p w:rsidR="00F1066F" w:rsidRPr="00D23922" w:rsidRDefault="00F1066F" w:rsidP="00E833CE">
      <w:pPr>
        <w:spacing w:after="0" w:line="240" w:lineRule="auto"/>
        <w:jc w:val="center"/>
        <w:rPr>
          <w:rFonts w:ascii="Times New Roman" w:hAnsi="Times New Roman" w:cs="Times New Roman"/>
          <w:b/>
          <w:sz w:val="24"/>
          <w:szCs w:val="24"/>
        </w:rPr>
      </w:pP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946"/>
        <w:gridCol w:w="1985"/>
        <w:gridCol w:w="1842"/>
        <w:gridCol w:w="1560"/>
        <w:gridCol w:w="1984"/>
        <w:gridCol w:w="1418"/>
      </w:tblGrid>
      <w:tr w:rsidR="00AA203E" w:rsidRPr="00E833CE" w:rsidTr="00493B93">
        <w:trPr>
          <w:trHeight w:val="720"/>
          <w:tblCellSpacing w:w="5" w:type="nil"/>
        </w:trPr>
        <w:tc>
          <w:tcPr>
            <w:tcW w:w="6946" w:type="dxa"/>
            <w:vMerge w:val="restart"/>
            <w:tcBorders>
              <w:top w:val="single" w:sz="8" w:space="0" w:color="auto"/>
              <w:left w:val="single" w:sz="8" w:space="0" w:color="auto"/>
              <w:bottom w:val="single" w:sz="8" w:space="0" w:color="auto"/>
              <w:right w:val="single" w:sz="8" w:space="0" w:color="auto"/>
            </w:tcBorders>
            <w:vAlign w:val="center"/>
          </w:tcPr>
          <w:p w:rsidR="00AA203E" w:rsidRPr="00E833CE" w:rsidRDefault="00AA203E" w:rsidP="00AA203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AA203E" w:rsidRPr="00E833CE" w:rsidRDefault="00AA203E"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AA203E" w:rsidRPr="00E833CE" w:rsidRDefault="00AA203E"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AA203E" w:rsidRPr="00E833CE" w:rsidRDefault="00AA203E"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386" w:type="dxa"/>
            <w:gridSpan w:val="3"/>
            <w:tcBorders>
              <w:top w:val="single" w:sz="8" w:space="0" w:color="auto"/>
              <w:left w:val="single" w:sz="8" w:space="0" w:color="auto"/>
              <w:bottom w:val="single" w:sz="8" w:space="0" w:color="auto"/>
              <w:right w:val="single" w:sz="8" w:space="0" w:color="auto"/>
            </w:tcBorders>
            <w:vAlign w:val="center"/>
          </w:tcPr>
          <w:p w:rsidR="00AA203E" w:rsidRPr="00E833CE" w:rsidRDefault="00AA203E"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AA203E" w:rsidRPr="00E833CE" w:rsidRDefault="00CC640E" w:rsidP="00CC64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 руб.</w:t>
            </w:r>
            <w:r w:rsidR="00AA203E" w:rsidRPr="00E833CE">
              <w:rPr>
                <w:rFonts w:ascii="Times New Roman" w:hAnsi="Times New Roman" w:cs="Times New Roman"/>
                <w:sz w:val="24"/>
                <w:szCs w:val="24"/>
              </w:rPr>
              <w:t>)</w:t>
            </w:r>
          </w:p>
        </w:tc>
        <w:tc>
          <w:tcPr>
            <w:tcW w:w="1418" w:type="dxa"/>
            <w:tcBorders>
              <w:top w:val="single" w:sz="8" w:space="0" w:color="auto"/>
              <w:left w:val="single" w:sz="8" w:space="0" w:color="auto"/>
              <w:bottom w:val="single" w:sz="8" w:space="0" w:color="auto"/>
              <w:right w:val="single" w:sz="8" w:space="0" w:color="auto"/>
            </w:tcBorders>
            <w:vAlign w:val="center"/>
          </w:tcPr>
          <w:p w:rsidR="00AA203E" w:rsidRPr="00E833CE" w:rsidRDefault="00AA203E" w:rsidP="00493B9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sidR="00493B93">
              <w:rPr>
                <w:rFonts w:ascii="Times New Roman" w:hAnsi="Times New Roman" w:cs="Times New Roman"/>
                <w:sz w:val="24"/>
                <w:szCs w:val="24"/>
              </w:rPr>
              <w:t>целевой статьи расходов</w:t>
            </w:r>
          </w:p>
        </w:tc>
      </w:tr>
      <w:tr w:rsidR="00493B93" w:rsidRPr="00E833CE" w:rsidTr="00CC640E">
        <w:trPr>
          <w:trHeight w:val="325"/>
          <w:tblCellSpacing w:w="5" w:type="nil"/>
        </w:trPr>
        <w:tc>
          <w:tcPr>
            <w:tcW w:w="6946" w:type="dxa"/>
            <w:vMerge/>
            <w:tcBorders>
              <w:left w:val="single" w:sz="8" w:space="0" w:color="auto"/>
              <w:bottom w:val="single" w:sz="4" w:space="0" w:color="auto"/>
              <w:right w:val="single" w:sz="8" w:space="0" w:color="auto"/>
            </w:tcBorders>
            <w:vAlign w:val="center"/>
          </w:tcPr>
          <w:p w:rsidR="00493B93" w:rsidRPr="00E833CE" w:rsidRDefault="00493B93" w:rsidP="00E833CE">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493B93" w:rsidRPr="00E833CE" w:rsidRDefault="00493B93" w:rsidP="00E833CE">
            <w:pPr>
              <w:spacing w:after="0" w:line="240" w:lineRule="auto"/>
              <w:jc w:val="center"/>
              <w:rPr>
                <w:rFonts w:ascii="Times New Roman" w:hAnsi="Times New Roman" w:cs="Times New Roman"/>
                <w:sz w:val="24"/>
                <w:szCs w:val="24"/>
              </w:rPr>
            </w:pPr>
          </w:p>
        </w:tc>
        <w:tc>
          <w:tcPr>
            <w:tcW w:w="1842" w:type="dxa"/>
            <w:tcBorders>
              <w:left w:val="single" w:sz="8" w:space="0" w:color="auto"/>
              <w:bottom w:val="single" w:sz="4" w:space="0" w:color="auto"/>
              <w:right w:val="single" w:sz="8" w:space="0" w:color="auto"/>
            </w:tcBorders>
            <w:vAlign w:val="center"/>
          </w:tcPr>
          <w:p w:rsidR="00493B93" w:rsidRPr="00E833CE" w:rsidRDefault="00493B9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560" w:type="dxa"/>
            <w:tcBorders>
              <w:left w:val="single" w:sz="8" w:space="0" w:color="auto"/>
              <w:bottom w:val="single" w:sz="4" w:space="0" w:color="auto"/>
              <w:right w:val="single" w:sz="8" w:space="0" w:color="auto"/>
            </w:tcBorders>
            <w:vAlign w:val="center"/>
          </w:tcPr>
          <w:p w:rsidR="00493B93" w:rsidRPr="00E833CE" w:rsidRDefault="00493B9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493B93" w:rsidRPr="00E833CE" w:rsidRDefault="00493B9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984" w:type="dxa"/>
            <w:tcBorders>
              <w:left w:val="single" w:sz="8" w:space="0" w:color="auto"/>
              <w:bottom w:val="single" w:sz="4" w:space="0" w:color="auto"/>
              <w:right w:val="single" w:sz="8" w:space="0" w:color="auto"/>
            </w:tcBorders>
            <w:vAlign w:val="center"/>
          </w:tcPr>
          <w:p w:rsidR="00493B93" w:rsidRPr="00E833CE" w:rsidRDefault="00493B9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493B93" w:rsidRPr="00E833CE" w:rsidRDefault="00493B9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8" w:type="dxa"/>
            <w:tcBorders>
              <w:left w:val="single" w:sz="8" w:space="0" w:color="auto"/>
              <w:bottom w:val="single" w:sz="4" w:space="0" w:color="auto"/>
              <w:right w:val="single" w:sz="8" w:space="0" w:color="auto"/>
            </w:tcBorders>
            <w:vAlign w:val="center"/>
          </w:tcPr>
          <w:p w:rsidR="00493B93" w:rsidRPr="00E833CE" w:rsidRDefault="00493B93" w:rsidP="00E833CE">
            <w:pPr>
              <w:spacing w:after="0" w:line="240" w:lineRule="auto"/>
              <w:jc w:val="center"/>
              <w:rPr>
                <w:rFonts w:ascii="Times New Roman" w:hAnsi="Times New Roman" w:cs="Times New Roman"/>
                <w:sz w:val="24"/>
                <w:szCs w:val="24"/>
              </w:rPr>
            </w:pPr>
          </w:p>
        </w:tc>
      </w:tr>
      <w:tr w:rsidR="002572E4" w:rsidRPr="00E833CE" w:rsidTr="00CC640E">
        <w:trPr>
          <w:trHeight w:val="137"/>
          <w:tblCellSpacing w:w="5" w:type="nil"/>
        </w:trPr>
        <w:tc>
          <w:tcPr>
            <w:tcW w:w="15735" w:type="dxa"/>
            <w:gridSpan w:val="6"/>
            <w:tcBorders>
              <w:top w:val="single" w:sz="4" w:space="0" w:color="auto"/>
              <w:left w:val="single" w:sz="4" w:space="0" w:color="auto"/>
              <w:right w:val="single" w:sz="4" w:space="0" w:color="auto"/>
            </w:tcBorders>
            <w:shd w:val="clear" w:color="auto" w:fill="D9D9D9" w:themeFill="background1" w:themeFillShade="D9"/>
          </w:tcPr>
          <w:p w:rsidR="002572E4" w:rsidRPr="0044644F" w:rsidRDefault="002572E4" w:rsidP="002572E4">
            <w:pPr>
              <w:spacing w:after="0" w:line="240" w:lineRule="auto"/>
              <w:jc w:val="center"/>
              <w:rPr>
                <w:rFonts w:ascii="Times New Roman" w:hAnsi="Times New Roman" w:cs="Times New Roman"/>
                <w:b/>
                <w:sz w:val="24"/>
                <w:szCs w:val="24"/>
              </w:rPr>
            </w:pPr>
            <w:r w:rsidRPr="00AA203E">
              <w:rPr>
                <w:rFonts w:ascii="Times New Roman" w:hAnsi="Times New Roman" w:cs="Times New Roman"/>
                <w:b/>
                <w:sz w:val="24"/>
                <w:szCs w:val="24"/>
              </w:rPr>
              <w:t>Развитие физической культуры и спорта</w:t>
            </w:r>
          </w:p>
        </w:tc>
      </w:tr>
      <w:tr w:rsidR="00493B93" w:rsidRPr="00E833CE" w:rsidTr="00CC640E">
        <w:trPr>
          <w:trHeight w:val="562"/>
          <w:tblCellSpacing w:w="5" w:type="nil"/>
        </w:trPr>
        <w:tc>
          <w:tcPr>
            <w:tcW w:w="6946" w:type="dxa"/>
            <w:tcBorders>
              <w:top w:val="single" w:sz="4" w:space="0" w:color="auto"/>
              <w:left w:val="single" w:sz="4" w:space="0" w:color="auto"/>
              <w:right w:val="single" w:sz="4" w:space="0" w:color="auto"/>
            </w:tcBorders>
          </w:tcPr>
          <w:p w:rsidR="00493B93" w:rsidRPr="00E833CE" w:rsidRDefault="00493B93" w:rsidP="00E833CE">
            <w:pPr>
              <w:widowControl w:val="0"/>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Организация занятий физической культурой, доступными видами массового спорта</w:t>
            </w:r>
          </w:p>
        </w:tc>
        <w:tc>
          <w:tcPr>
            <w:tcW w:w="1985" w:type="dxa"/>
            <w:vMerge w:val="restart"/>
            <w:tcBorders>
              <w:top w:val="single" w:sz="4" w:space="0" w:color="auto"/>
              <w:left w:val="single" w:sz="4" w:space="0" w:color="auto"/>
              <w:right w:val="single" w:sz="4" w:space="0" w:color="auto"/>
            </w:tcBorders>
            <w:vAlign w:val="center"/>
          </w:tcPr>
          <w:p w:rsidR="00493B93" w:rsidRPr="00E833CE" w:rsidRDefault="00493B93" w:rsidP="0056516D">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2015</w:t>
            </w:r>
          </w:p>
          <w:p w:rsidR="00493B93" w:rsidRPr="00E833CE" w:rsidRDefault="00493B93" w:rsidP="0056516D">
            <w:pPr>
              <w:spacing w:after="0" w:line="240" w:lineRule="auto"/>
              <w:jc w:val="center"/>
              <w:rPr>
                <w:rFonts w:ascii="Times New Roman" w:hAnsi="Times New Roman" w:cs="Times New Roman"/>
                <w:sz w:val="24"/>
                <w:szCs w:val="24"/>
              </w:rPr>
            </w:pPr>
          </w:p>
        </w:tc>
        <w:tc>
          <w:tcPr>
            <w:tcW w:w="1842" w:type="dxa"/>
            <w:tcBorders>
              <w:top w:val="single" w:sz="4" w:space="0" w:color="auto"/>
              <w:left w:val="single" w:sz="4" w:space="0" w:color="auto"/>
              <w:right w:val="single" w:sz="4" w:space="0" w:color="auto"/>
            </w:tcBorders>
          </w:tcPr>
          <w:p w:rsidR="00493B93" w:rsidRPr="00F1066F" w:rsidRDefault="00493B93" w:rsidP="002572E4">
            <w:pPr>
              <w:spacing w:after="0" w:line="240" w:lineRule="auto"/>
              <w:jc w:val="right"/>
              <w:rPr>
                <w:rFonts w:ascii="Times New Roman" w:hAnsi="Times New Roman" w:cs="Times New Roman"/>
                <w:b/>
                <w:sz w:val="24"/>
                <w:szCs w:val="24"/>
              </w:rPr>
            </w:pPr>
            <w:r w:rsidRPr="00F1066F">
              <w:rPr>
                <w:rFonts w:ascii="Times New Roman" w:hAnsi="Times New Roman" w:cs="Times New Roman"/>
                <w:b/>
                <w:sz w:val="24"/>
                <w:szCs w:val="24"/>
              </w:rPr>
              <w:t>3</w:t>
            </w:r>
            <w:r>
              <w:rPr>
                <w:rFonts w:ascii="Times New Roman" w:hAnsi="Times New Roman" w:cs="Times New Roman"/>
                <w:b/>
                <w:sz w:val="24"/>
                <w:szCs w:val="24"/>
              </w:rPr>
              <w:t xml:space="preserve"> </w:t>
            </w:r>
            <w:r w:rsidRPr="00F1066F">
              <w:rPr>
                <w:rFonts w:ascii="Times New Roman" w:hAnsi="Times New Roman" w:cs="Times New Roman"/>
                <w:b/>
                <w:sz w:val="24"/>
                <w:szCs w:val="24"/>
              </w:rPr>
              <w:t>153,4</w:t>
            </w:r>
          </w:p>
        </w:tc>
        <w:tc>
          <w:tcPr>
            <w:tcW w:w="1560" w:type="dxa"/>
            <w:tcBorders>
              <w:top w:val="single" w:sz="4" w:space="0" w:color="auto"/>
              <w:left w:val="single" w:sz="4" w:space="0" w:color="auto"/>
              <w:right w:val="single" w:sz="4" w:space="0" w:color="auto"/>
            </w:tcBorders>
          </w:tcPr>
          <w:p w:rsidR="00493B93" w:rsidRPr="00E833CE" w:rsidRDefault="00493B93" w:rsidP="00AA203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984" w:type="dxa"/>
            <w:tcBorders>
              <w:top w:val="single" w:sz="4" w:space="0" w:color="auto"/>
              <w:left w:val="single" w:sz="4" w:space="0" w:color="auto"/>
              <w:right w:val="single" w:sz="4" w:space="0" w:color="auto"/>
            </w:tcBorders>
          </w:tcPr>
          <w:p w:rsidR="00493B93" w:rsidRPr="00E833CE" w:rsidRDefault="00493B93" w:rsidP="00AA203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153,4</w:t>
            </w:r>
          </w:p>
        </w:tc>
        <w:tc>
          <w:tcPr>
            <w:tcW w:w="1418" w:type="dxa"/>
            <w:tcBorders>
              <w:top w:val="single" w:sz="4" w:space="0" w:color="auto"/>
              <w:left w:val="single" w:sz="4" w:space="0" w:color="auto"/>
              <w:right w:val="single" w:sz="4" w:space="0" w:color="auto"/>
            </w:tcBorders>
          </w:tcPr>
          <w:p w:rsidR="00493B93" w:rsidRPr="00E833CE" w:rsidRDefault="00493B93" w:rsidP="00E833CE">
            <w:pPr>
              <w:spacing w:after="0" w:line="240" w:lineRule="auto"/>
              <w:rPr>
                <w:rFonts w:ascii="Times New Roman" w:hAnsi="Times New Roman" w:cs="Times New Roman"/>
                <w:sz w:val="24"/>
                <w:szCs w:val="24"/>
              </w:rPr>
            </w:pPr>
          </w:p>
        </w:tc>
      </w:tr>
      <w:tr w:rsidR="00493B93" w:rsidRPr="00E833CE" w:rsidTr="00CC640E">
        <w:trPr>
          <w:trHeight w:val="556"/>
          <w:tblCellSpacing w:w="5" w:type="nil"/>
        </w:trPr>
        <w:tc>
          <w:tcPr>
            <w:tcW w:w="6946" w:type="dxa"/>
            <w:tcBorders>
              <w:top w:val="single" w:sz="4" w:space="0" w:color="auto"/>
              <w:left w:val="single" w:sz="4" w:space="0" w:color="auto"/>
              <w:right w:val="single" w:sz="4" w:space="0" w:color="auto"/>
            </w:tcBorders>
          </w:tcPr>
          <w:p w:rsidR="00493B93" w:rsidRPr="00E833CE" w:rsidRDefault="00493B93" w:rsidP="00E833CE">
            <w:pPr>
              <w:widowControl w:val="0"/>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Проведение физкультурно-оздоровительных и спортивных мероприятий, участие в них</w:t>
            </w:r>
          </w:p>
        </w:tc>
        <w:tc>
          <w:tcPr>
            <w:tcW w:w="1985" w:type="dxa"/>
            <w:vMerge/>
            <w:tcBorders>
              <w:left w:val="single" w:sz="4" w:space="0" w:color="auto"/>
              <w:right w:val="single" w:sz="4" w:space="0" w:color="auto"/>
            </w:tcBorders>
          </w:tcPr>
          <w:p w:rsidR="00493B93" w:rsidRPr="00E833CE" w:rsidRDefault="00493B93" w:rsidP="00E833CE">
            <w:pPr>
              <w:spacing w:after="0" w:line="240" w:lineRule="auto"/>
              <w:jc w:val="center"/>
              <w:rPr>
                <w:rFonts w:ascii="Times New Roman" w:hAnsi="Times New Roman" w:cs="Times New Roman"/>
                <w:sz w:val="24"/>
                <w:szCs w:val="24"/>
              </w:rPr>
            </w:pPr>
          </w:p>
        </w:tc>
        <w:tc>
          <w:tcPr>
            <w:tcW w:w="1842" w:type="dxa"/>
            <w:tcBorders>
              <w:top w:val="single" w:sz="4" w:space="0" w:color="auto"/>
              <w:left w:val="single" w:sz="4" w:space="0" w:color="auto"/>
              <w:right w:val="single" w:sz="4" w:space="0" w:color="auto"/>
            </w:tcBorders>
          </w:tcPr>
          <w:p w:rsidR="00493B93" w:rsidRPr="00F1066F" w:rsidRDefault="00493B93" w:rsidP="002572E4">
            <w:pPr>
              <w:spacing w:after="0" w:line="240" w:lineRule="auto"/>
              <w:jc w:val="right"/>
              <w:rPr>
                <w:rFonts w:ascii="Times New Roman" w:hAnsi="Times New Roman" w:cs="Times New Roman"/>
                <w:b/>
                <w:sz w:val="24"/>
                <w:szCs w:val="24"/>
              </w:rPr>
            </w:pPr>
            <w:r w:rsidRPr="00F1066F">
              <w:rPr>
                <w:rFonts w:ascii="Times New Roman" w:hAnsi="Times New Roman" w:cs="Times New Roman"/>
                <w:b/>
                <w:sz w:val="24"/>
                <w:szCs w:val="24"/>
              </w:rPr>
              <w:t>2</w:t>
            </w:r>
            <w:r>
              <w:rPr>
                <w:rFonts w:ascii="Times New Roman" w:hAnsi="Times New Roman" w:cs="Times New Roman"/>
                <w:b/>
                <w:sz w:val="24"/>
                <w:szCs w:val="24"/>
              </w:rPr>
              <w:t xml:space="preserve"> </w:t>
            </w:r>
            <w:r w:rsidRPr="00F1066F">
              <w:rPr>
                <w:rFonts w:ascii="Times New Roman" w:hAnsi="Times New Roman" w:cs="Times New Roman"/>
                <w:b/>
                <w:sz w:val="24"/>
                <w:szCs w:val="24"/>
              </w:rPr>
              <w:t>919,0</w:t>
            </w:r>
          </w:p>
        </w:tc>
        <w:tc>
          <w:tcPr>
            <w:tcW w:w="1560" w:type="dxa"/>
            <w:tcBorders>
              <w:top w:val="single" w:sz="4" w:space="0" w:color="auto"/>
              <w:left w:val="single" w:sz="4" w:space="0" w:color="auto"/>
              <w:right w:val="single" w:sz="4" w:space="0" w:color="auto"/>
            </w:tcBorders>
          </w:tcPr>
          <w:p w:rsidR="00493B93" w:rsidRPr="00E833CE" w:rsidRDefault="00493B93" w:rsidP="00AA203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984" w:type="dxa"/>
            <w:tcBorders>
              <w:top w:val="single" w:sz="4" w:space="0" w:color="auto"/>
              <w:left w:val="single" w:sz="4" w:space="0" w:color="auto"/>
              <w:right w:val="single" w:sz="4" w:space="0" w:color="auto"/>
            </w:tcBorders>
          </w:tcPr>
          <w:p w:rsidR="00493B93" w:rsidRPr="00E833CE" w:rsidRDefault="00493B93" w:rsidP="00AA203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2</w:t>
            </w:r>
            <w:r>
              <w:rPr>
                <w:rFonts w:ascii="Times New Roman" w:hAnsi="Times New Roman" w:cs="Times New Roman"/>
                <w:sz w:val="24"/>
                <w:szCs w:val="24"/>
              </w:rPr>
              <w:t xml:space="preserve"> </w:t>
            </w:r>
            <w:r w:rsidRPr="00E833CE">
              <w:rPr>
                <w:rFonts w:ascii="Times New Roman" w:hAnsi="Times New Roman" w:cs="Times New Roman"/>
                <w:sz w:val="24"/>
                <w:szCs w:val="24"/>
              </w:rPr>
              <w:t>919,0</w:t>
            </w:r>
          </w:p>
        </w:tc>
        <w:tc>
          <w:tcPr>
            <w:tcW w:w="1418" w:type="dxa"/>
            <w:tcBorders>
              <w:top w:val="single" w:sz="4" w:space="0" w:color="auto"/>
              <w:left w:val="single" w:sz="4" w:space="0" w:color="auto"/>
              <w:right w:val="single" w:sz="4" w:space="0" w:color="auto"/>
            </w:tcBorders>
          </w:tcPr>
          <w:p w:rsidR="00493B93" w:rsidRPr="00E833CE" w:rsidRDefault="00493B93" w:rsidP="00E833CE">
            <w:pPr>
              <w:spacing w:after="0" w:line="240" w:lineRule="auto"/>
              <w:rPr>
                <w:rFonts w:ascii="Times New Roman" w:hAnsi="Times New Roman" w:cs="Times New Roman"/>
                <w:sz w:val="24"/>
                <w:szCs w:val="24"/>
              </w:rPr>
            </w:pPr>
          </w:p>
        </w:tc>
      </w:tr>
      <w:tr w:rsidR="00493B93" w:rsidRPr="00E833CE" w:rsidTr="00436D07">
        <w:trPr>
          <w:trHeight w:val="69"/>
          <w:tblCellSpacing w:w="5" w:type="nil"/>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3B93" w:rsidRPr="00AA203E" w:rsidRDefault="00493B93" w:rsidP="00E833C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ИТОГО</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3B93" w:rsidRPr="00AA203E" w:rsidRDefault="00493B93" w:rsidP="00AA203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6 072,4</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3B93" w:rsidRPr="00AA203E" w:rsidRDefault="00493B93" w:rsidP="00AA203E">
            <w:pPr>
              <w:spacing w:after="0" w:line="240" w:lineRule="auto"/>
              <w:jc w:val="right"/>
              <w:rPr>
                <w:rFonts w:ascii="Times New Roman" w:hAnsi="Times New Roman" w:cs="Times New Roman"/>
                <w:b/>
                <w:sz w:val="24"/>
                <w:szCs w:val="24"/>
              </w:rPr>
            </w:pPr>
            <w:r w:rsidRPr="00AA203E">
              <w:rPr>
                <w:rFonts w:ascii="Times New Roman" w:hAnsi="Times New Roman" w:cs="Times New Roman"/>
                <w:b/>
                <w:sz w:val="24"/>
                <w:szCs w:val="24"/>
              </w:rPr>
              <w:t>0,0</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3B93" w:rsidRPr="00AA203E" w:rsidRDefault="00493B93"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6 072,4</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3B93" w:rsidRPr="00AA203E" w:rsidRDefault="00493B93" w:rsidP="00E833CE">
            <w:pPr>
              <w:spacing w:after="0" w:line="240" w:lineRule="auto"/>
              <w:rPr>
                <w:rFonts w:ascii="Times New Roman" w:hAnsi="Times New Roman" w:cs="Times New Roman"/>
                <w:b/>
                <w:sz w:val="24"/>
                <w:szCs w:val="24"/>
              </w:rPr>
            </w:pPr>
          </w:p>
        </w:tc>
      </w:tr>
    </w:tbl>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F1066F">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Приложение №</w:t>
      </w:r>
      <w:r w:rsidR="002572E4">
        <w:rPr>
          <w:rFonts w:ascii="Times New Roman" w:hAnsi="Times New Roman" w:cs="Times New Roman"/>
          <w:sz w:val="24"/>
          <w:szCs w:val="24"/>
          <w:lang w:eastAsia="ru-RU"/>
        </w:rPr>
        <w:t>1.1</w:t>
      </w:r>
      <w:r w:rsidRPr="00E833CE">
        <w:rPr>
          <w:rFonts w:ascii="Times New Roman" w:hAnsi="Times New Roman" w:cs="Times New Roman"/>
          <w:sz w:val="24"/>
          <w:szCs w:val="24"/>
          <w:lang w:eastAsia="ru-RU"/>
        </w:rPr>
        <w:t xml:space="preserve">  </w:t>
      </w:r>
    </w:p>
    <w:p w:rsidR="00F1066F" w:rsidRPr="00E833CE" w:rsidRDefault="00F1066F" w:rsidP="00F1066F">
      <w:pPr>
        <w:spacing w:after="0" w:line="240" w:lineRule="auto"/>
        <w:jc w:val="center"/>
        <w:rPr>
          <w:rFonts w:ascii="Times New Roman" w:hAnsi="Times New Roman" w:cs="Times New Roman"/>
          <w:sz w:val="24"/>
          <w:szCs w:val="24"/>
          <w:lang w:eastAsia="ru-RU"/>
        </w:rPr>
      </w:pPr>
    </w:p>
    <w:p w:rsidR="00F1066F" w:rsidRPr="00D23922"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lang w:eastAsia="ru-RU"/>
        </w:rPr>
        <w:t xml:space="preserve"> </w:t>
      </w:r>
      <w:r w:rsidRPr="00D23922">
        <w:rPr>
          <w:rFonts w:ascii="Times New Roman" w:hAnsi="Times New Roman" w:cs="Times New Roman"/>
          <w:b/>
          <w:sz w:val="24"/>
          <w:szCs w:val="24"/>
        </w:rPr>
        <w:t xml:space="preserve">ПЛАН МЕРОПРИЯТИЙ, </w:t>
      </w:r>
    </w:p>
    <w:p w:rsidR="00F1066F" w:rsidRPr="00D23922"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№1</w:t>
      </w:r>
    </w:p>
    <w:p w:rsidR="00F1066F"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r>
        <w:rPr>
          <w:rFonts w:ascii="Times New Roman" w:hAnsi="Times New Roman" w:cs="Times New Roman"/>
          <w:b/>
          <w:sz w:val="24"/>
          <w:szCs w:val="24"/>
        </w:rPr>
        <w:t>в 2016-2018 гг.</w:t>
      </w:r>
    </w:p>
    <w:p w:rsidR="002572E4" w:rsidRPr="00D23922" w:rsidRDefault="002572E4" w:rsidP="00F1066F">
      <w:pPr>
        <w:spacing w:after="0" w:line="240" w:lineRule="auto"/>
        <w:jc w:val="center"/>
        <w:rPr>
          <w:rFonts w:ascii="Times New Roman" w:hAnsi="Times New Roman" w:cs="Times New Roman"/>
          <w:b/>
          <w:sz w:val="24"/>
          <w:szCs w:val="24"/>
        </w:rPr>
      </w:pPr>
    </w:p>
    <w:tbl>
      <w:tblPr>
        <w:tblW w:w="15810" w:type="dxa"/>
        <w:tblCellSpacing w:w="5" w:type="nil"/>
        <w:tblLayout w:type="fixed"/>
        <w:tblCellMar>
          <w:left w:w="75" w:type="dxa"/>
          <w:right w:w="75" w:type="dxa"/>
        </w:tblCellMar>
        <w:tblLook w:val="0000" w:firstRow="0" w:lastRow="0" w:firstColumn="0" w:lastColumn="0" w:noHBand="0" w:noVBand="0"/>
      </w:tblPr>
      <w:tblGrid>
        <w:gridCol w:w="7730"/>
        <w:gridCol w:w="1984"/>
        <w:gridCol w:w="1418"/>
        <w:gridCol w:w="1417"/>
        <w:gridCol w:w="1843"/>
        <w:gridCol w:w="1418"/>
      </w:tblGrid>
      <w:tr w:rsidR="00F1066F" w:rsidRPr="00E833CE" w:rsidTr="008735C3">
        <w:trPr>
          <w:trHeight w:val="720"/>
          <w:tblCellSpacing w:w="5" w:type="nil"/>
        </w:trPr>
        <w:tc>
          <w:tcPr>
            <w:tcW w:w="7730" w:type="dxa"/>
            <w:vMerge w:val="restart"/>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4" w:type="dxa"/>
            <w:vMerge w:val="restart"/>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678" w:type="dxa"/>
            <w:gridSpan w:val="3"/>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F1066F" w:rsidRPr="00E833CE" w:rsidRDefault="00F1066F" w:rsidP="008735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8735C3">
              <w:rPr>
                <w:rFonts w:ascii="Times New Roman" w:hAnsi="Times New Roman" w:cs="Times New Roman"/>
                <w:sz w:val="24"/>
                <w:szCs w:val="24"/>
              </w:rPr>
              <w:t>.</w:t>
            </w:r>
            <w:r w:rsidRPr="00E833CE">
              <w:rPr>
                <w:rFonts w:ascii="Times New Roman" w:hAnsi="Times New Roman" w:cs="Times New Roman"/>
                <w:sz w:val="24"/>
                <w:szCs w:val="24"/>
              </w:rPr>
              <w:t>)</w:t>
            </w:r>
          </w:p>
        </w:tc>
        <w:tc>
          <w:tcPr>
            <w:tcW w:w="1418" w:type="dxa"/>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8735C3" w:rsidRPr="00E833CE" w:rsidTr="008735C3">
        <w:trPr>
          <w:trHeight w:val="325"/>
          <w:tblCellSpacing w:w="5" w:type="nil"/>
        </w:trPr>
        <w:tc>
          <w:tcPr>
            <w:tcW w:w="7730" w:type="dxa"/>
            <w:vMerge/>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c>
          <w:tcPr>
            <w:tcW w:w="1984" w:type="dxa"/>
            <w:vMerge/>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7"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843"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8"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r>
      <w:tr w:rsidR="00F1066F" w:rsidRPr="00E833CE" w:rsidTr="008735C3">
        <w:trPr>
          <w:trHeight w:val="285"/>
          <w:tblCellSpacing w:w="5" w:type="nil"/>
        </w:trPr>
        <w:tc>
          <w:tcPr>
            <w:tcW w:w="15810" w:type="dxa"/>
            <w:gridSpan w:val="6"/>
            <w:tcBorders>
              <w:top w:val="single" w:sz="4" w:space="0" w:color="auto"/>
              <w:left w:val="single" w:sz="4" w:space="0" w:color="auto"/>
              <w:right w:val="single" w:sz="4" w:space="0" w:color="auto"/>
            </w:tcBorders>
            <w:shd w:val="clear" w:color="auto" w:fill="D9D9D9" w:themeFill="background1" w:themeFillShade="D9"/>
          </w:tcPr>
          <w:p w:rsidR="00F1066F" w:rsidRPr="0044644F" w:rsidRDefault="00F1066F" w:rsidP="002572E4">
            <w:pPr>
              <w:spacing w:after="0" w:line="240" w:lineRule="auto"/>
              <w:jc w:val="center"/>
              <w:rPr>
                <w:rFonts w:ascii="Times New Roman" w:hAnsi="Times New Roman" w:cs="Times New Roman"/>
                <w:b/>
                <w:sz w:val="24"/>
                <w:szCs w:val="24"/>
              </w:rPr>
            </w:pPr>
            <w:r w:rsidRPr="00AA203E">
              <w:rPr>
                <w:rFonts w:ascii="Times New Roman" w:hAnsi="Times New Roman" w:cs="Times New Roman"/>
                <w:b/>
                <w:sz w:val="24"/>
                <w:szCs w:val="24"/>
              </w:rPr>
              <w:t>Развитие физической культуры и спорта</w:t>
            </w:r>
          </w:p>
        </w:tc>
      </w:tr>
      <w:tr w:rsidR="008735C3" w:rsidRPr="00E833CE" w:rsidTr="008735C3">
        <w:trPr>
          <w:trHeight w:val="69"/>
          <w:tblCellSpacing w:w="5" w:type="nil"/>
        </w:trPr>
        <w:tc>
          <w:tcPr>
            <w:tcW w:w="7730" w:type="dxa"/>
            <w:vMerge w:val="restart"/>
            <w:tcBorders>
              <w:top w:val="single" w:sz="4" w:space="0" w:color="auto"/>
              <w:left w:val="single" w:sz="4" w:space="0" w:color="auto"/>
              <w:right w:val="single" w:sz="4" w:space="0" w:color="auto"/>
            </w:tcBorders>
          </w:tcPr>
          <w:p w:rsidR="008735C3" w:rsidRPr="00E833CE" w:rsidRDefault="008735C3" w:rsidP="002572E4">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доступа к закрытым спортивным объектам для свободного пользования</w:t>
            </w:r>
          </w:p>
        </w:tc>
        <w:tc>
          <w:tcPr>
            <w:tcW w:w="1984" w:type="dxa"/>
            <w:tcBorders>
              <w:top w:val="single" w:sz="4" w:space="0" w:color="auto"/>
              <w:left w:val="single" w:sz="4" w:space="0" w:color="auto"/>
              <w:right w:val="single" w:sz="4" w:space="0" w:color="auto"/>
            </w:tcBorders>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8" w:type="dxa"/>
            <w:tcBorders>
              <w:top w:val="single" w:sz="4" w:space="0" w:color="auto"/>
              <w:left w:val="single" w:sz="4" w:space="0" w:color="auto"/>
              <w:right w:val="single" w:sz="4" w:space="0" w:color="auto"/>
            </w:tcBorders>
          </w:tcPr>
          <w:p w:rsidR="008735C3" w:rsidRPr="0044644F" w:rsidRDefault="008735C3"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2 134,7</w:t>
            </w:r>
          </w:p>
        </w:tc>
        <w:tc>
          <w:tcPr>
            <w:tcW w:w="1417" w:type="dxa"/>
            <w:tcBorders>
              <w:top w:val="single" w:sz="4" w:space="0" w:color="auto"/>
              <w:left w:val="single" w:sz="4" w:space="0" w:color="auto"/>
              <w:right w:val="single" w:sz="4" w:space="0" w:color="auto"/>
            </w:tcBorders>
          </w:tcPr>
          <w:p w:rsidR="008735C3" w:rsidRPr="00E833CE" w:rsidRDefault="008735C3"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right w:val="single" w:sz="4" w:space="0" w:color="auto"/>
            </w:tcBorders>
          </w:tcPr>
          <w:p w:rsidR="008735C3" w:rsidRPr="002572E4" w:rsidRDefault="008735C3" w:rsidP="002572E4">
            <w:pPr>
              <w:spacing w:after="0" w:line="240" w:lineRule="auto"/>
              <w:jc w:val="right"/>
              <w:rPr>
                <w:rFonts w:ascii="Times New Roman" w:hAnsi="Times New Roman" w:cs="Times New Roman"/>
                <w:sz w:val="24"/>
                <w:szCs w:val="24"/>
              </w:rPr>
            </w:pPr>
            <w:r w:rsidRPr="002572E4">
              <w:rPr>
                <w:rFonts w:ascii="Times New Roman" w:hAnsi="Times New Roman" w:cs="Times New Roman"/>
                <w:sz w:val="24"/>
                <w:szCs w:val="24"/>
              </w:rPr>
              <w:t>2 134,7</w:t>
            </w:r>
          </w:p>
        </w:tc>
        <w:tc>
          <w:tcPr>
            <w:tcW w:w="1418" w:type="dxa"/>
            <w:vMerge w:val="restart"/>
            <w:tcBorders>
              <w:top w:val="single" w:sz="4" w:space="0" w:color="auto"/>
              <w:left w:val="single" w:sz="4" w:space="0" w:color="auto"/>
              <w:right w:val="single" w:sz="4" w:space="0" w:color="auto"/>
            </w:tcBorders>
          </w:tcPr>
          <w:p w:rsidR="008735C3" w:rsidRPr="00E833CE" w:rsidRDefault="008735C3" w:rsidP="002572E4">
            <w:pPr>
              <w:spacing w:after="0" w:line="240" w:lineRule="auto"/>
              <w:rPr>
                <w:rFonts w:ascii="Times New Roman" w:hAnsi="Times New Roman" w:cs="Times New Roman"/>
                <w:sz w:val="24"/>
                <w:szCs w:val="24"/>
              </w:rPr>
            </w:pPr>
          </w:p>
        </w:tc>
      </w:tr>
      <w:tr w:rsidR="008735C3" w:rsidRPr="00E833CE" w:rsidTr="008735C3">
        <w:trPr>
          <w:trHeight w:val="190"/>
          <w:tblCellSpacing w:w="5" w:type="nil"/>
        </w:trPr>
        <w:tc>
          <w:tcPr>
            <w:tcW w:w="7730" w:type="dxa"/>
            <w:vMerge/>
            <w:tcBorders>
              <w:left w:val="single" w:sz="4" w:space="0" w:color="auto"/>
              <w:right w:val="single" w:sz="4" w:space="0" w:color="auto"/>
            </w:tcBorders>
          </w:tcPr>
          <w:p w:rsidR="008735C3" w:rsidRPr="00E833CE" w:rsidRDefault="008735C3"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8735C3" w:rsidRPr="0044644F" w:rsidRDefault="008735C3"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2 134,7</w:t>
            </w:r>
          </w:p>
        </w:tc>
        <w:tc>
          <w:tcPr>
            <w:tcW w:w="1417" w:type="dxa"/>
            <w:tcBorders>
              <w:top w:val="single" w:sz="4" w:space="0" w:color="auto"/>
              <w:left w:val="single" w:sz="4" w:space="0" w:color="auto"/>
              <w:bottom w:val="single" w:sz="4" w:space="0" w:color="auto"/>
              <w:right w:val="single" w:sz="4" w:space="0" w:color="auto"/>
            </w:tcBorders>
          </w:tcPr>
          <w:p w:rsidR="008735C3" w:rsidRPr="00E833CE" w:rsidRDefault="008735C3"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735C3" w:rsidRPr="002572E4" w:rsidRDefault="008735C3" w:rsidP="002572E4">
            <w:pPr>
              <w:spacing w:after="0" w:line="240" w:lineRule="auto"/>
              <w:jc w:val="right"/>
              <w:rPr>
                <w:rFonts w:ascii="Times New Roman" w:hAnsi="Times New Roman" w:cs="Times New Roman"/>
                <w:sz w:val="24"/>
                <w:szCs w:val="24"/>
              </w:rPr>
            </w:pPr>
            <w:r w:rsidRPr="002572E4">
              <w:rPr>
                <w:rFonts w:ascii="Times New Roman" w:hAnsi="Times New Roman" w:cs="Times New Roman"/>
                <w:sz w:val="24"/>
                <w:szCs w:val="24"/>
              </w:rPr>
              <w:t>2 134,7</w:t>
            </w:r>
          </w:p>
        </w:tc>
        <w:tc>
          <w:tcPr>
            <w:tcW w:w="1418" w:type="dxa"/>
            <w:vMerge/>
            <w:tcBorders>
              <w:left w:val="single" w:sz="4" w:space="0" w:color="auto"/>
              <w:right w:val="single" w:sz="4" w:space="0" w:color="auto"/>
            </w:tcBorders>
          </w:tcPr>
          <w:p w:rsidR="008735C3" w:rsidRPr="00E833CE" w:rsidRDefault="008735C3" w:rsidP="002572E4">
            <w:pPr>
              <w:spacing w:after="0" w:line="240" w:lineRule="auto"/>
              <w:rPr>
                <w:rFonts w:ascii="Times New Roman" w:hAnsi="Times New Roman" w:cs="Times New Roman"/>
                <w:sz w:val="24"/>
                <w:szCs w:val="24"/>
              </w:rPr>
            </w:pPr>
          </w:p>
        </w:tc>
      </w:tr>
      <w:tr w:rsidR="008735C3"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8735C3" w:rsidRPr="00E833CE" w:rsidRDefault="008735C3"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8735C3" w:rsidRPr="00E833CE" w:rsidRDefault="008735C3" w:rsidP="002572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8735C3" w:rsidRPr="0044644F" w:rsidRDefault="008735C3"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2 134,7</w:t>
            </w:r>
          </w:p>
        </w:tc>
        <w:tc>
          <w:tcPr>
            <w:tcW w:w="1417" w:type="dxa"/>
            <w:tcBorders>
              <w:top w:val="single" w:sz="4" w:space="0" w:color="auto"/>
              <w:left w:val="single" w:sz="4" w:space="0" w:color="auto"/>
              <w:bottom w:val="single" w:sz="4" w:space="0" w:color="auto"/>
              <w:right w:val="single" w:sz="4" w:space="0" w:color="auto"/>
            </w:tcBorders>
          </w:tcPr>
          <w:p w:rsidR="008735C3" w:rsidRDefault="008735C3"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735C3" w:rsidRPr="002572E4" w:rsidRDefault="008735C3" w:rsidP="002572E4">
            <w:pPr>
              <w:spacing w:after="0" w:line="240" w:lineRule="auto"/>
              <w:jc w:val="right"/>
              <w:rPr>
                <w:rFonts w:ascii="Times New Roman" w:hAnsi="Times New Roman" w:cs="Times New Roman"/>
                <w:sz w:val="24"/>
                <w:szCs w:val="24"/>
              </w:rPr>
            </w:pPr>
            <w:r w:rsidRPr="002572E4">
              <w:rPr>
                <w:rFonts w:ascii="Times New Roman" w:hAnsi="Times New Roman" w:cs="Times New Roman"/>
                <w:sz w:val="24"/>
                <w:szCs w:val="24"/>
              </w:rPr>
              <w:t>2 134,7</w:t>
            </w:r>
          </w:p>
        </w:tc>
        <w:tc>
          <w:tcPr>
            <w:tcW w:w="1418" w:type="dxa"/>
            <w:vMerge/>
            <w:tcBorders>
              <w:left w:val="single" w:sz="4" w:space="0" w:color="auto"/>
              <w:bottom w:val="single" w:sz="4" w:space="0" w:color="auto"/>
              <w:right w:val="single" w:sz="4" w:space="0" w:color="auto"/>
            </w:tcBorders>
          </w:tcPr>
          <w:p w:rsidR="008735C3" w:rsidRPr="00E833CE" w:rsidRDefault="008735C3" w:rsidP="002572E4">
            <w:pPr>
              <w:spacing w:after="0" w:line="240" w:lineRule="auto"/>
              <w:rPr>
                <w:rFonts w:ascii="Times New Roman" w:hAnsi="Times New Roman" w:cs="Times New Roman"/>
                <w:sz w:val="24"/>
                <w:szCs w:val="24"/>
              </w:rPr>
            </w:pPr>
          </w:p>
        </w:tc>
      </w:tr>
      <w:tr w:rsidR="008735C3" w:rsidRPr="00E833CE" w:rsidTr="00436D07">
        <w:trPr>
          <w:trHeight w:val="223"/>
          <w:tblCellSpacing w:w="5" w:type="nil"/>
        </w:trPr>
        <w:tc>
          <w:tcPr>
            <w:tcW w:w="97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6 404,1</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jc w:val="right"/>
              <w:rPr>
                <w:rFonts w:ascii="Times New Roman" w:hAnsi="Times New Roman" w:cs="Times New Roman"/>
                <w:b/>
                <w:sz w:val="24"/>
                <w:szCs w:val="24"/>
              </w:rPr>
            </w:pPr>
            <w:r w:rsidRPr="005943CA">
              <w:rPr>
                <w:rFonts w:ascii="Times New Roman" w:hAnsi="Times New Roman" w:cs="Times New Roman"/>
                <w:b/>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6 404,1</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rPr>
                <w:rFonts w:ascii="Times New Roman" w:hAnsi="Times New Roman" w:cs="Times New Roman"/>
                <w:b/>
                <w:sz w:val="24"/>
                <w:szCs w:val="24"/>
              </w:rPr>
            </w:pPr>
          </w:p>
        </w:tc>
      </w:tr>
    </w:tbl>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833C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 xml:space="preserve"> </w:t>
      </w:r>
      <w:r w:rsidRPr="00E833CE">
        <w:rPr>
          <w:rFonts w:ascii="Times New Roman" w:hAnsi="Times New Roman" w:cs="Times New Roman"/>
          <w:sz w:val="24"/>
          <w:szCs w:val="24"/>
        </w:rPr>
        <w:tab/>
      </w: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2572E4" w:rsidRDefault="002572E4"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840D21" w:rsidRPr="00E833CE" w:rsidRDefault="00840D2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w:t>
      </w:r>
      <w:r w:rsidR="00F1066F">
        <w:rPr>
          <w:rFonts w:ascii="Times New Roman" w:hAnsi="Times New Roman" w:cs="Times New Roman"/>
          <w:sz w:val="24"/>
          <w:szCs w:val="24"/>
        </w:rPr>
        <w:t>№</w:t>
      </w:r>
      <w:r w:rsidR="002572E4">
        <w:rPr>
          <w:rFonts w:ascii="Times New Roman" w:hAnsi="Times New Roman" w:cs="Times New Roman"/>
          <w:sz w:val="24"/>
          <w:szCs w:val="24"/>
        </w:rPr>
        <w:t>2</w:t>
      </w:r>
    </w:p>
    <w:p w:rsidR="00840D21" w:rsidRPr="00E833CE" w:rsidRDefault="00840D21" w:rsidP="00E833CE">
      <w:pPr>
        <w:spacing w:after="0" w:line="240" w:lineRule="auto"/>
        <w:jc w:val="center"/>
        <w:rPr>
          <w:rFonts w:ascii="Times New Roman" w:hAnsi="Times New Roman" w:cs="Times New Roman"/>
          <w:sz w:val="24"/>
          <w:szCs w:val="24"/>
        </w:rPr>
      </w:pP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№1</w:t>
      </w:r>
    </w:p>
    <w:p w:rsidR="00840D21" w:rsidRPr="00D23922" w:rsidRDefault="00840D21" w:rsidP="00E833CE">
      <w:pPr>
        <w:spacing w:after="0" w:line="240" w:lineRule="auto"/>
        <w:ind w:firstLine="709"/>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по итогам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_____________________________________________</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(отчетный период  - год)</w:t>
      </w:r>
    </w:p>
    <w:p w:rsidR="00D23922" w:rsidRPr="00E833CE" w:rsidRDefault="00D23922" w:rsidP="00E833C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D23922" w:rsidRPr="00F7638E" w:rsidTr="002572E4">
        <w:trPr>
          <w:trHeight w:val="519"/>
        </w:trPr>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D23922" w:rsidRPr="00F7638E" w:rsidTr="002572E4">
        <w:trPr>
          <w:trHeight w:val="271"/>
        </w:trPr>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4</w:t>
            </w:r>
          </w:p>
        </w:tc>
      </w:tr>
      <w:tr w:rsidR="00D23922" w:rsidRPr="00F7638E" w:rsidTr="002572E4">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2572E4">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2572E4">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2572E4">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2572E4">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2572E4">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2572E4">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bl>
    <w:p w:rsidR="0077527F" w:rsidRPr="00E833CE" w:rsidRDefault="009B6B68" w:rsidP="00E833CE">
      <w:pPr>
        <w:tabs>
          <w:tab w:val="left" w:pos="8655"/>
        </w:tabs>
        <w:spacing w:after="0" w:line="240" w:lineRule="auto"/>
        <w:rPr>
          <w:rFonts w:ascii="Times New Roman" w:hAnsi="Times New Roman" w:cs="Times New Roman"/>
          <w:sz w:val="24"/>
          <w:szCs w:val="24"/>
        </w:rPr>
      </w:pPr>
      <w:r w:rsidRPr="00E833CE">
        <w:rPr>
          <w:rFonts w:ascii="Times New Roman" w:hAnsi="Times New Roman" w:cs="Times New Roman"/>
          <w:sz w:val="24"/>
          <w:szCs w:val="24"/>
        </w:rPr>
        <w:tab/>
      </w: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D23922">
          <w:pgSz w:w="16838" w:h="11906" w:orient="landscape"/>
          <w:pgMar w:top="568" w:right="566" w:bottom="1134" w:left="709" w:header="709" w:footer="709" w:gutter="0"/>
          <w:pgNumType w:start="1"/>
          <w:cols w:space="708"/>
          <w:docGrid w:linePitch="360"/>
        </w:sectPr>
      </w:pPr>
    </w:p>
    <w:p w:rsidR="003278F1" w:rsidRPr="00AF4796" w:rsidRDefault="003278F1" w:rsidP="006E5948">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AF4796">
        <w:rPr>
          <w:rFonts w:ascii="Times New Roman" w:hAnsi="Times New Roman" w:cs="Times New Roman"/>
          <w:b/>
          <w:sz w:val="24"/>
          <w:szCs w:val="24"/>
        </w:rPr>
        <w:t>ПОДПРОГРАММЫ</w:t>
      </w:r>
      <w:r w:rsidR="00AF4796" w:rsidRPr="00AF4796">
        <w:rPr>
          <w:rFonts w:ascii="Times New Roman" w:hAnsi="Times New Roman" w:cs="Times New Roman"/>
          <w:b/>
          <w:sz w:val="24"/>
          <w:szCs w:val="24"/>
        </w:rPr>
        <w:t xml:space="preserve"> №2</w:t>
      </w:r>
    </w:p>
    <w:p w:rsidR="003278F1" w:rsidRPr="00AF4796" w:rsidRDefault="003278F1" w:rsidP="00AF4796">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t>Библиотечное обслуживание населения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5"/>
        <w:gridCol w:w="8472"/>
      </w:tblGrid>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905" w:type="pct"/>
            <w:tcBorders>
              <w:top w:val="single" w:sz="4" w:space="0" w:color="auto"/>
              <w:left w:val="single" w:sz="4" w:space="0" w:color="auto"/>
              <w:bottom w:val="single" w:sz="4" w:space="0" w:color="auto"/>
              <w:right w:val="single" w:sz="4" w:space="0" w:color="auto"/>
            </w:tcBorders>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tc>
      </w:tr>
      <w:tr w:rsidR="00E833CE" w:rsidRPr="00E833CE" w:rsidTr="00483478">
        <w:trPr>
          <w:trHeight w:val="841"/>
        </w:trPr>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Организация библиотечного обслуживания населения МО «Первомайское сельское  поселение», комплектование и обеспечение сохранности библиотечных фондов</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b/>
                <w:sz w:val="24"/>
                <w:szCs w:val="24"/>
              </w:rPr>
              <w:t xml:space="preserve">Общий объем финансирования подпрограммы на 2015-2018 гг. составляет 6 453,8 тыс. рублей, в </w:t>
            </w:r>
            <w:proofErr w:type="spellStart"/>
            <w:r w:rsidRPr="00970448">
              <w:rPr>
                <w:rFonts w:ascii="Times New Roman" w:hAnsi="Times New Roman" w:cs="Times New Roman"/>
                <w:b/>
                <w:sz w:val="24"/>
                <w:szCs w:val="24"/>
              </w:rPr>
              <w:t>т.ч</w:t>
            </w:r>
            <w:proofErr w:type="spellEnd"/>
            <w:r w:rsidRPr="00970448">
              <w:rPr>
                <w:rFonts w:ascii="Times New Roman" w:hAnsi="Times New Roman" w:cs="Times New Roman"/>
                <w:b/>
                <w:sz w:val="24"/>
                <w:szCs w:val="24"/>
              </w:rPr>
              <w:t>.:</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2015</w:t>
            </w:r>
            <w:r w:rsidRPr="00970448">
              <w:rPr>
                <w:rFonts w:ascii="Times New Roman" w:hAnsi="Times New Roman" w:cs="Times New Roman"/>
                <w:sz w:val="24"/>
                <w:szCs w:val="24"/>
              </w:rPr>
              <w:t xml:space="preserve"> год составляет 1 931,9 тыс. рублей:</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-местный бюджет 1 931,9 тыс. руб.</w:t>
            </w:r>
          </w:p>
          <w:p w:rsidR="00970448" w:rsidRPr="00970448" w:rsidRDefault="00970448" w:rsidP="00970448">
            <w:pPr>
              <w:spacing w:after="0" w:line="240" w:lineRule="auto"/>
              <w:rPr>
                <w:rFonts w:ascii="Times New Roman" w:hAnsi="Times New Roman" w:cs="Times New Roman"/>
                <w:sz w:val="24"/>
                <w:szCs w:val="24"/>
              </w:rPr>
            </w:pP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2016</w:t>
            </w:r>
            <w:r w:rsidRPr="00970448">
              <w:rPr>
                <w:rFonts w:ascii="Times New Roman" w:hAnsi="Times New Roman" w:cs="Times New Roman"/>
                <w:sz w:val="24"/>
                <w:szCs w:val="24"/>
              </w:rPr>
              <w:t xml:space="preserve"> год составляет 1 507,3 тыс. рублей:</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-местный бюджет 1 507,3  тыс. руб.</w:t>
            </w:r>
          </w:p>
          <w:p w:rsidR="00970448" w:rsidRPr="00970448" w:rsidRDefault="00970448" w:rsidP="00970448">
            <w:pPr>
              <w:spacing w:after="0" w:line="240" w:lineRule="auto"/>
              <w:rPr>
                <w:rFonts w:ascii="Times New Roman" w:hAnsi="Times New Roman" w:cs="Times New Roman"/>
                <w:sz w:val="24"/>
                <w:szCs w:val="24"/>
              </w:rPr>
            </w:pP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2017</w:t>
            </w:r>
            <w:r w:rsidRPr="00970448">
              <w:rPr>
                <w:rFonts w:ascii="Times New Roman" w:hAnsi="Times New Roman" w:cs="Times New Roman"/>
                <w:sz w:val="24"/>
                <w:szCs w:val="24"/>
              </w:rPr>
              <w:t xml:space="preserve"> год составляет 1 507,3 тыс. рублей:</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-местный бюджет 1 507,3  тыс. руб.</w:t>
            </w:r>
          </w:p>
          <w:p w:rsidR="00970448" w:rsidRPr="00970448" w:rsidRDefault="00970448" w:rsidP="00970448">
            <w:pPr>
              <w:spacing w:after="0" w:line="240" w:lineRule="auto"/>
              <w:rPr>
                <w:rFonts w:ascii="Times New Roman" w:hAnsi="Times New Roman" w:cs="Times New Roman"/>
                <w:sz w:val="24"/>
                <w:szCs w:val="24"/>
              </w:rPr>
            </w:pP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2018</w:t>
            </w:r>
            <w:r w:rsidRPr="00970448">
              <w:rPr>
                <w:rFonts w:ascii="Times New Roman" w:hAnsi="Times New Roman" w:cs="Times New Roman"/>
                <w:sz w:val="24"/>
                <w:szCs w:val="24"/>
              </w:rPr>
              <w:t xml:space="preserve"> год составляет 1 507,3 тыс. рублей:</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3278F1" w:rsidRPr="00970448" w:rsidRDefault="00970448" w:rsidP="00970448">
            <w:pPr>
              <w:spacing w:after="0" w:line="240" w:lineRule="auto"/>
              <w:rPr>
                <w:rFonts w:ascii="Times New Roman" w:hAnsi="Times New Roman" w:cs="Times New Roman"/>
                <w:color w:val="FF0000"/>
                <w:sz w:val="24"/>
                <w:szCs w:val="24"/>
              </w:rPr>
            </w:pPr>
            <w:r w:rsidRPr="00970448">
              <w:rPr>
                <w:rFonts w:ascii="Times New Roman" w:hAnsi="Times New Roman" w:cs="Times New Roman"/>
                <w:sz w:val="24"/>
                <w:szCs w:val="24"/>
              </w:rPr>
              <w:t>-местный бюджет 1 507,3 тыс. руб.</w:t>
            </w:r>
          </w:p>
        </w:tc>
      </w:tr>
    </w:tbl>
    <w:p w:rsidR="00AF4796" w:rsidRDefault="00AF4796" w:rsidP="00E833CE">
      <w:pPr>
        <w:spacing w:after="0" w:line="240" w:lineRule="auto"/>
        <w:ind w:firstLine="567"/>
        <w:jc w:val="center"/>
        <w:rPr>
          <w:rFonts w:ascii="Times New Roman" w:hAnsi="Times New Roman" w:cs="Times New Roman"/>
          <w:b/>
          <w:sz w:val="24"/>
          <w:szCs w:val="24"/>
        </w:rPr>
      </w:pPr>
    </w:p>
    <w:p w:rsidR="00AF4796"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3278F1" w:rsidRPr="00E833CE" w:rsidRDefault="003278F1" w:rsidP="00AF4796">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Pr="00E833CE">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w:t>
      </w:r>
      <w:r w:rsidRPr="00E833CE">
        <w:rPr>
          <w:rFonts w:ascii="Times New Roman" w:hAnsi="Times New Roman" w:cs="Times New Roman"/>
          <w:sz w:val="24"/>
          <w:szCs w:val="24"/>
        </w:rPr>
        <w:lastRenderedPageBreak/>
        <w:t>часть которых до сих пор находится в ведомственном подчинении и крайне запущенном, непригодном для использования состоянии.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целях организации библиотечного обслуживания населения </w:t>
      </w:r>
      <w:r w:rsidRPr="00E833CE">
        <w:rPr>
          <w:rFonts w:ascii="Times New Roman" w:hAnsi="Times New Roman" w:cs="Times New Roman"/>
          <w:bCs/>
          <w:sz w:val="24"/>
          <w:szCs w:val="24"/>
        </w:rPr>
        <w:t>МО «Первомайское сельское поселение»</w:t>
      </w:r>
      <w:r w:rsidRPr="00E833CE">
        <w:rPr>
          <w:rFonts w:ascii="Times New Roman" w:hAnsi="Times New Roman" w:cs="Times New Roman"/>
          <w:sz w:val="24"/>
          <w:szCs w:val="24"/>
        </w:rPr>
        <w:t xml:space="preserve"> создано и осуществляет деятельность муниципальное учреждение культуры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В структуру Учреждения входят подразделения в следующих поселениях: пос. Первомайское, пос. Ленинское и пос. Ильичево.</w:t>
      </w:r>
    </w:p>
    <w:p w:rsidR="003278F1" w:rsidRPr="00E833CE" w:rsidRDefault="003278F1" w:rsidP="00E833CE">
      <w:pPr>
        <w:autoSpaceDE w:val="0"/>
        <w:autoSpaceDN w:val="0"/>
        <w:adjustRightInd w:val="0"/>
        <w:spacing w:after="0" w:line="240" w:lineRule="auto"/>
        <w:ind w:firstLine="709"/>
        <w:jc w:val="both"/>
        <w:rPr>
          <w:rFonts w:ascii="Times New Roman" w:hAnsi="Times New Roman" w:cs="Times New Roman"/>
          <w:sz w:val="24"/>
          <w:szCs w:val="24"/>
        </w:rPr>
      </w:pPr>
      <w:r w:rsidRPr="00E833CE">
        <w:rPr>
          <w:rFonts w:ascii="Times New Roman" w:hAnsi="Times New Roman" w:cs="Times New Roman"/>
          <w:sz w:val="24"/>
          <w:szCs w:val="24"/>
        </w:rPr>
        <w:t>В рамках подпрограммы необходимо создать условия  для  поддержки и развития чтения, модернизация  материально-технической базы библиотек, в том числе их информатизация; совершенствовать  комплектование единого фонда библиотечной системы; укрепить центральную библиотеку в качестве методического, образовательного, информационного центра библиотечной сети МО.</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Цель подпрограммы:</w:t>
      </w:r>
    </w:p>
    <w:p w:rsidR="003278F1" w:rsidRDefault="003278F1" w:rsidP="00E745F5">
      <w:pPr>
        <w:tabs>
          <w:tab w:val="left" w:pos="1185"/>
        </w:tabs>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ab/>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p w:rsidR="00E745F5" w:rsidRPr="00E833CE" w:rsidRDefault="00E745F5" w:rsidP="00E745F5">
      <w:pPr>
        <w:tabs>
          <w:tab w:val="left" w:pos="1185"/>
        </w:tabs>
        <w:spacing w:after="0" w:line="240" w:lineRule="auto"/>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 в 2015-201</w:t>
      </w:r>
      <w:r w:rsidR="00E745F5">
        <w:rPr>
          <w:rFonts w:ascii="Times New Roman" w:hAnsi="Times New Roman" w:cs="Times New Roman"/>
          <w:sz w:val="24"/>
          <w:szCs w:val="24"/>
        </w:rPr>
        <w:t>8</w:t>
      </w:r>
      <w:r w:rsidRPr="00E833CE">
        <w:rPr>
          <w:rFonts w:ascii="Times New Roman" w:hAnsi="Times New Roman" w:cs="Times New Roman"/>
          <w:sz w:val="24"/>
          <w:szCs w:val="24"/>
        </w:rPr>
        <w:t xml:space="preserve"> годах.</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3278F1" w:rsidRPr="00E833CE" w:rsidRDefault="003278F1"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 мероприятием Подпрограммы является </w:t>
      </w:r>
      <w:r w:rsidRPr="00E833CE">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proofErr w:type="spellStart"/>
      <w:r w:rsidRPr="00E833CE">
        <w:rPr>
          <w:rFonts w:ascii="Times New Roman" w:hAnsi="Times New Roman" w:cs="Times New Roman"/>
          <w:sz w:val="24"/>
          <w:szCs w:val="24"/>
        </w:rPr>
        <w:t>Клавен</w:t>
      </w:r>
      <w:proofErr w:type="spellEnd"/>
      <w:r w:rsidRPr="00E833CE">
        <w:rPr>
          <w:rFonts w:ascii="Times New Roman" w:hAnsi="Times New Roman" w:cs="Times New Roman"/>
          <w:sz w:val="24"/>
          <w:szCs w:val="24"/>
        </w:rPr>
        <w:t xml:space="preserve"> Любовь Альбертовна,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осуществляет ведение отчетности реализации Подпрограммы.</w:t>
      </w:r>
    </w:p>
    <w:p w:rsidR="003278F1" w:rsidRPr="00E833CE" w:rsidRDefault="003278F1"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3278F1" w:rsidRPr="00E833CE" w:rsidRDefault="003278F1" w:rsidP="00E833CE">
      <w:pPr>
        <w:spacing w:after="0" w:line="240" w:lineRule="auto"/>
        <w:ind w:firstLine="567"/>
        <w:jc w:val="center"/>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4218D" w:rsidRDefault="0034218D" w:rsidP="00970448">
      <w:pPr>
        <w:spacing w:after="0" w:line="240" w:lineRule="auto"/>
        <w:ind w:firstLine="567"/>
        <w:jc w:val="both"/>
        <w:rPr>
          <w:rFonts w:ascii="Times New Roman" w:hAnsi="Times New Roman" w:cs="Times New Roman"/>
          <w:b/>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b/>
          <w:sz w:val="24"/>
          <w:szCs w:val="24"/>
        </w:rPr>
        <w:t xml:space="preserve">Общий объем финансирования подпрограммы на 2015-2018 гг. составляет 6 453,8 тыс. рублей, в </w:t>
      </w:r>
      <w:proofErr w:type="spellStart"/>
      <w:r w:rsidRPr="00970448">
        <w:rPr>
          <w:rFonts w:ascii="Times New Roman" w:hAnsi="Times New Roman" w:cs="Times New Roman"/>
          <w:b/>
          <w:sz w:val="24"/>
          <w:szCs w:val="24"/>
        </w:rPr>
        <w:t>т.ч</w:t>
      </w:r>
      <w:proofErr w:type="spellEnd"/>
      <w:r w:rsidRPr="00970448">
        <w:rPr>
          <w:rFonts w:ascii="Times New Roman" w:hAnsi="Times New Roman" w:cs="Times New Roman"/>
          <w:b/>
          <w:sz w:val="24"/>
          <w:szCs w:val="24"/>
        </w:rPr>
        <w:t>.:</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2015</w:t>
      </w:r>
      <w:r w:rsidRPr="00970448">
        <w:rPr>
          <w:rFonts w:ascii="Times New Roman" w:hAnsi="Times New Roman" w:cs="Times New Roman"/>
          <w:sz w:val="24"/>
          <w:szCs w:val="24"/>
        </w:rPr>
        <w:t xml:space="preserve"> год составляет 1 931,9 тыс. рублей:</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 1 931,9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2016</w:t>
      </w:r>
      <w:r w:rsidRPr="00970448">
        <w:rPr>
          <w:rFonts w:ascii="Times New Roman" w:hAnsi="Times New Roman" w:cs="Times New Roman"/>
          <w:sz w:val="24"/>
          <w:szCs w:val="24"/>
        </w:rPr>
        <w:t xml:space="preserve"> год составляет 1 507,3 тыс. рублей:</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 1 507,3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2017</w:t>
      </w:r>
      <w:r w:rsidRPr="00970448">
        <w:rPr>
          <w:rFonts w:ascii="Times New Roman" w:hAnsi="Times New Roman" w:cs="Times New Roman"/>
          <w:sz w:val="24"/>
          <w:szCs w:val="24"/>
        </w:rPr>
        <w:t xml:space="preserve"> год составляет 1 507,3 тыс. рублей:</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 1 507,3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2018</w:t>
      </w:r>
      <w:r w:rsidRPr="00970448">
        <w:rPr>
          <w:rFonts w:ascii="Times New Roman" w:hAnsi="Times New Roman" w:cs="Times New Roman"/>
          <w:sz w:val="24"/>
          <w:szCs w:val="24"/>
        </w:rPr>
        <w:t xml:space="preserve"> год составляет 1 507,3 тыс. рублей:</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FD7856"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 1 507,3 тыс. руб.</w:t>
      </w:r>
    </w:p>
    <w:p w:rsidR="00970448" w:rsidRPr="00E833CE" w:rsidRDefault="00970448" w:rsidP="00970448">
      <w:pPr>
        <w:spacing w:after="0" w:line="240" w:lineRule="auto"/>
        <w:ind w:firstLine="567"/>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Подпрограммы в разрезе планируемых мероприятий приведен в приложении № 1 к настоящей Подпрограмме.</w:t>
      </w:r>
    </w:p>
    <w:p w:rsidR="003278F1" w:rsidRPr="00E833CE" w:rsidRDefault="003278F1" w:rsidP="00E833CE">
      <w:pPr>
        <w:spacing w:after="0" w:line="240" w:lineRule="auto"/>
        <w:rPr>
          <w:rFonts w:ascii="Times New Roman" w:hAnsi="Times New Roman" w:cs="Times New Roman"/>
          <w:sz w:val="24"/>
          <w:szCs w:val="24"/>
        </w:rPr>
        <w:sectPr w:rsidR="003278F1" w:rsidRPr="00E833CE" w:rsidSect="006C634F">
          <w:footerReference w:type="default" r:id="rId10"/>
          <w:pgSz w:w="11906" w:h="16838"/>
          <w:pgMar w:top="568" w:right="566" w:bottom="426" w:left="709" w:header="0" w:footer="0" w:gutter="0"/>
          <w:pgNumType w:start="1"/>
          <w:cols w:space="708"/>
          <w:docGrid w:linePitch="360"/>
        </w:sectPr>
      </w:pPr>
    </w:p>
    <w:p w:rsidR="003278F1" w:rsidRPr="00E833CE" w:rsidRDefault="003278F1" w:rsidP="00E833CE">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 xml:space="preserve">Приложение №1  </w:t>
      </w:r>
    </w:p>
    <w:p w:rsidR="003278F1" w:rsidRPr="00E833CE" w:rsidRDefault="003278F1" w:rsidP="00E833CE">
      <w:pPr>
        <w:spacing w:after="0" w:line="240" w:lineRule="auto"/>
        <w:jc w:val="center"/>
        <w:rPr>
          <w:rFonts w:ascii="Times New Roman" w:hAnsi="Times New Roman" w:cs="Times New Roman"/>
          <w:sz w:val="24"/>
          <w:szCs w:val="24"/>
          <w:lang w:eastAsia="ru-RU"/>
        </w:rPr>
      </w:pPr>
    </w:p>
    <w:p w:rsidR="003278F1" w:rsidRPr="00FD7856" w:rsidRDefault="003278F1"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FD7856">
        <w:rPr>
          <w:rFonts w:ascii="Times New Roman" w:hAnsi="Times New Roman" w:cs="Times New Roman"/>
          <w:b/>
          <w:sz w:val="24"/>
          <w:szCs w:val="24"/>
        </w:rPr>
        <w:t xml:space="preserve">ПЛАН МЕРОПРИЯТИЙ,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ОБЕСПЕЧИВАЮЩИХ ДОСТИЖЕНИЕ ЦЕЛЕЙ ПОДПРОГРАММЫ</w:t>
      </w:r>
      <w:r w:rsidR="00483478">
        <w:rPr>
          <w:rFonts w:ascii="Times New Roman" w:hAnsi="Times New Roman" w:cs="Times New Roman"/>
          <w:b/>
          <w:sz w:val="24"/>
          <w:szCs w:val="24"/>
        </w:rPr>
        <w:t xml:space="preserve"> №2</w:t>
      </w:r>
    </w:p>
    <w:p w:rsidR="003278F1"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r w:rsidR="00483478">
        <w:rPr>
          <w:rFonts w:ascii="Times New Roman" w:hAnsi="Times New Roman" w:cs="Times New Roman"/>
          <w:b/>
          <w:sz w:val="24"/>
          <w:szCs w:val="24"/>
        </w:rPr>
        <w:t>в 2015 году</w:t>
      </w:r>
    </w:p>
    <w:p w:rsidR="00970448" w:rsidRPr="00FD7856" w:rsidRDefault="00970448" w:rsidP="00E833CE">
      <w:pPr>
        <w:spacing w:after="0" w:line="240" w:lineRule="auto"/>
        <w:jc w:val="center"/>
        <w:rPr>
          <w:rFonts w:ascii="Times New Roman" w:hAnsi="Times New Roman" w:cs="Times New Roman"/>
          <w:b/>
          <w:sz w:val="24"/>
          <w:szCs w:val="24"/>
        </w:rPr>
      </w:pPr>
    </w:p>
    <w:tbl>
      <w:tblPr>
        <w:tblpPr w:leftFromText="180" w:rightFromText="180" w:vertAnchor="text" w:tblpY="1"/>
        <w:tblOverlap w:val="never"/>
        <w:tblW w:w="15668" w:type="dxa"/>
        <w:tblCellSpacing w:w="5" w:type="nil"/>
        <w:tblLayout w:type="fixed"/>
        <w:tblCellMar>
          <w:left w:w="75" w:type="dxa"/>
          <w:right w:w="75" w:type="dxa"/>
        </w:tblCellMar>
        <w:tblLook w:val="0000" w:firstRow="0" w:lastRow="0" w:firstColumn="0" w:lastColumn="0" w:noHBand="0" w:noVBand="0"/>
      </w:tblPr>
      <w:tblGrid>
        <w:gridCol w:w="7446"/>
        <w:gridCol w:w="1985"/>
        <w:gridCol w:w="1701"/>
        <w:gridCol w:w="1701"/>
        <w:gridCol w:w="1559"/>
        <w:gridCol w:w="1276"/>
      </w:tblGrid>
      <w:tr w:rsidR="00483478" w:rsidRPr="00E833CE" w:rsidTr="007F44F9">
        <w:trPr>
          <w:trHeight w:val="268"/>
          <w:tblCellSpacing w:w="5" w:type="nil"/>
        </w:trPr>
        <w:tc>
          <w:tcPr>
            <w:tcW w:w="7446"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4834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Мероприятие</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483478" w:rsidRPr="00E833CE" w:rsidRDefault="00483478"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483478" w:rsidRPr="00E833CE" w:rsidRDefault="00483478"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961" w:type="dxa"/>
            <w:gridSpan w:val="3"/>
            <w:tcBorders>
              <w:top w:val="single" w:sz="8" w:space="0" w:color="auto"/>
              <w:left w:val="single" w:sz="8" w:space="0" w:color="auto"/>
              <w:bottom w:val="single" w:sz="8" w:space="0" w:color="auto"/>
              <w:right w:val="single" w:sz="8" w:space="0" w:color="auto"/>
            </w:tcBorders>
            <w:vAlign w:val="center"/>
          </w:tcPr>
          <w:p w:rsidR="00483478" w:rsidRPr="00E833CE" w:rsidRDefault="00483478"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483478" w:rsidRPr="00E833CE" w:rsidRDefault="00E45FAF" w:rsidP="00E45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 руб.</w:t>
            </w:r>
            <w:r w:rsidR="00483478"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E45FAF" w:rsidRPr="00E833CE" w:rsidTr="007F44F9">
        <w:trPr>
          <w:trHeight w:val="262"/>
          <w:tblCellSpacing w:w="5" w:type="nil"/>
        </w:trPr>
        <w:tc>
          <w:tcPr>
            <w:tcW w:w="7446" w:type="dxa"/>
            <w:vMerge/>
            <w:tcBorders>
              <w:left w:val="single" w:sz="8" w:space="0" w:color="auto"/>
              <w:bottom w:val="single" w:sz="4" w:space="0" w:color="auto"/>
              <w:right w:val="single" w:sz="8" w:space="0" w:color="auto"/>
            </w:tcBorders>
            <w:vAlign w:val="center"/>
          </w:tcPr>
          <w:p w:rsidR="00E45FAF" w:rsidRPr="00E833CE" w:rsidRDefault="00E45FAF" w:rsidP="00483478">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E45FAF" w:rsidRPr="00E833CE" w:rsidRDefault="00E45FAF" w:rsidP="00483478">
            <w:pPr>
              <w:spacing w:after="0" w:line="240" w:lineRule="auto"/>
              <w:jc w:val="center"/>
              <w:rPr>
                <w:rFonts w:ascii="Times New Roman" w:hAnsi="Times New Roman" w:cs="Times New Roman"/>
                <w:sz w:val="24"/>
                <w:szCs w:val="24"/>
              </w:rPr>
            </w:pPr>
          </w:p>
        </w:tc>
        <w:tc>
          <w:tcPr>
            <w:tcW w:w="1701" w:type="dxa"/>
            <w:tcBorders>
              <w:left w:val="single" w:sz="8" w:space="0" w:color="auto"/>
              <w:bottom w:val="single" w:sz="4" w:space="0" w:color="auto"/>
              <w:right w:val="single" w:sz="8" w:space="0" w:color="auto"/>
            </w:tcBorders>
            <w:vAlign w:val="center"/>
          </w:tcPr>
          <w:p w:rsidR="00E45FAF" w:rsidRPr="00E833CE" w:rsidRDefault="00E45FAF"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701" w:type="dxa"/>
            <w:tcBorders>
              <w:left w:val="single" w:sz="8" w:space="0" w:color="auto"/>
              <w:bottom w:val="single" w:sz="4" w:space="0" w:color="auto"/>
              <w:right w:val="single" w:sz="8" w:space="0" w:color="auto"/>
            </w:tcBorders>
            <w:vAlign w:val="center"/>
          </w:tcPr>
          <w:p w:rsidR="00E45FAF" w:rsidRPr="00E833CE" w:rsidRDefault="00E45FAF"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E45FAF" w:rsidRPr="00E833CE" w:rsidRDefault="00E45FAF"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E45FAF" w:rsidRPr="00E833CE" w:rsidRDefault="00E45FAF"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E45FAF" w:rsidRPr="00E833CE" w:rsidRDefault="00E45FAF"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E45FAF" w:rsidRPr="00E833CE" w:rsidRDefault="00E45FAF" w:rsidP="00483478">
            <w:pPr>
              <w:spacing w:after="0" w:line="240" w:lineRule="auto"/>
              <w:jc w:val="center"/>
              <w:rPr>
                <w:rFonts w:ascii="Times New Roman" w:hAnsi="Times New Roman" w:cs="Times New Roman"/>
                <w:sz w:val="24"/>
                <w:szCs w:val="24"/>
              </w:rPr>
            </w:pPr>
          </w:p>
        </w:tc>
      </w:tr>
      <w:tr w:rsidR="0034218D" w:rsidRPr="00E833CE" w:rsidTr="00E45FAF">
        <w:trPr>
          <w:trHeight w:val="226"/>
          <w:tblCellSpacing w:w="5" w:type="nil"/>
        </w:trPr>
        <w:tc>
          <w:tcPr>
            <w:tcW w:w="1566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218D" w:rsidRPr="0034218D" w:rsidRDefault="0034218D" w:rsidP="0034218D">
            <w:pPr>
              <w:spacing w:after="0" w:line="240" w:lineRule="auto"/>
              <w:jc w:val="center"/>
              <w:rPr>
                <w:rFonts w:ascii="Times New Roman" w:hAnsi="Times New Roman" w:cs="Times New Roman"/>
                <w:b/>
                <w:sz w:val="24"/>
                <w:szCs w:val="24"/>
              </w:rPr>
            </w:pPr>
            <w:r w:rsidRPr="0034218D">
              <w:rPr>
                <w:rFonts w:ascii="Times New Roman" w:hAnsi="Times New Roman" w:cs="Times New Roman"/>
                <w:b/>
                <w:sz w:val="24"/>
                <w:szCs w:val="24"/>
              </w:rPr>
              <w:t>Библиотечное обслуживание населения</w:t>
            </w:r>
          </w:p>
        </w:tc>
      </w:tr>
      <w:tr w:rsidR="00E45FAF" w:rsidRPr="00E833CE" w:rsidTr="00E45FAF">
        <w:trPr>
          <w:trHeight w:val="371"/>
          <w:tblCellSpacing w:w="5" w:type="nil"/>
        </w:trPr>
        <w:tc>
          <w:tcPr>
            <w:tcW w:w="7446" w:type="dxa"/>
            <w:tcBorders>
              <w:top w:val="single" w:sz="4" w:space="0" w:color="auto"/>
              <w:left w:val="single" w:sz="4" w:space="0" w:color="auto"/>
              <w:bottom w:val="single" w:sz="4" w:space="0" w:color="auto"/>
              <w:right w:val="single" w:sz="4" w:space="0" w:color="auto"/>
            </w:tcBorders>
          </w:tcPr>
          <w:p w:rsidR="00E45FAF" w:rsidRPr="00E833CE" w:rsidRDefault="00E45FAF" w:rsidP="00483478">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Организация библиотечного обслуживания населения, комплектование и обеспечение сохранности библиотечных фондов</w:t>
            </w:r>
          </w:p>
        </w:tc>
        <w:tc>
          <w:tcPr>
            <w:tcW w:w="1985" w:type="dxa"/>
            <w:tcBorders>
              <w:top w:val="single" w:sz="4" w:space="0" w:color="auto"/>
              <w:left w:val="single" w:sz="4" w:space="0" w:color="auto"/>
              <w:bottom w:val="single" w:sz="4" w:space="0" w:color="auto"/>
              <w:right w:val="single" w:sz="4" w:space="0" w:color="auto"/>
            </w:tcBorders>
          </w:tcPr>
          <w:p w:rsidR="00E45FAF" w:rsidRPr="00E833CE" w:rsidRDefault="00E45FAF" w:rsidP="00483478">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2015</w:t>
            </w:r>
          </w:p>
        </w:tc>
        <w:tc>
          <w:tcPr>
            <w:tcW w:w="1701" w:type="dxa"/>
            <w:tcBorders>
              <w:top w:val="single" w:sz="4" w:space="0" w:color="auto"/>
              <w:left w:val="single" w:sz="4" w:space="0" w:color="auto"/>
              <w:bottom w:val="single" w:sz="4" w:space="0" w:color="auto"/>
              <w:right w:val="single" w:sz="4" w:space="0" w:color="auto"/>
            </w:tcBorders>
          </w:tcPr>
          <w:p w:rsidR="00E45FAF" w:rsidRPr="00E833CE" w:rsidRDefault="00E45FAF" w:rsidP="0048347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1 931,9</w:t>
            </w:r>
          </w:p>
        </w:tc>
        <w:tc>
          <w:tcPr>
            <w:tcW w:w="1701" w:type="dxa"/>
            <w:tcBorders>
              <w:top w:val="single" w:sz="4" w:space="0" w:color="auto"/>
              <w:left w:val="single" w:sz="4" w:space="0" w:color="auto"/>
              <w:bottom w:val="single" w:sz="4" w:space="0" w:color="auto"/>
              <w:right w:val="single" w:sz="4" w:space="0" w:color="auto"/>
            </w:tcBorders>
          </w:tcPr>
          <w:p w:rsidR="00E45FAF" w:rsidRPr="00E833CE" w:rsidRDefault="00E45FAF" w:rsidP="0048347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E45FAF" w:rsidRPr="00E833CE" w:rsidRDefault="00E45FAF" w:rsidP="00483478">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1931,9</w:t>
            </w:r>
          </w:p>
        </w:tc>
        <w:tc>
          <w:tcPr>
            <w:tcW w:w="1276" w:type="dxa"/>
            <w:tcBorders>
              <w:top w:val="single" w:sz="4" w:space="0" w:color="auto"/>
              <w:left w:val="single" w:sz="4" w:space="0" w:color="auto"/>
              <w:bottom w:val="single" w:sz="4" w:space="0" w:color="auto"/>
              <w:right w:val="single" w:sz="4" w:space="0" w:color="auto"/>
            </w:tcBorders>
          </w:tcPr>
          <w:p w:rsidR="00E45FAF" w:rsidRPr="00E833CE" w:rsidRDefault="00E45FAF" w:rsidP="00483478">
            <w:pPr>
              <w:spacing w:after="0" w:line="240" w:lineRule="auto"/>
              <w:rPr>
                <w:rFonts w:ascii="Times New Roman" w:hAnsi="Times New Roman" w:cs="Times New Roman"/>
                <w:sz w:val="24"/>
                <w:szCs w:val="24"/>
              </w:rPr>
            </w:pPr>
          </w:p>
        </w:tc>
      </w:tr>
      <w:tr w:rsidR="00E45FAF" w:rsidRPr="00E833CE" w:rsidTr="00436D07">
        <w:trPr>
          <w:trHeight w:val="108"/>
          <w:tblCellSpacing w:w="5" w:type="nil"/>
        </w:trPr>
        <w:tc>
          <w:tcPr>
            <w:tcW w:w="94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5FAF" w:rsidRPr="00483478" w:rsidRDefault="00E45FAF" w:rsidP="00970448">
            <w:pPr>
              <w:spacing w:after="0" w:line="240" w:lineRule="auto"/>
              <w:jc w:val="center"/>
              <w:rPr>
                <w:rFonts w:ascii="Times New Roman" w:hAnsi="Times New Roman" w:cs="Times New Roman"/>
                <w:b/>
                <w:sz w:val="24"/>
                <w:szCs w:val="24"/>
              </w:rPr>
            </w:pPr>
            <w:r w:rsidRPr="00483478">
              <w:rPr>
                <w:rFonts w:ascii="Times New Roman" w:hAnsi="Times New Roman" w:cs="Times New Roman"/>
                <w:b/>
                <w:sz w:val="24"/>
                <w:szCs w:val="24"/>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5FAF" w:rsidRPr="00970448" w:rsidRDefault="00E45FAF" w:rsidP="00970448">
            <w:pPr>
              <w:spacing w:after="0" w:line="240" w:lineRule="auto"/>
              <w:jc w:val="right"/>
              <w:rPr>
                <w:rFonts w:ascii="Times New Roman" w:hAnsi="Times New Roman" w:cs="Times New Roman"/>
                <w:b/>
                <w:sz w:val="24"/>
                <w:szCs w:val="24"/>
              </w:rPr>
            </w:pPr>
            <w:r w:rsidRPr="00970448">
              <w:rPr>
                <w:rFonts w:ascii="Times New Roman" w:hAnsi="Times New Roman" w:cs="Times New Roman"/>
                <w:b/>
                <w:sz w:val="24"/>
                <w:szCs w:val="24"/>
              </w:rPr>
              <w:t>1 931,9</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5FAF" w:rsidRPr="00970448" w:rsidRDefault="00E45FAF" w:rsidP="00970448">
            <w:pPr>
              <w:spacing w:after="0" w:line="240" w:lineRule="auto"/>
              <w:jc w:val="right"/>
              <w:rPr>
                <w:rFonts w:ascii="Times New Roman" w:hAnsi="Times New Roman" w:cs="Times New Roman"/>
                <w:b/>
                <w:sz w:val="24"/>
                <w:szCs w:val="24"/>
              </w:rPr>
            </w:pPr>
            <w:r w:rsidRPr="00970448">
              <w:rPr>
                <w:rFonts w:ascii="Times New Roman" w:hAnsi="Times New Roman" w:cs="Times New Roman"/>
                <w:b/>
                <w:sz w:val="24"/>
                <w:szCs w:val="24"/>
              </w:rPr>
              <w:t>0,0</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5FAF" w:rsidRPr="00970448" w:rsidRDefault="00E45FAF" w:rsidP="00970448">
            <w:pPr>
              <w:spacing w:after="0" w:line="240" w:lineRule="auto"/>
              <w:jc w:val="right"/>
              <w:rPr>
                <w:rFonts w:ascii="Times New Roman" w:hAnsi="Times New Roman" w:cs="Times New Roman"/>
                <w:b/>
                <w:sz w:val="24"/>
                <w:szCs w:val="24"/>
              </w:rPr>
            </w:pPr>
            <w:r w:rsidRPr="00970448">
              <w:rPr>
                <w:rFonts w:ascii="Times New Roman" w:hAnsi="Times New Roman" w:cs="Times New Roman"/>
                <w:b/>
                <w:sz w:val="24"/>
                <w:szCs w:val="24"/>
              </w:rPr>
              <w:t>1 931,9</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5FAF" w:rsidRPr="00483478" w:rsidRDefault="00E45FAF" w:rsidP="00970448">
            <w:pPr>
              <w:spacing w:after="0" w:line="240" w:lineRule="auto"/>
              <w:rPr>
                <w:rFonts w:ascii="Times New Roman" w:hAnsi="Times New Roman" w:cs="Times New Roman"/>
                <w:b/>
                <w:sz w:val="24"/>
                <w:szCs w:val="24"/>
              </w:rPr>
            </w:pPr>
          </w:p>
        </w:tc>
      </w:tr>
    </w:tbl>
    <w:p w:rsidR="003278F1" w:rsidRPr="00E833CE" w:rsidRDefault="00483478" w:rsidP="00E833CE">
      <w:pPr>
        <w:tabs>
          <w:tab w:val="left" w:pos="13755"/>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br w:type="textWrapping" w:clear="all"/>
      </w:r>
    </w:p>
    <w:p w:rsidR="003278F1" w:rsidRDefault="003278F1"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36D07" w:rsidRDefault="00436D07" w:rsidP="00E833CE">
      <w:pPr>
        <w:tabs>
          <w:tab w:val="left" w:pos="13755"/>
        </w:tabs>
        <w:spacing w:after="0" w:line="240" w:lineRule="auto"/>
        <w:ind w:firstLine="851"/>
        <w:rPr>
          <w:rFonts w:ascii="Times New Roman" w:hAnsi="Times New Roman" w:cs="Times New Roman"/>
          <w:sz w:val="24"/>
          <w:szCs w:val="24"/>
        </w:rPr>
      </w:pPr>
    </w:p>
    <w:p w:rsidR="00436D07" w:rsidRDefault="00436D07"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Pr="00E833CE" w:rsidRDefault="00483478" w:rsidP="00483478">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483478" w:rsidRPr="00E833CE" w:rsidRDefault="00483478" w:rsidP="00483478">
      <w:pPr>
        <w:spacing w:after="0" w:line="240" w:lineRule="auto"/>
        <w:jc w:val="center"/>
        <w:rPr>
          <w:rFonts w:ascii="Times New Roman" w:hAnsi="Times New Roman" w:cs="Times New Roman"/>
          <w:sz w:val="24"/>
          <w:szCs w:val="24"/>
          <w:lang w:eastAsia="ru-RU"/>
        </w:rPr>
      </w:pPr>
    </w:p>
    <w:p w:rsidR="00483478" w:rsidRPr="00FD7856" w:rsidRDefault="00483478" w:rsidP="00483478">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FD7856">
        <w:rPr>
          <w:rFonts w:ascii="Times New Roman" w:hAnsi="Times New Roman" w:cs="Times New Roman"/>
          <w:b/>
          <w:sz w:val="24"/>
          <w:szCs w:val="24"/>
        </w:rPr>
        <w:t xml:space="preserve">ПЛАН МЕРОПРИЯТИЙ, </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№2</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r>
        <w:rPr>
          <w:rFonts w:ascii="Times New Roman" w:hAnsi="Times New Roman" w:cs="Times New Roman"/>
          <w:b/>
          <w:sz w:val="24"/>
          <w:szCs w:val="24"/>
        </w:rPr>
        <w:t>в 201</w:t>
      </w:r>
      <w:r w:rsidR="007D2F24">
        <w:rPr>
          <w:rFonts w:ascii="Times New Roman" w:hAnsi="Times New Roman" w:cs="Times New Roman"/>
          <w:b/>
          <w:sz w:val="24"/>
          <w:szCs w:val="24"/>
        </w:rPr>
        <w:t>6-2018 гг.</w:t>
      </w:r>
    </w:p>
    <w:p w:rsidR="00483478" w:rsidRDefault="00483478" w:rsidP="00483478">
      <w:pPr>
        <w:tabs>
          <w:tab w:val="left" w:pos="1572"/>
        </w:tabs>
        <w:spacing w:after="0" w:line="240" w:lineRule="auto"/>
        <w:ind w:firstLine="851"/>
        <w:rPr>
          <w:rFonts w:ascii="Times New Roman" w:hAnsi="Times New Roman" w:cs="Times New Roman"/>
          <w:sz w:val="24"/>
          <w:szCs w:val="24"/>
        </w:rPr>
      </w:pPr>
    </w:p>
    <w:tbl>
      <w:tblPr>
        <w:tblW w:w="15668" w:type="dxa"/>
        <w:tblCellSpacing w:w="5" w:type="nil"/>
        <w:tblLayout w:type="fixed"/>
        <w:tblCellMar>
          <w:left w:w="75" w:type="dxa"/>
          <w:right w:w="75" w:type="dxa"/>
        </w:tblCellMar>
        <w:tblLook w:val="0000" w:firstRow="0" w:lastRow="0" w:firstColumn="0" w:lastColumn="0" w:noHBand="0" w:noVBand="0"/>
      </w:tblPr>
      <w:tblGrid>
        <w:gridCol w:w="6879"/>
        <w:gridCol w:w="2410"/>
        <w:gridCol w:w="1418"/>
        <w:gridCol w:w="1275"/>
        <w:gridCol w:w="2410"/>
        <w:gridCol w:w="1276"/>
      </w:tblGrid>
      <w:tr w:rsidR="00483478" w:rsidRPr="00E833CE" w:rsidTr="007F44F9">
        <w:trPr>
          <w:trHeight w:val="59"/>
          <w:tblCellSpacing w:w="5" w:type="nil"/>
        </w:trPr>
        <w:tc>
          <w:tcPr>
            <w:tcW w:w="6879"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2410"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483478" w:rsidRPr="00E833CE" w:rsidRDefault="00483478"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483478" w:rsidRPr="00E833CE" w:rsidRDefault="00483478"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103" w:type="dxa"/>
            <w:gridSpan w:val="3"/>
            <w:tcBorders>
              <w:top w:val="single" w:sz="8" w:space="0" w:color="auto"/>
              <w:left w:val="single" w:sz="8" w:space="0" w:color="auto"/>
              <w:bottom w:val="single" w:sz="8" w:space="0" w:color="auto"/>
              <w:right w:val="single" w:sz="8" w:space="0" w:color="auto"/>
            </w:tcBorders>
            <w:vAlign w:val="center"/>
          </w:tcPr>
          <w:p w:rsidR="00483478" w:rsidRPr="00E833CE" w:rsidRDefault="00483478"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483478" w:rsidRPr="00E833CE" w:rsidRDefault="00483478" w:rsidP="007F44F9">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7F44F9">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7F44F9" w:rsidRPr="00E833CE" w:rsidTr="007F44F9">
        <w:trPr>
          <w:trHeight w:val="279"/>
          <w:tblCellSpacing w:w="5" w:type="nil"/>
        </w:trPr>
        <w:tc>
          <w:tcPr>
            <w:tcW w:w="6879" w:type="dxa"/>
            <w:vMerge/>
            <w:tcBorders>
              <w:left w:val="single" w:sz="8" w:space="0" w:color="auto"/>
              <w:bottom w:val="single" w:sz="4" w:space="0" w:color="auto"/>
              <w:right w:val="single" w:sz="8" w:space="0" w:color="auto"/>
            </w:tcBorders>
            <w:vAlign w:val="center"/>
          </w:tcPr>
          <w:p w:rsidR="007F44F9" w:rsidRPr="00E833CE" w:rsidRDefault="007F44F9" w:rsidP="007436A0">
            <w:pPr>
              <w:spacing w:after="0" w:line="240" w:lineRule="auto"/>
              <w:jc w:val="center"/>
              <w:rPr>
                <w:rFonts w:ascii="Times New Roman" w:hAnsi="Times New Roman" w:cs="Times New Roman"/>
                <w:sz w:val="24"/>
                <w:szCs w:val="24"/>
              </w:rPr>
            </w:pPr>
          </w:p>
        </w:tc>
        <w:tc>
          <w:tcPr>
            <w:tcW w:w="2410" w:type="dxa"/>
            <w:vMerge/>
            <w:tcBorders>
              <w:left w:val="single" w:sz="8" w:space="0" w:color="auto"/>
              <w:bottom w:val="single" w:sz="4" w:space="0" w:color="auto"/>
              <w:right w:val="single" w:sz="8" w:space="0" w:color="auto"/>
            </w:tcBorders>
            <w:vAlign w:val="center"/>
          </w:tcPr>
          <w:p w:rsidR="007F44F9" w:rsidRPr="00E833CE" w:rsidRDefault="007F44F9" w:rsidP="007436A0">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7F44F9" w:rsidRPr="00E833CE" w:rsidRDefault="007F44F9"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5" w:type="dxa"/>
            <w:tcBorders>
              <w:left w:val="single" w:sz="8" w:space="0" w:color="auto"/>
              <w:bottom w:val="single" w:sz="4" w:space="0" w:color="auto"/>
              <w:right w:val="single" w:sz="8" w:space="0" w:color="auto"/>
            </w:tcBorders>
            <w:vAlign w:val="center"/>
          </w:tcPr>
          <w:p w:rsidR="007F44F9" w:rsidRPr="00E833CE" w:rsidRDefault="007F44F9"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7F44F9" w:rsidRPr="00E833CE" w:rsidRDefault="007F44F9"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2410" w:type="dxa"/>
            <w:tcBorders>
              <w:left w:val="single" w:sz="8" w:space="0" w:color="auto"/>
              <w:bottom w:val="single" w:sz="4" w:space="0" w:color="auto"/>
              <w:right w:val="single" w:sz="8" w:space="0" w:color="auto"/>
            </w:tcBorders>
            <w:vAlign w:val="center"/>
          </w:tcPr>
          <w:p w:rsidR="007F44F9" w:rsidRPr="00E833CE" w:rsidRDefault="007F44F9"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7F44F9" w:rsidRPr="00E833CE" w:rsidRDefault="007F44F9"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7F44F9" w:rsidRPr="00E833CE" w:rsidRDefault="007F44F9" w:rsidP="007436A0">
            <w:pPr>
              <w:spacing w:after="0" w:line="240" w:lineRule="auto"/>
              <w:jc w:val="center"/>
              <w:rPr>
                <w:rFonts w:ascii="Times New Roman" w:hAnsi="Times New Roman" w:cs="Times New Roman"/>
                <w:sz w:val="24"/>
                <w:szCs w:val="24"/>
              </w:rPr>
            </w:pPr>
          </w:p>
        </w:tc>
      </w:tr>
      <w:tr w:rsidR="00483478" w:rsidRPr="00E833CE" w:rsidTr="007F44F9">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483478" w:rsidRPr="0044644F" w:rsidRDefault="0034218D" w:rsidP="007436A0">
            <w:pPr>
              <w:spacing w:after="0" w:line="240" w:lineRule="auto"/>
              <w:jc w:val="center"/>
              <w:rPr>
                <w:rFonts w:ascii="Times New Roman" w:hAnsi="Times New Roman" w:cs="Times New Roman"/>
                <w:b/>
                <w:sz w:val="24"/>
                <w:szCs w:val="24"/>
              </w:rPr>
            </w:pPr>
            <w:r w:rsidRPr="0034218D">
              <w:rPr>
                <w:rFonts w:ascii="Times New Roman" w:hAnsi="Times New Roman" w:cs="Times New Roman"/>
                <w:b/>
                <w:sz w:val="24"/>
                <w:szCs w:val="24"/>
              </w:rPr>
              <w:t>Библиотечное обслуживание населения</w:t>
            </w:r>
          </w:p>
        </w:tc>
      </w:tr>
      <w:tr w:rsidR="007F44F9" w:rsidRPr="00E833CE" w:rsidTr="007F44F9">
        <w:trPr>
          <w:trHeight w:val="265"/>
          <w:tblCellSpacing w:w="5" w:type="nil"/>
        </w:trPr>
        <w:tc>
          <w:tcPr>
            <w:tcW w:w="6879" w:type="dxa"/>
            <w:vMerge w:val="restart"/>
            <w:tcBorders>
              <w:top w:val="single" w:sz="4" w:space="0" w:color="auto"/>
              <w:left w:val="single" w:sz="4" w:space="0" w:color="auto"/>
              <w:right w:val="single" w:sz="4" w:space="0" w:color="auto"/>
            </w:tcBorders>
          </w:tcPr>
          <w:p w:rsidR="007F44F9" w:rsidRPr="00E833CE" w:rsidRDefault="007F44F9" w:rsidP="0034218D">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Библиотечное, библиографическое и информационное обслуживание пользователей библиотеки</w:t>
            </w:r>
          </w:p>
        </w:tc>
        <w:tc>
          <w:tcPr>
            <w:tcW w:w="2410" w:type="dxa"/>
            <w:tcBorders>
              <w:top w:val="single" w:sz="4" w:space="0" w:color="auto"/>
              <w:left w:val="single" w:sz="4" w:space="0" w:color="auto"/>
              <w:right w:val="single" w:sz="4" w:space="0" w:color="auto"/>
            </w:tcBorders>
          </w:tcPr>
          <w:p w:rsidR="007F44F9" w:rsidRPr="00E833CE" w:rsidRDefault="007F44F9"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8" w:type="dxa"/>
            <w:tcBorders>
              <w:top w:val="single" w:sz="4" w:space="0" w:color="auto"/>
              <w:left w:val="single" w:sz="4" w:space="0" w:color="auto"/>
              <w:right w:val="single" w:sz="4" w:space="0" w:color="auto"/>
            </w:tcBorders>
          </w:tcPr>
          <w:p w:rsidR="007F44F9" w:rsidRPr="0044644F" w:rsidRDefault="007F44F9" w:rsidP="007436A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1 507,3</w:t>
            </w:r>
          </w:p>
        </w:tc>
        <w:tc>
          <w:tcPr>
            <w:tcW w:w="1275" w:type="dxa"/>
            <w:tcBorders>
              <w:top w:val="single" w:sz="4" w:space="0" w:color="auto"/>
              <w:left w:val="single" w:sz="4" w:space="0" w:color="auto"/>
              <w:right w:val="single" w:sz="4" w:space="0" w:color="auto"/>
            </w:tcBorders>
          </w:tcPr>
          <w:p w:rsidR="007F44F9" w:rsidRPr="00E833CE" w:rsidRDefault="007F44F9" w:rsidP="007436A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right w:val="single" w:sz="4" w:space="0" w:color="auto"/>
            </w:tcBorders>
          </w:tcPr>
          <w:p w:rsidR="007F44F9" w:rsidRPr="00A6388D" w:rsidRDefault="007F44F9" w:rsidP="007436A0">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1 507,3</w:t>
            </w:r>
          </w:p>
        </w:tc>
        <w:tc>
          <w:tcPr>
            <w:tcW w:w="1276" w:type="dxa"/>
            <w:vMerge w:val="restart"/>
            <w:tcBorders>
              <w:top w:val="single" w:sz="4" w:space="0" w:color="auto"/>
              <w:left w:val="single" w:sz="4" w:space="0" w:color="auto"/>
              <w:right w:val="single" w:sz="4" w:space="0" w:color="auto"/>
            </w:tcBorders>
          </w:tcPr>
          <w:p w:rsidR="007F44F9" w:rsidRPr="00E833CE" w:rsidRDefault="007F44F9" w:rsidP="007436A0">
            <w:pPr>
              <w:spacing w:after="0" w:line="240" w:lineRule="auto"/>
              <w:rPr>
                <w:rFonts w:ascii="Times New Roman" w:hAnsi="Times New Roman" w:cs="Times New Roman"/>
                <w:sz w:val="24"/>
                <w:szCs w:val="24"/>
              </w:rPr>
            </w:pPr>
          </w:p>
        </w:tc>
      </w:tr>
      <w:tr w:rsidR="007F44F9" w:rsidRPr="00E833CE" w:rsidTr="007F44F9">
        <w:trPr>
          <w:trHeight w:val="190"/>
          <w:tblCellSpacing w:w="5" w:type="nil"/>
        </w:trPr>
        <w:tc>
          <w:tcPr>
            <w:tcW w:w="6879" w:type="dxa"/>
            <w:vMerge/>
            <w:tcBorders>
              <w:left w:val="single" w:sz="4" w:space="0" w:color="auto"/>
              <w:right w:val="single" w:sz="4" w:space="0" w:color="auto"/>
            </w:tcBorders>
          </w:tcPr>
          <w:p w:rsidR="007F44F9" w:rsidRPr="00E833CE" w:rsidRDefault="007F44F9" w:rsidP="007436A0">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7F44F9" w:rsidRPr="00E833CE" w:rsidRDefault="007F44F9"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7F44F9" w:rsidRPr="0044644F" w:rsidRDefault="007F44F9" w:rsidP="007436A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1 507,3</w:t>
            </w:r>
          </w:p>
        </w:tc>
        <w:tc>
          <w:tcPr>
            <w:tcW w:w="1275" w:type="dxa"/>
            <w:tcBorders>
              <w:top w:val="single" w:sz="4" w:space="0" w:color="auto"/>
              <w:left w:val="single" w:sz="4" w:space="0" w:color="auto"/>
              <w:bottom w:val="single" w:sz="4" w:space="0" w:color="auto"/>
              <w:right w:val="single" w:sz="4" w:space="0" w:color="auto"/>
            </w:tcBorders>
          </w:tcPr>
          <w:p w:rsidR="007F44F9" w:rsidRPr="00E833CE" w:rsidRDefault="007F44F9" w:rsidP="007436A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7F44F9" w:rsidRPr="00A6388D" w:rsidRDefault="007F44F9" w:rsidP="007436A0">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1 507,3</w:t>
            </w:r>
          </w:p>
        </w:tc>
        <w:tc>
          <w:tcPr>
            <w:tcW w:w="1276" w:type="dxa"/>
            <w:vMerge/>
            <w:tcBorders>
              <w:left w:val="single" w:sz="4" w:space="0" w:color="auto"/>
              <w:right w:val="single" w:sz="4" w:space="0" w:color="auto"/>
            </w:tcBorders>
          </w:tcPr>
          <w:p w:rsidR="007F44F9" w:rsidRPr="00E833CE" w:rsidRDefault="007F44F9" w:rsidP="007436A0">
            <w:pPr>
              <w:spacing w:after="0" w:line="240" w:lineRule="auto"/>
              <w:rPr>
                <w:rFonts w:ascii="Times New Roman" w:hAnsi="Times New Roman" w:cs="Times New Roman"/>
                <w:sz w:val="24"/>
                <w:szCs w:val="24"/>
              </w:rPr>
            </w:pPr>
          </w:p>
        </w:tc>
      </w:tr>
      <w:tr w:rsidR="007F44F9"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7F44F9" w:rsidRPr="00E833CE" w:rsidRDefault="007F44F9" w:rsidP="007436A0">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7F44F9" w:rsidRPr="00E833CE" w:rsidRDefault="007F44F9" w:rsidP="007436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7F44F9" w:rsidRPr="0044644F" w:rsidRDefault="007F44F9" w:rsidP="007436A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1 507,3</w:t>
            </w:r>
          </w:p>
        </w:tc>
        <w:tc>
          <w:tcPr>
            <w:tcW w:w="1275" w:type="dxa"/>
            <w:tcBorders>
              <w:top w:val="single" w:sz="4" w:space="0" w:color="auto"/>
              <w:left w:val="single" w:sz="4" w:space="0" w:color="auto"/>
              <w:bottom w:val="single" w:sz="4" w:space="0" w:color="auto"/>
              <w:right w:val="single" w:sz="4" w:space="0" w:color="auto"/>
            </w:tcBorders>
          </w:tcPr>
          <w:p w:rsidR="007F44F9" w:rsidRDefault="007F44F9" w:rsidP="007436A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7F44F9" w:rsidRPr="00A6388D" w:rsidRDefault="007F44F9" w:rsidP="007436A0">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1 507,3</w:t>
            </w:r>
          </w:p>
        </w:tc>
        <w:tc>
          <w:tcPr>
            <w:tcW w:w="1276" w:type="dxa"/>
            <w:vMerge/>
            <w:tcBorders>
              <w:left w:val="single" w:sz="4" w:space="0" w:color="auto"/>
              <w:bottom w:val="single" w:sz="4" w:space="0" w:color="auto"/>
              <w:right w:val="single" w:sz="4" w:space="0" w:color="auto"/>
            </w:tcBorders>
          </w:tcPr>
          <w:p w:rsidR="007F44F9" w:rsidRPr="00E833CE" w:rsidRDefault="007F44F9" w:rsidP="007436A0">
            <w:pPr>
              <w:spacing w:after="0" w:line="240" w:lineRule="auto"/>
              <w:rPr>
                <w:rFonts w:ascii="Times New Roman" w:hAnsi="Times New Roman" w:cs="Times New Roman"/>
                <w:sz w:val="24"/>
                <w:szCs w:val="24"/>
              </w:rPr>
            </w:pPr>
          </w:p>
        </w:tc>
      </w:tr>
      <w:tr w:rsidR="007F44F9" w:rsidRPr="00E833CE" w:rsidTr="00436D07">
        <w:trPr>
          <w:trHeight w:val="223"/>
          <w:tblCellSpacing w:w="5" w:type="nil"/>
        </w:trPr>
        <w:tc>
          <w:tcPr>
            <w:tcW w:w="92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F44F9" w:rsidRPr="005943CA" w:rsidRDefault="007F44F9" w:rsidP="007436A0">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F44F9" w:rsidRPr="005943CA" w:rsidRDefault="007F44F9" w:rsidP="007436A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4 521,9</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F44F9" w:rsidRPr="005943CA" w:rsidRDefault="007F44F9" w:rsidP="007436A0">
            <w:pPr>
              <w:spacing w:after="0" w:line="240" w:lineRule="auto"/>
              <w:jc w:val="right"/>
              <w:rPr>
                <w:rFonts w:ascii="Times New Roman" w:hAnsi="Times New Roman" w:cs="Times New Roman"/>
                <w:b/>
                <w:sz w:val="24"/>
                <w:szCs w:val="24"/>
              </w:rPr>
            </w:pPr>
            <w:r w:rsidRPr="005943CA">
              <w:rPr>
                <w:rFonts w:ascii="Times New Roman" w:hAnsi="Times New Roman" w:cs="Times New Roman"/>
                <w:b/>
                <w:sz w:val="24"/>
                <w:szCs w:val="24"/>
              </w:rPr>
              <w:t>0,0</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F44F9" w:rsidRPr="005943CA" w:rsidRDefault="007F44F9" w:rsidP="007436A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4 521,9</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F44F9" w:rsidRPr="005943CA" w:rsidRDefault="007F44F9" w:rsidP="007436A0">
            <w:pPr>
              <w:spacing w:after="0" w:line="240" w:lineRule="auto"/>
              <w:rPr>
                <w:rFonts w:ascii="Times New Roman" w:hAnsi="Times New Roman" w:cs="Times New Roman"/>
                <w:b/>
                <w:sz w:val="24"/>
                <w:szCs w:val="24"/>
              </w:rPr>
            </w:pPr>
          </w:p>
        </w:tc>
      </w:tr>
    </w:tbl>
    <w:p w:rsidR="00FD7856" w:rsidRDefault="00FD7856" w:rsidP="00483478">
      <w:pPr>
        <w:tabs>
          <w:tab w:val="left" w:pos="1572"/>
        </w:tabs>
        <w:spacing w:after="0" w:line="240" w:lineRule="auto"/>
        <w:ind w:firstLine="851"/>
        <w:rPr>
          <w:rFonts w:ascii="Times New Roman" w:hAnsi="Times New Roman" w:cs="Times New Roman"/>
          <w:sz w:val="24"/>
          <w:szCs w:val="24"/>
        </w:rPr>
      </w:pPr>
    </w:p>
    <w:p w:rsidR="00FD7856" w:rsidRDefault="00FD7856" w:rsidP="00E833CE">
      <w:pPr>
        <w:spacing w:after="0" w:line="240" w:lineRule="auto"/>
        <w:ind w:firstLine="851"/>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3278F1" w:rsidRPr="00E833CE" w:rsidRDefault="003278F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910CEF">
        <w:rPr>
          <w:rFonts w:ascii="Times New Roman" w:hAnsi="Times New Roman" w:cs="Times New Roman"/>
          <w:sz w:val="24"/>
          <w:szCs w:val="24"/>
        </w:rPr>
        <w:t>2</w:t>
      </w:r>
    </w:p>
    <w:p w:rsidR="003278F1" w:rsidRPr="00E833CE" w:rsidRDefault="003278F1" w:rsidP="00E833CE">
      <w:pPr>
        <w:spacing w:after="0" w:line="240" w:lineRule="auto"/>
        <w:jc w:val="center"/>
        <w:rPr>
          <w:rFonts w:ascii="Times New Roman" w:hAnsi="Times New Roman" w:cs="Times New Roman"/>
          <w:sz w:val="24"/>
          <w:szCs w:val="24"/>
        </w:rPr>
      </w:pP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№2</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по итогам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_____________________________________________</w:t>
      </w:r>
    </w:p>
    <w:p w:rsidR="003278F1" w:rsidRPr="00FD7856" w:rsidRDefault="003278F1" w:rsidP="00E833CE">
      <w:pPr>
        <w:spacing w:after="0" w:line="240" w:lineRule="auto"/>
        <w:jc w:val="center"/>
        <w:rPr>
          <w:rFonts w:ascii="Times New Roman" w:hAnsi="Times New Roman" w:cs="Times New Roman"/>
          <w:b/>
          <w:sz w:val="24"/>
          <w:szCs w:val="24"/>
        </w:rPr>
      </w:pPr>
      <w:proofErr w:type="gramStart"/>
      <w:r w:rsidRPr="00FD7856">
        <w:rPr>
          <w:rFonts w:ascii="Times New Roman" w:hAnsi="Times New Roman" w:cs="Times New Roman"/>
          <w:b/>
          <w:sz w:val="24"/>
          <w:szCs w:val="24"/>
        </w:rPr>
        <w:t>(отчетный период (</w:t>
      </w:r>
      <w:r w:rsidR="007D2F24">
        <w:rPr>
          <w:rFonts w:ascii="Times New Roman" w:hAnsi="Times New Roman" w:cs="Times New Roman"/>
          <w:b/>
          <w:sz w:val="24"/>
          <w:szCs w:val="24"/>
        </w:rPr>
        <w:t>год)</w:t>
      </w:r>
      <w:proofErr w:type="gramEnd"/>
    </w:p>
    <w:p w:rsidR="003278F1" w:rsidRPr="00E833CE" w:rsidRDefault="003278F1" w:rsidP="00E833CE">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FD7856" w:rsidRPr="00F7638E" w:rsidTr="002572E4">
        <w:trPr>
          <w:trHeight w:val="519"/>
        </w:trPr>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FD7856" w:rsidRPr="00F7638E" w:rsidTr="002572E4">
        <w:trPr>
          <w:trHeight w:val="271"/>
        </w:trPr>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4</w:t>
            </w: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bl>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1"/>
          <w:pgSz w:w="16838" w:h="11906" w:orient="landscape"/>
          <w:pgMar w:top="567" w:right="566" w:bottom="426" w:left="709" w:header="709" w:footer="709" w:gutter="0"/>
          <w:pgNumType w:start="1"/>
          <w:cols w:space="708"/>
          <w:docGrid w:linePitch="360"/>
        </w:sectPr>
      </w:pPr>
    </w:p>
    <w:p w:rsidR="007A6A3A" w:rsidRPr="00FD7856" w:rsidRDefault="007A6A3A" w:rsidP="006E594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w:t>
      </w:r>
      <w:r w:rsidR="00FD7856" w:rsidRPr="00FD7856">
        <w:rPr>
          <w:rFonts w:ascii="Times New Roman" w:hAnsi="Times New Roman" w:cs="Times New Roman"/>
          <w:b/>
          <w:sz w:val="24"/>
          <w:szCs w:val="24"/>
        </w:rPr>
        <w:t xml:space="preserve"> №</w:t>
      </w:r>
      <w:r w:rsidR="00910CEF">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 xml:space="preserve">Общий объем финансирования подпрограммы на 2015-2018 гг. составляет </w:t>
            </w:r>
            <w:r>
              <w:rPr>
                <w:rFonts w:ascii="Times New Roman" w:hAnsi="Times New Roman" w:cs="Times New Roman"/>
                <w:b/>
                <w:sz w:val="24"/>
                <w:szCs w:val="24"/>
              </w:rPr>
              <w:t>98 292,8</w:t>
            </w:r>
            <w:r w:rsidRPr="00154AF3">
              <w:rPr>
                <w:rFonts w:ascii="Times New Roman" w:hAnsi="Times New Roman" w:cs="Times New Roman"/>
                <w:b/>
                <w:sz w:val="24"/>
                <w:szCs w:val="24"/>
              </w:rPr>
              <w:t xml:space="preserve"> 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22 874,0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-местный бюджет 22 874,0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25 139,6</w:t>
            </w:r>
            <w:r w:rsidRPr="00154AF3">
              <w:rPr>
                <w:rFonts w:ascii="Times New Roman" w:hAnsi="Times New Roman" w:cs="Times New Roman"/>
                <w:sz w:val="24"/>
                <w:szCs w:val="24"/>
              </w:rPr>
              <w:t xml:space="preserve">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25 139,6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Pr="00E833CE"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25 139,6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w:t>
      </w:r>
      <w:r w:rsidRPr="00E833CE">
        <w:rPr>
          <w:rFonts w:ascii="Times New Roman" w:hAnsi="Times New Roman" w:cs="Times New Roman"/>
          <w:sz w:val="24"/>
          <w:szCs w:val="24"/>
        </w:rPr>
        <w:lastRenderedPageBreak/>
        <w:t>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 в 2015-201</w:t>
      </w:r>
      <w:r w:rsidR="00EA51C3">
        <w:rPr>
          <w:rFonts w:ascii="Times New Roman" w:hAnsi="Times New Roman" w:cs="Times New Roman"/>
          <w:sz w:val="24"/>
          <w:szCs w:val="24"/>
        </w:rPr>
        <w:t>8</w:t>
      </w:r>
      <w:r w:rsidR="007A6A3A" w:rsidRPr="00E833CE">
        <w:rPr>
          <w:rFonts w:ascii="Times New Roman" w:hAnsi="Times New Roman" w:cs="Times New Roman"/>
          <w:sz w:val="24"/>
          <w:szCs w:val="24"/>
        </w:rPr>
        <w:t xml:space="preserve"> годах.</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proofErr w:type="spellStart"/>
      <w:r w:rsidRPr="00E833CE">
        <w:rPr>
          <w:rFonts w:ascii="Times New Roman" w:hAnsi="Times New Roman" w:cs="Times New Roman"/>
          <w:sz w:val="24"/>
          <w:szCs w:val="24"/>
        </w:rPr>
        <w:t>Клавен</w:t>
      </w:r>
      <w:proofErr w:type="spellEnd"/>
      <w:r w:rsidRPr="00E833CE">
        <w:rPr>
          <w:rFonts w:ascii="Times New Roman" w:hAnsi="Times New Roman" w:cs="Times New Roman"/>
          <w:sz w:val="24"/>
          <w:szCs w:val="24"/>
        </w:rPr>
        <w:t xml:space="preserve"> Любовь Альбертовна,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 xml:space="preserve">Общий объем финансирования подпрограммы на 2015-2018 гг. составляет </w:t>
      </w:r>
      <w:r w:rsidR="003011E6">
        <w:rPr>
          <w:rFonts w:ascii="Times New Roman" w:hAnsi="Times New Roman" w:cs="Times New Roman"/>
          <w:b/>
          <w:sz w:val="24"/>
          <w:szCs w:val="24"/>
        </w:rPr>
        <w:t>98 292,8</w:t>
      </w:r>
      <w:r w:rsidRPr="00154AF3">
        <w:rPr>
          <w:rFonts w:ascii="Times New Roman" w:hAnsi="Times New Roman" w:cs="Times New Roman"/>
          <w:b/>
          <w:sz w:val="24"/>
          <w:szCs w:val="24"/>
        </w:rPr>
        <w:t xml:space="preserve"> 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22 874,0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-местный бюджет 22 874,0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3011E6"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003011E6" w:rsidRPr="003011E6">
        <w:rPr>
          <w:rFonts w:ascii="Times New Roman" w:hAnsi="Times New Roman" w:cs="Times New Roman"/>
          <w:sz w:val="24"/>
          <w:szCs w:val="24"/>
        </w:rPr>
        <w:t>25 139,6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25 139,6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7A6A3A" w:rsidRPr="00E833CE" w:rsidRDefault="007A6A3A" w:rsidP="00E833CE">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 xml:space="preserve">Приложение №1  </w:t>
      </w:r>
    </w:p>
    <w:p w:rsidR="007A6A3A" w:rsidRPr="00E833CE" w:rsidRDefault="007A6A3A" w:rsidP="00E833CE">
      <w:pPr>
        <w:spacing w:after="0" w:line="240" w:lineRule="auto"/>
        <w:jc w:val="center"/>
        <w:rPr>
          <w:rFonts w:ascii="Times New Roman" w:hAnsi="Times New Roman" w:cs="Times New Roman"/>
          <w:sz w:val="24"/>
          <w:szCs w:val="24"/>
          <w:lang w:eastAsia="ru-RU"/>
        </w:rPr>
      </w:pPr>
    </w:p>
    <w:p w:rsidR="007A6A3A" w:rsidRPr="00EA51C3" w:rsidRDefault="007A6A3A"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ОБЕСПЕЧИВАЮЩИХ ДОСТИЖЕНИЕ ЦЕЛЕЙ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EA51C3" w:rsidRPr="00EA51C3">
        <w:rPr>
          <w:rFonts w:ascii="Times New Roman" w:hAnsi="Times New Roman" w:cs="Times New Roman"/>
          <w:b/>
          <w:sz w:val="24"/>
          <w:szCs w:val="24"/>
        </w:rPr>
        <w:t xml:space="preserve"> №</w:t>
      </w:r>
      <w:r w:rsidR="00910CEF">
        <w:rPr>
          <w:rFonts w:ascii="Times New Roman" w:hAnsi="Times New Roman" w:cs="Times New Roman"/>
          <w:b/>
          <w:sz w:val="24"/>
          <w:szCs w:val="24"/>
        </w:rPr>
        <w:t>3</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Pr="00EA51C3">
        <w:rPr>
          <w:rFonts w:ascii="Times New Roman" w:hAnsi="Times New Roman" w:cs="Times New Roman"/>
          <w:b/>
          <w:sz w:val="24"/>
          <w:szCs w:val="24"/>
        </w:rPr>
        <w:t xml:space="preserve"> «Первомайское сельское поселение» </w:t>
      </w:r>
      <w:r w:rsidR="00A6388D">
        <w:rPr>
          <w:rFonts w:ascii="Times New Roman" w:hAnsi="Times New Roman" w:cs="Times New Roman"/>
          <w:b/>
          <w:sz w:val="24"/>
          <w:szCs w:val="24"/>
        </w:rPr>
        <w:t>в 2015 году</w:t>
      </w:r>
    </w:p>
    <w:tbl>
      <w:tblPr>
        <w:tblW w:w="15668" w:type="dxa"/>
        <w:tblCellSpacing w:w="5" w:type="nil"/>
        <w:tblLayout w:type="fixed"/>
        <w:tblCellMar>
          <w:left w:w="75" w:type="dxa"/>
          <w:right w:w="75" w:type="dxa"/>
        </w:tblCellMar>
        <w:tblLook w:val="0000" w:firstRow="0" w:lastRow="0" w:firstColumn="0" w:lastColumn="0" w:noHBand="0" w:noVBand="0"/>
      </w:tblPr>
      <w:tblGrid>
        <w:gridCol w:w="6879"/>
        <w:gridCol w:w="1985"/>
        <w:gridCol w:w="2410"/>
        <w:gridCol w:w="1984"/>
        <w:gridCol w:w="1134"/>
        <w:gridCol w:w="1276"/>
      </w:tblGrid>
      <w:tr w:rsidR="00A6388D" w:rsidRPr="00E833CE" w:rsidTr="0036657C">
        <w:trPr>
          <w:trHeight w:val="720"/>
          <w:tblCellSpacing w:w="5" w:type="nil"/>
        </w:trPr>
        <w:tc>
          <w:tcPr>
            <w:tcW w:w="6879" w:type="dxa"/>
            <w:vMerge w:val="restart"/>
            <w:tcBorders>
              <w:top w:val="single" w:sz="8" w:space="0" w:color="auto"/>
              <w:left w:val="single" w:sz="8" w:space="0" w:color="auto"/>
              <w:bottom w:val="single" w:sz="8" w:space="0" w:color="auto"/>
              <w:right w:val="single" w:sz="8" w:space="0" w:color="auto"/>
            </w:tcBorders>
            <w:vAlign w:val="center"/>
          </w:tcPr>
          <w:p w:rsidR="00A6388D" w:rsidRPr="00E833CE" w:rsidRDefault="00671B52"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Мероприятие</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A6388D" w:rsidRPr="00E833CE" w:rsidRDefault="00A6388D"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A6388D" w:rsidRPr="00E833CE" w:rsidRDefault="00A6388D"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A6388D" w:rsidRPr="00E833CE" w:rsidRDefault="00A6388D"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528" w:type="dxa"/>
            <w:gridSpan w:val="3"/>
            <w:tcBorders>
              <w:top w:val="single" w:sz="8" w:space="0" w:color="auto"/>
              <w:left w:val="single" w:sz="8" w:space="0" w:color="auto"/>
              <w:bottom w:val="single" w:sz="8" w:space="0" w:color="auto"/>
              <w:right w:val="single" w:sz="8" w:space="0" w:color="auto"/>
            </w:tcBorders>
            <w:vAlign w:val="center"/>
          </w:tcPr>
          <w:p w:rsidR="00A6388D" w:rsidRPr="00E833CE" w:rsidRDefault="00A6388D"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A6388D" w:rsidRPr="00E833CE" w:rsidRDefault="00671B52"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 руб.,</w:t>
            </w:r>
            <w:r w:rsidR="00A6388D" w:rsidRPr="00E833CE">
              <w:rPr>
                <w:rFonts w:ascii="Times New Roman" w:hAnsi="Times New Roman" w:cs="Times New Roman"/>
                <w:sz w:val="24"/>
                <w:szCs w:val="24"/>
              </w:rPr>
              <w:t xml:space="preserve"> в ценах года реализации  мероприятия)</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A6388D" w:rsidRPr="00E833CE" w:rsidRDefault="00A6388D"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Код вида</w:t>
            </w:r>
          </w:p>
          <w:p w:rsidR="00A6388D" w:rsidRPr="00E833CE" w:rsidRDefault="00A6388D"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расходов</w:t>
            </w:r>
          </w:p>
        </w:tc>
      </w:tr>
      <w:tr w:rsidR="006E5948" w:rsidRPr="00E833CE" w:rsidTr="006E5948">
        <w:trPr>
          <w:trHeight w:val="325"/>
          <w:tblCellSpacing w:w="5" w:type="nil"/>
        </w:trPr>
        <w:tc>
          <w:tcPr>
            <w:tcW w:w="6879" w:type="dxa"/>
            <w:vMerge/>
            <w:tcBorders>
              <w:left w:val="single" w:sz="8" w:space="0" w:color="auto"/>
              <w:bottom w:val="single" w:sz="4" w:space="0" w:color="auto"/>
              <w:right w:val="single" w:sz="8" w:space="0" w:color="auto"/>
            </w:tcBorders>
            <w:vAlign w:val="center"/>
          </w:tcPr>
          <w:p w:rsidR="006E5948" w:rsidRPr="00E833CE" w:rsidRDefault="006E5948" w:rsidP="00E833CE">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6E5948" w:rsidRPr="00E833CE" w:rsidRDefault="006E5948" w:rsidP="00E833CE">
            <w:pPr>
              <w:spacing w:after="0" w:line="240" w:lineRule="auto"/>
              <w:jc w:val="center"/>
              <w:rPr>
                <w:rFonts w:ascii="Times New Roman" w:hAnsi="Times New Roman" w:cs="Times New Roman"/>
                <w:sz w:val="24"/>
                <w:szCs w:val="24"/>
              </w:rPr>
            </w:pPr>
          </w:p>
        </w:tc>
        <w:tc>
          <w:tcPr>
            <w:tcW w:w="2410" w:type="dxa"/>
            <w:tcBorders>
              <w:left w:val="single" w:sz="8" w:space="0" w:color="auto"/>
              <w:bottom w:val="single" w:sz="4" w:space="0" w:color="auto"/>
              <w:right w:val="single" w:sz="8" w:space="0" w:color="auto"/>
            </w:tcBorders>
            <w:vAlign w:val="center"/>
          </w:tcPr>
          <w:p w:rsidR="006E5948" w:rsidRPr="00E833CE" w:rsidRDefault="006E5948"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984" w:type="dxa"/>
            <w:tcBorders>
              <w:left w:val="single" w:sz="8" w:space="0" w:color="auto"/>
              <w:bottom w:val="single" w:sz="4" w:space="0" w:color="auto"/>
              <w:right w:val="single" w:sz="8" w:space="0" w:color="auto"/>
            </w:tcBorders>
            <w:vAlign w:val="center"/>
          </w:tcPr>
          <w:p w:rsidR="006E5948" w:rsidRPr="00E833CE" w:rsidRDefault="006E5948"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6E5948" w:rsidRPr="00E833CE" w:rsidRDefault="006E5948"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134" w:type="dxa"/>
            <w:tcBorders>
              <w:left w:val="single" w:sz="8" w:space="0" w:color="auto"/>
              <w:bottom w:val="single" w:sz="4" w:space="0" w:color="auto"/>
              <w:right w:val="single" w:sz="8" w:space="0" w:color="auto"/>
            </w:tcBorders>
            <w:vAlign w:val="center"/>
          </w:tcPr>
          <w:p w:rsidR="006E5948" w:rsidRPr="00E833CE" w:rsidRDefault="006E5948"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6E5948" w:rsidRPr="00E833CE" w:rsidRDefault="006E5948"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6E5948" w:rsidRPr="00E833CE" w:rsidRDefault="006E5948" w:rsidP="00E833CE">
            <w:pPr>
              <w:spacing w:after="0" w:line="240" w:lineRule="auto"/>
              <w:jc w:val="center"/>
              <w:rPr>
                <w:rFonts w:ascii="Times New Roman" w:hAnsi="Times New Roman" w:cs="Times New Roman"/>
                <w:sz w:val="24"/>
                <w:szCs w:val="24"/>
              </w:rPr>
            </w:pPr>
          </w:p>
        </w:tc>
      </w:tr>
      <w:tr w:rsidR="00671B52" w:rsidRPr="00E833CE" w:rsidTr="00436D07">
        <w:trPr>
          <w:trHeight w:val="69"/>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671B52" w:rsidRPr="0044644F" w:rsidRDefault="00671B52" w:rsidP="007436A0">
            <w:pPr>
              <w:spacing w:after="0" w:line="240" w:lineRule="auto"/>
              <w:jc w:val="center"/>
              <w:rPr>
                <w:rFonts w:ascii="Times New Roman" w:hAnsi="Times New Roman" w:cs="Times New Roman"/>
                <w:b/>
                <w:sz w:val="24"/>
                <w:szCs w:val="24"/>
              </w:rPr>
            </w:pPr>
            <w:r w:rsidRPr="00A57FD5">
              <w:rPr>
                <w:rFonts w:ascii="Times New Roman" w:hAnsi="Times New Roman" w:cs="Times New Roman"/>
                <w:b/>
                <w:sz w:val="24"/>
                <w:szCs w:val="24"/>
              </w:rPr>
              <w:t>Организация культурного досуга</w:t>
            </w:r>
          </w:p>
        </w:tc>
      </w:tr>
      <w:tr w:rsidR="006E5948" w:rsidRPr="00E833CE" w:rsidTr="006E5948">
        <w:trPr>
          <w:trHeight w:val="562"/>
          <w:tblCellSpacing w:w="5" w:type="nil"/>
        </w:trPr>
        <w:tc>
          <w:tcPr>
            <w:tcW w:w="6879" w:type="dxa"/>
            <w:tcBorders>
              <w:top w:val="single" w:sz="4" w:space="0" w:color="auto"/>
              <w:left w:val="single" w:sz="4" w:space="0" w:color="auto"/>
              <w:right w:val="single" w:sz="4" w:space="0" w:color="auto"/>
            </w:tcBorders>
          </w:tcPr>
          <w:p w:rsidR="006E5948" w:rsidRPr="00E833CE" w:rsidRDefault="006E5948" w:rsidP="006F36CF">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1. Проведение массовых мероприятий по организации досуга молодежи</w:t>
            </w:r>
          </w:p>
        </w:tc>
        <w:tc>
          <w:tcPr>
            <w:tcW w:w="1985" w:type="dxa"/>
            <w:vMerge w:val="restart"/>
            <w:tcBorders>
              <w:top w:val="single" w:sz="4" w:space="0" w:color="auto"/>
              <w:left w:val="single" w:sz="4" w:space="0" w:color="auto"/>
              <w:right w:val="single" w:sz="4" w:space="0" w:color="auto"/>
            </w:tcBorders>
            <w:vAlign w:val="center"/>
          </w:tcPr>
          <w:p w:rsidR="006E5948" w:rsidRPr="00E833CE" w:rsidRDefault="006E5948" w:rsidP="005651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2015</w:t>
            </w:r>
          </w:p>
        </w:tc>
        <w:tc>
          <w:tcPr>
            <w:tcW w:w="2410" w:type="dxa"/>
            <w:tcBorders>
              <w:top w:val="single" w:sz="4" w:space="0" w:color="auto"/>
              <w:left w:val="single" w:sz="4" w:space="0" w:color="auto"/>
              <w:right w:val="single" w:sz="4" w:space="0" w:color="auto"/>
            </w:tcBorders>
          </w:tcPr>
          <w:p w:rsidR="006E5948" w:rsidRPr="00767A0D" w:rsidRDefault="006E5948" w:rsidP="00767A0D">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3</w:t>
            </w:r>
            <w:r>
              <w:rPr>
                <w:rFonts w:ascii="Times New Roman" w:hAnsi="Times New Roman" w:cs="Times New Roman"/>
                <w:b/>
                <w:sz w:val="24"/>
                <w:szCs w:val="24"/>
              </w:rPr>
              <w:t xml:space="preserve"> </w:t>
            </w:r>
            <w:r w:rsidRPr="00767A0D">
              <w:rPr>
                <w:rFonts w:ascii="Times New Roman" w:hAnsi="Times New Roman" w:cs="Times New Roman"/>
                <w:b/>
                <w:sz w:val="24"/>
                <w:szCs w:val="24"/>
              </w:rPr>
              <w:t>982,8</w:t>
            </w:r>
          </w:p>
        </w:tc>
        <w:tc>
          <w:tcPr>
            <w:tcW w:w="1984" w:type="dxa"/>
            <w:tcBorders>
              <w:top w:val="single" w:sz="4" w:space="0" w:color="auto"/>
              <w:left w:val="single" w:sz="4" w:space="0" w:color="auto"/>
              <w:right w:val="single" w:sz="4" w:space="0" w:color="auto"/>
            </w:tcBorders>
          </w:tcPr>
          <w:p w:rsidR="006E5948" w:rsidRPr="00E833CE" w:rsidRDefault="006E5948" w:rsidP="00767A0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6E5948" w:rsidRPr="00E833CE" w:rsidRDefault="006E5948" w:rsidP="00767A0D">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982,8</w:t>
            </w:r>
          </w:p>
        </w:tc>
        <w:tc>
          <w:tcPr>
            <w:tcW w:w="1276" w:type="dxa"/>
            <w:tcBorders>
              <w:top w:val="single" w:sz="4" w:space="0" w:color="auto"/>
              <w:left w:val="single" w:sz="4" w:space="0" w:color="auto"/>
              <w:right w:val="single" w:sz="4" w:space="0" w:color="auto"/>
            </w:tcBorders>
          </w:tcPr>
          <w:p w:rsidR="006E5948" w:rsidRPr="00E833CE" w:rsidRDefault="006E5948" w:rsidP="00E833CE">
            <w:pPr>
              <w:spacing w:after="0" w:line="240" w:lineRule="auto"/>
              <w:rPr>
                <w:rFonts w:ascii="Times New Roman" w:hAnsi="Times New Roman" w:cs="Times New Roman"/>
                <w:sz w:val="24"/>
                <w:szCs w:val="24"/>
              </w:rPr>
            </w:pPr>
          </w:p>
        </w:tc>
      </w:tr>
      <w:tr w:rsidR="006E5948" w:rsidRPr="00E833CE" w:rsidTr="006E5948">
        <w:trPr>
          <w:trHeight w:val="546"/>
          <w:tblCellSpacing w:w="5" w:type="nil"/>
        </w:trPr>
        <w:tc>
          <w:tcPr>
            <w:tcW w:w="6879" w:type="dxa"/>
            <w:tcBorders>
              <w:top w:val="single" w:sz="4" w:space="0" w:color="auto"/>
              <w:left w:val="single" w:sz="4" w:space="0" w:color="auto"/>
              <w:right w:val="single" w:sz="4" w:space="0" w:color="auto"/>
            </w:tcBorders>
          </w:tcPr>
          <w:p w:rsidR="006E5948" w:rsidRPr="00E833CE" w:rsidRDefault="006E5948" w:rsidP="00E833CE">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2. Организация работы с детьми по патриотическому воспитанию</w:t>
            </w:r>
          </w:p>
        </w:tc>
        <w:tc>
          <w:tcPr>
            <w:tcW w:w="1985" w:type="dxa"/>
            <w:vMerge/>
            <w:tcBorders>
              <w:left w:val="single" w:sz="4" w:space="0" w:color="auto"/>
              <w:right w:val="single" w:sz="4" w:space="0" w:color="auto"/>
            </w:tcBorders>
          </w:tcPr>
          <w:p w:rsidR="006E5948" w:rsidRPr="00E833CE" w:rsidRDefault="006E5948" w:rsidP="00E833CE">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6E5948" w:rsidRPr="00767A0D" w:rsidRDefault="006E5948" w:rsidP="00767A0D">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3</w:t>
            </w:r>
            <w:r>
              <w:rPr>
                <w:rFonts w:ascii="Times New Roman" w:hAnsi="Times New Roman" w:cs="Times New Roman"/>
                <w:b/>
                <w:sz w:val="24"/>
                <w:szCs w:val="24"/>
              </w:rPr>
              <w:t xml:space="preserve"> </w:t>
            </w:r>
            <w:r w:rsidRPr="00767A0D">
              <w:rPr>
                <w:rFonts w:ascii="Times New Roman" w:hAnsi="Times New Roman" w:cs="Times New Roman"/>
                <w:b/>
                <w:sz w:val="24"/>
                <w:szCs w:val="24"/>
              </w:rPr>
              <w:t>068,0</w:t>
            </w:r>
          </w:p>
        </w:tc>
        <w:tc>
          <w:tcPr>
            <w:tcW w:w="1984" w:type="dxa"/>
            <w:tcBorders>
              <w:top w:val="single" w:sz="4" w:space="0" w:color="auto"/>
              <w:left w:val="single" w:sz="4" w:space="0" w:color="auto"/>
              <w:right w:val="single" w:sz="4" w:space="0" w:color="auto"/>
            </w:tcBorders>
          </w:tcPr>
          <w:p w:rsidR="006E5948" w:rsidRPr="00E833CE" w:rsidRDefault="006E5948" w:rsidP="00767A0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6E5948" w:rsidRPr="00E833CE" w:rsidRDefault="006E5948" w:rsidP="00767A0D">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068,0</w:t>
            </w:r>
          </w:p>
        </w:tc>
        <w:tc>
          <w:tcPr>
            <w:tcW w:w="1276" w:type="dxa"/>
            <w:tcBorders>
              <w:top w:val="single" w:sz="4" w:space="0" w:color="auto"/>
              <w:left w:val="single" w:sz="4" w:space="0" w:color="auto"/>
              <w:right w:val="single" w:sz="4" w:space="0" w:color="auto"/>
            </w:tcBorders>
          </w:tcPr>
          <w:p w:rsidR="006E5948" w:rsidRPr="00E833CE" w:rsidRDefault="006E5948" w:rsidP="00E833CE">
            <w:pPr>
              <w:spacing w:after="0" w:line="240" w:lineRule="auto"/>
              <w:rPr>
                <w:rFonts w:ascii="Times New Roman" w:hAnsi="Times New Roman" w:cs="Times New Roman"/>
                <w:sz w:val="24"/>
                <w:szCs w:val="24"/>
              </w:rPr>
            </w:pPr>
          </w:p>
        </w:tc>
      </w:tr>
      <w:tr w:rsidR="006E5948" w:rsidRPr="00E833CE" w:rsidTr="006E5948">
        <w:trPr>
          <w:trHeight w:val="423"/>
          <w:tblCellSpacing w:w="5" w:type="nil"/>
        </w:trPr>
        <w:tc>
          <w:tcPr>
            <w:tcW w:w="6879" w:type="dxa"/>
            <w:tcBorders>
              <w:top w:val="single" w:sz="4" w:space="0" w:color="auto"/>
              <w:left w:val="single" w:sz="4" w:space="0" w:color="auto"/>
              <w:right w:val="single" w:sz="4" w:space="0" w:color="auto"/>
            </w:tcBorders>
          </w:tcPr>
          <w:p w:rsidR="006E5948" w:rsidRPr="00E833CE" w:rsidRDefault="006E5948" w:rsidP="00E833CE">
            <w:pPr>
              <w:autoSpaceDE w:val="0"/>
              <w:autoSpaceDN w:val="0"/>
              <w:adjustRightInd w:val="0"/>
              <w:spacing w:after="0" w:line="240" w:lineRule="auto"/>
              <w:jc w:val="both"/>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3. Создание и организация кружков, клубов по интересам различной направленности и других клубных формирований</w:t>
            </w:r>
          </w:p>
        </w:tc>
        <w:tc>
          <w:tcPr>
            <w:tcW w:w="1985" w:type="dxa"/>
            <w:vMerge/>
            <w:tcBorders>
              <w:left w:val="single" w:sz="4" w:space="0" w:color="auto"/>
              <w:right w:val="single" w:sz="4" w:space="0" w:color="auto"/>
            </w:tcBorders>
          </w:tcPr>
          <w:p w:rsidR="006E5948" w:rsidRPr="00E833CE" w:rsidRDefault="006E5948" w:rsidP="00E833CE">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6E5948" w:rsidRPr="00767A0D" w:rsidRDefault="006E5948" w:rsidP="00767A0D">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4</w:t>
            </w:r>
            <w:r>
              <w:rPr>
                <w:rFonts w:ascii="Times New Roman" w:hAnsi="Times New Roman" w:cs="Times New Roman"/>
                <w:b/>
                <w:sz w:val="24"/>
                <w:szCs w:val="24"/>
              </w:rPr>
              <w:t xml:space="preserve"> </w:t>
            </w:r>
            <w:r w:rsidRPr="00767A0D">
              <w:rPr>
                <w:rFonts w:ascii="Times New Roman" w:hAnsi="Times New Roman" w:cs="Times New Roman"/>
                <w:b/>
                <w:sz w:val="24"/>
                <w:szCs w:val="24"/>
              </w:rPr>
              <w:t>728,5</w:t>
            </w:r>
          </w:p>
        </w:tc>
        <w:tc>
          <w:tcPr>
            <w:tcW w:w="1984" w:type="dxa"/>
            <w:tcBorders>
              <w:top w:val="single" w:sz="4" w:space="0" w:color="auto"/>
              <w:left w:val="single" w:sz="4" w:space="0" w:color="auto"/>
              <w:right w:val="single" w:sz="4" w:space="0" w:color="auto"/>
            </w:tcBorders>
          </w:tcPr>
          <w:p w:rsidR="006E5948" w:rsidRPr="00E833CE" w:rsidRDefault="006E5948" w:rsidP="00767A0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6E5948" w:rsidRPr="00E833CE" w:rsidRDefault="006E5948" w:rsidP="00767A0D">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4</w:t>
            </w:r>
            <w:r>
              <w:rPr>
                <w:rFonts w:ascii="Times New Roman" w:hAnsi="Times New Roman" w:cs="Times New Roman"/>
                <w:sz w:val="24"/>
                <w:szCs w:val="24"/>
              </w:rPr>
              <w:t xml:space="preserve"> </w:t>
            </w:r>
            <w:r w:rsidRPr="00E833CE">
              <w:rPr>
                <w:rFonts w:ascii="Times New Roman" w:hAnsi="Times New Roman" w:cs="Times New Roman"/>
                <w:sz w:val="24"/>
                <w:szCs w:val="24"/>
              </w:rPr>
              <w:t>728,5</w:t>
            </w:r>
          </w:p>
        </w:tc>
        <w:tc>
          <w:tcPr>
            <w:tcW w:w="1276" w:type="dxa"/>
            <w:tcBorders>
              <w:top w:val="single" w:sz="4" w:space="0" w:color="auto"/>
              <w:left w:val="single" w:sz="4" w:space="0" w:color="auto"/>
              <w:right w:val="single" w:sz="4" w:space="0" w:color="auto"/>
            </w:tcBorders>
          </w:tcPr>
          <w:p w:rsidR="006E5948" w:rsidRPr="00E833CE" w:rsidRDefault="006E5948" w:rsidP="00E833CE">
            <w:pPr>
              <w:spacing w:after="0" w:line="240" w:lineRule="auto"/>
              <w:rPr>
                <w:rFonts w:ascii="Times New Roman" w:hAnsi="Times New Roman" w:cs="Times New Roman"/>
                <w:sz w:val="24"/>
                <w:szCs w:val="24"/>
              </w:rPr>
            </w:pPr>
          </w:p>
        </w:tc>
      </w:tr>
      <w:tr w:rsidR="006E5948" w:rsidRPr="00E833CE" w:rsidTr="006E5948">
        <w:trPr>
          <w:trHeight w:val="542"/>
          <w:tblCellSpacing w:w="5" w:type="nil"/>
        </w:trPr>
        <w:tc>
          <w:tcPr>
            <w:tcW w:w="6879" w:type="dxa"/>
            <w:tcBorders>
              <w:top w:val="single" w:sz="4" w:space="0" w:color="auto"/>
              <w:left w:val="single" w:sz="4" w:space="0" w:color="auto"/>
              <w:right w:val="single" w:sz="4" w:space="0" w:color="auto"/>
            </w:tcBorders>
          </w:tcPr>
          <w:p w:rsidR="006E5948" w:rsidRPr="00E833CE" w:rsidRDefault="006E5948" w:rsidP="00E833CE">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4. Создание условий для развития местного традиционного народного художественного творчества</w:t>
            </w:r>
          </w:p>
        </w:tc>
        <w:tc>
          <w:tcPr>
            <w:tcW w:w="1985" w:type="dxa"/>
            <w:vMerge/>
            <w:tcBorders>
              <w:left w:val="single" w:sz="4" w:space="0" w:color="auto"/>
              <w:right w:val="single" w:sz="4" w:space="0" w:color="auto"/>
            </w:tcBorders>
          </w:tcPr>
          <w:p w:rsidR="006E5948" w:rsidRPr="00E833CE" w:rsidRDefault="006E5948" w:rsidP="00E833CE">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6E5948" w:rsidRPr="00767A0D" w:rsidRDefault="006E5948" w:rsidP="00767A0D">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3</w:t>
            </w:r>
            <w:r>
              <w:rPr>
                <w:rFonts w:ascii="Times New Roman" w:hAnsi="Times New Roman" w:cs="Times New Roman"/>
                <w:b/>
                <w:sz w:val="24"/>
                <w:szCs w:val="24"/>
              </w:rPr>
              <w:t xml:space="preserve"> </w:t>
            </w:r>
            <w:r w:rsidRPr="00767A0D">
              <w:rPr>
                <w:rFonts w:ascii="Times New Roman" w:hAnsi="Times New Roman" w:cs="Times New Roman"/>
                <w:b/>
                <w:sz w:val="24"/>
                <w:szCs w:val="24"/>
              </w:rPr>
              <w:t>671,3</w:t>
            </w:r>
          </w:p>
        </w:tc>
        <w:tc>
          <w:tcPr>
            <w:tcW w:w="1984" w:type="dxa"/>
            <w:tcBorders>
              <w:top w:val="single" w:sz="4" w:space="0" w:color="auto"/>
              <w:left w:val="single" w:sz="4" w:space="0" w:color="auto"/>
              <w:right w:val="single" w:sz="4" w:space="0" w:color="auto"/>
            </w:tcBorders>
          </w:tcPr>
          <w:p w:rsidR="006E5948" w:rsidRPr="00E833CE" w:rsidRDefault="006E5948" w:rsidP="00767A0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6E5948" w:rsidRPr="00E833CE" w:rsidRDefault="006E5948" w:rsidP="00767A0D">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671,3</w:t>
            </w:r>
          </w:p>
        </w:tc>
        <w:tc>
          <w:tcPr>
            <w:tcW w:w="1276" w:type="dxa"/>
            <w:tcBorders>
              <w:top w:val="single" w:sz="4" w:space="0" w:color="auto"/>
              <w:left w:val="single" w:sz="4" w:space="0" w:color="auto"/>
              <w:right w:val="single" w:sz="4" w:space="0" w:color="auto"/>
            </w:tcBorders>
          </w:tcPr>
          <w:p w:rsidR="006E5948" w:rsidRPr="00E833CE" w:rsidRDefault="006E5948" w:rsidP="00E833CE">
            <w:pPr>
              <w:spacing w:after="0" w:line="240" w:lineRule="auto"/>
              <w:rPr>
                <w:rFonts w:ascii="Times New Roman" w:hAnsi="Times New Roman" w:cs="Times New Roman"/>
                <w:sz w:val="24"/>
                <w:szCs w:val="24"/>
              </w:rPr>
            </w:pPr>
          </w:p>
        </w:tc>
      </w:tr>
      <w:tr w:rsidR="006E5948" w:rsidRPr="00E833CE" w:rsidTr="006E5948">
        <w:trPr>
          <w:trHeight w:val="266"/>
          <w:tblCellSpacing w:w="5" w:type="nil"/>
        </w:trPr>
        <w:tc>
          <w:tcPr>
            <w:tcW w:w="6879" w:type="dxa"/>
            <w:tcBorders>
              <w:top w:val="single" w:sz="4" w:space="0" w:color="auto"/>
              <w:left w:val="single" w:sz="4" w:space="0" w:color="auto"/>
              <w:right w:val="single" w:sz="4" w:space="0" w:color="auto"/>
            </w:tcBorders>
          </w:tcPr>
          <w:p w:rsidR="006E5948" w:rsidRPr="00E833CE" w:rsidRDefault="006E5948" w:rsidP="00E833CE">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5. Организация культурно-досуговых мероприятий</w:t>
            </w:r>
          </w:p>
        </w:tc>
        <w:tc>
          <w:tcPr>
            <w:tcW w:w="1985" w:type="dxa"/>
            <w:vMerge/>
            <w:tcBorders>
              <w:left w:val="single" w:sz="4" w:space="0" w:color="auto"/>
              <w:right w:val="single" w:sz="4" w:space="0" w:color="auto"/>
            </w:tcBorders>
          </w:tcPr>
          <w:p w:rsidR="006E5948" w:rsidRPr="00E833CE" w:rsidRDefault="006E5948" w:rsidP="00E833CE">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6E5948" w:rsidRPr="00767A0D" w:rsidRDefault="006E5948" w:rsidP="00767A0D">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7 043,4</w:t>
            </w:r>
          </w:p>
        </w:tc>
        <w:tc>
          <w:tcPr>
            <w:tcW w:w="1984" w:type="dxa"/>
            <w:tcBorders>
              <w:top w:val="single" w:sz="4" w:space="0" w:color="auto"/>
              <w:left w:val="single" w:sz="4" w:space="0" w:color="auto"/>
              <w:right w:val="single" w:sz="4" w:space="0" w:color="auto"/>
            </w:tcBorders>
          </w:tcPr>
          <w:p w:rsidR="006E5948" w:rsidRPr="00E833CE" w:rsidRDefault="006E5948" w:rsidP="00767A0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6E5948" w:rsidRPr="00E833CE" w:rsidRDefault="006E5948" w:rsidP="00767A0D">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7 043,4</w:t>
            </w:r>
          </w:p>
        </w:tc>
        <w:tc>
          <w:tcPr>
            <w:tcW w:w="1276" w:type="dxa"/>
            <w:tcBorders>
              <w:top w:val="single" w:sz="4" w:space="0" w:color="auto"/>
              <w:left w:val="single" w:sz="4" w:space="0" w:color="auto"/>
              <w:right w:val="single" w:sz="4" w:space="0" w:color="auto"/>
            </w:tcBorders>
          </w:tcPr>
          <w:p w:rsidR="006E5948" w:rsidRPr="00E833CE" w:rsidRDefault="006E5948" w:rsidP="00E833CE">
            <w:pPr>
              <w:spacing w:after="0" w:line="240" w:lineRule="auto"/>
              <w:rPr>
                <w:rFonts w:ascii="Times New Roman" w:hAnsi="Times New Roman" w:cs="Times New Roman"/>
                <w:sz w:val="24"/>
                <w:szCs w:val="24"/>
              </w:rPr>
            </w:pPr>
          </w:p>
        </w:tc>
      </w:tr>
      <w:tr w:rsidR="006E5948" w:rsidRPr="00E833CE" w:rsidTr="006E5948">
        <w:trPr>
          <w:trHeight w:val="1137"/>
          <w:tblCellSpacing w:w="5" w:type="nil"/>
        </w:trPr>
        <w:tc>
          <w:tcPr>
            <w:tcW w:w="6879" w:type="dxa"/>
            <w:tcBorders>
              <w:top w:val="single" w:sz="4" w:space="0" w:color="auto"/>
              <w:left w:val="single" w:sz="4" w:space="0" w:color="auto"/>
              <w:right w:val="single" w:sz="4" w:space="0" w:color="auto"/>
            </w:tcBorders>
          </w:tcPr>
          <w:p w:rsidR="006E5948" w:rsidRPr="00E833CE" w:rsidRDefault="006E5948" w:rsidP="00E833CE">
            <w:pPr>
              <w:autoSpaceDE w:val="0"/>
              <w:autoSpaceDN w:val="0"/>
              <w:adjustRightInd w:val="0"/>
              <w:spacing w:after="0" w:line="240" w:lineRule="auto"/>
              <w:rPr>
                <w:rFonts w:ascii="Times New Roman" w:eastAsia="Times New Roman" w:hAnsi="Times New Roman" w:cs="Times New Roman"/>
                <w:bCs/>
                <w:sz w:val="24"/>
                <w:szCs w:val="24"/>
              </w:rPr>
            </w:pPr>
            <w:r w:rsidRPr="00E833CE">
              <w:rPr>
                <w:rFonts w:ascii="Times New Roman" w:eastAsia="Times New Roman" w:hAnsi="Times New Roman" w:cs="Times New Roman"/>
                <w:bCs/>
                <w:sz w:val="24"/>
                <w:szCs w:val="24"/>
              </w:rPr>
              <w:t>6. Мероприятия в сфере культуры (реализуемые Администрацией МО «Первомайское сельск</w:t>
            </w:r>
            <w:r>
              <w:rPr>
                <w:rFonts w:ascii="Times New Roman" w:eastAsia="Times New Roman" w:hAnsi="Times New Roman" w:cs="Times New Roman"/>
                <w:bCs/>
                <w:sz w:val="24"/>
                <w:szCs w:val="24"/>
              </w:rPr>
              <w:t>ое поселение»): празднование 9 мая, летний футбольный турнир, д</w:t>
            </w:r>
            <w:r w:rsidRPr="00E833CE">
              <w:rPr>
                <w:rFonts w:ascii="Times New Roman" w:eastAsia="Times New Roman" w:hAnsi="Times New Roman" w:cs="Times New Roman"/>
                <w:bCs/>
                <w:sz w:val="24"/>
                <w:szCs w:val="24"/>
              </w:rPr>
              <w:t>ень п</w:t>
            </w:r>
            <w:r>
              <w:rPr>
                <w:rFonts w:ascii="Times New Roman" w:eastAsia="Times New Roman" w:hAnsi="Times New Roman" w:cs="Times New Roman"/>
                <w:bCs/>
                <w:sz w:val="24"/>
                <w:szCs w:val="24"/>
              </w:rPr>
              <w:t>оселка «Первомайское раздолье», день поселка «Ленинское», день знаний, п</w:t>
            </w:r>
            <w:r w:rsidRPr="00E833CE">
              <w:rPr>
                <w:rFonts w:ascii="Times New Roman" w:eastAsia="Times New Roman" w:hAnsi="Times New Roman" w:cs="Times New Roman"/>
                <w:bCs/>
                <w:sz w:val="24"/>
                <w:szCs w:val="24"/>
              </w:rPr>
              <w:t>роведение Новогоднего праздника</w:t>
            </w:r>
            <w:r>
              <w:rPr>
                <w:rFonts w:ascii="Times New Roman" w:eastAsia="Times New Roman" w:hAnsi="Times New Roman" w:cs="Times New Roman"/>
                <w:bCs/>
                <w:sz w:val="24"/>
                <w:szCs w:val="24"/>
              </w:rPr>
              <w:t xml:space="preserve"> и др.</w:t>
            </w:r>
          </w:p>
        </w:tc>
        <w:tc>
          <w:tcPr>
            <w:tcW w:w="1985" w:type="dxa"/>
            <w:vMerge/>
            <w:tcBorders>
              <w:left w:val="single" w:sz="4" w:space="0" w:color="auto"/>
              <w:right w:val="single" w:sz="4" w:space="0" w:color="auto"/>
            </w:tcBorders>
          </w:tcPr>
          <w:p w:rsidR="006E5948" w:rsidRPr="00E833CE" w:rsidRDefault="006E5948" w:rsidP="00E833CE">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6E5948" w:rsidRPr="00767A0D" w:rsidRDefault="006E5948" w:rsidP="00767A0D">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157,0</w:t>
            </w:r>
          </w:p>
        </w:tc>
        <w:tc>
          <w:tcPr>
            <w:tcW w:w="1984" w:type="dxa"/>
            <w:tcBorders>
              <w:top w:val="single" w:sz="4" w:space="0" w:color="auto"/>
              <w:left w:val="single" w:sz="4" w:space="0" w:color="auto"/>
              <w:right w:val="single" w:sz="4" w:space="0" w:color="auto"/>
            </w:tcBorders>
          </w:tcPr>
          <w:p w:rsidR="006E5948" w:rsidRPr="00E833CE" w:rsidRDefault="006E5948" w:rsidP="00767A0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6E5948" w:rsidRPr="00E833CE" w:rsidRDefault="006E5948" w:rsidP="00767A0D">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157,0</w:t>
            </w:r>
          </w:p>
        </w:tc>
        <w:tc>
          <w:tcPr>
            <w:tcW w:w="1276" w:type="dxa"/>
            <w:tcBorders>
              <w:top w:val="single" w:sz="4" w:space="0" w:color="auto"/>
              <w:left w:val="single" w:sz="4" w:space="0" w:color="auto"/>
              <w:right w:val="single" w:sz="4" w:space="0" w:color="auto"/>
            </w:tcBorders>
          </w:tcPr>
          <w:p w:rsidR="006E5948" w:rsidRPr="00E833CE" w:rsidRDefault="006E5948" w:rsidP="00E833CE">
            <w:pPr>
              <w:spacing w:after="0" w:line="240" w:lineRule="auto"/>
              <w:rPr>
                <w:rFonts w:ascii="Times New Roman" w:hAnsi="Times New Roman" w:cs="Times New Roman"/>
                <w:sz w:val="24"/>
                <w:szCs w:val="24"/>
              </w:rPr>
            </w:pPr>
          </w:p>
        </w:tc>
      </w:tr>
      <w:tr w:rsidR="006E5948" w:rsidRPr="00E833CE" w:rsidTr="006E5948">
        <w:trPr>
          <w:trHeight w:val="564"/>
          <w:tblCellSpacing w:w="5" w:type="nil"/>
        </w:trPr>
        <w:tc>
          <w:tcPr>
            <w:tcW w:w="6879" w:type="dxa"/>
            <w:tcBorders>
              <w:top w:val="single" w:sz="4" w:space="0" w:color="auto"/>
              <w:left w:val="single" w:sz="4" w:space="0" w:color="auto"/>
              <w:bottom w:val="single" w:sz="4" w:space="0" w:color="auto"/>
              <w:right w:val="single" w:sz="4" w:space="0" w:color="auto"/>
            </w:tcBorders>
          </w:tcPr>
          <w:p w:rsidR="006E5948" w:rsidRPr="00E833CE" w:rsidRDefault="006E5948" w:rsidP="00E833CE">
            <w:pPr>
              <w:autoSpaceDE w:val="0"/>
              <w:autoSpaceDN w:val="0"/>
              <w:adjustRightInd w:val="0"/>
              <w:spacing w:after="0" w:line="240" w:lineRule="auto"/>
              <w:rPr>
                <w:rFonts w:ascii="Times New Roman" w:eastAsia="Times New Roman" w:hAnsi="Times New Roman" w:cs="Times New Roman"/>
                <w:bCs/>
                <w:sz w:val="24"/>
                <w:szCs w:val="24"/>
              </w:rPr>
            </w:pPr>
            <w:r w:rsidRPr="00E833CE">
              <w:rPr>
                <w:rFonts w:ascii="Times New Roman" w:eastAsia="Times New Roman" w:hAnsi="Times New Roman" w:cs="Times New Roman"/>
                <w:bCs/>
                <w:sz w:val="24"/>
                <w:szCs w:val="24"/>
              </w:rPr>
              <w:t>7. Целевая субсидия на ремонт здания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p>
        </w:tc>
        <w:tc>
          <w:tcPr>
            <w:tcW w:w="1985" w:type="dxa"/>
            <w:vMerge/>
            <w:tcBorders>
              <w:left w:val="single" w:sz="4" w:space="0" w:color="auto"/>
              <w:bottom w:val="single" w:sz="4" w:space="0" w:color="auto"/>
              <w:right w:val="single" w:sz="4" w:space="0" w:color="auto"/>
            </w:tcBorders>
          </w:tcPr>
          <w:p w:rsidR="006E5948" w:rsidRPr="00E833CE" w:rsidRDefault="006E5948" w:rsidP="00E833CE">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E5948" w:rsidRPr="00767A0D" w:rsidRDefault="006E5948" w:rsidP="00767A0D">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223,0</w:t>
            </w:r>
          </w:p>
        </w:tc>
        <w:tc>
          <w:tcPr>
            <w:tcW w:w="1984" w:type="dxa"/>
            <w:tcBorders>
              <w:top w:val="single" w:sz="4" w:space="0" w:color="auto"/>
              <w:left w:val="single" w:sz="4" w:space="0" w:color="auto"/>
              <w:bottom w:val="single" w:sz="4" w:space="0" w:color="auto"/>
              <w:right w:val="single" w:sz="4" w:space="0" w:color="auto"/>
            </w:tcBorders>
          </w:tcPr>
          <w:p w:rsidR="006E5948" w:rsidRPr="00E833CE" w:rsidRDefault="006E5948" w:rsidP="00767A0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6E5948" w:rsidRPr="00E833CE" w:rsidRDefault="006E5948" w:rsidP="00767A0D">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223,0</w:t>
            </w:r>
          </w:p>
        </w:tc>
        <w:tc>
          <w:tcPr>
            <w:tcW w:w="1276" w:type="dxa"/>
            <w:tcBorders>
              <w:top w:val="single" w:sz="4" w:space="0" w:color="auto"/>
              <w:left w:val="single" w:sz="4" w:space="0" w:color="auto"/>
              <w:bottom w:val="single" w:sz="4" w:space="0" w:color="auto"/>
              <w:right w:val="single" w:sz="4" w:space="0" w:color="auto"/>
            </w:tcBorders>
          </w:tcPr>
          <w:p w:rsidR="006E5948" w:rsidRPr="00E833CE" w:rsidRDefault="006E5948" w:rsidP="00E833CE">
            <w:pPr>
              <w:spacing w:after="0" w:line="240" w:lineRule="auto"/>
              <w:rPr>
                <w:rFonts w:ascii="Times New Roman" w:hAnsi="Times New Roman" w:cs="Times New Roman"/>
                <w:sz w:val="24"/>
                <w:szCs w:val="24"/>
              </w:rPr>
            </w:pPr>
          </w:p>
        </w:tc>
      </w:tr>
      <w:tr w:rsidR="006E5948" w:rsidRPr="00E833CE" w:rsidTr="006E5948">
        <w:trPr>
          <w:trHeight w:val="284"/>
          <w:tblCellSpacing w:w="5" w:type="nil"/>
        </w:trPr>
        <w:tc>
          <w:tcPr>
            <w:tcW w:w="88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E5948" w:rsidRPr="00767A0D" w:rsidRDefault="006E5948" w:rsidP="00E833CE">
            <w:pPr>
              <w:spacing w:after="0" w:line="240" w:lineRule="auto"/>
              <w:jc w:val="center"/>
              <w:rPr>
                <w:rFonts w:ascii="Times New Roman" w:hAnsi="Times New Roman" w:cs="Times New Roman"/>
                <w:b/>
                <w:sz w:val="24"/>
                <w:szCs w:val="24"/>
              </w:rPr>
            </w:pPr>
            <w:r w:rsidRPr="00767A0D">
              <w:rPr>
                <w:rFonts w:ascii="Times New Roman" w:hAnsi="Times New Roman" w:cs="Times New Roman"/>
                <w:b/>
                <w:sz w:val="24"/>
                <w:szCs w:val="24"/>
              </w:rPr>
              <w:t>ИТОГО:</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E5948" w:rsidRPr="00767A0D" w:rsidRDefault="006E5948" w:rsidP="00767A0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22 874,0</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E5948" w:rsidRPr="00767A0D" w:rsidRDefault="006E5948" w:rsidP="00767A0D">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E5948" w:rsidRPr="00767A0D" w:rsidRDefault="006E5948" w:rsidP="007436A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22 874,0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E5948" w:rsidRPr="00E833CE" w:rsidRDefault="006E5948" w:rsidP="00E833CE">
            <w:pPr>
              <w:spacing w:after="0" w:line="240" w:lineRule="auto"/>
              <w:rPr>
                <w:rFonts w:ascii="Times New Roman" w:hAnsi="Times New Roman" w:cs="Times New Roman"/>
                <w:sz w:val="24"/>
                <w:szCs w:val="24"/>
              </w:rPr>
            </w:pPr>
          </w:p>
        </w:tc>
      </w:tr>
    </w:tbl>
    <w:p w:rsidR="007A6A3A" w:rsidRPr="00E833CE" w:rsidRDefault="007A6A3A" w:rsidP="00E833CE">
      <w:pPr>
        <w:spacing w:after="0" w:line="240" w:lineRule="auto"/>
        <w:ind w:firstLine="709"/>
        <w:jc w:val="right"/>
        <w:rPr>
          <w:rFonts w:ascii="Times New Roman" w:hAnsi="Times New Roman" w:cs="Times New Roman"/>
          <w:sz w:val="24"/>
          <w:szCs w:val="24"/>
          <w:lang w:eastAsia="ru-RU"/>
        </w:rPr>
      </w:pPr>
    </w:p>
    <w:p w:rsidR="007A6A3A" w:rsidRDefault="007A6A3A" w:rsidP="00E833C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ab/>
      </w:r>
    </w:p>
    <w:p w:rsidR="006F36CF" w:rsidRDefault="006F36CF" w:rsidP="00E833CE">
      <w:pPr>
        <w:tabs>
          <w:tab w:val="left" w:pos="13755"/>
        </w:tabs>
        <w:spacing w:after="0" w:line="240" w:lineRule="auto"/>
        <w:ind w:firstLine="851"/>
        <w:rPr>
          <w:rFonts w:ascii="Times New Roman" w:hAnsi="Times New Roman" w:cs="Times New Roman"/>
          <w:sz w:val="24"/>
          <w:szCs w:val="24"/>
        </w:rPr>
      </w:pPr>
    </w:p>
    <w:p w:rsidR="006F36CF" w:rsidRDefault="006F36CF" w:rsidP="00E833CE">
      <w:pPr>
        <w:tabs>
          <w:tab w:val="left" w:pos="13755"/>
        </w:tabs>
        <w:spacing w:after="0" w:line="240" w:lineRule="auto"/>
        <w:ind w:firstLine="851"/>
        <w:rPr>
          <w:rFonts w:ascii="Times New Roman" w:hAnsi="Times New Roman" w:cs="Times New Roman"/>
          <w:sz w:val="24"/>
          <w:szCs w:val="24"/>
        </w:rPr>
      </w:pPr>
    </w:p>
    <w:p w:rsidR="006F36CF" w:rsidRDefault="006F36CF" w:rsidP="00E833CE">
      <w:pPr>
        <w:tabs>
          <w:tab w:val="left" w:pos="13755"/>
        </w:tabs>
        <w:spacing w:after="0" w:line="240" w:lineRule="auto"/>
        <w:ind w:firstLine="851"/>
        <w:rPr>
          <w:rFonts w:ascii="Times New Roman" w:hAnsi="Times New Roman" w:cs="Times New Roman"/>
          <w:sz w:val="24"/>
          <w:szCs w:val="24"/>
        </w:rPr>
      </w:pPr>
    </w:p>
    <w:p w:rsidR="006F36CF" w:rsidRDefault="006F36CF" w:rsidP="00E833CE">
      <w:pPr>
        <w:tabs>
          <w:tab w:val="left" w:pos="13755"/>
        </w:tabs>
        <w:spacing w:after="0" w:line="240" w:lineRule="auto"/>
        <w:ind w:firstLine="851"/>
        <w:rPr>
          <w:rFonts w:ascii="Times New Roman" w:hAnsi="Times New Roman" w:cs="Times New Roman"/>
          <w:sz w:val="24"/>
          <w:szCs w:val="24"/>
        </w:rPr>
      </w:pPr>
    </w:p>
    <w:p w:rsidR="009F5DDC" w:rsidRDefault="009F5DDC" w:rsidP="00E833CE">
      <w:pPr>
        <w:tabs>
          <w:tab w:val="left" w:pos="13755"/>
        </w:tabs>
        <w:spacing w:after="0" w:line="240" w:lineRule="auto"/>
        <w:ind w:firstLine="851"/>
        <w:rPr>
          <w:rFonts w:ascii="Times New Roman" w:hAnsi="Times New Roman" w:cs="Times New Roman"/>
          <w:sz w:val="24"/>
          <w:szCs w:val="24"/>
        </w:rPr>
      </w:pPr>
    </w:p>
    <w:p w:rsidR="009F5DDC" w:rsidRDefault="009F5DDC" w:rsidP="00E833CE">
      <w:pPr>
        <w:tabs>
          <w:tab w:val="left" w:pos="13755"/>
        </w:tabs>
        <w:spacing w:after="0" w:line="240" w:lineRule="auto"/>
        <w:ind w:firstLine="851"/>
        <w:rPr>
          <w:rFonts w:ascii="Times New Roman" w:hAnsi="Times New Roman" w:cs="Times New Roman"/>
          <w:sz w:val="24"/>
          <w:szCs w:val="24"/>
        </w:rPr>
      </w:pPr>
    </w:p>
    <w:p w:rsidR="006F36CF" w:rsidRDefault="006F36CF" w:rsidP="00E833CE">
      <w:pPr>
        <w:tabs>
          <w:tab w:val="left" w:pos="13755"/>
        </w:tabs>
        <w:spacing w:after="0" w:line="240" w:lineRule="auto"/>
        <w:ind w:firstLine="851"/>
        <w:rPr>
          <w:rFonts w:ascii="Times New Roman" w:hAnsi="Times New Roman" w:cs="Times New Roman"/>
          <w:sz w:val="24"/>
          <w:szCs w:val="24"/>
        </w:rPr>
      </w:pPr>
    </w:p>
    <w:p w:rsidR="006F36CF" w:rsidRPr="00E833CE" w:rsidRDefault="006F36CF" w:rsidP="00E833CE">
      <w:pPr>
        <w:tabs>
          <w:tab w:val="left" w:pos="13755"/>
        </w:tabs>
        <w:spacing w:after="0" w:line="240" w:lineRule="auto"/>
        <w:ind w:firstLine="851"/>
        <w:rPr>
          <w:rFonts w:ascii="Times New Roman" w:hAnsi="Times New Roman" w:cs="Times New Roman"/>
          <w:sz w:val="24"/>
          <w:szCs w:val="24"/>
        </w:rPr>
      </w:pPr>
    </w:p>
    <w:p w:rsidR="00671B52" w:rsidRPr="00E833CE" w:rsidRDefault="00671B52" w:rsidP="00671B5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671B52" w:rsidRPr="00E833CE" w:rsidRDefault="00671B52" w:rsidP="00671B52">
      <w:pPr>
        <w:spacing w:after="0" w:line="240" w:lineRule="auto"/>
        <w:jc w:val="center"/>
        <w:rPr>
          <w:rFonts w:ascii="Times New Roman" w:hAnsi="Times New Roman" w:cs="Times New Roman"/>
          <w:sz w:val="24"/>
          <w:szCs w:val="24"/>
          <w:lang w:eastAsia="ru-RU"/>
        </w:rPr>
      </w:pPr>
    </w:p>
    <w:p w:rsidR="00671B52" w:rsidRPr="00EA51C3" w:rsidRDefault="00671B52" w:rsidP="00671B5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671B52" w:rsidRPr="00EA51C3" w:rsidRDefault="00671B52" w:rsidP="00671B5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671B52" w:rsidRPr="00EA51C3" w:rsidRDefault="00671B52" w:rsidP="00671B5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2016-2018 гг.</w:t>
      </w:r>
    </w:p>
    <w:p w:rsidR="00A6388D" w:rsidRPr="00E833CE" w:rsidRDefault="00A6388D" w:rsidP="00A6388D">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A6388D" w:rsidRPr="00E833CE" w:rsidTr="00881863">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A6388D" w:rsidRPr="00E833CE" w:rsidRDefault="00A6388D"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A6388D" w:rsidRPr="00E833CE" w:rsidRDefault="00A6388D"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A6388D" w:rsidRPr="00E833CE" w:rsidRDefault="00A6388D"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A6388D" w:rsidRPr="00E833CE" w:rsidRDefault="00A6388D"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A6388D" w:rsidRPr="00E833CE" w:rsidRDefault="00A6388D"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A6388D" w:rsidRPr="00E833CE" w:rsidRDefault="00A6388D" w:rsidP="00436D0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436D07">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A6388D" w:rsidRPr="00E833CE" w:rsidRDefault="00A6388D"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436D07" w:rsidRPr="00E833CE" w:rsidTr="00881863">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436D07" w:rsidRPr="00E833CE" w:rsidRDefault="00436D07" w:rsidP="007436A0">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436D07" w:rsidRPr="00E833CE" w:rsidRDefault="00436D07" w:rsidP="007436A0">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436D07" w:rsidRPr="00E833CE" w:rsidRDefault="00436D07"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436D07" w:rsidRPr="00E833CE" w:rsidRDefault="00436D07"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436D07" w:rsidRPr="00E833CE" w:rsidRDefault="00436D07"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436D07" w:rsidRPr="00E833CE" w:rsidRDefault="00436D07"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436D07" w:rsidRPr="00E833CE" w:rsidRDefault="00436D07"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436D07" w:rsidRPr="00E833CE" w:rsidRDefault="00436D07" w:rsidP="007436A0">
            <w:pPr>
              <w:spacing w:after="0" w:line="240" w:lineRule="auto"/>
              <w:jc w:val="center"/>
              <w:rPr>
                <w:rFonts w:ascii="Times New Roman" w:hAnsi="Times New Roman" w:cs="Times New Roman"/>
                <w:sz w:val="24"/>
                <w:szCs w:val="24"/>
              </w:rPr>
            </w:pPr>
          </w:p>
        </w:tc>
      </w:tr>
      <w:tr w:rsidR="00A6388D" w:rsidRPr="00E833CE" w:rsidTr="00436D07">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A6388D" w:rsidRPr="0044644F" w:rsidRDefault="00A57FD5" w:rsidP="007436A0">
            <w:pPr>
              <w:spacing w:after="0" w:line="240" w:lineRule="auto"/>
              <w:jc w:val="center"/>
              <w:rPr>
                <w:rFonts w:ascii="Times New Roman" w:hAnsi="Times New Roman" w:cs="Times New Roman"/>
                <w:b/>
                <w:sz w:val="24"/>
                <w:szCs w:val="24"/>
              </w:rPr>
            </w:pPr>
            <w:r w:rsidRPr="00A57FD5">
              <w:rPr>
                <w:rFonts w:ascii="Times New Roman" w:hAnsi="Times New Roman" w:cs="Times New Roman"/>
                <w:b/>
                <w:sz w:val="24"/>
                <w:szCs w:val="24"/>
              </w:rPr>
              <w:t>Организация культурного досуга</w:t>
            </w:r>
          </w:p>
        </w:tc>
      </w:tr>
      <w:tr w:rsidR="00436D07" w:rsidRPr="00E833CE" w:rsidTr="00436D07">
        <w:trPr>
          <w:trHeight w:val="265"/>
          <w:tblCellSpacing w:w="5" w:type="nil"/>
        </w:trPr>
        <w:tc>
          <w:tcPr>
            <w:tcW w:w="8013" w:type="dxa"/>
            <w:vMerge w:val="restart"/>
            <w:tcBorders>
              <w:top w:val="single" w:sz="4" w:space="0" w:color="auto"/>
              <w:left w:val="single" w:sz="4" w:space="0" w:color="auto"/>
              <w:right w:val="single" w:sz="4" w:space="0" w:color="auto"/>
            </w:tcBorders>
          </w:tcPr>
          <w:p w:rsidR="00436D07" w:rsidRPr="00E833CE" w:rsidRDefault="00436D07" w:rsidP="007436A0">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right w:val="single" w:sz="4" w:space="0" w:color="auto"/>
            </w:tcBorders>
          </w:tcPr>
          <w:p w:rsidR="00436D07" w:rsidRPr="00E833CE" w:rsidRDefault="00436D07"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right w:val="single" w:sz="4" w:space="0" w:color="auto"/>
            </w:tcBorders>
          </w:tcPr>
          <w:p w:rsidR="00436D07" w:rsidRPr="0044644F" w:rsidRDefault="00436D07" w:rsidP="007436A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24 859,6</w:t>
            </w:r>
          </w:p>
        </w:tc>
        <w:tc>
          <w:tcPr>
            <w:tcW w:w="1418" w:type="dxa"/>
            <w:tcBorders>
              <w:top w:val="single" w:sz="4" w:space="0" w:color="auto"/>
              <w:left w:val="single" w:sz="4" w:space="0" w:color="auto"/>
              <w:right w:val="single" w:sz="4" w:space="0" w:color="auto"/>
            </w:tcBorders>
          </w:tcPr>
          <w:p w:rsidR="00436D07" w:rsidRPr="00E833CE" w:rsidRDefault="00436D07" w:rsidP="007436A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right w:val="single" w:sz="4" w:space="0" w:color="auto"/>
            </w:tcBorders>
          </w:tcPr>
          <w:p w:rsidR="00436D07" w:rsidRPr="00A6388D" w:rsidRDefault="00436D07" w:rsidP="007436A0">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24 859,6</w:t>
            </w:r>
          </w:p>
        </w:tc>
        <w:tc>
          <w:tcPr>
            <w:tcW w:w="1276" w:type="dxa"/>
            <w:vMerge w:val="restart"/>
            <w:tcBorders>
              <w:top w:val="single" w:sz="4" w:space="0" w:color="auto"/>
              <w:left w:val="single" w:sz="4" w:space="0" w:color="auto"/>
              <w:right w:val="single" w:sz="4" w:space="0" w:color="auto"/>
            </w:tcBorders>
          </w:tcPr>
          <w:p w:rsidR="00436D07" w:rsidRPr="00E833CE" w:rsidRDefault="00436D07" w:rsidP="007436A0">
            <w:pPr>
              <w:spacing w:after="0" w:line="240" w:lineRule="auto"/>
              <w:rPr>
                <w:rFonts w:ascii="Times New Roman" w:hAnsi="Times New Roman" w:cs="Times New Roman"/>
                <w:sz w:val="24"/>
                <w:szCs w:val="24"/>
              </w:rPr>
            </w:pPr>
          </w:p>
        </w:tc>
      </w:tr>
      <w:tr w:rsidR="00436D07" w:rsidRPr="00E833CE" w:rsidTr="00436D07">
        <w:trPr>
          <w:trHeight w:val="190"/>
          <w:tblCellSpacing w:w="5" w:type="nil"/>
        </w:trPr>
        <w:tc>
          <w:tcPr>
            <w:tcW w:w="8013" w:type="dxa"/>
            <w:vMerge/>
            <w:tcBorders>
              <w:left w:val="single" w:sz="4" w:space="0" w:color="auto"/>
              <w:right w:val="single" w:sz="4" w:space="0" w:color="auto"/>
            </w:tcBorders>
          </w:tcPr>
          <w:p w:rsidR="00436D07" w:rsidRPr="00E833CE" w:rsidRDefault="00436D07" w:rsidP="007436A0">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436D07" w:rsidRPr="00E833CE" w:rsidRDefault="00436D07" w:rsidP="007436A0">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436D07" w:rsidRPr="0044644F" w:rsidRDefault="00436D07" w:rsidP="007436A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24 859,6</w:t>
            </w:r>
          </w:p>
        </w:tc>
        <w:tc>
          <w:tcPr>
            <w:tcW w:w="1418" w:type="dxa"/>
            <w:tcBorders>
              <w:top w:val="single" w:sz="4" w:space="0" w:color="auto"/>
              <w:left w:val="single" w:sz="4" w:space="0" w:color="auto"/>
              <w:bottom w:val="single" w:sz="4" w:space="0" w:color="auto"/>
              <w:right w:val="single" w:sz="4" w:space="0" w:color="auto"/>
            </w:tcBorders>
          </w:tcPr>
          <w:p w:rsidR="00436D07" w:rsidRPr="00E833CE" w:rsidRDefault="00436D07" w:rsidP="007436A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436D07" w:rsidRPr="00A6388D" w:rsidRDefault="00436D07" w:rsidP="007436A0">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24 859,6</w:t>
            </w:r>
          </w:p>
        </w:tc>
        <w:tc>
          <w:tcPr>
            <w:tcW w:w="1276" w:type="dxa"/>
            <w:vMerge/>
            <w:tcBorders>
              <w:left w:val="single" w:sz="4" w:space="0" w:color="auto"/>
              <w:right w:val="single" w:sz="4" w:space="0" w:color="auto"/>
            </w:tcBorders>
          </w:tcPr>
          <w:p w:rsidR="00436D07" w:rsidRPr="00E833CE" w:rsidRDefault="00436D07" w:rsidP="007436A0">
            <w:pPr>
              <w:spacing w:after="0" w:line="240" w:lineRule="auto"/>
              <w:rPr>
                <w:rFonts w:ascii="Times New Roman" w:hAnsi="Times New Roman" w:cs="Times New Roman"/>
                <w:sz w:val="24"/>
                <w:szCs w:val="24"/>
              </w:rPr>
            </w:pPr>
          </w:p>
        </w:tc>
      </w:tr>
      <w:tr w:rsidR="00436D07" w:rsidRPr="00E833CE" w:rsidTr="00436D07">
        <w:trPr>
          <w:trHeight w:val="190"/>
          <w:tblCellSpacing w:w="5" w:type="nil"/>
        </w:trPr>
        <w:tc>
          <w:tcPr>
            <w:tcW w:w="8013" w:type="dxa"/>
            <w:vMerge/>
            <w:tcBorders>
              <w:left w:val="single" w:sz="4" w:space="0" w:color="auto"/>
              <w:bottom w:val="single" w:sz="4" w:space="0" w:color="auto"/>
              <w:right w:val="single" w:sz="4" w:space="0" w:color="auto"/>
            </w:tcBorders>
          </w:tcPr>
          <w:p w:rsidR="00436D07" w:rsidRPr="00E833CE" w:rsidRDefault="00436D07" w:rsidP="007436A0">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436D07" w:rsidRPr="00E833CE" w:rsidRDefault="00436D07" w:rsidP="007436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436D07" w:rsidRPr="0044644F" w:rsidRDefault="00436D07" w:rsidP="007436A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24 859,6</w:t>
            </w:r>
          </w:p>
        </w:tc>
        <w:tc>
          <w:tcPr>
            <w:tcW w:w="1418" w:type="dxa"/>
            <w:tcBorders>
              <w:top w:val="single" w:sz="4" w:space="0" w:color="auto"/>
              <w:left w:val="single" w:sz="4" w:space="0" w:color="auto"/>
              <w:bottom w:val="single" w:sz="4" w:space="0" w:color="auto"/>
              <w:right w:val="single" w:sz="4" w:space="0" w:color="auto"/>
            </w:tcBorders>
          </w:tcPr>
          <w:p w:rsidR="00436D07" w:rsidRDefault="00436D07" w:rsidP="007436A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436D07" w:rsidRPr="00A6388D" w:rsidRDefault="00436D07" w:rsidP="007436A0">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24 859,6</w:t>
            </w:r>
          </w:p>
        </w:tc>
        <w:tc>
          <w:tcPr>
            <w:tcW w:w="1276" w:type="dxa"/>
            <w:vMerge/>
            <w:tcBorders>
              <w:left w:val="single" w:sz="4" w:space="0" w:color="auto"/>
              <w:bottom w:val="single" w:sz="4" w:space="0" w:color="auto"/>
              <w:right w:val="single" w:sz="4" w:space="0" w:color="auto"/>
            </w:tcBorders>
          </w:tcPr>
          <w:p w:rsidR="00436D07" w:rsidRPr="00E833CE" w:rsidRDefault="00436D07" w:rsidP="007436A0">
            <w:pPr>
              <w:spacing w:after="0" w:line="240" w:lineRule="auto"/>
              <w:rPr>
                <w:rFonts w:ascii="Times New Roman" w:hAnsi="Times New Roman" w:cs="Times New Roman"/>
                <w:sz w:val="24"/>
                <w:szCs w:val="24"/>
              </w:rPr>
            </w:pPr>
          </w:p>
        </w:tc>
      </w:tr>
      <w:tr w:rsidR="00436D07" w:rsidRPr="00E833CE" w:rsidTr="00436D07">
        <w:trPr>
          <w:trHeight w:val="125"/>
          <w:tblCellSpacing w:w="5" w:type="nil"/>
        </w:trPr>
        <w:tc>
          <w:tcPr>
            <w:tcW w:w="8013" w:type="dxa"/>
            <w:vMerge w:val="restart"/>
            <w:tcBorders>
              <w:left w:val="single" w:sz="4" w:space="0" w:color="auto"/>
              <w:right w:val="single" w:sz="4" w:space="0" w:color="auto"/>
            </w:tcBorders>
          </w:tcPr>
          <w:p w:rsidR="00436D07" w:rsidRPr="00E833CE" w:rsidRDefault="00436D07" w:rsidP="007436A0">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436D07" w:rsidRDefault="00436D07" w:rsidP="007436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436D07" w:rsidRPr="003011E6" w:rsidRDefault="00436D07" w:rsidP="007041FF">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436D07" w:rsidRPr="00E833CE" w:rsidRDefault="00436D07" w:rsidP="007041F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436D07" w:rsidRPr="00A6388D" w:rsidRDefault="00436D07" w:rsidP="007436A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436D07" w:rsidRPr="00E833CE" w:rsidRDefault="00436D07" w:rsidP="007436A0">
            <w:pPr>
              <w:spacing w:after="0" w:line="240" w:lineRule="auto"/>
              <w:rPr>
                <w:rFonts w:ascii="Times New Roman" w:hAnsi="Times New Roman" w:cs="Times New Roman"/>
                <w:sz w:val="24"/>
                <w:szCs w:val="24"/>
              </w:rPr>
            </w:pPr>
          </w:p>
        </w:tc>
      </w:tr>
      <w:tr w:rsidR="00436D07" w:rsidRPr="00E833CE" w:rsidTr="00881863">
        <w:trPr>
          <w:trHeight w:val="398"/>
          <w:tblCellSpacing w:w="5" w:type="nil"/>
        </w:trPr>
        <w:tc>
          <w:tcPr>
            <w:tcW w:w="8013" w:type="dxa"/>
            <w:vMerge/>
            <w:tcBorders>
              <w:left w:val="single" w:sz="4" w:space="0" w:color="auto"/>
              <w:right w:val="single" w:sz="4" w:space="0" w:color="auto"/>
            </w:tcBorders>
          </w:tcPr>
          <w:p w:rsidR="00436D07" w:rsidRPr="00E833CE" w:rsidRDefault="00436D07" w:rsidP="007436A0">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436D07" w:rsidRDefault="00436D07" w:rsidP="007436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436D07" w:rsidRPr="003011E6" w:rsidRDefault="00436D07" w:rsidP="007041FF">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436D07" w:rsidRPr="00E833CE" w:rsidRDefault="00436D07" w:rsidP="007041F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436D07" w:rsidRPr="00A6388D" w:rsidRDefault="00436D07" w:rsidP="007436A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436D07" w:rsidRPr="00E833CE" w:rsidRDefault="00436D07" w:rsidP="007436A0">
            <w:pPr>
              <w:spacing w:after="0" w:line="240" w:lineRule="auto"/>
              <w:rPr>
                <w:rFonts w:ascii="Times New Roman" w:hAnsi="Times New Roman" w:cs="Times New Roman"/>
                <w:sz w:val="24"/>
                <w:szCs w:val="24"/>
              </w:rPr>
            </w:pPr>
          </w:p>
        </w:tc>
      </w:tr>
      <w:tr w:rsidR="00436D07" w:rsidRPr="00E833CE" w:rsidTr="00436D07">
        <w:trPr>
          <w:trHeight w:val="69"/>
          <w:tblCellSpacing w:w="5" w:type="nil"/>
        </w:trPr>
        <w:tc>
          <w:tcPr>
            <w:tcW w:w="8013" w:type="dxa"/>
            <w:vMerge/>
            <w:tcBorders>
              <w:left w:val="single" w:sz="4" w:space="0" w:color="auto"/>
              <w:bottom w:val="single" w:sz="4" w:space="0" w:color="auto"/>
              <w:right w:val="single" w:sz="4" w:space="0" w:color="auto"/>
            </w:tcBorders>
          </w:tcPr>
          <w:p w:rsidR="00436D07" w:rsidRPr="00E833CE" w:rsidRDefault="00436D07" w:rsidP="007436A0">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436D07" w:rsidRDefault="00436D07" w:rsidP="007436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436D07" w:rsidRPr="003011E6" w:rsidRDefault="00436D07" w:rsidP="007041FF">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436D07" w:rsidRDefault="00436D07" w:rsidP="007041F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436D07" w:rsidRPr="00A6388D" w:rsidRDefault="00436D07" w:rsidP="007436A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436D07" w:rsidRPr="00E833CE" w:rsidRDefault="00436D07" w:rsidP="007436A0">
            <w:pPr>
              <w:spacing w:after="0" w:line="240" w:lineRule="auto"/>
              <w:rPr>
                <w:rFonts w:ascii="Times New Roman" w:hAnsi="Times New Roman" w:cs="Times New Roman"/>
                <w:sz w:val="24"/>
                <w:szCs w:val="24"/>
              </w:rPr>
            </w:pPr>
          </w:p>
        </w:tc>
      </w:tr>
      <w:tr w:rsidR="00436D07" w:rsidRPr="00E833CE" w:rsidTr="00436D07">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07" w:rsidRPr="005943CA" w:rsidRDefault="00436D07" w:rsidP="007436A0">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07" w:rsidRPr="005943CA" w:rsidRDefault="00436D07" w:rsidP="007436A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75 418,8</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07" w:rsidRPr="005943CA" w:rsidRDefault="00436D07" w:rsidP="007436A0">
            <w:pPr>
              <w:spacing w:after="0" w:line="240" w:lineRule="auto"/>
              <w:jc w:val="right"/>
              <w:rPr>
                <w:rFonts w:ascii="Times New Roman" w:hAnsi="Times New Roman" w:cs="Times New Roman"/>
                <w:b/>
                <w:sz w:val="24"/>
                <w:szCs w:val="24"/>
              </w:rPr>
            </w:pPr>
            <w:r w:rsidRPr="005943CA">
              <w:rPr>
                <w:rFonts w:ascii="Times New Roman" w:hAnsi="Times New Roman" w:cs="Times New Roman"/>
                <w:b/>
                <w:sz w:val="24"/>
                <w:szCs w:val="24"/>
              </w:rPr>
              <w:t>0,0</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07" w:rsidRPr="005943CA" w:rsidRDefault="00436D07" w:rsidP="007436A0">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75 418,8</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6D07" w:rsidRPr="005943CA" w:rsidRDefault="00436D07" w:rsidP="007436A0">
            <w:pPr>
              <w:spacing w:after="0" w:line="240" w:lineRule="auto"/>
              <w:rPr>
                <w:rFonts w:ascii="Times New Roman" w:hAnsi="Times New Roman" w:cs="Times New Roman"/>
                <w:b/>
                <w:sz w:val="24"/>
                <w:szCs w:val="24"/>
              </w:rPr>
            </w:pPr>
          </w:p>
        </w:tc>
      </w:tr>
    </w:tbl>
    <w:p w:rsidR="005721BF" w:rsidRPr="00E833CE" w:rsidRDefault="005721BF" w:rsidP="00A6388D">
      <w:pPr>
        <w:tabs>
          <w:tab w:val="left" w:pos="1176"/>
        </w:tabs>
        <w:spacing w:after="0" w:line="240" w:lineRule="auto"/>
        <w:ind w:firstLine="851"/>
        <w:rPr>
          <w:rFonts w:ascii="Times New Roman" w:hAnsi="Times New Roman" w:cs="Times New Roman"/>
          <w:sz w:val="24"/>
          <w:szCs w:val="24"/>
        </w:rPr>
      </w:pPr>
    </w:p>
    <w:p w:rsidR="005721BF" w:rsidRPr="00E833CE" w:rsidRDefault="005721BF" w:rsidP="00E833CE">
      <w:pPr>
        <w:spacing w:after="0" w:line="240" w:lineRule="auto"/>
        <w:ind w:firstLine="851"/>
        <w:jc w:val="right"/>
        <w:rPr>
          <w:rFonts w:ascii="Times New Roman" w:hAnsi="Times New Roman" w:cs="Times New Roman"/>
          <w:sz w:val="24"/>
          <w:szCs w:val="24"/>
        </w:rPr>
      </w:pPr>
    </w:p>
    <w:p w:rsidR="005721BF" w:rsidRPr="00E833CE" w:rsidRDefault="005721BF" w:rsidP="00E833CE">
      <w:pPr>
        <w:spacing w:after="0" w:line="240" w:lineRule="auto"/>
        <w:ind w:firstLine="851"/>
        <w:jc w:val="right"/>
        <w:rPr>
          <w:rFonts w:ascii="Times New Roman" w:hAnsi="Times New Roman" w:cs="Times New Roman"/>
          <w:sz w:val="24"/>
          <w:szCs w:val="24"/>
        </w:rPr>
      </w:pPr>
    </w:p>
    <w:p w:rsidR="005721BF" w:rsidRPr="00E833CE" w:rsidRDefault="005721BF" w:rsidP="00E833CE">
      <w:pPr>
        <w:spacing w:after="0" w:line="240" w:lineRule="auto"/>
        <w:ind w:firstLine="851"/>
        <w:jc w:val="right"/>
        <w:rPr>
          <w:rFonts w:ascii="Times New Roman" w:hAnsi="Times New Roman" w:cs="Times New Roman"/>
          <w:sz w:val="24"/>
          <w:szCs w:val="24"/>
        </w:rPr>
      </w:pPr>
    </w:p>
    <w:p w:rsidR="005721BF" w:rsidRPr="00E833CE" w:rsidRDefault="005721BF" w:rsidP="00E833CE">
      <w:pPr>
        <w:spacing w:after="0" w:line="240" w:lineRule="auto"/>
        <w:ind w:firstLine="851"/>
        <w:jc w:val="right"/>
        <w:rPr>
          <w:rFonts w:ascii="Times New Roman" w:hAnsi="Times New Roman" w:cs="Times New Roman"/>
          <w:sz w:val="24"/>
          <w:szCs w:val="24"/>
        </w:rPr>
      </w:pPr>
    </w:p>
    <w:p w:rsidR="005721BF" w:rsidRPr="00E833CE" w:rsidRDefault="005721BF" w:rsidP="00E833CE">
      <w:pPr>
        <w:spacing w:after="0" w:line="240" w:lineRule="auto"/>
        <w:ind w:firstLine="851"/>
        <w:jc w:val="right"/>
        <w:rPr>
          <w:rFonts w:ascii="Times New Roman" w:hAnsi="Times New Roman" w:cs="Times New Roman"/>
          <w:sz w:val="24"/>
          <w:szCs w:val="24"/>
        </w:rPr>
      </w:pPr>
    </w:p>
    <w:p w:rsidR="005721BF" w:rsidRDefault="005721BF" w:rsidP="00E833CE">
      <w:pPr>
        <w:spacing w:after="0" w:line="240" w:lineRule="auto"/>
        <w:ind w:firstLine="851"/>
        <w:jc w:val="right"/>
        <w:rPr>
          <w:rFonts w:ascii="Times New Roman" w:hAnsi="Times New Roman" w:cs="Times New Roman"/>
          <w:sz w:val="24"/>
          <w:szCs w:val="24"/>
        </w:rPr>
      </w:pPr>
    </w:p>
    <w:p w:rsidR="004A6D2D" w:rsidRDefault="004A6D2D" w:rsidP="00E833CE">
      <w:pPr>
        <w:spacing w:after="0" w:line="240" w:lineRule="auto"/>
        <w:ind w:firstLine="851"/>
        <w:jc w:val="right"/>
        <w:rPr>
          <w:rFonts w:ascii="Times New Roman" w:hAnsi="Times New Roman" w:cs="Times New Roman"/>
          <w:sz w:val="24"/>
          <w:szCs w:val="24"/>
        </w:rPr>
      </w:pPr>
    </w:p>
    <w:p w:rsidR="004A6D2D" w:rsidRDefault="004A6D2D" w:rsidP="00E833CE">
      <w:pPr>
        <w:spacing w:after="0" w:line="240" w:lineRule="auto"/>
        <w:ind w:firstLine="851"/>
        <w:jc w:val="right"/>
        <w:rPr>
          <w:rFonts w:ascii="Times New Roman" w:hAnsi="Times New Roman" w:cs="Times New Roman"/>
          <w:sz w:val="24"/>
          <w:szCs w:val="24"/>
        </w:rPr>
      </w:pPr>
    </w:p>
    <w:p w:rsidR="00881863" w:rsidRDefault="00881863" w:rsidP="00E833CE">
      <w:pPr>
        <w:spacing w:after="0" w:line="240" w:lineRule="auto"/>
        <w:ind w:firstLine="851"/>
        <w:jc w:val="right"/>
        <w:rPr>
          <w:rFonts w:ascii="Times New Roman" w:hAnsi="Times New Roman" w:cs="Times New Roman"/>
          <w:sz w:val="24"/>
          <w:szCs w:val="24"/>
        </w:rPr>
      </w:pPr>
    </w:p>
    <w:p w:rsidR="00881863" w:rsidRDefault="00881863" w:rsidP="00E833CE">
      <w:pPr>
        <w:spacing w:after="0" w:line="240" w:lineRule="auto"/>
        <w:ind w:firstLine="851"/>
        <w:jc w:val="right"/>
        <w:rPr>
          <w:rFonts w:ascii="Times New Roman" w:hAnsi="Times New Roman" w:cs="Times New Roman"/>
          <w:sz w:val="24"/>
          <w:szCs w:val="24"/>
        </w:rPr>
      </w:pPr>
    </w:p>
    <w:p w:rsidR="00881863" w:rsidRDefault="00881863" w:rsidP="00E833CE">
      <w:pPr>
        <w:spacing w:after="0" w:line="240" w:lineRule="auto"/>
        <w:ind w:firstLine="851"/>
        <w:jc w:val="right"/>
        <w:rPr>
          <w:rFonts w:ascii="Times New Roman" w:hAnsi="Times New Roman" w:cs="Times New Roman"/>
          <w:sz w:val="24"/>
          <w:szCs w:val="24"/>
        </w:rPr>
      </w:pPr>
    </w:p>
    <w:p w:rsidR="004A6D2D" w:rsidRDefault="004A6D2D" w:rsidP="00E833CE">
      <w:pPr>
        <w:spacing w:after="0" w:line="240" w:lineRule="auto"/>
        <w:ind w:firstLine="851"/>
        <w:jc w:val="right"/>
        <w:rPr>
          <w:rFonts w:ascii="Times New Roman" w:hAnsi="Times New Roman" w:cs="Times New Roman"/>
          <w:sz w:val="24"/>
          <w:szCs w:val="24"/>
        </w:rPr>
      </w:pPr>
    </w:p>
    <w:p w:rsidR="004A6D2D" w:rsidRDefault="004A6D2D" w:rsidP="00E833CE">
      <w:pPr>
        <w:spacing w:after="0" w:line="240" w:lineRule="auto"/>
        <w:ind w:firstLine="851"/>
        <w:jc w:val="right"/>
        <w:rPr>
          <w:rFonts w:ascii="Times New Roman" w:hAnsi="Times New Roman" w:cs="Times New Roman"/>
          <w:sz w:val="24"/>
          <w:szCs w:val="24"/>
        </w:rPr>
      </w:pPr>
    </w:p>
    <w:p w:rsidR="004A6D2D" w:rsidRDefault="004A6D2D" w:rsidP="00E833CE">
      <w:pPr>
        <w:spacing w:after="0" w:line="240" w:lineRule="auto"/>
        <w:ind w:firstLine="851"/>
        <w:jc w:val="right"/>
        <w:rPr>
          <w:rFonts w:ascii="Times New Roman" w:hAnsi="Times New Roman" w:cs="Times New Roman"/>
          <w:sz w:val="24"/>
          <w:szCs w:val="24"/>
        </w:rPr>
      </w:pPr>
    </w:p>
    <w:p w:rsidR="004A6D2D" w:rsidRDefault="004A6D2D" w:rsidP="00E833CE">
      <w:pPr>
        <w:spacing w:after="0" w:line="240" w:lineRule="auto"/>
        <w:ind w:firstLine="851"/>
        <w:jc w:val="right"/>
        <w:rPr>
          <w:rFonts w:ascii="Times New Roman" w:hAnsi="Times New Roman" w:cs="Times New Roman"/>
          <w:sz w:val="24"/>
          <w:szCs w:val="24"/>
        </w:rPr>
      </w:pPr>
    </w:p>
    <w:p w:rsidR="004A6D2D" w:rsidRDefault="004A6D2D" w:rsidP="00E833CE">
      <w:pPr>
        <w:spacing w:after="0" w:line="240" w:lineRule="auto"/>
        <w:ind w:firstLine="851"/>
        <w:jc w:val="right"/>
        <w:rPr>
          <w:rFonts w:ascii="Times New Roman" w:hAnsi="Times New Roman" w:cs="Times New Roman"/>
          <w:sz w:val="24"/>
          <w:szCs w:val="24"/>
        </w:rPr>
      </w:pPr>
    </w:p>
    <w:p w:rsidR="004A6D2D" w:rsidRDefault="004A6D2D" w:rsidP="00E833CE">
      <w:pPr>
        <w:spacing w:after="0" w:line="240" w:lineRule="auto"/>
        <w:ind w:firstLine="851"/>
        <w:jc w:val="right"/>
        <w:rPr>
          <w:rFonts w:ascii="Times New Roman" w:hAnsi="Times New Roman" w:cs="Times New Roman"/>
          <w:sz w:val="24"/>
          <w:szCs w:val="24"/>
        </w:rPr>
      </w:pPr>
    </w:p>
    <w:p w:rsidR="004A6D2D" w:rsidRDefault="004A6D2D" w:rsidP="00E833CE">
      <w:pPr>
        <w:spacing w:after="0" w:line="240" w:lineRule="auto"/>
        <w:ind w:firstLine="851"/>
        <w:jc w:val="right"/>
        <w:rPr>
          <w:rFonts w:ascii="Times New Roman" w:hAnsi="Times New Roman" w:cs="Times New Roman"/>
          <w:sz w:val="24"/>
          <w:szCs w:val="24"/>
        </w:rPr>
      </w:pPr>
    </w:p>
    <w:p w:rsidR="007A6A3A" w:rsidRPr="00E833CE" w:rsidRDefault="007A6A3A"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EA51C3">
        <w:rPr>
          <w:rFonts w:ascii="Times New Roman" w:hAnsi="Times New Roman" w:cs="Times New Roman"/>
          <w:sz w:val="24"/>
          <w:szCs w:val="24"/>
        </w:rPr>
        <w:t>2</w:t>
      </w:r>
    </w:p>
    <w:p w:rsidR="007A6A3A" w:rsidRPr="00E833CE" w:rsidRDefault="007A6A3A" w:rsidP="00E833CE">
      <w:pPr>
        <w:spacing w:after="0" w:line="240" w:lineRule="auto"/>
        <w:jc w:val="center"/>
        <w:rPr>
          <w:rFonts w:ascii="Times New Roman" w:hAnsi="Times New Roman" w:cs="Times New Roman"/>
          <w:sz w:val="24"/>
          <w:szCs w:val="24"/>
        </w:rPr>
      </w:pP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 реализации мероприятий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6E5948">
        <w:rPr>
          <w:rFonts w:ascii="Times New Roman" w:hAnsi="Times New Roman" w:cs="Times New Roman"/>
          <w:b/>
          <w:sz w:val="24"/>
          <w:szCs w:val="24"/>
        </w:rPr>
        <w:t xml:space="preserve"> №3</w:t>
      </w:r>
    </w:p>
    <w:p w:rsidR="007A6A3A" w:rsidRPr="00EA51C3" w:rsidRDefault="00CA6A10"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w:t>
      </w:r>
      <w:r w:rsidR="007A6A3A"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007A6A3A" w:rsidRPr="00EA51C3">
        <w:rPr>
          <w:rFonts w:ascii="Times New Roman" w:hAnsi="Times New Roman" w:cs="Times New Roman"/>
          <w:b/>
          <w:sz w:val="24"/>
          <w:szCs w:val="24"/>
        </w:rPr>
        <w:t xml:space="preserve"> «Первомайское сельское поселение»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sidR="007D2F24">
        <w:rPr>
          <w:rFonts w:ascii="Times New Roman" w:hAnsi="Times New Roman" w:cs="Times New Roman"/>
          <w:b/>
          <w:sz w:val="24"/>
          <w:szCs w:val="24"/>
        </w:rPr>
        <w:t>(</w:t>
      </w:r>
      <w:r w:rsidRPr="00EA51C3">
        <w:rPr>
          <w:rFonts w:ascii="Times New Roman" w:hAnsi="Times New Roman" w:cs="Times New Roman"/>
          <w:b/>
          <w:sz w:val="24"/>
          <w:szCs w:val="24"/>
        </w:rPr>
        <w:t>год))</w:t>
      </w:r>
    </w:p>
    <w:p w:rsidR="007A6A3A" w:rsidRPr="00EA51C3" w:rsidRDefault="007A6A3A" w:rsidP="00E833CE">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EA51C3" w:rsidRPr="00F7638E" w:rsidTr="002572E4">
        <w:trPr>
          <w:trHeight w:val="519"/>
        </w:trPr>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EA51C3" w:rsidRPr="00F7638E" w:rsidTr="002572E4">
        <w:trPr>
          <w:trHeight w:val="271"/>
        </w:trPr>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4</w:t>
            </w: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bl>
    <w:p w:rsidR="007A6A3A" w:rsidRPr="00E833CE" w:rsidRDefault="007A6A3A"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EA51C3" w:rsidRPr="00C90CF7" w:rsidRDefault="00AE166F" w:rsidP="00C90CF7">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lastRenderedPageBreak/>
        <w:t xml:space="preserve">ПАСПОРТ </w:t>
      </w:r>
      <w:r w:rsidR="00C90CF7">
        <w:rPr>
          <w:rFonts w:ascii="Times New Roman" w:eastAsia="Times New Roman" w:hAnsi="Times New Roman" w:cs="Times New Roman"/>
          <w:b/>
          <w:bCs/>
          <w:sz w:val="24"/>
          <w:szCs w:val="24"/>
          <w:lang w:val="ru" w:eastAsia="ru-RU"/>
        </w:rPr>
        <w:t>ПОДПРОГРАММЫ</w:t>
      </w:r>
      <w:r w:rsidRPr="00EA51C3">
        <w:rPr>
          <w:rFonts w:ascii="Times New Roman" w:eastAsia="Times New Roman" w:hAnsi="Times New Roman" w:cs="Times New Roman"/>
          <w:b/>
          <w:bCs/>
          <w:sz w:val="24"/>
          <w:szCs w:val="24"/>
          <w:lang w:val="ru" w:eastAsia="ru-RU"/>
        </w:rPr>
        <w:t xml:space="preserve"> </w:t>
      </w:r>
      <w:r w:rsidR="00EA51C3" w:rsidRPr="00EA51C3">
        <w:rPr>
          <w:rFonts w:ascii="Times New Roman" w:eastAsia="Times New Roman" w:hAnsi="Times New Roman" w:cs="Times New Roman"/>
          <w:b/>
          <w:bCs/>
          <w:sz w:val="24"/>
          <w:szCs w:val="24"/>
          <w:lang w:val="ru" w:eastAsia="ru-RU"/>
        </w:rPr>
        <w:t>№</w:t>
      </w:r>
      <w:r w:rsidR="00910CEF">
        <w:rPr>
          <w:rFonts w:ascii="Times New Roman" w:eastAsia="Times New Roman" w:hAnsi="Times New Roman" w:cs="Times New Roman"/>
          <w:b/>
          <w:bCs/>
          <w:sz w:val="24"/>
          <w:szCs w:val="24"/>
          <w:lang w:val="ru" w:eastAsia="ru-RU"/>
        </w:rPr>
        <w:t>4</w:t>
      </w:r>
    </w:p>
    <w:p w:rsidR="00AE166F" w:rsidRPr="00EA51C3" w:rsidRDefault="00AE166F" w:rsidP="00EA51C3">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t>«</w:t>
      </w:r>
      <w:r w:rsidRPr="00EA51C3">
        <w:rPr>
          <w:rFonts w:ascii="Times New Roman" w:eastAsia="Times New Roman" w:hAnsi="Times New Roman" w:cs="Times New Roman"/>
          <w:b/>
          <w:bCs/>
          <w:sz w:val="24"/>
          <w:szCs w:val="24"/>
          <w:lang w:eastAsia="ru-RU"/>
        </w:rPr>
        <w:t xml:space="preserve">Развитие молодежной политики в </w:t>
      </w:r>
      <w:r w:rsidR="00983BA0" w:rsidRPr="00EA51C3">
        <w:rPr>
          <w:rFonts w:ascii="Times New Roman" w:eastAsia="Times New Roman" w:hAnsi="Times New Roman" w:cs="Times New Roman"/>
          <w:b/>
          <w:bCs/>
          <w:sz w:val="24"/>
          <w:szCs w:val="24"/>
          <w:lang w:eastAsia="ru-RU"/>
        </w:rPr>
        <w:t>МО</w:t>
      </w:r>
      <w:r w:rsidRPr="00EA51C3">
        <w:rPr>
          <w:rFonts w:ascii="Times New Roman" w:eastAsia="Times New Roman" w:hAnsi="Times New Roman" w:cs="Times New Roman"/>
          <w:b/>
          <w:bCs/>
          <w:sz w:val="24"/>
          <w:szCs w:val="24"/>
          <w:lang w:eastAsia="ru-RU"/>
        </w:rPr>
        <w:t xml:space="preserve"> </w:t>
      </w:r>
      <w:r w:rsidRPr="00EA51C3">
        <w:rPr>
          <w:rFonts w:ascii="Times New Roman" w:eastAsia="Times New Roman" w:hAnsi="Times New Roman" w:cs="Times New Roman"/>
          <w:b/>
          <w:bCs/>
          <w:sz w:val="24"/>
          <w:szCs w:val="24"/>
          <w:lang w:val="ru" w:eastAsia="ru-RU"/>
        </w:rPr>
        <w:t>«Первомайское сельское поселение»</w:t>
      </w:r>
      <w:r w:rsidRPr="00EA51C3">
        <w:rPr>
          <w:rFonts w:ascii="Times New Roman" w:eastAsia="Times New Roman" w:hAnsi="Times New Roman" w:cs="Times New Roman"/>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4"/>
      </w:tblGrid>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Создание</w:t>
            </w:r>
            <w:r w:rsidRPr="00E833CE">
              <w:rPr>
                <w:rFonts w:ascii="Times New Roman" w:hAnsi="Times New Roman" w:cs="Times New Roman"/>
                <w:sz w:val="24"/>
                <w:szCs w:val="24"/>
                <w:lang w:val="ru"/>
              </w:rPr>
              <w:t xml:space="preserve"> условий для современного патриотического развития молодёжи на территории МО «Первомайское сельское поселение»</w:t>
            </w:r>
            <w:r w:rsidRPr="00E833CE">
              <w:rPr>
                <w:rFonts w:ascii="Times New Roman" w:hAnsi="Times New Roman" w:cs="Times New Roman"/>
                <w:sz w:val="24"/>
                <w:szCs w:val="24"/>
              </w:rPr>
              <w:t>.</w:t>
            </w:r>
          </w:p>
        </w:tc>
      </w:tr>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w:t>
            </w:r>
            <w:r w:rsidRPr="00E833CE">
              <w:rPr>
                <w:rFonts w:ascii="Times New Roman" w:hAnsi="Times New Roman" w:cs="Times New Roman"/>
                <w:sz w:val="24"/>
                <w:szCs w:val="24"/>
                <w:lang w:val="ru"/>
              </w:rPr>
              <w:t xml:space="preserve"> Создание системы по выявлению и развитию талантливой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Pr="00E833CE">
              <w:rPr>
                <w:rFonts w:ascii="Times New Roman" w:hAnsi="Times New Roman" w:cs="Times New Roman"/>
                <w:sz w:val="24"/>
                <w:szCs w:val="24"/>
                <w:lang w:val="ru"/>
              </w:rPr>
              <w:t>Создание политики успешной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Pr="00E833CE">
              <w:rPr>
                <w:rFonts w:ascii="Times New Roman" w:hAnsi="Times New Roman" w:cs="Times New Roman"/>
                <w:sz w:val="24"/>
                <w:szCs w:val="24"/>
                <w:lang w:val="ru"/>
              </w:rPr>
              <w:t>Создание моды на здоровый образ жизни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Pr="00E833CE">
              <w:rPr>
                <w:rFonts w:ascii="Times New Roman" w:hAnsi="Times New Roman" w:cs="Times New Roman"/>
                <w:sz w:val="24"/>
                <w:szCs w:val="24"/>
                <w:lang w:val="ru"/>
              </w:rPr>
              <w:t>Стимулирование экономической активности у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w:t>
            </w:r>
            <w:r w:rsidRPr="00E833CE">
              <w:rPr>
                <w:rFonts w:ascii="Times New Roman" w:hAnsi="Times New Roman" w:cs="Times New Roman"/>
                <w:sz w:val="24"/>
                <w:szCs w:val="24"/>
                <w:lang w:val="ru"/>
              </w:rPr>
              <w:t>Развитие института молодой семьи.</w:t>
            </w:r>
          </w:p>
        </w:tc>
      </w:tr>
      <w:tr w:rsidR="00E833CE" w:rsidRPr="00E833CE" w:rsidTr="00CE6C21">
        <w:trPr>
          <w:trHeight w:val="841"/>
        </w:trPr>
        <w:tc>
          <w:tcPr>
            <w:tcW w:w="1204" w:type="pct"/>
            <w:tcBorders>
              <w:top w:val="single" w:sz="4" w:space="0" w:color="auto"/>
              <w:left w:val="single" w:sz="4" w:space="0" w:color="auto"/>
              <w:bottom w:val="single" w:sz="4" w:space="0" w:color="auto"/>
              <w:right w:val="single" w:sz="4" w:space="0" w:color="auto"/>
            </w:tcBorders>
          </w:tcPr>
          <w:p w:rsidR="00AE166F" w:rsidRPr="00E833CE" w:rsidRDefault="00692FDA" w:rsidP="00692FDA">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AE166F" w:rsidRPr="00E833CE">
              <w:rPr>
                <w:rFonts w:ascii="Times New Roman" w:hAnsi="Times New Roman" w:cs="Times New Roman"/>
                <w:sz w:val="24"/>
                <w:szCs w:val="24"/>
              </w:rPr>
              <w:t>ероприятия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E833CE" w:rsidRDefault="00692FDA" w:rsidP="007D2F24">
            <w:pPr>
              <w:spacing w:after="0" w:line="240" w:lineRule="auto"/>
              <w:rPr>
                <w:rFonts w:ascii="Times New Roman" w:hAnsi="Times New Roman" w:cs="Times New Roman"/>
                <w:sz w:val="24"/>
                <w:szCs w:val="24"/>
                <w:lang w:val="ru"/>
              </w:rPr>
            </w:pPr>
            <w:r w:rsidRPr="00E833CE">
              <w:rPr>
                <w:rFonts w:ascii="Times New Roman" w:eastAsia="Times New Roman" w:hAnsi="Times New Roman" w:cs="Times New Roman"/>
                <w:sz w:val="24"/>
                <w:szCs w:val="24"/>
                <w:lang w:eastAsia="ru-RU"/>
              </w:rPr>
              <w:t xml:space="preserve">Перечень </w:t>
            </w:r>
            <w:r w:rsidR="007D2F24">
              <w:rPr>
                <w:rFonts w:ascii="Times New Roman" w:eastAsia="Times New Roman" w:hAnsi="Times New Roman" w:cs="Times New Roman"/>
                <w:sz w:val="24"/>
                <w:szCs w:val="24"/>
                <w:lang w:eastAsia="ru-RU"/>
              </w:rPr>
              <w:t>основных</w:t>
            </w:r>
            <w:r w:rsidRPr="00E833CE">
              <w:rPr>
                <w:rFonts w:ascii="Times New Roman" w:eastAsia="Times New Roman" w:hAnsi="Times New Roman" w:cs="Times New Roman"/>
                <w:sz w:val="24"/>
                <w:szCs w:val="24"/>
                <w:lang w:eastAsia="ru-RU"/>
              </w:rPr>
              <w:t xml:space="preserve"> мероприятий с указанием финансирования представлен в приложении № 1 к настоящей </w:t>
            </w:r>
            <w:r>
              <w:rPr>
                <w:rFonts w:ascii="Times New Roman" w:eastAsia="Times New Roman" w:hAnsi="Times New Roman" w:cs="Times New Roman"/>
                <w:sz w:val="24"/>
                <w:szCs w:val="24"/>
                <w:lang w:eastAsia="ru-RU"/>
              </w:rPr>
              <w:t>п</w:t>
            </w:r>
            <w:r w:rsidRPr="00E833CE">
              <w:rPr>
                <w:rFonts w:ascii="Times New Roman" w:eastAsia="Times New Roman" w:hAnsi="Times New Roman" w:cs="Times New Roman"/>
                <w:sz w:val="24"/>
                <w:szCs w:val="24"/>
                <w:lang w:eastAsia="ru-RU"/>
              </w:rPr>
              <w:t>одпрограмме</w:t>
            </w:r>
          </w:p>
        </w:tc>
      </w:tr>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b/>
                <w:sz w:val="24"/>
                <w:szCs w:val="24"/>
              </w:rPr>
              <w:t xml:space="preserve">Общий объем финансирования подпрограммы на 2015-2018 гг. составляет 352,0 тыс. рублей, в </w:t>
            </w:r>
            <w:proofErr w:type="spellStart"/>
            <w:r w:rsidRPr="00CE6C21">
              <w:rPr>
                <w:rFonts w:ascii="Times New Roman" w:hAnsi="Times New Roman" w:cs="Times New Roman"/>
                <w:b/>
                <w:sz w:val="24"/>
                <w:szCs w:val="24"/>
              </w:rPr>
              <w:t>т.ч</w:t>
            </w:r>
            <w:proofErr w:type="spellEnd"/>
            <w:r w:rsidRPr="00CE6C21">
              <w:rPr>
                <w:rFonts w:ascii="Times New Roman" w:hAnsi="Times New Roman" w:cs="Times New Roman"/>
                <w:b/>
                <w:sz w:val="24"/>
                <w:szCs w:val="24"/>
              </w:rPr>
              <w:t>.:</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2015</w:t>
            </w:r>
            <w:r w:rsidRPr="00CE6C21">
              <w:rPr>
                <w:rFonts w:ascii="Times New Roman" w:hAnsi="Times New Roman" w:cs="Times New Roman"/>
                <w:sz w:val="24"/>
                <w:szCs w:val="24"/>
              </w:rPr>
              <w:t xml:space="preserve"> год составляет 88,0 тыс. рублей:</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CE6C21" w:rsidRPr="00CE6C21" w:rsidRDefault="00CE6C21" w:rsidP="00CE6C21">
            <w:pPr>
              <w:spacing w:after="0" w:line="240" w:lineRule="auto"/>
              <w:rPr>
                <w:rFonts w:ascii="Times New Roman" w:hAnsi="Times New Roman" w:cs="Times New Roman"/>
                <w:sz w:val="24"/>
                <w:szCs w:val="24"/>
              </w:rPr>
            </w:pP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2016</w:t>
            </w:r>
            <w:r w:rsidRPr="00CE6C21">
              <w:rPr>
                <w:rFonts w:ascii="Times New Roman" w:hAnsi="Times New Roman" w:cs="Times New Roman"/>
                <w:sz w:val="24"/>
                <w:szCs w:val="24"/>
              </w:rPr>
              <w:t xml:space="preserve"> год составляет 88,0 тыс. рублей:</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CE6C21" w:rsidRPr="00CE6C21" w:rsidRDefault="00CE6C21" w:rsidP="00CE6C21">
            <w:pPr>
              <w:spacing w:after="0" w:line="240" w:lineRule="auto"/>
              <w:rPr>
                <w:rFonts w:ascii="Times New Roman" w:hAnsi="Times New Roman" w:cs="Times New Roman"/>
                <w:sz w:val="24"/>
                <w:szCs w:val="24"/>
              </w:rPr>
            </w:pP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2017</w:t>
            </w:r>
            <w:r w:rsidRPr="00CE6C21">
              <w:rPr>
                <w:rFonts w:ascii="Times New Roman" w:hAnsi="Times New Roman" w:cs="Times New Roman"/>
                <w:sz w:val="24"/>
                <w:szCs w:val="24"/>
              </w:rPr>
              <w:t xml:space="preserve"> год составляет 88,0 тыс. рублей:</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CE6C21" w:rsidRPr="00CE6C21" w:rsidRDefault="00CE6C21" w:rsidP="00CE6C21">
            <w:pPr>
              <w:spacing w:after="0" w:line="240" w:lineRule="auto"/>
              <w:rPr>
                <w:rFonts w:ascii="Times New Roman" w:hAnsi="Times New Roman" w:cs="Times New Roman"/>
                <w:sz w:val="24"/>
                <w:szCs w:val="24"/>
              </w:rPr>
            </w:pP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2018</w:t>
            </w:r>
            <w:r w:rsidRPr="00CE6C21">
              <w:rPr>
                <w:rFonts w:ascii="Times New Roman" w:hAnsi="Times New Roman" w:cs="Times New Roman"/>
                <w:sz w:val="24"/>
                <w:szCs w:val="24"/>
              </w:rPr>
              <w:t xml:space="preserve"> год составляет 88,0 тыс. рублей:</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AE166F" w:rsidRPr="00CE6C21" w:rsidRDefault="00CE6C21" w:rsidP="00E833CE">
            <w:pPr>
              <w:spacing w:after="0" w:line="240" w:lineRule="auto"/>
              <w:rPr>
                <w:rFonts w:ascii="Times New Roman" w:hAnsi="Times New Roman" w:cs="Times New Roman"/>
                <w:color w:val="FF0000"/>
                <w:sz w:val="24"/>
                <w:szCs w:val="24"/>
              </w:rPr>
            </w:pPr>
            <w:r w:rsidRPr="00CE6C21">
              <w:rPr>
                <w:rFonts w:ascii="Times New Roman" w:hAnsi="Times New Roman" w:cs="Times New Roman"/>
                <w:sz w:val="24"/>
                <w:szCs w:val="24"/>
              </w:rPr>
              <w:t>-местный бюджет 88,0  тыс. руб.</w:t>
            </w:r>
          </w:p>
        </w:tc>
      </w:tr>
    </w:tbl>
    <w:p w:rsidR="005721BF" w:rsidRPr="00E833CE" w:rsidRDefault="005721BF" w:rsidP="00E833CE">
      <w:pPr>
        <w:spacing w:after="0" w:line="240" w:lineRule="auto"/>
        <w:ind w:firstLine="567"/>
        <w:jc w:val="center"/>
        <w:rPr>
          <w:rFonts w:ascii="Times New Roman" w:hAnsi="Times New Roman" w:cs="Times New Roman"/>
          <w:b/>
          <w:sz w:val="24"/>
          <w:szCs w:val="24"/>
        </w:rPr>
      </w:pPr>
    </w:p>
    <w:p w:rsidR="008637EB"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AE166F" w:rsidRPr="00E833CE" w:rsidRDefault="00AE166F" w:rsidP="00E833C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Существуют различные</w:t>
      </w:r>
      <w:r w:rsidRPr="00E833CE">
        <w:rPr>
          <w:rFonts w:ascii="Times New Roman" w:eastAsia="Times New Roman" w:hAnsi="Times New Roman" w:cs="Times New Roman"/>
          <w:sz w:val="24"/>
          <w:szCs w:val="24"/>
          <w:lang w:val="ru" w:eastAsia="ru-RU"/>
        </w:rPr>
        <w:t xml:space="preserve"> возможности развития молодёжной политики на нашей территории, однако были и направления работы, которые не увенчались успехом. Этот опыт необходимо учесть при реализации муниципальной молодёжной политики в «Первомайском сельском поселении» в перспективе, отстранить всё лишнее и сосредоточиться на главном.</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Опыт работы общественных молодёжных объединений показал, что они не способны объединить все слои молодёжи и не способны объединить большую часть молодёжи. За 10 лет работы общественные молодёжные объединения привлекали в свои ряды не более 10% всей молодёжи, проживающей на территории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Однако нельзя сказать, что молодёжные объединения не принесли никакой пользы. Именно благодаря их работе на нашей территории стали реализовываться социальные молодёжные проекты, появились уникальные мероприятия, за счёт этого в целом молодёжь стала более организована. Для того чтобы двигаться дальше и усиливать влияние молодёжной </w:t>
      </w:r>
      <w:proofErr w:type="gramStart"/>
      <w:r w:rsidRPr="00E833CE">
        <w:rPr>
          <w:rFonts w:ascii="Times New Roman" w:eastAsia="Times New Roman" w:hAnsi="Times New Roman" w:cs="Times New Roman"/>
          <w:sz w:val="24"/>
          <w:szCs w:val="24"/>
          <w:lang w:val="ru" w:eastAsia="ru-RU"/>
        </w:rPr>
        <w:t>политики</w:t>
      </w:r>
      <w:proofErr w:type="gramEnd"/>
      <w:r w:rsidRPr="00E833CE">
        <w:rPr>
          <w:rFonts w:ascii="Times New Roman" w:eastAsia="Times New Roman" w:hAnsi="Times New Roman" w:cs="Times New Roman"/>
          <w:sz w:val="24"/>
          <w:szCs w:val="24"/>
          <w:lang w:val="ru" w:eastAsia="ru-RU"/>
        </w:rPr>
        <w:t xml:space="preserve"> на современное патриотическое развитие молодёжи необходимо увеличивать охват молодёжи и способы её информирования. Данная работа должна стать </w:t>
      </w:r>
      <w:proofErr w:type="gramStart"/>
      <w:r w:rsidRPr="00E833CE">
        <w:rPr>
          <w:rFonts w:ascii="Times New Roman" w:eastAsia="Times New Roman" w:hAnsi="Times New Roman" w:cs="Times New Roman"/>
          <w:sz w:val="24"/>
          <w:szCs w:val="24"/>
          <w:lang w:val="ru" w:eastAsia="ru-RU"/>
        </w:rPr>
        <w:t>более системной</w:t>
      </w:r>
      <w:proofErr w:type="gramEnd"/>
      <w:r w:rsidRPr="00E833CE">
        <w:rPr>
          <w:rFonts w:ascii="Times New Roman" w:eastAsia="Times New Roman" w:hAnsi="Times New Roman" w:cs="Times New Roman"/>
          <w:sz w:val="24"/>
          <w:szCs w:val="24"/>
          <w:lang w:val="ru" w:eastAsia="ru-RU"/>
        </w:rPr>
        <w:t>. За предыдущий период работы с 2006 по 2013 годы удалось создать:</w:t>
      </w:r>
    </w:p>
    <w:p w:rsidR="00AE166F" w:rsidRPr="00E833CE" w:rsidRDefault="00AE166F" w:rsidP="00E833CE">
      <w:pPr>
        <w:numPr>
          <w:ilvl w:val="0"/>
          <w:numId w:val="12"/>
        </w:numPr>
        <w:tabs>
          <w:tab w:val="left" w:pos="1331"/>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Отделения Молодёжного актива в населённых пунктах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w:t>
      </w:r>
    </w:p>
    <w:p w:rsidR="00AE166F" w:rsidRPr="00E833CE" w:rsidRDefault="00AE166F" w:rsidP="00E833CE">
      <w:pPr>
        <w:numPr>
          <w:ilvl w:val="0"/>
          <w:numId w:val="12"/>
        </w:numPr>
        <w:tabs>
          <w:tab w:val="left" w:pos="133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Совет молодёжи при главе администрации МО «Первомайское сельское поселение», в состав которого вошли руководители приоритетных направлений развития муниципальной молодёжной политики.</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 перспективе особо важно включить в систему молодёжной политики образовательные учреждения, работодателей, молодых предпринимателей и общественные объединения.</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2012 году удалось наладить работу с молодёжью во всех населённых пунктах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Собрания Молодёжного актива проходят еженедельно. Таким образом, у молодёжи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появилась возможность вне зависимости от места проживания принимать участие в формировании молодёжной политики и реализовывать собственные инициативы. Стратегически важно создать сеть молодёжных </w:t>
      </w:r>
      <w:r w:rsidRPr="00E833CE">
        <w:rPr>
          <w:rFonts w:ascii="Times New Roman" w:eastAsia="Times New Roman" w:hAnsi="Times New Roman" w:cs="Times New Roman"/>
          <w:sz w:val="24"/>
          <w:szCs w:val="24"/>
          <w:lang w:val="ru" w:eastAsia="ru-RU"/>
        </w:rPr>
        <w:lastRenderedPageBreak/>
        <w:t>клубов свободного времени в каждом населённом пункте, спортивные площадки и площадки, где молодёжь может проводить свободное время летом.</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Данные анкетирования молодёжи, позволяют сделать вывод, что:</w:t>
      </w:r>
    </w:p>
    <w:p w:rsidR="00AE166F" w:rsidRPr="00E833CE" w:rsidRDefault="00AE166F" w:rsidP="00E833CE">
      <w:pPr>
        <w:numPr>
          <w:ilvl w:val="1"/>
          <w:numId w:val="12"/>
        </w:numPr>
        <w:tabs>
          <w:tab w:val="left" w:pos="3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Необходимо стимулировать развитие общественных молодёжных объединений, новых видов спорта и творчества, которые отвечали бы запросам современной молодёжи (например, </w:t>
      </w:r>
      <w:proofErr w:type="spellStart"/>
      <w:r w:rsidRPr="00E833CE">
        <w:rPr>
          <w:rFonts w:ascii="Times New Roman" w:eastAsia="Times New Roman" w:hAnsi="Times New Roman" w:cs="Times New Roman"/>
          <w:sz w:val="24"/>
          <w:szCs w:val="24"/>
          <w:lang w:val="ru" w:eastAsia="ru-RU"/>
        </w:rPr>
        <w:t>бокинг</w:t>
      </w:r>
      <w:proofErr w:type="spellEnd"/>
      <w:r w:rsidRPr="00E833CE">
        <w:rPr>
          <w:rFonts w:ascii="Times New Roman" w:eastAsia="Times New Roman" w:hAnsi="Times New Roman" w:cs="Times New Roman"/>
          <w:sz w:val="24"/>
          <w:szCs w:val="24"/>
          <w:lang w:val="ru" w:eastAsia="ru-RU"/>
        </w:rPr>
        <w:t xml:space="preserve">, </w:t>
      </w:r>
      <w:proofErr w:type="spellStart"/>
      <w:r w:rsidRPr="00E833CE">
        <w:rPr>
          <w:rFonts w:ascii="Times New Roman" w:eastAsia="Times New Roman" w:hAnsi="Times New Roman" w:cs="Times New Roman"/>
          <w:sz w:val="24"/>
          <w:szCs w:val="24"/>
          <w:lang w:val="ru" w:eastAsia="ru-RU"/>
        </w:rPr>
        <w:t>паркур</w:t>
      </w:r>
      <w:proofErr w:type="spellEnd"/>
      <w:r w:rsidRPr="00E833CE">
        <w:rPr>
          <w:rFonts w:ascii="Times New Roman" w:eastAsia="Times New Roman" w:hAnsi="Times New Roman" w:cs="Times New Roman"/>
          <w:sz w:val="24"/>
          <w:szCs w:val="24"/>
          <w:lang w:val="ru" w:eastAsia="ru-RU"/>
        </w:rPr>
        <w:t xml:space="preserve">, уличные виды спорта, </w:t>
      </w:r>
      <w:proofErr w:type="spellStart"/>
      <w:r w:rsidRPr="00E833CE">
        <w:rPr>
          <w:rFonts w:ascii="Times New Roman" w:eastAsia="Times New Roman" w:hAnsi="Times New Roman" w:cs="Times New Roman"/>
          <w:sz w:val="24"/>
          <w:szCs w:val="24"/>
          <w:lang w:val="ru" w:eastAsia="ru-RU"/>
        </w:rPr>
        <w:t>субкультурные</w:t>
      </w:r>
      <w:proofErr w:type="spellEnd"/>
      <w:r w:rsidRPr="00E833CE">
        <w:rPr>
          <w:rFonts w:ascii="Times New Roman" w:eastAsia="Times New Roman" w:hAnsi="Times New Roman" w:cs="Times New Roman"/>
          <w:sz w:val="24"/>
          <w:szCs w:val="24"/>
          <w:lang w:val="ru" w:eastAsia="ru-RU"/>
        </w:rPr>
        <w:t xml:space="preserve"> виды творчества). Особое внимание необходимо уделить молодёжи, которая ничем не занята в свободное от учёбы время, так как именно эта категория молодёжи на сегодняшний день в большинстве. Поэтому необходимо создать условия, при которых даже та молодёжь, которая не имеет конкретных увлечений, была бы организована. И такую работу необходимо начинать, прежде всего, там, где досуговая инфраструктура слабо развита.</w:t>
      </w:r>
    </w:p>
    <w:p w:rsidR="00AE166F" w:rsidRPr="00E833CE" w:rsidRDefault="00AE166F" w:rsidP="00E833CE">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Относительно участия молодёжи в политической жизни и выборах, необходимо сделать особый упор на работающую молодёжь, так как именно эта категория, являясь экономически активной частью общества, менее всего интересуется и как следствие участвует в политической жизни.</w:t>
      </w:r>
    </w:p>
    <w:p w:rsidR="00AE166F" w:rsidRPr="00E833CE" w:rsidRDefault="00AE166F" w:rsidP="00E833CE">
      <w:pPr>
        <w:numPr>
          <w:ilvl w:val="1"/>
          <w:numId w:val="12"/>
        </w:numPr>
        <w:tabs>
          <w:tab w:val="left" w:pos="253"/>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Успех молодёжной политики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стоит за работой молодёжных объединений, которые должны себя проявлять в различных сферах жизни, тем самым привлекая больше молодёжи в свои ряды. И здесь важно проводить правильную и понятную информационную политику. Молодёжь в большинстве знает о молодёжных движениях, этот шаг уже сделан. Следующий шаг - заинтересовать молодого человека, чтобы то или иное молодёжное объединений стало для конкретного молодого человека актуальным: если молодого человека интересует футбол, то должно появиться объединение футбольных болельщиков, если молодого человека интересует рэп, то должно существовать соответствующее творческое объединение и т.д. Только тогда можно будет охватить до 45% молодёжи.</w:t>
      </w:r>
    </w:p>
    <w:p w:rsidR="00AE166F" w:rsidRPr="00E833CE" w:rsidRDefault="00AE166F" w:rsidP="00E833CE">
      <w:pPr>
        <w:numPr>
          <w:ilvl w:val="1"/>
          <w:numId w:val="12"/>
        </w:numPr>
        <w:tabs>
          <w:tab w:val="left" w:pos="26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Необходимо продолжить уделять особое внимание молодёжи в возрасте от 14 до 18 лет, так как именно эта часть молодёжи является наиболее активной, креативной и сверхвосприимчивой. Эта часть молодёжи наиболее чувствительно воспринимает те процессы, которые происходят в обществе: связано ли это с общественно-политической жизнью или с проблемами миграционной политики страны. И именно в этом возрасте молодёжь проще приучить как к полезным привычкам, так и к вредным.</w:t>
      </w:r>
    </w:p>
    <w:p w:rsidR="00AE166F" w:rsidRDefault="00AE166F" w:rsidP="00E833CE">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76% молодёжи любят свой родной город/посёлок, поэтому для того, чтобы сохранить молодёжь на нашей территории важно, чтобы помимо досуговой инфраструктуры рос спектр сфер занятости, и была возможность получения образования (в особенности высшего), не выезжая за пределы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Тогда позитивная и креативная молодёжь будет оставаться на нашей территории, развивая её.</w:t>
      </w:r>
    </w:p>
    <w:p w:rsidR="001A5BBD" w:rsidRPr="00E833CE" w:rsidRDefault="001A5BBD" w:rsidP="001A5BBD">
      <w:pPr>
        <w:keepNext/>
        <w:keepLines/>
        <w:spacing w:after="0" w:line="240" w:lineRule="auto"/>
        <w:ind w:firstLine="567"/>
        <w:jc w:val="both"/>
        <w:outlineLvl w:val="1"/>
        <w:rPr>
          <w:rFonts w:ascii="Times New Roman" w:eastAsia="Times New Roman" w:hAnsi="Times New Roman" w:cs="Times New Roman"/>
          <w:bCs/>
          <w:sz w:val="24"/>
          <w:szCs w:val="24"/>
          <w:lang w:val="ru" w:eastAsia="ru-RU"/>
        </w:rPr>
      </w:pPr>
      <w:r w:rsidRPr="00E833CE">
        <w:rPr>
          <w:rFonts w:ascii="Times New Roman" w:eastAsia="Times New Roman" w:hAnsi="Times New Roman" w:cs="Times New Roman"/>
          <w:bCs/>
          <w:sz w:val="24"/>
          <w:szCs w:val="24"/>
          <w:lang w:val="ru" w:eastAsia="ru-RU"/>
        </w:rPr>
        <w:t>Ожидаемые конечные результаты реализации подпрограммы:</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численности молодежи, состоящей в молодежных и детских общественных объединениях и входящих в систему муниципальной молодёжной политики;</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общего охвата участников молодёжных мероприятий;</w:t>
      </w:r>
    </w:p>
    <w:p w:rsidR="001A5BBD" w:rsidRPr="00E833CE" w:rsidRDefault="001A5BBD" w:rsidP="001A5BBD">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молодых предпринимателей;</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Уменьшение количества правонарушений в молодёжной среде;</w:t>
      </w:r>
    </w:p>
    <w:p w:rsidR="001A5BBD" w:rsidRPr="00E833CE" w:rsidRDefault="001A5BBD" w:rsidP="001A5BBD">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реализованных социальных молодёжных проектов.</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В результате реализации муниципальной подпрограммы качественно изменится жизнь поселковой молодёжи. Появятся молодёжные клубы свободного времени, где молодёжь сможет не просто интересно проводить свободное время, но и получать актуальную информацию о возможностях саморазвития. Молодёжь МО «Первомайское сельское поселение» станет более активной в общественно-политической сфере, появится мода на здоровый образ жизни, работающая молодёжь и неформальные молодёжные объединения и сообщества войдут в систему муниципальной молодёжной политики.</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 молодёжной политике существует эффект, который сложно подсчитать. В рамках работы молодёжных объединений молодые люди пробуют себя в различных сферах (журналистика, творчество, спорт, предпринимательство, работа с детьми и пожилыми людьми и пр.), а также в качестве организаторов и ответственных за мероприятия и проекты. В результате такой работы мировоззрение конкретного молодого человека (члена команды организаторов) кардинально меняется. Это уже не потребитель - это созидатель. И если на территории нашего МО удастся создать общество созидателей, то в долгосрочной перспективе нас, скорее всего, ждёт успех.</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Значительная часть эффекта Подпрограммы заключается в позициях, которые измерить не представляется возможным:</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lastRenderedPageBreak/>
        <w:t>Патриотические чувства;</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Уважение к старшему поколению;</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работать в команде;</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быть лидером и нести ответственность;</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договариваться;</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Бережное отношение к своей малой родине.</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Вышеуказанные данные будут запрашиваться из молодёжных объединений в структуре муниципальной молодёжной политики,</w:t>
      </w:r>
      <w:r w:rsidRPr="00E833CE">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val="ru" w:eastAsia="ru-RU"/>
        </w:rPr>
        <w:t>отчётов о проведении мероприятий, а также по результатам анкетирования молодёжи.</w:t>
      </w:r>
    </w:p>
    <w:p w:rsidR="001A5BBD" w:rsidRPr="00E833CE" w:rsidRDefault="001A5BBD" w:rsidP="001A5BBD">
      <w:pPr>
        <w:tabs>
          <w:tab w:val="left" w:pos="270"/>
        </w:tabs>
        <w:spacing w:after="0" w:line="240" w:lineRule="auto"/>
        <w:ind w:left="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jc w:val="center"/>
        <w:rPr>
          <w:rFonts w:ascii="Times New Roman" w:eastAsia="Times New Roman" w:hAnsi="Times New Roman" w:cs="Times New Roman"/>
          <w:b/>
          <w:bCs/>
          <w:sz w:val="24"/>
          <w:szCs w:val="24"/>
          <w:lang w:eastAsia="ru-RU"/>
        </w:rPr>
      </w:pPr>
      <w:r w:rsidRPr="00E833CE">
        <w:rPr>
          <w:rFonts w:ascii="Times New Roman" w:eastAsia="Times New Roman" w:hAnsi="Times New Roman" w:cs="Times New Roman"/>
          <w:b/>
          <w:bCs/>
          <w:sz w:val="24"/>
          <w:szCs w:val="24"/>
          <w:lang w:val="ru" w:eastAsia="ru-RU"/>
        </w:rPr>
        <w:t xml:space="preserve">2. Цели и задачи </w:t>
      </w:r>
      <w:r w:rsidRPr="00E833CE">
        <w:rPr>
          <w:rFonts w:ascii="Times New Roman" w:eastAsia="Times New Roman" w:hAnsi="Times New Roman" w:cs="Times New Roman"/>
          <w:b/>
          <w:bCs/>
          <w:sz w:val="24"/>
          <w:szCs w:val="24"/>
          <w:lang w:eastAsia="ru-RU"/>
        </w:rPr>
        <w:t>подпрограммы</w:t>
      </w:r>
      <w:r w:rsidRPr="00E833CE">
        <w:rPr>
          <w:rFonts w:ascii="Times New Roman" w:eastAsia="Times New Roman" w:hAnsi="Times New Roman" w:cs="Times New Roman"/>
          <w:b/>
          <w:bCs/>
          <w:sz w:val="24"/>
          <w:szCs w:val="24"/>
          <w:lang w:val="ru" w:eastAsia="ru-RU"/>
        </w:rPr>
        <w:t>.</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Проблемы большинства сфер нашей жизни кроются зачастую в отношении людей к данной конкретной сфере. Это называется «потребительское отношение». Мусор на улицах наших населённых пунктов, </w:t>
      </w:r>
      <w:proofErr w:type="gramStart"/>
      <w:r w:rsidRPr="00E833CE">
        <w:rPr>
          <w:rFonts w:ascii="Times New Roman" w:eastAsia="Times New Roman" w:hAnsi="Times New Roman" w:cs="Times New Roman"/>
          <w:sz w:val="24"/>
          <w:szCs w:val="24"/>
          <w:lang w:val="ru" w:eastAsia="ru-RU"/>
        </w:rPr>
        <w:t>хамство</w:t>
      </w:r>
      <w:proofErr w:type="gramEnd"/>
      <w:r w:rsidRPr="00E833CE">
        <w:rPr>
          <w:rFonts w:ascii="Times New Roman" w:eastAsia="Times New Roman" w:hAnsi="Times New Roman" w:cs="Times New Roman"/>
          <w:sz w:val="24"/>
          <w:szCs w:val="24"/>
          <w:lang w:val="ru" w:eastAsia="ru-RU"/>
        </w:rPr>
        <w:t xml:space="preserve">, злоупотребление </w:t>
      </w:r>
      <w:proofErr w:type="spellStart"/>
      <w:r w:rsidRPr="00E833CE">
        <w:rPr>
          <w:rFonts w:ascii="Times New Roman" w:eastAsia="Times New Roman" w:hAnsi="Times New Roman" w:cs="Times New Roman"/>
          <w:sz w:val="24"/>
          <w:szCs w:val="24"/>
          <w:lang w:val="ru" w:eastAsia="ru-RU"/>
        </w:rPr>
        <w:t>психоактивными</w:t>
      </w:r>
      <w:proofErr w:type="spellEnd"/>
      <w:r w:rsidRPr="00E833CE">
        <w:rPr>
          <w:rFonts w:ascii="Times New Roman" w:eastAsia="Times New Roman" w:hAnsi="Times New Roman" w:cs="Times New Roman"/>
          <w:sz w:val="24"/>
          <w:szCs w:val="24"/>
          <w:lang w:val="ru" w:eastAsia="ru-RU"/>
        </w:rPr>
        <w:t xml:space="preserve"> веществами - все это результат упущений в воспитании подрастающего поколения и слабое информирование о возможностях саморазвития молодого человека.</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Приоритетом муниципальной молодёжной политики в долгосрочной перспективе является, с одной стороны, создать условия для формирования из молодёжной среды общества созидателей, и с другой стороны, максимально закрепить молодёжь на территории МО «Первомайское сельское поселение».</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bCs/>
          <w:sz w:val="24"/>
          <w:szCs w:val="24"/>
          <w:lang w:val="ru" w:eastAsia="ru-RU"/>
        </w:rPr>
        <w:t>Цель Подпрограммы:</w:t>
      </w:r>
      <w:r w:rsidRPr="00E833CE">
        <w:rPr>
          <w:rFonts w:ascii="Times New Roman" w:eastAsia="Times New Roman" w:hAnsi="Times New Roman" w:cs="Times New Roman"/>
          <w:sz w:val="24"/>
          <w:szCs w:val="24"/>
          <w:lang w:val="ru" w:eastAsia="ru-RU"/>
        </w:rPr>
        <w:t xml:space="preserve"> создание условий для современного патриотического развития молодёжи на территории МО «Первомайское сельское поселение».</w:t>
      </w:r>
    </w:p>
    <w:p w:rsidR="00AE166F" w:rsidRPr="00E833CE" w:rsidRDefault="00AE166F" w:rsidP="00E833CE">
      <w:pPr>
        <w:keepNext/>
        <w:keepLines/>
        <w:spacing w:after="0" w:line="240" w:lineRule="auto"/>
        <w:ind w:firstLine="567"/>
        <w:jc w:val="both"/>
        <w:outlineLvl w:val="1"/>
        <w:rPr>
          <w:rFonts w:ascii="Times New Roman" w:eastAsia="Times New Roman" w:hAnsi="Times New Roman" w:cs="Times New Roman"/>
          <w:b/>
          <w:bCs/>
          <w:sz w:val="24"/>
          <w:szCs w:val="24"/>
          <w:lang w:val="ru" w:eastAsia="ru-RU"/>
        </w:rPr>
      </w:pPr>
      <w:bookmarkStart w:id="1" w:name="bookmark3"/>
      <w:r w:rsidRPr="00E833CE">
        <w:rPr>
          <w:rFonts w:ascii="Times New Roman" w:eastAsia="Times New Roman" w:hAnsi="Times New Roman" w:cs="Times New Roman"/>
          <w:bCs/>
          <w:sz w:val="24"/>
          <w:szCs w:val="24"/>
          <w:lang w:val="ru" w:eastAsia="ru-RU"/>
        </w:rPr>
        <w:t>Задачи Подпрограммы</w:t>
      </w:r>
      <w:r w:rsidRPr="00E833CE">
        <w:rPr>
          <w:rFonts w:ascii="Times New Roman" w:eastAsia="Times New Roman" w:hAnsi="Times New Roman" w:cs="Times New Roman"/>
          <w:b/>
          <w:bCs/>
          <w:sz w:val="24"/>
          <w:szCs w:val="24"/>
          <w:lang w:val="ru" w:eastAsia="ru-RU"/>
        </w:rPr>
        <w:t>:</w:t>
      </w:r>
      <w:bookmarkEnd w:id="1"/>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системы по выявлению и развитию талантливой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политики успешной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моды на здоровый образ жизни;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Стимулирование экономической активности у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Развитие института молодой семьи</w:t>
      </w:r>
      <w:r w:rsidRPr="00E833CE">
        <w:rPr>
          <w:rFonts w:ascii="Times New Roman" w:eastAsia="Times New Roman" w:hAnsi="Times New Roman" w:cs="Times New Roman"/>
          <w:sz w:val="24"/>
          <w:szCs w:val="24"/>
          <w:lang w:eastAsia="ru-RU"/>
        </w:rPr>
        <w:t>.</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 xml:space="preserve">Реализация поставленных задач в перспективе позволит качественно изменить молодёжную среду, сделать её более яркой, талантливой, активной и успешной, что в конечном итоге отразится на всех сферах социально-экономического развития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w:t>
      </w:r>
    </w:p>
    <w:p w:rsidR="008637EB" w:rsidRDefault="008637EB" w:rsidP="00E833CE">
      <w:pPr>
        <w:spacing w:after="0" w:line="240" w:lineRule="auto"/>
        <w:ind w:firstLine="567"/>
        <w:jc w:val="center"/>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 в 2015-201</w:t>
      </w:r>
      <w:r w:rsidR="008637EB">
        <w:rPr>
          <w:rFonts w:ascii="Times New Roman" w:hAnsi="Times New Roman" w:cs="Times New Roman"/>
          <w:sz w:val="24"/>
          <w:szCs w:val="24"/>
        </w:rPr>
        <w:t>8</w:t>
      </w:r>
      <w:r w:rsidRPr="00E833CE">
        <w:rPr>
          <w:rFonts w:ascii="Times New Roman" w:hAnsi="Times New Roman" w:cs="Times New Roman"/>
          <w:sz w:val="24"/>
          <w:szCs w:val="24"/>
        </w:rPr>
        <w:t xml:space="preserve"> годах.</w:t>
      </w:r>
    </w:p>
    <w:p w:rsidR="00AE166F" w:rsidRPr="00E833CE" w:rsidRDefault="00AE166F" w:rsidP="00E833CE">
      <w:pPr>
        <w:spacing w:after="0" w:line="240" w:lineRule="auto"/>
        <w:ind w:firstLine="567"/>
        <w:jc w:val="both"/>
        <w:rPr>
          <w:rFonts w:ascii="Times New Roman" w:hAnsi="Times New Roman" w:cs="Times New Roman"/>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Система программных мероприятий включает разделы, реализация которых будет способствовать достижению поставленных целей и задач.</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Перечень программных мероприятий с указанием финансирования представлен в приложении № 1 к настоящей Подпрограмме. </w:t>
      </w:r>
    </w:p>
    <w:p w:rsidR="00AE166F" w:rsidRPr="00E833CE" w:rsidRDefault="00AE166F" w:rsidP="00E833CE">
      <w:pPr>
        <w:spacing w:after="0" w:line="240" w:lineRule="auto"/>
        <w:ind w:firstLine="567"/>
        <w:jc w:val="both"/>
        <w:rPr>
          <w:rFonts w:ascii="Times New Roman" w:hAnsi="Times New Roman" w:cs="Times New Roman"/>
          <w:b/>
          <w:sz w:val="24"/>
          <w:szCs w:val="24"/>
        </w:rPr>
      </w:pPr>
      <w:r w:rsidRPr="00E833CE">
        <w:rPr>
          <w:rFonts w:ascii="Times New Roman" w:eastAsia="Times New Roman" w:hAnsi="Times New Roman" w:cs="Times New Roman"/>
          <w:sz w:val="24"/>
          <w:szCs w:val="24"/>
          <w:lang w:eastAsia="ru-RU"/>
        </w:rPr>
        <w:t>В ходе реализации Подпрограммы при принятии соответствующих нормативных правовых актов на федеральном, региональном и местном уровнях отдельные мероприятия, сроки реализации, затраты, целевые показатели и индикаторы могут уточняться.</w:t>
      </w:r>
    </w:p>
    <w:p w:rsidR="00AE166F" w:rsidRPr="00E833CE" w:rsidRDefault="00AE166F" w:rsidP="00E833CE">
      <w:pPr>
        <w:spacing w:after="0" w:line="240" w:lineRule="auto"/>
        <w:ind w:firstLine="567"/>
        <w:jc w:val="center"/>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AE166F" w:rsidRPr="00E833CE" w:rsidRDefault="00AE166F" w:rsidP="00E833CE">
      <w:pPr>
        <w:widowControl w:val="0"/>
        <w:tabs>
          <w:tab w:val="left" w:pos="882"/>
        </w:tabs>
        <w:suppressAutoHyphens/>
        <w:autoSpaceDE w:val="0"/>
        <w:spacing w:after="0" w:line="240" w:lineRule="auto"/>
        <w:ind w:firstLine="567"/>
        <w:jc w:val="both"/>
        <w:rPr>
          <w:rFonts w:ascii="Times New Roman" w:eastAsia="Arial" w:hAnsi="Times New Roman" w:cs="Times New Roman"/>
          <w:sz w:val="24"/>
          <w:szCs w:val="24"/>
          <w:lang w:eastAsia="ar-SA"/>
        </w:rPr>
      </w:pPr>
      <w:r w:rsidRPr="00E833CE">
        <w:rPr>
          <w:rFonts w:ascii="Times New Roman" w:eastAsia="Arial" w:hAnsi="Times New Roman" w:cs="Times New Roman"/>
          <w:sz w:val="24"/>
          <w:szCs w:val="24"/>
          <w:lang w:eastAsia="ar-SA"/>
        </w:rPr>
        <w:t xml:space="preserve">Выбор программных мероприятий и определение объемов их финансирования обусловлены оценкой их вклада в решение задач, связанных с обеспечением достижения цели Подпрограммы, ограниченностью общего объема средств местного бюджета, которые могут быть направлены на информационное обеспечение деятельности администрации </w:t>
      </w:r>
      <w:r w:rsidR="00983BA0" w:rsidRPr="00E833CE">
        <w:rPr>
          <w:rFonts w:ascii="Times New Roman" w:eastAsia="Arial" w:hAnsi="Times New Roman" w:cs="Times New Roman"/>
          <w:sz w:val="24"/>
          <w:szCs w:val="24"/>
          <w:lang w:eastAsia="ar-SA"/>
        </w:rPr>
        <w:t>МО</w:t>
      </w:r>
      <w:r w:rsidRPr="00E833CE">
        <w:rPr>
          <w:rFonts w:ascii="Times New Roman" w:eastAsia="Arial" w:hAnsi="Times New Roman" w:cs="Times New Roman"/>
          <w:sz w:val="24"/>
          <w:szCs w:val="24"/>
          <w:lang w:eastAsia="ar-SA"/>
        </w:rPr>
        <w:t xml:space="preserve"> «Первомайское сельское поселение»</w:t>
      </w:r>
      <w:proofErr w:type="gramStart"/>
      <w:r w:rsidRPr="00E833CE">
        <w:rPr>
          <w:rFonts w:ascii="Times New Roman" w:eastAsia="Arial" w:hAnsi="Times New Roman" w:cs="Times New Roman"/>
          <w:sz w:val="24"/>
          <w:szCs w:val="24"/>
          <w:lang w:eastAsia="ar-SA"/>
        </w:rPr>
        <w:t xml:space="preserve"> .</w:t>
      </w:r>
      <w:proofErr w:type="gramEnd"/>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61655B" w:rsidRDefault="0061655B" w:rsidP="00CE6C21">
      <w:pPr>
        <w:spacing w:after="0" w:line="240" w:lineRule="auto"/>
        <w:ind w:firstLine="567"/>
        <w:jc w:val="both"/>
        <w:rPr>
          <w:rFonts w:ascii="Times New Roman" w:hAnsi="Times New Roman" w:cs="Times New Roman"/>
          <w:b/>
          <w:sz w:val="24"/>
          <w:szCs w:val="24"/>
        </w:rPr>
      </w:pPr>
    </w:p>
    <w:p w:rsidR="00CE6C21" w:rsidRPr="00CE6C21" w:rsidRDefault="00CE6C21" w:rsidP="00CE6C2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b/>
          <w:sz w:val="24"/>
          <w:szCs w:val="24"/>
        </w:rPr>
        <w:lastRenderedPageBreak/>
        <w:t xml:space="preserve">Общий объем финансирования подпрограммы на 2015-2018 гг. составляет 352,0 тыс. рублей, в </w:t>
      </w:r>
      <w:proofErr w:type="spellStart"/>
      <w:r w:rsidRPr="00CE6C21">
        <w:rPr>
          <w:rFonts w:ascii="Times New Roman" w:hAnsi="Times New Roman" w:cs="Times New Roman"/>
          <w:b/>
          <w:sz w:val="24"/>
          <w:szCs w:val="24"/>
        </w:rPr>
        <w:t>т.ч</w:t>
      </w:r>
      <w:proofErr w:type="spellEnd"/>
      <w:r w:rsidRPr="00CE6C21">
        <w:rPr>
          <w:rFonts w:ascii="Times New Roman" w:hAnsi="Times New Roman" w:cs="Times New Roman"/>
          <w:b/>
          <w:sz w:val="24"/>
          <w:szCs w:val="24"/>
        </w:rPr>
        <w:t>.:</w:t>
      </w:r>
    </w:p>
    <w:p w:rsidR="00CE6C21" w:rsidRPr="00CE6C21" w:rsidRDefault="00CE6C21" w:rsidP="00CE6C2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2015</w:t>
      </w:r>
      <w:r w:rsidRPr="00CE6C21">
        <w:rPr>
          <w:rFonts w:ascii="Times New Roman" w:hAnsi="Times New Roman" w:cs="Times New Roman"/>
          <w:sz w:val="24"/>
          <w:szCs w:val="24"/>
        </w:rPr>
        <w:t xml:space="preserve"> год составляет 88,0 тыс. рублей:</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CE6C21" w:rsidRPr="00CE6C21" w:rsidRDefault="00CE6C21" w:rsidP="00CE6C21">
      <w:pPr>
        <w:spacing w:after="0" w:line="240" w:lineRule="auto"/>
        <w:ind w:firstLine="567"/>
        <w:rPr>
          <w:rFonts w:ascii="Times New Roman" w:hAnsi="Times New Roman" w:cs="Times New Roman"/>
          <w:sz w:val="24"/>
          <w:szCs w:val="24"/>
        </w:rPr>
      </w:pP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2016</w:t>
      </w:r>
      <w:r w:rsidRPr="00CE6C21">
        <w:rPr>
          <w:rFonts w:ascii="Times New Roman" w:hAnsi="Times New Roman" w:cs="Times New Roman"/>
          <w:sz w:val="24"/>
          <w:szCs w:val="24"/>
        </w:rPr>
        <w:t xml:space="preserve"> год составляет 88,0 тыс. рублей:</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CE6C21" w:rsidRPr="00CE6C21" w:rsidRDefault="00CE6C21" w:rsidP="00CE6C21">
      <w:pPr>
        <w:spacing w:after="0" w:line="240" w:lineRule="auto"/>
        <w:ind w:firstLine="567"/>
        <w:rPr>
          <w:rFonts w:ascii="Times New Roman" w:hAnsi="Times New Roman" w:cs="Times New Roman"/>
          <w:sz w:val="24"/>
          <w:szCs w:val="24"/>
        </w:rPr>
      </w:pP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2017</w:t>
      </w:r>
      <w:r w:rsidRPr="00CE6C21">
        <w:rPr>
          <w:rFonts w:ascii="Times New Roman" w:hAnsi="Times New Roman" w:cs="Times New Roman"/>
          <w:sz w:val="24"/>
          <w:szCs w:val="24"/>
        </w:rPr>
        <w:t xml:space="preserve"> год составляет 88,0 тыс. рублей:</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CE6C21" w:rsidRPr="00CE6C21" w:rsidRDefault="00CE6C21" w:rsidP="00CE6C21">
      <w:pPr>
        <w:spacing w:after="0" w:line="240" w:lineRule="auto"/>
        <w:ind w:firstLine="567"/>
        <w:rPr>
          <w:rFonts w:ascii="Times New Roman" w:hAnsi="Times New Roman" w:cs="Times New Roman"/>
          <w:sz w:val="24"/>
          <w:szCs w:val="24"/>
        </w:rPr>
      </w:pP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2018</w:t>
      </w:r>
      <w:r w:rsidRPr="00CE6C21">
        <w:rPr>
          <w:rFonts w:ascii="Times New Roman" w:hAnsi="Times New Roman" w:cs="Times New Roman"/>
          <w:sz w:val="24"/>
          <w:szCs w:val="24"/>
        </w:rPr>
        <w:t xml:space="preserve"> год составляет 88,0 тыс. рублей:</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CE6C21" w:rsidRPr="00CE6C21" w:rsidRDefault="00CE6C21" w:rsidP="00CE6C2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61655B" w:rsidRDefault="0061655B"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p>
    <w:p w:rsidR="00AE166F" w:rsidRPr="00E833CE" w:rsidRDefault="00AE166F"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AE166F" w:rsidRPr="00E833CE" w:rsidRDefault="00AE166F"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приложении № 1 к настоящей </w:t>
      </w:r>
      <w:r w:rsidR="004A6D2D">
        <w:rPr>
          <w:rFonts w:ascii="Times New Roman" w:hAnsi="Times New Roman" w:cs="Times New Roman"/>
          <w:sz w:val="24"/>
          <w:szCs w:val="24"/>
        </w:rPr>
        <w:t>п</w:t>
      </w:r>
      <w:r w:rsidRPr="00E833CE">
        <w:rPr>
          <w:rFonts w:ascii="Times New Roman" w:hAnsi="Times New Roman" w:cs="Times New Roman"/>
          <w:sz w:val="24"/>
          <w:szCs w:val="24"/>
        </w:rPr>
        <w:t>одпрограмме.</w:t>
      </w:r>
    </w:p>
    <w:p w:rsidR="00AE166F" w:rsidRPr="00E833CE" w:rsidRDefault="00AE166F" w:rsidP="00E833CE">
      <w:pPr>
        <w:spacing w:after="0" w:line="240" w:lineRule="auto"/>
        <w:ind w:firstLine="567"/>
        <w:jc w:val="both"/>
        <w:rPr>
          <w:rFonts w:ascii="Times New Roman" w:hAnsi="Times New Roman" w:cs="Times New Roman"/>
          <w:sz w:val="24"/>
          <w:szCs w:val="24"/>
        </w:rPr>
      </w:pP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rPr>
      </w:pPr>
      <w:bookmarkStart w:id="2" w:name="bookmark5"/>
    </w:p>
    <w:bookmarkEnd w:id="2"/>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lang w:eastAsia="ru-RU"/>
        </w:rPr>
      </w:pPr>
    </w:p>
    <w:p w:rsidR="00AE166F" w:rsidRPr="00E833CE" w:rsidRDefault="00AE166F" w:rsidP="00E833CE">
      <w:pPr>
        <w:spacing w:after="0" w:line="240" w:lineRule="auto"/>
        <w:ind w:firstLine="709"/>
        <w:jc w:val="right"/>
        <w:rPr>
          <w:rFonts w:ascii="Times New Roman" w:hAnsi="Times New Roman" w:cs="Times New Roman"/>
          <w:sz w:val="24"/>
          <w:szCs w:val="24"/>
          <w:lang w:eastAsia="ru-RU"/>
        </w:rPr>
        <w:sectPr w:rsidR="00AE166F" w:rsidRPr="00E833CE" w:rsidSect="00EA51C3">
          <w:pgSz w:w="11905" w:h="16837"/>
          <w:pgMar w:top="568" w:right="566" w:bottom="426" w:left="709" w:header="0" w:footer="0" w:gutter="0"/>
          <w:pgNumType w:start="1"/>
          <w:cols w:space="720"/>
          <w:noEndnote/>
          <w:docGrid w:linePitch="360"/>
        </w:sectPr>
      </w:pPr>
    </w:p>
    <w:p w:rsidR="00834DC7" w:rsidRPr="00E833CE" w:rsidRDefault="00834DC7" w:rsidP="00E833CE">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 xml:space="preserve">Приложение № 1  </w:t>
      </w:r>
    </w:p>
    <w:p w:rsidR="00834DC7" w:rsidRPr="001A5BBD" w:rsidRDefault="00834DC7"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1A5BBD">
        <w:rPr>
          <w:rFonts w:ascii="Times New Roman" w:hAnsi="Times New Roman" w:cs="Times New Roman"/>
          <w:b/>
          <w:sz w:val="24"/>
          <w:szCs w:val="24"/>
        </w:rPr>
        <w:t xml:space="preserve">ПЛАН МЕРОПРИЯТИЙ, </w:t>
      </w:r>
    </w:p>
    <w:p w:rsidR="00834DC7" w:rsidRPr="001A5BBD" w:rsidRDefault="00834DC7"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ОБЕСПЕЧИВАЮЩИХ ДОСТИЖЕНИЕ ЦЕЛЕЙ ПОДПРОГРАММЫ</w:t>
      </w:r>
      <w:r w:rsidR="001A5BBD" w:rsidRPr="001A5BBD">
        <w:rPr>
          <w:rFonts w:ascii="Times New Roman" w:hAnsi="Times New Roman" w:cs="Times New Roman"/>
          <w:b/>
          <w:sz w:val="24"/>
          <w:szCs w:val="24"/>
        </w:rPr>
        <w:t xml:space="preserve"> №</w:t>
      </w:r>
      <w:r w:rsidR="00910CEF">
        <w:rPr>
          <w:rFonts w:ascii="Times New Roman" w:hAnsi="Times New Roman" w:cs="Times New Roman"/>
          <w:b/>
          <w:sz w:val="24"/>
          <w:szCs w:val="24"/>
        </w:rPr>
        <w:t>4</w:t>
      </w:r>
    </w:p>
    <w:p w:rsidR="00834DC7" w:rsidRPr="001A5BBD" w:rsidRDefault="00834DC7"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r w:rsidR="007D2F24">
        <w:rPr>
          <w:rFonts w:ascii="Times New Roman" w:hAnsi="Times New Roman" w:cs="Times New Roman"/>
          <w:b/>
          <w:sz w:val="24"/>
          <w:szCs w:val="24"/>
        </w:rPr>
        <w:t>в 2015-2018 гг.</w:t>
      </w:r>
    </w:p>
    <w:tbl>
      <w:tblPr>
        <w:tblW w:w="15951" w:type="dxa"/>
        <w:tblCellSpacing w:w="5" w:type="nil"/>
        <w:tblLayout w:type="fixed"/>
        <w:tblCellMar>
          <w:left w:w="75" w:type="dxa"/>
          <w:right w:w="75" w:type="dxa"/>
        </w:tblCellMar>
        <w:tblLook w:val="0000" w:firstRow="0" w:lastRow="0" w:firstColumn="0" w:lastColumn="0" w:noHBand="0" w:noVBand="0"/>
      </w:tblPr>
      <w:tblGrid>
        <w:gridCol w:w="7872"/>
        <w:gridCol w:w="2268"/>
        <w:gridCol w:w="1559"/>
        <w:gridCol w:w="1276"/>
        <w:gridCol w:w="1417"/>
        <w:gridCol w:w="1559"/>
      </w:tblGrid>
      <w:tr w:rsidR="005943CA" w:rsidRPr="00E833CE" w:rsidTr="00881863">
        <w:trPr>
          <w:trHeight w:val="720"/>
          <w:tblCellSpacing w:w="5" w:type="nil"/>
        </w:trPr>
        <w:tc>
          <w:tcPr>
            <w:tcW w:w="7872"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5943CA">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2268"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252" w:type="dxa"/>
            <w:gridSpan w:val="3"/>
            <w:tcBorders>
              <w:top w:val="single" w:sz="8" w:space="0" w:color="auto"/>
              <w:left w:val="single" w:sz="8" w:space="0" w:color="auto"/>
              <w:bottom w:val="single" w:sz="8" w:space="0" w:color="auto"/>
              <w:right w:val="single" w:sz="8" w:space="0" w:color="auto"/>
            </w:tcBorders>
            <w:vAlign w:val="center"/>
          </w:tcPr>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5943CA" w:rsidRPr="00E833CE" w:rsidRDefault="005943CA" w:rsidP="0088186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881863">
              <w:rPr>
                <w:rFonts w:ascii="Times New Roman" w:hAnsi="Times New Roman" w:cs="Times New Roman"/>
                <w:sz w:val="24"/>
                <w:szCs w:val="24"/>
              </w:rPr>
              <w:t>.</w:t>
            </w:r>
            <w:r w:rsidRPr="00E833CE">
              <w:rPr>
                <w:rFonts w:ascii="Times New Roman" w:hAnsi="Times New Roman" w:cs="Times New Roman"/>
                <w:sz w:val="24"/>
                <w:szCs w:val="24"/>
              </w:rPr>
              <w:t>)</w:t>
            </w:r>
          </w:p>
        </w:tc>
        <w:tc>
          <w:tcPr>
            <w:tcW w:w="1559"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5943CA">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881863" w:rsidRPr="00E833CE" w:rsidTr="00881863">
        <w:trPr>
          <w:trHeight w:val="325"/>
          <w:tblCellSpacing w:w="5" w:type="nil"/>
        </w:trPr>
        <w:tc>
          <w:tcPr>
            <w:tcW w:w="7872"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c>
          <w:tcPr>
            <w:tcW w:w="2268"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c>
          <w:tcPr>
            <w:tcW w:w="1559"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6"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7"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r>
      <w:tr w:rsidR="0044644F" w:rsidRPr="00E833CE" w:rsidTr="00881863">
        <w:trPr>
          <w:trHeight w:val="285"/>
          <w:tblCellSpacing w:w="5" w:type="nil"/>
        </w:trPr>
        <w:tc>
          <w:tcPr>
            <w:tcW w:w="15951" w:type="dxa"/>
            <w:gridSpan w:val="6"/>
            <w:tcBorders>
              <w:top w:val="single" w:sz="4" w:space="0" w:color="auto"/>
              <w:left w:val="single" w:sz="4" w:space="0" w:color="auto"/>
              <w:right w:val="single" w:sz="4" w:space="0" w:color="auto"/>
            </w:tcBorders>
            <w:shd w:val="clear" w:color="auto" w:fill="D9D9D9" w:themeFill="background1" w:themeFillShade="D9"/>
          </w:tcPr>
          <w:p w:rsidR="0044644F" w:rsidRPr="0044644F" w:rsidRDefault="0044644F" w:rsidP="0044644F">
            <w:pPr>
              <w:spacing w:after="0" w:line="240" w:lineRule="auto"/>
              <w:jc w:val="center"/>
              <w:rPr>
                <w:rFonts w:ascii="Times New Roman" w:hAnsi="Times New Roman" w:cs="Times New Roman"/>
                <w:b/>
                <w:sz w:val="24"/>
                <w:szCs w:val="24"/>
              </w:rPr>
            </w:pPr>
            <w:r w:rsidRPr="0044644F">
              <w:rPr>
                <w:rFonts w:ascii="Times New Roman" w:hAnsi="Times New Roman" w:cs="Times New Roman"/>
                <w:b/>
                <w:sz w:val="24"/>
                <w:szCs w:val="24"/>
              </w:rPr>
              <w:t>Развитие молодежной политики</w:t>
            </w:r>
          </w:p>
        </w:tc>
      </w:tr>
      <w:tr w:rsidR="00881863" w:rsidRPr="00E833CE" w:rsidTr="00881863">
        <w:trPr>
          <w:trHeight w:val="245"/>
          <w:tblCellSpacing w:w="5" w:type="nil"/>
        </w:trPr>
        <w:tc>
          <w:tcPr>
            <w:tcW w:w="7872" w:type="dxa"/>
            <w:vMerge w:val="restart"/>
            <w:tcBorders>
              <w:top w:val="single" w:sz="4" w:space="0" w:color="auto"/>
              <w:left w:val="single" w:sz="4" w:space="0" w:color="auto"/>
              <w:right w:val="single" w:sz="4" w:space="0" w:color="auto"/>
            </w:tcBorders>
          </w:tcPr>
          <w:p w:rsidR="00881863" w:rsidRPr="00E833CE" w:rsidRDefault="00881863" w:rsidP="00E673AE">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E833CE">
              <w:rPr>
                <w:rFonts w:ascii="Times New Roman" w:eastAsia="Times New Roman" w:hAnsi="Times New Roman" w:cs="Times New Roman"/>
                <w:sz w:val="24"/>
                <w:szCs w:val="24"/>
              </w:rPr>
              <w:t xml:space="preserve">Участие в </w:t>
            </w:r>
            <w:r>
              <w:rPr>
                <w:rFonts w:ascii="Times New Roman" w:eastAsia="Times New Roman" w:hAnsi="Times New Roman" w:cs="Times New Roman"/>
                <w:sz w:val="24"/>
                <w:szCs w:val="24"/>
              </w:rPr>
              <w:t xml:space="preserve">молодёжных марафонах, форумах, спортивных </w:t>
            </w:r>
            <w:r w:rsidRPr="00E833CE">
              <w:rPr>
                <w:rFonts w:ascii="Times New Roman" w:eastAsia="Times New Roman" w:hAnsi="Times New Roman" w:cs="Times New Roman"/>
                <w:sz w:val="24"/>
                <w:szCs w:val="24"/>
              </w:rPr>
              <w:t>соревнованиях</w:t>
            </w:r>
          </w:p>
        </w:tc>
        <w:tc>
          <w:tcPr>
            <w:tcW w:w="2268" w:type="dxa"/>
            <w:tcBorders>
              <w:top w:val="single" w:sz="4" w:space="0" w:color="auto"/>
              <w:left w:val="single" w:sz="4" w:space="0" w:color="auto"/>
              <w:bottom w:val="single" w:sz="4" w:space="0" w:color="auto"/>
              <w:right w:val="single" w:sz="4" w:space="0" w:color="auto"/>
            </w:tcBorders>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2015</w:t>
            </w:r>
          </w:p>
        </w:tc>
        <w:tc>
          <w:tcPr>
            <w:tcW w:w="1559" w:type="dxa"/>
            <w:tcBorders>
              <w:top w:val="single" w:sz="4" w:space="0" w:color="auto"/>
              <w:left w:val="single" w:sz="4" w:space="0" w:color="auto"/>
              <w:bottom w:val="single" w:sz="4" w:space="0" w:color="auto"/>
              <w:right w:val="single" w:sz="4" w:space="0" w:color="auto"/>
            </w:tcBorders>
          </w:tcPr>
          <w:p w:rsidR="00881863" w:rsidRPr="0044644F" w:rsidRDefault="00881863" w:rsidP="002572E4">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30,9</w:t>
            </w:r>
          </w:p>
        </w:tc>
        <w:tc>
          <w:tcPr>
            <w:tcW w:w="1276" w:type="dxa"/>
            <w:tcBorders>
              <w:top w:val="single" w:sz="4" w:space="0" w:color="auto"/>
              <w:left w:val="single" w:sz="4" w:space="0" w:color="auto"/>
              <w:bottom w:val="single" w:sz="4" w:space="0" w:color="auto"/>
              <w:right w:val="single" w:sz="4" w:space="0" w:color="auto"/>
            </w:tcBorders>
          </w:tcPr>
          <w:p w:rsidR="00881863" w:rsidRPr="00E833CE" w:rsidRDefault="0088186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881863" w:rsidRPr="00A339AE" w:rsidRDefault="00881863" w:rsidP="002572E4">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30,9</w:t>
            </w:r>
          </w:p>
        </w:tc>
        <w:tc>
          <w:tcPr>
            <w:tcW w:w="1559" w:type="dxa"/>
            <w:vMerge w:val="restart"/>
            <w:tcBorders>
              <w:top w:val="single" w:sz="4" w:space="0" w:color="auto"/>
              <w:left w:val="single" w:sz="4" w:space="0" w:color="auto"/>
              <w:right w:val="single" w:sz="4" w:space="0" w:color="auto"/>
            </w:tcBorders>
          </w:tcPr>
          <w:p w:rsidR="00881863" w:rsidRPr="00E833CE" w:rsidRDefault="00881863" w:rsidP="00E833CE">
            <w:pPr>
              <w:spacing w:after="0" w:line="240" w:lineRule="auto"/>
              <w:rPr>
                <w:rFonts w:ascii="Times New Roman" w:hAnsi="Times New Roman" w:cs="Times New Roman"/>
                <w:sz w:val="24"/>
                <w:szCs w:val="24"/>
              </w:rPr>
            </w:pPr>
          </w:p>
        </w:tc>
      </w:tr>
      <w:tr w:rsidR="00881863" w:rsidRPr="00E833CE" w:rsidTr="00881863">
        <w:trPr>
          <w:trHeight w:val="250"/>
          <w:tblCellSpacing w:w="5" w:type="nil"/>
        </w:trPr>
        <w:tc>
          <w:tcPr>
            <w:tcW w:w="7872" w:type="dxa"/>
            <w:vMerge/>
            <w:tcBorders>
              <w:left w:val="single" w:sz="4" w:space="0" w:color="auto"/>
              <w:right w:val="single" w:sz="4" w:space="0" w:color="auto"/>
            </w:tcBorders>
          </w:tcPr>
          <w:p w:rsidR="00881863" w:rsidRPr="00E833CE" w:rsidRDefault="00881863"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559" w:type="dxa"/>
            <w:tcBorders>
              <w:top w:val="single" w:sz="4" w:space="0" w:color="auto"/>
              <w:left w:val="single" w:sz="4" w:space="0" w:color="auto"/>
              <w:bottom w:val="single" w:sz="4" w:space="0" w:color="auto"/>
              <w:right w:val="single" w:sz="4" w:space="0" w:color="auto"/>
            </w:tcBorders>
          </w:tcPr>
          <w:p w:rsidR="00881863" w:rsidRPr="0044644F" w:rsidRDefault="00881863" w:rsidP="007436A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881863" w:rsidRPr="00E833CE" w:rsidRDefault="0088186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881863" w:rsidRPr="00A339AE" w:rsidRDefault="00881863" w:rsidP="007436A0">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559" w:type="dxa"/>
            <w:vMerge/>
            <w:tcBorders>
              <w:left w:val="single" w:sz="4" w:space="0" w:color="auto"/>
              <w:right w:val="single" w:sz="4" w:space="0" w:color="auto"/>
            </w:tcBorders>
          </w:tcPr>
          <w:p w:rsidR="00881863" w:rsidRPr="00E833CE" w:rsidRDefault="00881863" w:rsidP="00E833CE">
            <w:pPr>
              <w:spacing w:after="0" w:line="240" w:lineRule="auto"/>
              <w:rPr>
                <w:rFonts w:ascii="Times New Roman" w:hAnsi="Times New Roman" w:cs="Times New Roman"/>
                <w:sz w:val="24"/>
                <w:szCs w:val="24"/>
              </w:rPr>
            </w:pPr>
          </w:p>
        </w:tc>
      </w:tr>
      <w:tr w:rsidR="00881863" w:rsidRPr="00E833CE" w:rsidTr="00881863">
        <w:trPr>
          <w:trHeight w:val="190"/>
          <w:tblCellSpacing w:w="5" w:type="nil"/>
        </w:trPr>
        <w:tc>
          <w:tcPr>
            <w:tcW w:w="7872" w:type="dxa"/>
            <w:vMerge/>
            <w:tcBorders>
              <w:left w:val="single" w:sz="4" w:space="0" w:color="auto"/>
              <w:right w:val="single" w:sz="4" w:space="0" w:color="auto"/>
            </w:tcBorders>
          </w:tcPr>
          <w:p w:rsidR="00881863" w:rsidRPr="00E833CE" w:rsidRDefault="00881863"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559" w:type="dxa"/>
            <w:tcBorders>
              <w:top w:val="single" w:sz="4" w:space="0" w:color="auto"/>
              <w:left w:val="single" w:sz="4" w:space="0" w:color="auto"/>
              <w:bottom w:val="single" w:sz="4" w:space="0" w:color="auto"/>
              <w:right w:val="single" w:sz="4" w:space="0" w:color="auto"/>
            </w:tcBorders>
          </w:tcPr>
          <w:p w:rsidR="00881863" w:rsidRPr="0044644F" w:rsidRDefault="00881863" w:rsidP="007436A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881863" w:rsidRPr="00E833CE" w:rsidRDefault="0088186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881863" w:rsidRPr="00A339AE" w:rsidRDefault="00881863" w:rsidP="007436A0">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559" w:type="dxa"/>
            <w:vMerge/>
            <w:tcBorders>
              <w:left w:val="single" w:sz="4" w:space="0" w:color="auto"/>
              <w:right w:val="single" w:sz="4" w:space="0" w:color="auto"/>
            </w:tcBorders>
          </w:tcPr>
          <w:p w:rsidR="00881863" w:rsidRPr="00E833CE" w:rsidRDefault="00881863" w:rsidP="00E833CE">
            <w:pPr>
              <w:spacing w:after="0" w:line="240" w:lineRule="auto"/>
              <w:rPr>
                <w:rFonts w:ascii="Times New Roman" w:hAnsi="Times New Roman" w:cs="Times New Roman"/>
                <w:sz w:val="24"/>
                <w:szCs w:val="24"/>
              </w:rPr>
            </w:pPr>
          </w:p>
        </w:tc>
      </w:tr>
      <w:tr w:rsidR="00881863" w:rsidRPr="00E833CE" w:rsidTr="00881863">
        <w:trPr>
          <w:trHeight w:val="190"/>
          <w:tblCellSpacing w:w="5" w:type="nil"/>
        </w:trPr>
        <w:tc>
          <w:tcPr>
            <w:tcW w:w="7872" w:type="dxa"/>
            <w:vMerge/>
            <w:tcBorders>
              <w:left w:val="single" w:sz="4" w:space="0" w:color="auto"/>
              <w:bottom w:val="single" w:sz="4" w:space="0" w:color="auto"/>
              <w:right w:val="single" w:sz="4" w:space="0" w:color="auto"/>
            </w:tcBorders>
          </w:tcPr>
          <w:p w:rsidR="00881863" w:rsidRPr="00E833CE" w:rsidRDefault="00881863"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881863" w:rsidRPr="00E833CE" w:rsidRDefault="00881863"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559" w:type="dxa"/>
            <w:tcBorders>
              <w:top w:val="single" w:sz="4" w:space="0" w:color="auto"/>
              <w:left w:val="single" w:sz="4" w:space="0" w:color="auto"/>
              <w:bottom w:val="single" w:sz="4" w:space="0" w:color="auto"/>
              <w:right w:val="single" w:sz="4" w:space="0" w:color="auto"/>
            </w:tcBorders>
          </w:tcPr>
          <w:p w:rsidR="00881863" w:rsidRPr="0044644F" w:rsidRDefault="00881863" w:rsidP="007436A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881863" w:rsidRDefault="0088186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881863" w:rsidRPr="00A339AE" w:rsidRDefault="00881863" w:rsidP="007436A0">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559" w:type="dxa"/>
            <w:vMerge/>
            <w:tcBorders>
              <w:left w:val="single" w:sz="4" w:space="0" w:color="auto"/>
              <w:bottom w:val="single" w:sz="4" w:space="0" w:color="auto"/>
              <w:right w:val="single" w:sz="4" w:space="0" w:color="auto"/>
            </w:tcBorders>
          </w:tcPr>
          <w:p w:rsidR="00881863" w:rsidRPr="00E833CE" w:rsidRDefault="00881863" w:rsidP="00E833CE">
            <w:pPr>
              <w:spacing w:after="0" w:line="240" w:lineRule="auto"/>
              <w:rPr>
                <w:rFonts w:ascii="Times New Roman" w:hAnsi="Times New Roman" w:cs="Times New Roman"/>
                <w:sz w:val="24"/>
                <w:szCs w:val="24"/>
              </w:rPr>
            </w:pPr>
          </w:p>
        </w:tc>
      </w:tr>
      <w:tr w:rsidR="00881863" w:rsidRPr="00E833CE" w:rsidTr="00881863">
        <w:trPr>
          <w:trHeight w:val="102"/>
          <w:tblCellSpacing w:w="5" w:type="nil"/>
        </w:trPr>
        <w:tc>
          <w:tcPr>
            <w:tcW w:w="7872" w:type="dxa"/>
            <w:vMerge w:val="restart"/>
            <w:tcBorders>
              <w:top w:val="single" w:sz="4" w:space="0" w:color="auto"/>
              <w:left w:val="single" w:sz="4" w:space="0" w:color="auto"/>
              <w:right w:val="single" w:sz="4" w:space="0" w:color="auto"/>
            </w:tcBorders>
          </w:tcPr>
          <w:p w:rsidR="00881863" w:rsidRPr="00E833CE" w:rsidRDefault="00881863" w:rsidP="0044644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E833CE">
              <w:rPr>
                <w:rFonts w:ascii="Times New Roman" w:eastAsia="Times New Roman" w:hAnsi="Times New Roman" w:cs="Times New Roman"/>
                <w:sz w:val="24"/>
                <w:szCs w:val="24"/>
              </w:rPr>
              <w:t>Молодежны</w:t>
            </w:r>
            <w:r>
              <w:rPr>
                <w:rFonts w:ascii="Times New Roman" w:eastAsia="Times New Roman" w:hAnsi="Times New Roman" w:cs="Times New Roman"/>
                <w:sz w:val="24"/>
                <w:szCs w:val="24"/>
              </w:rPr>
              <w:t>е</w:t>
            </w:r>
            <w:r w:rsidRPr="00E833CE">
              <w:rPr>
                <w:rFonts w:ascii="Times New Roman" w:eastAsia="Times New Roman" w:hAnsi="Times New Roman" w:cs="Times New Roman"/>
                <w:sz w:val="24"/>
                <w:szCs w:val="24"/>
              </w:rPr>
              <w:t xml:space="preserve"> велопробег</w:t>
            </w:r>
            <w:r>
              <w:rPr>
                <w:rFonts w:ascii="Times New Roman" w:eastAsia="Times New Roman" w:hAnsi="Times New Roman" w:cs="Times New Roman"/>
                <w:sz w:val="24"/>
                <w:szCs w:val="24"/>
              </w:rPr>
              <w:t>и</w:t>
            </w:r>
          </w:p>
        </w:tc>
        <w:tc>
          <w:tcPr>
            <w:tcW w:w="2268" w:type="dxa"/>
            <w:tcBorders>
              <w:top w:val="single" w:sz="4" w:space="0" w:color="auto"/>
              <w:left w:val="single" w:sz="4" w:space="0" w:color="auto"/>
              <w:bottom w:val="single" w:sz="4" w:space="0" w:color="auto"/>
              <w:right w:val="single" w:sz="4" w:space="0" w:color="auto"/>
            </w:tcBorders>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2015</w:t>
            </w:r>
          </w:p>
        </w:tc>
        <w:tc>
          <w:tcPr>
            <w:tcW w:w="1559" w:type="dxa"/>
            <w:tcBorders>
              <w:top w:val="single" w:sz="4" w:space="0" w:color="auto"/>
              <w:left w:val="single" w:sz="4" w:space="0" w:color="auto"/>
              <w:bottom w:val="single" w:sz="4" w:space="0" w:color="auto"/>
              <w:right w:val="single" w:sz="4" w:space="0" w:color="auto"/>
            </w:tcBorders>
          </w:tcPr>
          <w:p w:rsidR="00881863" w:rsidRPr="0044644F" w:rsidRDefault="00881863" w:rsidP="002572E4">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881863" w:rsidRPr="00E833CE" w:rsidRDefault="0088186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881863" w:rsidRPr="003E7E17" w:rsidRDefault="00881863" w:rsidP="002572E4">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559" w:type="dxa"/>
            <w:vMerge w:val="restart"/>
            <w:tcBorders>
              <w:top w:val="single" w:sz="4" w:space="0" w:color="auto"/>
              <w:left w:val="single" w:sz="4" w:space="0" w:color="auto"/>
              <w:right w:val="single" w:sz="4" w:space="0" w:color="auto"/>
            </w:tcBorders>
          </w:tcPr>
          <w:p w:rsidR="00881863" w:rsidRPr="00E833CE" w:rsidRDefault="00881863" w:rsidP="00E833CE">
            <w:pPr>
              <w:spacing w:after="0" w:line="240" w:lineRule="auto"/>
              <w:rPr>
                <w:rFonts w:ascii="Times New Roman" w:hAnsi="Times New Roman" w:cs="Times New Roman"/>
                <w:sz w:val="24"/>
                <w:szCs w:val="24"/>
              </w:rPr>
            </w:pPr>
          </w:p>
        </w:tc>
      </w:tr>
      <w:tr w:rsidR="00881863" w:rsidRPr="00E833CE" w:rsidTr="00881863">
        <w:trPr>
          <w:trHeight w:val="233"/>
          <w:tblCellSpacing w:w="5" w:type="nil"/>
        </w:trPr>
        <w:tc>
          <w:tcPr>
            <w:tcW w:w="7872" w:type="dxa"/>
            <w:vMerge/>
            <w:tcBorders>
              <w:left w:val="single" w:sz="4" w:space="0" w:color="auto"/>
              <w:right w:val="single" w:sz="4" w:space="0" w:color="auto"/>
            </w:tcBorders>
          </w:tcPr>
          <w:p w:rsidR="00881863" w:rsidRPr="00E833CE" w:rsidRDefault="00881863"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559" w:type="dxa"/>
            <w:tcBorders>
              <w:top w:val="single" w:sz="4" w:space="0" w:color="auto"/>
              <w:left w:val="single" w:sz="4" w:space="0" w:color="auto"/>
              <w:bottom w:val="single" w:sz="4" w:space="0" w:color="auto"/>
              <w:right w:val="single" w:sz="4" w:space="0" w:color="auto"/>
            </w:tcBorders>
          </w:tcPr>
          <w:p w:rsidR="00881863" w:rsidRPr="0044644F" w:rsidRDefault="00881863" w:rsidP="002572E4">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881863" w:rsidRPr="00E833CE" w:rsidRDefault="0088186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881863" w:rsidRPr="003E7E17" w:rsidRDefault="00881863" w:rsidP="002572E4">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559" w:type="dxa"/>
            <w:vMerge/>
            <w:tcBorders>
              <w:left w:val="single" w:sz="4" w:space="0" w:color="auto"/>
              <w:right w:val="single" w:sz="4" w:space="0" w:color="auto"/>
            </w:tcBorders>
          </w:tcPr>
          <w:p w:rsidR="00881863" w:rsidRPr="00E833CE" w:rsidRDefault="00881863" w:rsidP="00E833CE">
            <w:pPr>
              <w:spacing w:after="0" w:line="240" w:lineRule="auto"/>
              <w:rPr>
                <w:rFonts w:ascii="Times New Roman" w:hAnsi="Times New Roman" w:cs="Times New Roman"/>
                <w:sz w:val="24"/>
                <w:szCs w:val="24"/>
              </w:rPr>
            </w:pPr>
          </w:p>
        </w:tc>
      </w:tr>
      <w:tr w:rsidR="00881863" w:rsidRPr="00E833CE" w:rsidTr="00881863">
        <w:trPr>
          <w:trHeight w:val="238"/>
          <w:tblCellSpacing w:w="5" w:type="nil"/>
        </w:trPr>
        <w:tc>
          <w:tcPr>
            <w:tcW w:w="7872" w:type="dxa"/>
            <w:vMerge/>
            <w:tcBorders>
              <w:left w:val="single" w:sz="4" w:space="0" w:color="auto"/>
              <w:right w:val="single" w:sz="4" w:space="0" w:color="auto"/>
            </w:tcBorders>
          </w:tcPr>
          <w:p w:rsidR="00881863" w:rsidRPr="00E833CE" w:rsidRDefault="00881863"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559" w:type="dxa"/>
            <w:tcBorders>
              <w:top w:val="single" w:sz="4" w:space="0" w:color="auto"/>
              <w:left w:val="single" w:sz="4" w:space="0" w:color="auto"/>
              <w:bottom w:val="single" w:sz="4" w:space="0" w:color="auto"/>
              <w:right w:val="single" w:sz="4" w:space="0" w:color="auto"/>
            </w:tcBorders>
          </w:tcPr>
          <w:p w:rsidR="00881863" w:rsidRPr="0044644F" w:rsidRDefault="00881863" w:rsidP="002572E4">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881863" w:rsidRPr="00E833CE" w:rsidRDefault="0088186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881863" w:rsidRPr="003E7E17" w:rsidRDefault="00881863" w:rsidP="002572E4">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559" w:type="dxa"/>
            <w:vMerge/>
            <w:tcBorders>
              <w:left w:val="single" w:sz="4" w:space="0" w:color="auto"/>
              <w:right w:val="single" w:sz="4" w:space="0" w:color="auto"/>
            </w:tcBorders>
          </w:tcPr>
          <w:p w:rsidR="00881863" w:rsidRPr="00E833CE" w:rsidRDefault="00881863" w:rsidP="00E833CE">
            <w:pPr>
              <w:spacing w:after="0" w:line="240" w:lineRule="auto"/>
              <w:rPr>
                <w:rFonts w:ascii="Times New Roman" w:hAnsi="Times New Roman" w:cs="Times New Roman"/>
                <w:sz w:val="24"/>
                <w:szCs w:val="24"/>
              </w:rPr>
            </w:pPr>
          </w:p>
        </w:tc>
      </w:tr>
      <w:tr w:rsidR="00881863" w:rsidRPr="00E833CE" w:rsidTr="00881863">
        <w:trPr>
          <w:trHeight w:val="238"/>
          <w:tblCellSpacing w:w="5" w:type="nil"/>
        </w:trPr>
        <w:tc>
          <w:tcPr>
            <w:tcW w:w="7872" w:type="dxa"/>
            <w:vMerge/>
            <w:tcBorders>
              <w:left w:val="single" w:sz="4" w:space="0" w:color="auto"/>
              <w:bottom w:val="single" w:sz="4" w:space="0" w:color="auto"/>
              <w:right w:val="single" w:sz="4" w:space="0" w:color="auto"/>
            </w:tcBorders>
          </w:tcPr>
          <w:p w:rsidR="00881863" w:rsidRPr="00E833CE" w:rsidRDefault="00881863"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881863" w:rsidRPr="00E833CE" w:rsidRDefault="00881863"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559" w:type="dxa"/>
            <w:tcBorders>
              <w:top w:val="single" w:sz="4" w:space="0" w:color="auto"/>
              <w:left w:val="single" w:sz="4" w:space="0" w:color="auto"/>
              <w:bottom w:val="single" w:sz="4" w:space="0" w:color="auto"/>
              <w:right w:val="single" w:sz="4" w:space="0" w:color="auto"/>
            </w:tcBorders>
          </w:tcPr>
          <w:p w:rsidR="00881863" w:rsidRPr="0044644F" w:rsidRDefault="00881863" w:rsidP="002572E4">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881863" w:rsidRDefault="0088186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881863" w:rsidRPr="003E7E17" w:rsidRDefault="00881863" w:rsidP="002572E4">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559" w:type="dxa"/>
            <w:vMerge/>
            <w:tcBorders>
              <w:left w:val="single" w:sz="4" w:space="0" w:color="auto"/>
              <w:bottom w:val="single" w:sz="4" w:space="0" w:color="auto"/>
              <w:right w:val="single" w:sz="4" w:space="0" w:color="auto"/>
            </w:tcBorders>
          </w:tcPr>
          <w:p w:rsidR="00881863" w:rsidRPr="00E833CE" w:rsidRDefault="00881863" w:rsidP="00E833CE">
            <w:pPr>
              <w:spacing w:after="0" w:line="240" w:lineRule="auto"/>
              <w:rPr>
                <w:rFonts w:ascii="Times New Roman" w:hAnsi="Times New Roman" w:cs="Times New Roman"/>
                <w:sz w:val="24"/>
                <w:szCs w:val="24"/>
              </w:rPr>
            </w:pPr>
          </w:p>
        </w:tc>
      </w:tr>
      <w:tr w:rsidR="00881863" w:rsidRPr="00E833CE" w:rsidTr="00881863">
        <w:trPr>
          <w:trHeight w:val="85"/>
          <w:tblCellSpacing w:w="5" w:type="nil"/>
        </w:trPr>
        <w:tc>
          <w:tcPr>
            <w:tcW w:w="7872" w:type="dxa"/>
            <w:vMerge w:val="restart"/>
            <w:tcBorders>
              <w:top w:val="single" w:sz="4" w:space="0" w:color="auto"/>
              <w:left w:val="single" w:sz="4" w:space="0" w:color="auto"/>
              <w:bottom w:val="single" w:sz="4" w:space="0" w:color="auto"/>
              <w:right w:val="single" w:sz="4" w:space="0" w:color="auto"/>
            </w:tcBorders>
          </w:tcPr>
          <w:p w:rsidR="00881863" w:rsidRPr="00E833CE" w:rsidRDefault="00881863" w:rsidP="00E673AE">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E833CE">
              <w:rPr>
                <w:rFonts w:ascii="Times New Roman" w:eastAsia="Times New Roman" w:hAnsi="Times New Roman" w:cs="Times New Roman"/>
                <w:sz w:val="24"/>
                <w:szCs w:val="24"/>
              </w:rPr>
              <w:t>Спортивн</w:t>
            </w:r>
            <w:r>
              <w:rPr>
                <w:rFonts w:ascii="Times New Roman" w:eastAsia="Times New Roman" w:hAnsi="Times New Roman" w:cs="Times New Roman"/>
                <w:sz w:val="24"/>
                <w:szCs w:val="24"/>
              </w:rPr>
              <w:t>ые</w:t>
            </w:r>
            <w:r w:rsidRPr="00E833CE">
              <w:rPr>
                <w:rFonts w:ascii="Times New Roman" w:eastAsia="Times New Roman" w:hAnsi="Times New Roman" w:cs="Times New Roman"/>
                <w:sz w:val="24"/>
                <w:szCs w:val="24"/>
              </w:rPr>
              <w:t xml:space="preserve"> ориентировани</w:t>
            </w:r>
            <w:r>
              <w:rPr>
                <w:rFonts w:ascii="Times New Roman" w:eastAsia="Times New Roman" w:hAnsi="Times New Roman" w:cs="Times New Roman"/>
                <w:sz w:val="24"/>
                <w:szCs w:val="24"/>
              </w:rPr>
              <w:t>я и туристические походы</w:t>
            </w:r>
          </w:p>
        </w:tc>
        <w:tc>
          <w:tcPr>
            <w:tcW w:w="2268" w:type="dxa"/>
            <w:tcBorders>
              <w:top w:val="single" w:sz="4" w:space="0" w:color="auto"/>
              <w:left w:val="single" w:sz="4" w:space="0" w:color="auto"/>
              <w:bottom w:val="single" w:sz="4" w:space="0" w:color="auto"/>
              <w:right w:val="single" w:sz="4" w:space="0" w:color="auto"/>
            </w:tcBorders>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2015</w:t>
            </w:r>
          </w:p>
        </w:tc>
        <w:tc>
          <w:tcPr>
            <w:tcW w:w="1559" w:type="dxa"/>
            <w:tcBorders>
              <w:top w:val="single" w:sz="4" w:space="0" w:color="auto"/>
              <w:left w:val="single" w:sz="4" w:space="0" w:color="auto"/>
              <w:bottom w:val="single" w:sz="4" w:space="0" w:color="auto"/>
              <w:right w:val="single" w:sz="4" w:space="0" w:color="auto"/>
            </w:tcBorders>
          </w:tcPr>
          <w:p w:rsidR="00881863" w:rsidRPr="0044644F" w:rsidRDefault="00881863"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42,1</w:t>
            </w:r>
          </w:p>
        </w:tc>
        <w:tc>
          <w:tcPr>
            <w:tcW w:w="1276" w:type="dxa"/>
            <w:tcBorders>
              <w:top w:val="single" w:sz="4" w:space="0" w:color="auto"/>
              <w:left w:val="single" w:sz="4" w:space="0" w:color="auto"/>
              <w:bottom w:val="single" w:sz="4" w:space="0" w:color="auto"/>
              <w:right w:val="single" w:sz="4" w:space="0" w:color="auto"/>
            </w:tcBorders>
          </w:tcPr>
          <w:p w:rsidR="00881863" w:rsidRPr="00E833CE" w:rsidRDefault="0088186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881863" w:rsidRPr="00C94E07" w:rsidRDefault="00881863" w:rsidP="002572E4">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42,1</w:t>
            </w:r>
          </w:p>
        </w:tc>
        <w:tc>
          <w:tcPr>
            <w:tcW w:w="1559" w:type="dxa"/>
            <w:vMerge w:val="restart"/>
            <w:tcBorders>
              <w:top w:val="single" w:sz="4" w:space="0" w:color="auto"/>
              <w:left w:val="single" w:sz="4" w:space="0" w:color="auto"/>
              <w:bottom w:val="single" w:sz="4" w:space="0" w:color="auto"/>
              <w:right w:val="single" w:sz="4" w:space="0" w:color="auto"/>
            </w:tcBorders>
          </w:tcPr>
          <w:p w:rsidR="00881863" w:rsidRPr="00E833CE" w:rsidRDefault="00881863" w:rsidP="00E833CE">
            <w:pPr>
              <w:spacing w:after="0" w:line="240" w:lineRule="auto"/>
              <w:rPr>
                <w:rFonts w:ascii="Times New Roman" w:hAnsi="Times New Roman" w:cs="Times New Roman"/>
                <w:sz w:val="24"/>
                <w:szCs w:val="24"/>
              </w:rPr>
            </w:pPr>
          </w:p>
        </w:tc>
      </w:tr>
      <w:tr w:rsidR="00881863" w:rsidRPr="00E833CE" w:rsidTr="00881863">
        <w:trPr>
          <w:trHeight w:val="232"/>
          <w:tblCellSpacing w:w="5" w:type="nil"/>
        </w:trPr>
        <w:tc>
          <w:tcPr>
            <w:tcW w:w="7872" w:type="dxa"/>
            <w:vMerge/>
            <w:tcBorders>
              <w:top w:val="single" w:sz="4" w:space="0" w:color="auto"/>
              <w:left w:val="single" w:sz="4" w:space="0" w:color="auto"/>
              <w:bottom w:val="single" w:sz="4" w:space="0" w:color="auto"/>
              <w:right w:val="single" w:sz="4" w:space="0" w:color="auto"/>
            </w:tcBorders>
          </w:tcPr>
          <w:p w:rsidR="00881863" w:rsidRPr="00E833CE" w:rsidRDefault="00881863"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559" w:type="dxa"/>
            <w:tcBorders>
              <w:top w:val="single" w:sz="4" w:space="0" w:color="auto"/>
              <w:left w:val="single" w:sz="4" w:space="0" w:color="auto"/>
              <w:bottom w:val="single" w:sz="4" w:space="0" w:color="auto"/>
              <w:right w:val="single" w:sz="4" w:space="0" w:color="auto"/>
            </w:tcBorders>
          </w:tcPr>
          <w:p w:rsidR="00881863" w:rsidRPr="0044644F" w:rsidRDefault="00881863"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881863" w:rsidRPr="00E833CE" w:rsidRDefault="0088186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881863" w:rsidRPr="00C94E07" w:rsidRDefault="00881863" w:rsidP="007436A0">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42,0</w:t>
            </w:r>
          </w:p>
        </w:tc>
        <w:tc>
          <w:tcPr>
            <w:tcW w:w="1559" w:type="dxa"/>
            <w:vMerge/>
            <w:tcBorders>
              <w:top w:val="single" w:sz="4" w:space="0" w:color="auto"/>
              <w:left w:val="single" w:sz="4" w:space="0" w:color="auto"/>
              <w:bottom w:val="single" w:sz="4" w:space="0" w:color="auto"/>
              <w:right w:val="single" w:sz="4" w:space="0" w:color="auto"/>
            </w:tcBorders>
          </w:tcPr>
          <w:p w:rsidR="00881863" w:rsidRPr="00E833CE" w:rsidRDefault="00881863" w:rsidP="00E833CE">
            <w:pPr>
              <w:spacing w:after="0" w:line="240" w:lineRule="auto"/>
              <w:rPr>
                <w:rFonts w:ascii="Times New Roman" w:hAnsi="Times New Roman" w:cs="Times New Roman"/>
                <w:sz w:val="24"/>
                <w:szCs w:val="24"/>
              </w:rPr>
            </w:pPr>
          </w:p>
        </w:tc>
      </w:tr>
      <w:tr w:rsidR="00881863" w:rsidRPr="00E833CE" w:rsidTr="00881863">
        <w:trPr>
          <w:trHeight w:val="249"/>
          <w:tblCellSpacing w:w="5" w:type="nil"/>
        </w:trPr>
        <w:tc>
          <w:tcPr>
            <w:tcW w:w="7872" w:type="dxa"/>
            <w:vMerge/>
            <w:tcBorders>
              <w:top w:val="single" w:sz="4" w:space="0" w:color="auto"/>
              <w:left w:val="single" w:sz="4" w:space="0" w:color="auto"/>
              <w:bottom w:val="single" w:sz="4" w:space="0" w:color="auto"/>
              <w:right w:val="single" w:sz="4" w:space="0" w:color="auto"/>
            </w:tcBorders>
          </w:tcPr>
          <w:p w:rsidR="00881863" w:rsidRPr="00E833CE" w:rsidRDefault="00881863"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559" w:type="dxa"/>
            <w:tcBorders>
              <w:top w:val="single" w:sz="4" w:space="0" w:color="auto"/>
              <w:left w:val="single" w:sz="4" w:space="0" w:color="auto"/>
              <w:bottom w:val="single" w:sz="4" w:space="0" w:color="auto"/>
              <w:right w:val="single" w:sz="4" w:space="0" w:color="auto"/>
            </w:tcBorders>
          </w:tcPr>
          <w:p w:rsidR="00881863" w:rsidRPr="0044644F" w:rsidRDefault="00881863" w:rsidP="007436A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881863" w:rsidRPr="00E833CE" w:rsidRDefault="0088186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881863" w:rsidRPr="00C94E07" w:rsidRDefault="00881863" w:rsidP="007436A0">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42,0</w:t>
            </w:r>
          </w:p>
        </w:tc>
        <w:tc>
          <w:tcPr>
            <w:tcW w:w="1559" w:type="dxa"/>
            <w:vMerge/>
            <w:tcBorders>
              <w:top w:val="single" w:sz="4" w:space="0" w:color="auto"/>
              <w:left w:val="single" w:sz="4" w:space="0" w:color="auto"/>
              <w:bottom w:val="single" w:sz="4" w:space="0" w:color="auto"/>
              <w:right w:val="single" w:sz="4" w:space="0" w:color="auto"/>
            </w:tcBorders>
          </w:tcPr>
          <w:p w:rsidR="00881863" w:rsidRPr="00E833CE" w:rsidRDefault="00881863" w:rsidP="00E833CE">
            <w:pPr>
              <w:spacing w:after="0" w:line="240" w:lineRule="auto"/>
              <w:rPr>
                <w:rFonts w:ascii="Times New Roman" w:hAnsi="Times New Roman" w:cs="Times New Roman"/>
                <w:sz w:val="24"/>
                <w:szCs w:val="24"/>
              </w:rPr>
            </w:pPr>
          </w:p>
        </w:tc>
      </w:tr>
      <w:tr w:rsidR="00881863" w:rsidRPr="00E833CE" w:rsidTr="00881863">
        <w:trPr>
          <w:trHeight w:val="220"/>
          <w:tblCellSpacing w:w="5" w:type="nil"/>
        </w:trPr>
        <w:tc>
          <w:tcPr>
            <w:tcW w:w="7872" w:type="dxa"/>
            <w:vMerge/>
            <w:tcBorders>
              <w:top w:val="single" w:sz="4" w:space="0" w:color="auto"/>
              <w:left w:val="single" w:sz="4" w:space="0" w:color="auto"/>
              <w:bottom w:val="single" w:sz="4" w:space="0" w:color="auto"/>
              <w:right w:val="single" w:sz="4" w:space="0" w:color="auto"/>
            </w:tcBorders>
          </w:tcPr>
          <w:p w:rsidR="00881863" w:rsidRPr="00E833CE" w:rsidRDefault="00881863"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881863" w:rsidRPr="00E833CE" w:rsidRDefault="00881863" w:rsidP="003E7E1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w:t>
            </w:r>
            <w:r>
              <w:rPr>
                <w:rFonts w:ascii="Times New Roman"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tcPr>
          <w:p w:rsidR="00881863" w:rsidRPr="0044644F" w:rsidRDefault="00881863" w:rsidP="007436A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Pr="0044644F">
              <w:rPr>
                <w:rFonts w:ascii="Times New Roman" w:hAnsi="Times New Roman" w:cs="Times New Roman"/>
                <w:b/>
                <w:sz w:val="24"/>
                <w:szCs w:val="24"/>
              </w:rPr>
              <w:t>,0</w:t>
            </w:r>
          </w:p>
        </w:tc>
        <w:tc>
          <w:tcPr>
            <w:tcW w:w="1276" w:type="dxa"/>
            <w:tcBorders>
              <w:top w:val="single" w:sz="4" w:space="0" w:color="auto"/>
              <w:left w:val="single" w:sz="4" w:space="0" w:color="auto"/>
              <w:right w:val="single" w:sz="4" w:space="0" w:color="auto"/>
            </w:tcBorders>
          </w:tcPr>
          <w:p w:rsidR="00881863" w:rsidRPr="00E833CE" w:rsidRDefault="0088186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881863" w:rsidRPr="00C94E07" w:rsidRDefault="00881863" w:rsidP="007436A0">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42,0</w:t>
            </w:r>
          </w:p>
        </w:tc>
        <w:tc>
          <w:tcPr>
            <w:tcW w:w="1559" w:type="dxa"/>
            <w:vMerge/>
            <w:tcBorders>
              <w:top w:val="single" w:sz="4" w:space="0" w:color="auto"/>
              <w:left w:val="single" w:sz="4" w:space="0" w:color="auto"/>
              <w:bottom w:val="single" w:sz="4" w:space="0" w:color="auto"/>
              <w:right w:val="single" w:sz="4" w:space="0" w:color="auto"/>
            </w:tcBorders>
          </w:tcPr>
          <w:p w:rsidR="00881863" w:rsidRPr="00E833CE" w:rsidRDefault="00881863" w:rsidP="00E833CE">
            <w:pPr>
              <w:spacing w:after="0" w:line="240" w:lineRule="auto"/>
              <w:rPr>
                <w:rFonts w:ascii="Times New Roman" w:hAnsi="Times New Roman" w:cs="Times New Roman"/>
                <w:sz w:val="24"/>
                <w:szCs w:val="24"/>
              </w:rPr>
            </w:pPr>
          </w:p>
        </w:tc>
      </w:tr>
      <w:tr w:rsidR="00881863" w:rsidRPr="00E833CE" w:rsidTr="00881863">
        <w:trPr>
          <w:trHeight w:val="223"/>
          <w:tblCellSpacing w:w="5" w:type="nil"/>
        </w:trPr>
        <w:tc>
          <w:tcPr>
            <w:tcW w:w="101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1863" w:rsidRPr="005943CA" w:rsidRDefault="00881863" w:rsidP="00E833CE">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1863" w:rsidRPr="005943CA" w:rsidRDefault="00881863" w:rsidP="005943CA">
            <w:pPr>
              <w:spacing w:after="0" w:line="240" w:lineRule="auto"/>
              <w:jc w:val="right"/>
              <w:rPr>
                <w:rFonts w:ascii="Times New Roman" w:hAnsi="Times New Roman" w:cs="Times New Roman"/>
                <w:b/>
                <w:sz w:val="24"/>
                <w:szCs w:val="24"/>
              </w:rPr>
            </w:pPr>
            <w:r w:rsidRPr="005943CA">
              <w:rPr>
                <w:rFonts w:ascii="Times New Roman" w:hAnsi="Times New Roman" w:cs="Times New Roman"/>
                <w:b/>
                <w:sz w:val="24"/>
                <w:szCs w:val="24"/>
              </w:rPr>
              <w:t>352</w:t>
            </w:r>
            <w:r>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1863" w:rsidRPr="005943CA" w:rsidRDefault="00881863" w:rsidP="005943CA">
            <w:pPr>
              <w:spacing w:after="0" w:line="240" w:lineRule="auto"/>
              <w:jc w:val="right"/>
              <w:rPr>
                <w:rFonts w:ascii="Times New Roman" w:hAnsi="Times New Roman" w:cs="Times New Roman"/>
                <w:b/>
                <w:sz w:val="24"/>
                <w:szCs w:val="24"/>
              </w:rPr>
            </w:pPr>
            <w:r w:rsidRPr="005943CA">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1863" w:rsidRPr="005943CA" w:rsidRDefault="00881863" w:rsidP="005943CA">
            <w:pPr>
              <w:spacing w:after="0" w:line="240" w:lineRule="auto"/>
              <w:jc w:val="right"/>
              <w:rPr>
                <w:rFonts w:ascii="Times New Roman" w:hAnsi="Times New Roman" w:cs="Times New Roman"/>
                <w:b/>
                <w:sz w:val="24"/>
                <w:szCs w:val="24"/>
              </w:rPr>
            </w:pPr>
            <w:r w:rsidRPr="005943CA">
              <w:rPr>
                <w:rFonts w:ascii="Times New Roman" w:hAnsi="Times New Roman" w:cs="Times New Roman"/>
                <w:b/>
                <w:sz w:val="24"/>
                <w:szCs w:val="24"/>
              </w:rPr>
              <w:t>352,0</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1863" w:rsidRPr="005943CA" w:rsidRDefault="00881863" w:rsidP="00E833CE">
            <w:pPr>
              <w:spacing w:after="0" w:line="240" w:lineRule="auto"/>
              <w:rPr>
                <w:rFonts w:ascii="Times New Roman" w:hAnsi="Times New Roman" w:cs="Times New Roman"/>
                <w:b/>
                <w:sz w:val="24"/>
                <w:szCs w:val="24"/>
              </w:rPr>
            </w:pPr>
          </w:p>
        </w:tc>
      </w:tr>
    </w:tbl>
    <w:p w:rsidR="005721BF" w:rsidRPr="00E833CE" w:rsidRDefault="005721BF" w:rsidP="00E833CE">
      <w:pPr>
        <w:spacing w:after="0" w:line="240" w:lineRule="auto"/>
        <w:ind w:firstLine="851"/>
        <w:jc w:val="right"/>
        <w:rPr>
          <w:rFonts w:ascii="Times New Roman" w:hAnsi="Times New Roman" w:cs="Times New Roman"/>
          <w:sz w:val="24"/>
          <w:szCs w:val="24"/>
        </w:rPr>
      </w:pPr>
    </w:p>
    <w:p w:rsidR="005943CA" w:rsidRDefault="005943CA" w:rsidP="00E833CE">
      <w:pPr>
        <w:spacing w:after="0" w:line="240" w:lineRule="auto"/>
        <w:jc w:val="right"/>
        <w:rPr>
          <w:rFonts w:ascii="Times New Roman" w:hAnsi="Times New Roman" w:cs="Times New Roman"/>
          <w:sz w:val="24"/>
          <w:szCs w:val="24"/>
        </w:rPr>
      </w:pPr>
    </w:p>
    <w:p w:rsidR="00F3267F" w:rsidRDefault="00F3267F" w:rsidP="00E833CE">
      <w:pPr>
        <w:spacing w:after="0" w:line="240" w:lineRule="auto"/>
        <w:jc w:val="right"/>
        <w:rPr>
          <w:rFonts w:ascii="Times New Roman" w:hAnsi="Times New Roman" w:cs="Times New Roman"/>
          <w:sz w:val="24"/>
          <w:szCs w:val="24"/>
        </w:rPr>
      </w:pPr>
    </w:p>
    <w:p w:rsidR="00B71562" w:rsidRDefault="00B71562" w:rsidP="00E833CE">
      <w:pPr>
        <w:spacing w:after="0" w:line="240" w:lineRule="auto"/>
        <w:jc w:val="right"/>
        <w:rPr>
          <w:rFonts w:ascii="Times New Roman" w:hAnsi="Times New Roman" w:cs="Times New Roman"/>
          <w:sz w:val="24"/>
          <w:szCs w:val="24"/>
        </w:rPr>
      </w:pPr>
    </w:p>
    <w:p w:rsidR="00B71562" w:rsidRDefault="00B71562" w:rsidP="00E833CE">
      <w:pPr>
        <w:spacing w:after="0" w:line="240" w:lineRule="auto"/>
        <w:jc w:val="right"/>
        <w:rPr>
          <w:rFonts w:ascii="Times New Roman" w:hAnsi="Times New Roman" w:cs="Times New Roman"/>
          <w:sz w:val="24"/>
          <w:szCs w:val="24"/>
        </w:rPr>
      </w:pPr>
    </w:p>
    <w:p w:rsidR="00F3267F" w:rsidRDefault="00F3267F" w:rsidP="00E833CE">
      <w:pPr>
        <w:spacing w:after="0" w:line="240" w:lineRule="auto"/>
        <w:jc w:val="right"/>
        <w:rPr>
          <w:rFonts w:ascii="Times New Roman" w:hAnsi="Times New Roman" w:cs="Times New Roman"/>
          <w:sz w:val="24"/>
          <w:szCs w:val="24"/>
        </w:rPr>
      </w:pPr>
    </w:p>
    <w:p w:rsidR="00A339AE" w:rsidRDefault="00A339AE" w:rsidP="00E833CE">
      <w:pPr>
        <w:spacing w:after="0" w:line="240" w:lineRule="auto"/>
        <w:jc w:val="right"/>
        <w:rPr>
          <w:rFonts w:ascii="Times New Roman" w:hAnsi="Times New Roman" w:cs="Times New Roman"/>
          <w:sz w:val="24"/>
          <w:szCs w:val="24"/>
        </w:rPr>
      </w:pPr>
    </w:p>
    <w:p w:rsidR="00A339AE" w:rsidRDefault="00A339AE" w:rsidP="00E833CE">
      <w:pPr>
        <w:spacing w:after="0" w:line="240" w:lineRule="auto"/>
        <w:jc w:val="right"/>
        <w:rPr>
          <w:rFonts w:ascii="Times New Roman" w:hAnsi="Times New Roman" w:cs="Times New Roman"/>
          <w:sz w:val="24"/>
          <w:szCs w:val="24"/>
        </w:rPr>
      </w:pPr>
    </w:p>
    <w:p w:rsidR="00A339AE" w:rsidRDefault="00A339AE" w:rsidP="00E833CE">
      <w:pPr>
        <w:spacing w:after="0" w:line="240" w:lineRule="auto"/>
        <w:jc w:val="right"/>
        <w:rPr>
          <w:rFonts w:ascii="Times New Roman" w:hAnsi="Times New Roman" w:cs="Times New Roman"/>
          <w:sz w:val="24"/>
          <w:szCs w:val="24"/>
        </w:rPr>
      </w:pPr>
    </w:p>
    <w:p w:rsidR="00A339AE" w:rsidRDefault="00A339AE" w:rsidP="00E833CE">
      <w:pPr>
        <w:spacing w:after="0" w:line="240" w:lineRule="auto"/>
        <w:jc w:val="right"/>
        <w:rPr>
          <w:rFonts w:ascii="Times New Roman" w:hAnsi="Times New Roman" w:cs="Times New Roman"/>
          <w:sz w:val="24"/>
          <w:szCs w:val="24"/>
        </w:rPr>
      </w:pPr>
    </w:p>
    <w:p w:rsidR="00F3267F" w:rsidRDefault="00F3267F" w:rsidP="00E833CE">
      <w:pPr>
        <w:spacing w:after="0" w:line="240" w:lineRule="auto"/>
        <w:jc w:val="right"/>
        <w:rPr>
          <w:rFonts w:ascii="Times New Roman" w:hAnsi="Times New Roman" w:cs="Times New Roman"/>
          <w:sz w:val="24"/>
          <w:szCs w:val="24"/>
        </w:rPr>
      </w:pPr>
    </w:p>
    <w:p w:rsidR="00F3267F" w:rsidRDefault="00F3267F" w:rsidP="00E833CE">
      <w:pPr>
        <w:spacing w:after="0" w:line="240" w:lineRule="auto"/>
        <w:jc w:val="right"/>
        <w:rPr>
          <w:rFonts w:ascii="Times New Roman" w:hAnsi="Times New Roman" w:cs="Times New Roman"/>
          <w:sz w:val="24"/>
          <w:szCs w:val="24"/>
        </w:rPr>
      </w:pPr>
    </w:p>
    <w:p w:rsidR="00AE166F" w:rsidRPr="00E833CE" w:rsidRDefault="00AE166F"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1A5BBD">
        <w:rPr>
          <w:rFonts w:ascii="Times New Roman" w:hAnsi="Times New Roman" w:cs="Times New Roman"/>
          <w:sz w:val="24"/>
          <w:szCs w:val="24"/>
        </w:rPr>
        <w:t>2</w:t>
      </w:r>
    </w:p>
    <w:p w:rsidR="00AE166F" w:rsidRPr="00E833CE" w:rsidRDefault="00AE166F" w:rsidP="00E833CE">
      <w:pPr>
        <w:spacing w:after="0" w:line="240" w:lineRule="auto"/>
        <w:jc w:val="center"/>
        <w:rPr>
          <w:rFonts w:ascii="Times New Roman" w:hAnsi="Times New Roman" w:cs="Times New Roman"/>
          <w:sz w:val="24"/>
          <w:szCs w:val="24"/>
        </w:rPr>
      </w:pP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 реализации мероприятий подпрограммы</w:t>
      </w:r>
      <w:r w:rsidR="00C90CF7">
        <w:rPr>
          <w:rFonts w:ascii="Times New Roman" w:hAnsi="Times New Roman" w:cs="Times New Roman"/>
          <w:b/>
          <w:sz w:val="24"/>
          <w:szCs w:val="24"/>
        </w:rPr>
        <w:t xml:space="preserve"> №4</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w:t>
      </w:r>
      <w:r w:rsidR="00983BA0" w:rsidRPr="001A5BBD">
        <w:rPr>
          <w:rFonts w:ascii="Times New Roman" w:hAnsi="Times New Roman" w:cs="Times New Roman"/>
          <w:b/>
          <w:sz w:val="24"/>
          <w:szCs w:val="24"/>
        </w:rPr>
        <w:t>МО</w:t>
      </w:r>
      <w:r w:rsidRPr="001A5BBD">
        <w:rPr>
          <w:rFonts w:ascii="Times New Roman" w:hAnsi="Times New Roman" w:cs="Times New Roman"/>
          <w:b/>
          <w:sz w:val="24"/>
          <w:szCs w:val="24"/>
        </w:rPr>
        <w:t xml:space="preserve">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 xml:space="preserve">по итогам </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_____________________________________________</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(отчетный период (год))</w:t>
      </w:r>
    </w:p>
    <w:p w:rsidR="00AE166F" w:rsidRPr="00E833CE" w:rsidRDefault="00AE166F" w:rsidP="00E833C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1A5BBD" w:rsidRPr="00F7638E" w:rsidTr="002572E4">
        <w:trPr>
          <w:trHeight w:val="519"/>
        </w:trPr>
        <w:tc>
          <w:tcPr>
            <w:tcW w:w="3944"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1A5BBD" w:rsidRPr="00F7638E" w:rsidTr="002572E4">
        <w:trPr>
          <w:trHeight w:val="271"/>
        </w:trPr>
        <w:tc>
          <w:tcPr>
            <w:tcW w:w="3944"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4</w:t>
            </w: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bl>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801011" w:rsidRPr="00E833CE" w:rsidRDefault="001A5BBD" w:rsidP="001A5BBD">
      <w:pPr>
        <w:tabs>
          <w:tab w:val="left" w:pos="6127"/>
        </w:tabs>
        <w:rPr>
          <w:rFonts w:ascii="Times New Roman" w:hAnsi="Times New Roman" w:cs="Times New Roman"/>
          <w:sz w:val="24"/>
          <w:szCs w:val="24"/>
        </w:rPr>
      </w:pPr>
      <w:r>
        <w:rPr>
          <w:rFonts w:ascii="Times New Roman" w:hAnsi="Times New Roman" w:cs="Times New Roman"/>
          <w:sz w:val="24"/>
          <w:szCs w:val="24"/>
        </w:rPr>
        <w:tab/>
      </w:r>
    </w:p>
    <w:sectPr w:rsidR="00801011" w:rsidRPr="00E833CE" w:rsidSect="001A5BBD">
      <w:footerReference w:type="default" r:id="rId12"/>
      <w:pgSz w:w="16838" w:h="11906" w:orient="landscape"/>
      <w:pgMar w:top="709"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900" w:rsidRDefault="00E90900" w:rsidP="00713567">
      <w:pPr>
        <w:spacing w:after="0" w:line="240" w:lineRule="auto"/>
      </w:pPr>
      <w:r>
        <w:separator/>
      </w:r>
    </w:p>
  </w:endnote>
  <w:endnote w:type="continuationSeparator" w:id="0">
    <w:p w:rsidR="00E90900" w:rsidRDefault="00E90900"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2E4" w:rsidRDefault="002572E4">
    <w:pPr>
      <w:pStyle w:val="a8"/>
      <w:jc w:val="right"/>
    </w:pPr>
  </w:p>
  <w:p w:rsidR="002572E4" w:rsidRDefault="002572E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2E4" w:rsidRPr="004F3D78" w:rsidRDefault="002572E4">
    <w:pPr>
      <w:pStyle w:val="a8"/>
      <w:jc w:val="right"/>
      <w:rPr>
        <w:rFonts w:ascii="Times New Roman" w:hAnsi="Times New Roman" w:cs="Times New Roman"/>
        <w:sz w:val="24"/>
        <w:szCs w:val="24"/>
      </w:rPr>
    </w:pPr>
  </w:p>
  <w:p w:rsidR="002572E4" w:rsidRDefault="002572E4">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2E4" w:rsidRPr="004F3D78" w:rsidRDefault="002572E4">
    <w:pPr>
      <w:pStyle w:val="a8"/>
      <w:jc w:val="right"/>
      <w:rPr>
        <w:rFonts w:ascii="Times New Roman" w:hAnsi="Times New Roman" w:cs="Times New Roman"/>
        <w:sz w:val="24"/>
        <w:szCs w:val="24"/>
      </w:rPr>
    </w:pPr>
  </w:p>
  <w:p w:rsidR="002572E4" w:rsidRDefault="002572E4">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2E4" w:rsidRPr="004F3D78" w:rsidRDefault="002572E4">
    <w:pPr>
      <w:pStyle w:val="a8"/>
      <w:jc w:val="right"/>
      <w:rPr>
        <w:rFonts w:ascii="Times New Roman" w:hAnsi="Times New Roman" w:cs="Times New Roman"/>
        <w:sz w:val="24"/>
        <w:szCs w:val="24"/>
      </w:rPr>
    </w:pPr>
  </w:p>
  <w:p w:rsidR="002572E4" w:rsidRDefault="002572E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900" w:rsidRDefault="00E90900" w:rsidP="00713567">
      <w:pPr>
        <w:spacing w:after="0" w:line="240" w:lineRule="auto"/>
      </w:pPr>
      <w:r>
        <w:separator/>
      </w:r>
    </w:p>
  </w:footnote>
  <w:footnote w:type="continuationSeparator" w:id="0">
    <w:p w:rsidR="00E90900" w:rsidRDefault="00E90900"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106B4"/>
    <w:rsid w:val="00013F45"/>
    <w:rsid w:val="00031FCC"/>
    <w:rsid w:val="000353EA"/>
    <w:rsid w:val="00035D1E"/>
    <w:rsid w:val="00074919"/>
    <w:rsid w:val="00085EF8"/>
    <w:rsid w:val="000923E0"/>
    <w:rsid w:val="00093A4D"/>
    <w:rsid w:val="00096CDD"/>
    <w:rsid w:val="000970E1"/>
    <w:rsid w:val="000A2399"/>
    <w:rsid w:val="000B35D2"/>
    <w:rsid w:val="000C18CE"/>
    <w:rsid w:val="000D2F62"/>
    <w:rsid w:val="000E3B01"/>
    <w:rsid w:val="000E7E39"/>
    <w:rsid w:val="000F5093"/>
    <w:rsid w:val="000F5932"/>
    <w:rsid w:val="000F6D7F"/>
    <w:rsid w:val="0010164A"/>
    <w:rsid w:val="0010624F"/>
    <w:rsid w:val="00121807"/>
    <w:rsid w:val="00125F50"/>
    <w:rsid w:val="0014595C"/>
    <w:rsid w:val="00154AF3"/>
    <w:rsid w:val="00156731"/>
    <w:rsid w:val="001614B0"/>
    <w:rsid w:val="00166EB4"/>
    <w:rsid w:val="00174826"/>
    <w:rsid w:val="00181FC4"/>
    <w:rsid w:val="001841F9"/>
    <w:rsid w:val="001A5BBD"/>
    <w:rsid w:val="001B15D9"/>
    <w:rsid w:val="001C666D"/>
    <w:rsid w:val="001D01CD"/>
    <w:rsid w:val="001D2D5F"/>
    <w:rsid w:val="001E163F"/>
    <w:rsid w:val="001F0251"/>
    <w:rsid w:val="001F3B9F"/>
    <w:rsid w:val="00222863"/>
    <w:rsid w:val="0023515C"/>
    <w:rsid w:val="0023599A"/>
    <w:rsid w:val="00247901"/>
    <w:rsid w:val="00247CC9"/>
    <w:rsid w:val="002572E4"/>
    <w:rsid w:val="00263217"/>
    <w:rsid w:val="00266008"/>
    <w:rsid w:val="00271C60"/>
    <w:rsid w:val="00271FD1"/>
    <w:rsid w:val="002767EC"/>
    <w:rsid w:val="00287D88"/>
    <w:rsid w:val="002932BB"/>
    <w:rsid w:val="002A118C"/>
    <w:rsid w:val="002A41D6"/>
    <w:rsid w:val="002A598F"/>
    <w:rsid w:val="002B0FCF"/>
    <w:rsid w:val="002C29A0"/>
    <w:rsid w:val="002C5153"/>
    <w:rsid w:val="002D2ECD"/>
    <w:rsid w:val="002D4798"/>
    <w:rsid w:val="002E2A0F"/>
    <w:rsid w:val="002E3139"/>
    <w:rsid w:val="002F3391"/>
    <w:rsid w:val="002F36D6"/>
    <w:rsid w:val="002F375A"/>
    <w:rsid w:val="002F6180"/>
    <w:rsid w:val="003011E6"/>
    <w:rsid w:val="0030611D"/>
    <w:rsid w:val="003132A7"/>
    <w:rsid w:val="00313909"/>
    <w:rsid w:val="003231CA"/>
    <w:rsid w:val="003278F1"/>
    <w:rsid w:val="0034218D"/>
    <w:rsid w:val="00345E3C"/>
    <w:rsid w:val="00354D2D"/>
    <w:rsid w:val="00364E54"/>
    <w:rsid w:val="0036657C"/>
    <w:rsid w:val="00374E5B"/>
    <w:rsid w:val="00377CA8"/>
    <w:rsid w:val="00384659"/>
    <w:rsid w:val="00391B40"/>
    <w:rsid w:val="00394A86"/>
    <w:rsid w:val="003B00E7"/>
    <w:rsid w:val="003B04EE"/>
    <w:rsid w:val="003B7D54"/>
    <w:rsid w:val="003C0B8F"/>
    <w:rsid w:val="003E7E17"/>
    <w:rsid w:val="003E7F88"/>
    <w:rsid w:val="003F5BC2"/>
    <w:rsid w:val="003F5C88"/>
    <w:rsid w:val="004071F2"/>
    <w:rsid w:val="0042134D"/>
    <w:rsid w:val="00424E2C"/>
    <w:rsid w:val="00427069"/>
    <w:rsid w:val="00433638"/>
    <w:rsid w:val="00436D07"/>
    <w:rsid w:val="0043719F"/>
    <w:rsid w:val="00446421"/>
    <w:rsid w:val="0044644F"/>
    <w:rsid w:val="00451B47"/>
    <w:rsid w:val="00456CE5"/>
    <w:rsid w:val="00473092"/>
    <w:rsid w:val="00483478"/>
    <w:rsid w:val="00493B93"/>
    <w:rsid w:val="004961A3"/>
    <w:rsid w:val="004A4E2A"/>
    <w:rsid w:val="004A6D2D"/>
    <w:rsid w:val="004C527F"/>
    <w:rsid w:val="004C57C4"/>
    <w:rsid w:val="004F3D78"/>
    <w:rsid w:val="0050662C"/>
    <w:rsid w:val="005122D9"/>
    <w:rsid w:val="00522581"/>
    <w:rsid w:val="00542CD9"/>
    <w:rsid w:val="00545B7A"/>
    <w:rsid w:val="00551E1F"/>
    <w:rsid w:val="0056516D"/>
    <w:rsid w:val="005721BF"/>
    <w:rsid w:val="00580EA3"/>
    <w:rsid w:val="005825B0"/>
    <w:rsid w:val="0058461D"/>
    <w:rsid w:val="00584623"/>
    <w:rsid w:val="005874EA"/>
    <w:rsid w:val="005943CA"/>
    <w:rsid w:val="005A0829"/>
    <w:rsid w:val="005C4265"/>
    <w:rsid w:val="005C73E0"/>
    <w:rsid w:val="00601554"/>
    <w:rsid w:val="0060385B"/>
    <w:rsid w:val="0061655B"/>
    <w:rsid w:val="0061772F"/>
    <w:rsid w:val="00621246"/>
    <w:rsid w:val="0062664B"/>
    <w:rsid w:val="006301CF"/>
    <w:rsid w:val="00641680"/>
    <w:rsid w:val="006457DF"/>
    <w:rsid w:val="00656450"/>
    <w:rsid w:val="006624B4"/>
    <w:rsid w:val="00665CC6"/>
    <w:rsid w:val="00671B52"/>
    <w:rsid w:val="006818AE"/>
    <w:rsid w:val="00683570"/>
    <w:rsid w:val="00690D30"/>
    <w:rsid w:val="00692FDA"/>
    <w:rsid w:val="006C634F"/>
    <w:rsid w:val="006C6C10"/>
    <w:rsid w:val="006C7316"/>
    <w:rsid w:val="006D60C9"/>
    <w:rsid w:val="006E2389"/>
    <w:rsid w:val="006E5948"/>
    <w:rsid w:val="006F36CF"/>
    <w:rsid w:val="007039B3"/>
    <w:rsid w:val="00713567"/>
    <w:rsid w:val="00713CB8"/>
    <w:rsid w:val="007355A5"/>
    <w:rsid w:val="007537B7"/>
    <w:rsid w:val="00755F5E"/>
    <w:rsid w:val="007572FC"/>
    <w:rsid w:val="00757542"/>
    <w:rsid w:val="00767A0D"/>
    <w:rsid w:val="007721EC"/>
    <w:rsid w:val="0077527F"/>
    <w:rsid w:val="00790711"/>
    <w:rsid w:val="00795A26"/>
    <w:rsid w:val="007A02F1"/>
    <w:rsid w:val="007A6A3A"/>
    <w:rsid w:val="007B7F1C"/>
    <w:rsid w:val="007C3B30"/>
    <w:rsid w:val="007C4491"/>
    <w:rsid w:val="007D173B"/>
    <w:rsid w:val="007D2F24"/>
    <w:rsid w:val="007D3A0C"/>
    <w:rsid w:val="007F2545"/>
    <w:rsid w:val="007F2D5C"/>
    <w:rsid w:val="007F44F9"/>
    <w:rsid w:val="00801011"/>
    <w:rsid w:val="008021DF"/>
    <w:rsid w:val="0082241F"/>
    <w:rsid w:val="00827E40"/>
    <w:rsid w:val="0083057B"/>
    <w:rsid w:val="00832748"/>
    <w:rsid w:val="00834DC7"/>
    <w:rsid w:val="00840D21"/>
    <w:rsid w:val="0085204E"/>
    <w:rsid w:val="008546EE"/>
    <w:rsid w:val="008627D6"/>
    <w:rsid w:val="008637EB"/>
    <w:rsid w:val="0086784D"/>
    <w:rsid w:val="008735C3"/>
    <w:rsid w:val="00881863"/>
    <w:rsid w:val="00890FED"/>
    <w:rsid w:val="0089480D"/>
    <w:rsid w:val="008961F3"/>
    <w:rsid w:val="008B6E71"/>
    <w:rsid w:val="008C29A0"/>
    <w:rsid w:val="008C7A6E"/>
    <w:rsid w:val="008D0F8B"/>
    <w:rsid w:val="008D3ABA"/>
    <w:rsid w:val="009016FF"/>
    <w:rsid w:val="00910CEF"/>
    <w:rsid w:val="00913A5B"/>
    <w:rsid w:val="00930B6D"/>
    <w:rsid w:val="00931BEC"/>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B5398"/>
    <w:rsid w:val="009B6B68"/>
    <w:rsid w:val="009C3B59"/>
    <w:rsid w:val="009D2183"/>
    <w:rsid w:val="009D62B7"/>
    <w:rsid w:val="009E35A8"/>
    <w:rsid w:val="009F5DDC"/>
    <w:rsid w:val="009F73EA"/>
    <w:rsid w:val="00A117DE"/>
    <w:rsid w:val="00A12827"/>
    <w:rsid w:val="00A13E82"/>
    <w:rsid w:val="00A21DDB"/>
    <w:rsid w:val="00A339AE"/>
    <w:rsid w:val="00A43CED"/>
    <w:rsid w:val="00A45FB2"/>
    <w:rsid w:val="00A524E8"/>
    <w:rsid w:val="00A57FD5"/>
    <w:rsid w:val="00A6388D"/>
    <w:rsid w:val="00A64203"/>
    <w:rsid w:val="00A64B9E"/>
    <w:rsid w:val="00A86AEF"/>
    <w:rsid w:val="00A86BB7"/>
    <w:rsid w:val="00AA203E"/>
    <w:rsid w:val="00AA503D"/>
    <w:rsid w:val="00AB38F3"/>
    <w:rsid w:val="00AC2C02"/>
    <w:rsid w:val="00AD34BD"/>
    <w:rsid w:val="00AE166F"/>
    <w:rsid w:val="00AF4796"/>
    <w:rsid w:val="00B0256A"/>
    <w:rsid w:val="00B04697"/>
    <w:rsid w:val="00B243EE"/>
    <w:rsid w:val="00B47791"/>
    <w:rsid w:val="00B629EB"/>
    <w:rsid w:val="00B703CE"/>
    <w:rsid w:val="00B71562"/>
    <w:rsid w:val="00B767A4"/>
    <w:rsid w:val="00BA713F"/>
    <w:rsid w:val="00BB6DF4"/>
    <w:rsid w:val="00BC28FB"/>
    <w:rsid w:val="00BD0442"/>
    <w:rsid w:val="00BD3273"/>
    <w:rsid w:val="00BF24C3"/>
    <w:rsid w:val="00C033A2"/>
    <w:rsid w:val="00C11461"/>
    <w:rsid w:val="00C249B6"/>
    <w:rsid w:val="00C31B7B"/>
    <w:rsid w:val="00C34B96"/>
    <w:rsid w:val="00C414F3"/>
    <w:rsid w:val="00C500EC"/>
    <w:rsid w:val="00C50D33"/>
    <w:rsid w:val="00C6083D"/>
    <w:rsid w:val="00C67D0A"/>
    <w:rsid w:val="00C90CF7"/>
    <w:rsid w:val="00C94E07"/>
    <w:rsid w:val="00CA27F3"/>
    <w:rsid w:val="00CA6A10"/>
    <w:rsid w:val="00CB0BD8"/>
    <w:rsid w:val="00CB5CFB"/>
    <w:rsid w:val="00CC640E"/>
    <w:rsid w:val="00CC7FD8"/>
    <w:rsid w:val="00CD4BB7"/>
    <w:rsid w:val="00CE021E"/>
    <w:rsid w:val="00CE2FF2"/>
    <w:rsid w:val="00CE35D7"/>
    <w:rsid w:val="00CE6C21"/>
    <w:rsid w:val="00CF307B"/>
    <w:rsid w:val="00D04885"/>
    <w:rsid w:val="00D124B4"/>
    <w:rsid w:val="00D13EB9"/>
    <w:rsid w:val="00D16CCF"/>
    <w:rsid w:val="00D23922"/>
    <w:rsid w:val="00D45919"/>
    <w:rsid w:val="00D50123"/>
    <w:rsid w:val="00D55D95"/>
    <w:rsid w:val="00D560A0"/>
    <w:rsid w:val="00D61352"/>
    <w:rsid w:val="00D646C3"/>
    <w:rsid w:val="00D83379"/>
    <w:rsid w:val="00D908BE"/>
    <w:rsid w:val="00D95E5E"/>
    <w:rsid w:val="00DA5E80"/>
    <w:rsid w:val="00DA69B1"/>
    <w:rsid w:val="00DB26AC"/>
    <w:rsid w:val="00DB3106"/>
    <w:rsid w:val="00DC3373"/>
    <w:rsid w:val="00DE4993"/>
    <w:rsid w:val="00E05E28"/>
    <w:rsid w:val="00E33A5A"/>
    <w:rsid w:val="00E3737C"/>
    <w:rsid w:val="00E45736"/>
    <w:rsid w:val="00E45FAF"/>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0900"/>
    <w:rsid w:val="00E92972"/>
    <w:rsid w:val="00E95C3D"/>
    <w:rsid w:val="00EA51C3"/>
    <w:rsid w:val="00EB4547"/>
    <w:rsid w:val="00EB7F57"/>
    <w:rsid w:val="00EC0156"/>
    <w:rsid w:val="00EC161B"/>
    <w:rsid w:val="00EC7912"/>
    <w:rsid w:val="00ED730F"/>
    <w:rsid w:val="00EE247F"/>
    <w:rsid w:val="00F021E8"/>
    <w:rsid w:val="00F03D7E"/>
    <w:rsid w:val="00F07D39"/>
    <w:rsid w:val="00F1066F"/>
    <w:rsid w:val="00F1365A"/>
    <w:rsid w:val="00F14011"/>
    <w:rsid w:val="00F201B9"/>
    <w:rsid w:val="00F2777D"/>
    <w:rsid w:val="00F3267F"/>
    <w:rsid w:val="00F34D2A"/>
    <w:rsid w:val="00F35AA0"/>
    <w:rsid w:val="00F42E0B"/>
    <w:rsid w:val="00F52A9E"/>
    <w:rsid w:val="00F54CF7"/>
    <w:rsid w:val="00F60ACD"/>
    <w:rsid w:val="00F617D3"/>
    <w:rsid w:val="00F81614"/>
    <w:rsid w:val="00F82396"/>
    <w:rsid w:val="00F866B7"/>
    <w:rsid w:val="00F97ACA"/>
    <w:rsid w:val="00FA11CE"/>
    <w:rsid w:val="00FB5B83"/>
    <w:rsid w:val="00FC3DF9"/>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9DEFD-286B-48A1-9199-21C9658BD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30</Pages>
  <Words>9077</Words>
  <Characters>51744</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60700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93</cp:revision>
  <cp:lastPrinted>2015-10-07T07:30:00Z</cp:lastPrinted>
  <dcterms:created xsi:type="dcterms:W3CDTF">2015-02-17T09:57:00Z</dcterms:created>
  <dcterms:modified xsi:type="dcterms:W3CDTF">2015-11-09T09:02:00Z</dcterms:modified>
</cp:coreProperties>
</file>