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EA" w:rsidRPr="00AB78EA" w:rsidRDefault="00AB78EA" w:rsidP="00AB7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8EA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</w:t>
      </w:r>
    </w:p>
    <w:p w:rsidR="00AB78EA" w:rsidRPr="00AB78EA" w:rsidRDefault="00AB78EA" w:rsidP="00AB7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8EA">
        <w:rPr>
          <w:rFonts w:ascii="Times New Roman" w:hAnsi="Times New Roman" w:cs="Times New Roman"/>
          <w:b/>
          <w:sz w:val="24"/>
          <w:szCs w:val="24"/>
        </w:rPr>
        <w:t>«ПЕРВОМАЙСКОЕ СЕЛЬСКОЕ ПОСЕЛЕНИЕ»</w:t>
      </w:r>
    </w:p>
    <w:p w:rsidR="00AB78EA" w:rsidRPr="00AB78EA" w:rsidRDefault="00AB78EA" w:rsidP="00AB7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8EA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AB78EA" w:rsidRPr="00AB78EA" w:rsidRDefault="00AB78EA" w:rsidP="00AB78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78EA" w:rsidRDefault="00E974FE" w:rsidP="00AB7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B2C58" w:rsidRDefault="00FB2C58" w:rsidP="00AB7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FE" w:rsidRDefault="00E974FE" w:rsidP="00AB7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FE" w:rsidRPr="00FB2C58" w:rsidRDefault="00FB2C58" w:rsidP="00FB2C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B2C58">
        <w:rPr>
          <w:rFonts w:ascii="Times New Roman" w:hAnsi="Times New Roman" w:cs="Times New Roman"/>
          <w:b/>
          <w:sz w:val="24"/>
          <w:szCs w:val="24"/>
        </w:rPr>
        <w:t>27.03.2012                                                                                                                             № 42/1</w:t>
      </w:r>
    </w:p>
    <w:p w:rsidR="00E974FE" w:rsidRPr="00AB78EA" w:rsidRDefault="00E974FE" w:rsidP="00AB78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8EA" w:rsidRDefault="00521013" w:rsidP="00AB7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013">
        <w:rPr>
          <w:rFonts w:ascii="Times New Roman" w:hAnsi="Times New Roman" w:cs="Times New Roman"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25pt;margin-top:2.5pt;width:346.45pt;height:200.4pt;z-index:251660288;mso-height-percent:200;mso-height-percent:200;mso-width-relative:margin;mso-height-relative:margin" stroked="f">
            <v:textbox style="mso-fit-shape-to-text:t">
              <w:txbxContent>
                <w:p w:rsidR="00AB78EA" w:rsidRPr="00906236" w:rsidRDefault="00E974FE" w:rsidP="00AB78E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дополнений в постановление администрации «О порядке финансирования мероприятий в рамках муниципальной долгосрочной целевой программы «Поддержка развития агропромышленного комплекса в муниципальном образовании «Первомайское сельское поселение» Выборгского района Ленинградской области на 2012-2015 годы»</w:t>
                  </w:r>
                </w:p>
              </w:txbxContent>
            </v:textbox>
          </v:shape>
        </w:pict>
      </w:r>
      <w:r w:rsidR="00AB78EA" w:rsidRPr="00AB78EA">
        <w:rPr>
          <w:rFonts w:ascii="Times New Roman" w:hAnsi="Times New Roman" w:cs="Times New Roman"/>
          <w:szCs w:val="24"/>
        </w:rPr>
        <w:br/>
      </w:r>
      <w:r w:rsidR="00AB78EA" w:rsidRPr="00AB78EA">
        <w:rPr>
          <w:rFonts w:ascii="Times New Roman" w:hAnsi="Times New Roman" w:cs="Times New Roman"/>
          <w:szCs w:val="24"/>
        </w:rPr>
        <w:br/>
      </w:r>
      <w:r w:rsidR="00AB78EA" w:rsidRPr="00AB78EA">
        <w:rPr>
          <w:rFonts w:ascii="Times New Roman" w:hAnsi="Times New Roman" w:cs="Times New Roman"/>
          <w:sz w:val="24"/>
          <w:szCs w:val="24"/>
        </w:rPr>
        <w:br/>
      </w:r>
    </w:p>
    <w:p w:rsidR="00AB78EA" w:rsidRDefault="00AB78EA" w:rsidP="00AB7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78EA" w:rsidRDefault="00AB78EA" w:rsidP="00AB7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78EA" w:rsidRDefault="00AB78EA" w:rsidP="00AB78EA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E974FE" w:rsidRDefault="00AB78EA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78EA">
        <w:rPr>
          <w:rFonts w:ascii="Times New Roman" w:hAnsi="Times New Roman" w:cs="Times New Roman"/>
          <w:sz w:val="24"/>
          <w:szCs w:val="24"/>
        </w:rPr>
        <w:br/>
      </w:r>
    </w:p>
    <w:p w:rsidR="00E974FE" w:rsidRDefault="00E974FE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974FE" w:rsidRDefault="00E974FE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974FE" w:rsidRDefault="00E974FE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B78EA" w:rsidRDefault="000B7438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78EA" w:rsidRPr="00906236">
        <w:rPr>
          <w:rFonts w:ascii="Times New Roman" w:hAnsi="Times New Roman" w:cs="Times New Roman"/>
          <w:sz w:val="28"/>
          <w:szCs w:val="28"/>
        </w:rPr>
        <w:t>В целях осуществления контроля и координации деятельности по реализации приоритетных национальных проектов в Российской Федерации,</w:t>
      </w:r>
      <w:r w:rsidRPr="00906236">
        <w:rPr>
          <w:rFonts w:ascii="Times New Roman" w:hAnsi="Times New Roman" w:cs="Times New Roman"/>
          <w:sz w:val="28"/>
          <w:szCs w:val="28"/>
        </w:rPr>
        <w:t xml:space="preserve"> в</w:t>
      </w:r>
      <w:r w:rsidRPr="00906236">
        <w:rPr>
          <w:rFonts w:ascii="Times New Roman" w:eastAsia="Calibri" w:hAnsi="Times New Roman" w:cs="Times New Roman"/>
          <w:sz w:val="28"/>
          <w:szCs w:val="28"/>
        </w:rPr>
        <w:t xml:space="preserve"> соответствии с Федеральным законом от 06.10.2003 года № 131-ФЗ  «Об общих принципах организации местного самоуправления в Российской Федерации»,</w:t>
      </w:r>
      <w:r w:rsidR="00AB78EA" w:rsidRPr="00906236">
        <w:rPr>
          <w:rFonts w:ascii="Times New Roman" w:hAnsi="Times New Roman" w:cs="Times New Roman"/>
          <w:sz w:val="28"/>
          <w:szCs w:val="28"/>
        </w:rPr>
        <w:t xml:space="preserve"> </w:t>
      </w:r>
      <w:r w:rsidR="00E974FE" w:rsidRPr="00E974FE">
        <w:rPr>
          <w:rFonts w:ascii="Times New Roman" w:hAnsi="Times New Roman" w:cs="Times New Roman"/>
          <w:color w:val="000000"/>
          <w:sz w:val="28"/>
          <w:szCs w:val="28"/>
        </w:rPr>
        <w:t>в целях приведения нормативных правовых актов в соответствие с действующим законодательством</w:t>
      </w:r>
      <w:r w:rsidR="00E974F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974FE" w:rsidRPr="00906236">
        <w:rPr>
          <w:rFonts w:ascii="Times New Roman" w:hAnsi="Times New Roman" w:cs="Times New Roman"/>
          <w:sz w:val="28"/>
          <w:szCs w:val="28"/>
        </w:rPr>
        <w:t xml:space="preserve"> </w:t>
      </w:r>
      <w:r w:rsidRPr="00906236">
        <w:rPr>
          <w:rFonts w:ascii="Times New Roman" w:hAnsi="Times New Roman" w:cs="Times New Roman"/>
          <w:sz w:val="28"/>
          <w:szCs w:val="28"/>
        </w:rPr>
        <w:t xml:space="preserve">действуя на основании Устава </w:t>
      </w:r>
      <w:r w:rsidR="00E974FE">
        <w:rPr>
          <w:rFonts w:ascii="Times New Roman" w:hAnsi="Times New Roman" w:cs="Times New Roman"/>
          <w:sz w:val="28"/>
          <w:szCs w:val="28"/>
        </w:rPr>
        <w:t>МО</w:t>
      </w:r>
      <w:r w:rsidRPr="00906236">
        <w:rPr>
          <w:rFonts w:ascii="Times New Roman" w:hAnsi="Times New Roman" w:cs="Times New Roman"/>
          <w:sz w:val="28"/>
          <w:szCs w:val="28"/>
        </w:rPr>
        <w:t xml:space="preserve"> «Первомайское сельское поселение» </w:t>
      </w:r>
      <w:r w:rsidR="00E974FE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Pr="0090623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E974FE" w:rsidRDefault="00E974FE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74FE" w:rsidRDefault="00E974FE" w:rsidP="00FB2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974FE" w:rsidRPr="00906236" w:rsidRDefault="00E974FE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974FE" w:rsidRDefault="009E0733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Постановление администрации от 20.10.2010 г. № 179 «О порядке финансирования мероприятий в рамках муниципальной долгосрочной целевой программы «Поддержка развития агропромышленного комплекса в муниципальном образовании «Первомайское сельское поселение» Выборгского района Ленинградской области на 2012-2015 годы» дополнить п. 4 следующего содержания:</w:t>
      </w:r>
    </w:p>
    <w:p w:rsidR="009E0733" w:rsidRDefault="009E0733" w:rsidP="0090623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«п.4. </w:t>
      </w:r>
      <w:r w:rsidR="00395382">
        <w:rPr>
          <w:rFonts w:ascii="Times New Roman" w:hAnsi="Times New Roman" w:cs="Times New Roman"/>
          <w:sz w:val="28"/>
          <w:szCs w:val="28"/>
        </w:rPr>
        <w:t xml:space="preserve">Ответственной за выполнение мероприятий муниципальной долгосрочной целевой программы  «Поддержка развития агропромышленного комплекса в муниципальном образовании «Первомайское сельское поселение» Выборгского района Ленинградской области на 2012-2015 гг.» назначить </w:t>
      </w:r>
      <w:proofErr w:type="spellStart"/>
      <w:r w:rsidR="00395382">
        <w:rPr>
          <w:rFonts w:ascii="Times New Roman" w:hAnsi="Times New Roman" w:cs="Times New Roman"/>
          <w:sz w:val="28"/>
          <w:szCs w:val="28"/>
        </w:rPr>
        <w:t>Раздвигалову</w:t>
      </w:r>
      <w:proofErr w:type="spellEnd"/>
      <w:r w:rsidR="00395382">
        <w:rPr>
          <w:rFonts w:ascii="Times New Roman" w:hAnsi="Times New Roman" w:cs="Times New Roman"/>
          <w:sz w:val="28"/>
          <w:szCs w:val="28"/>
        </w:rPr>
        <w:t xml:space="preserve"> Галину Юрьевну, специалиста второй категории администрации.</w:t>
      </w:r>
    </w:p>
    <w:p w:rsidR="00395382" w:rsidRDefault="00395382" w:rsidP="003953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газете «Выборг».</w:t>
      </w:r>
    </w:p>
    <w:p w:rsidR="00395382" w:rsidRDefault="00395382" w:rsidP="0039538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78EA" w:rsidRPr="009062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B78EA" w:rsidRPr="009062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B78EA" w:rsidRPr="00906236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AB78EA" w:rsidRPr="009062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Тищенкова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С.И. </w:t>
      </w:r>
    </w:p>
    <w:p w:rsidR="00AB78EA" w:rsidRDefault="00AB78EA" w:rsidP="009062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8EA">
        <w:rPr>
          <w:rFonts w:ascii="Times New Roman" w:hAnsi="Times New Roman" w:cs="Times New Roman"/>
          <w:sz w:val="24"/>
          <w:szCs w:val="24"/>
        </w:rPr>
        <w:br/>
      </w:r>
    </w:p>
    <w:p w:rsidR="00A91AE1" w:rsidRDefault="00AB78EA" w:rsidP="0039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236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Ф.Н. </w:t>
      </w:r>
      <w:proofErr w:type="spellStart"/>
      <w:r w:rsidRPr="00906236">
        <w:rPr>
          <w:rFonts w:ascii="Times New Roman" w:hAnsi="Times New Roman" w:cs="Times New Roman"/>
          <w:sz w:val="28"/>
          <w:szCs w:val="28"/>
        </w:rPr>
        <w:t>Марданов</w:t>
      </w:r>
      <w:proofErr w:type="spellEnd"/>
    </w:p>
    <w:p w:rsidR="00395382" w:rsidRDefault="00395382" w:rsidP="00395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382" w:rsidRDefault="00395382" w:rsidP="003953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5382">
        <w:rPr>
          <w:rFonts w:ascii="Times New Roman" w:hAnsi="Times New Roman" w:cs="Times New Roman"/>
          <w:sz w:val="20"/>
          <w:szCs w:val="20"/>
        </w:rPr>
        <w:t xml:space="preserve">Согласовано: </w:t>
      </w:r>
      <w:proofErr w:type="spellStart"/>
      <w:r w:rsidRPr="00395382">
        <w:rPr>
          <w:rFonts w:ascii="Times New Roman" w:hAnsi="Times New Roman" w:cs="Times New Roman"/>
          <w:sz w:val="20"/>
          <w:szCs w:val="20"/>
        </w:rPr>
        <w:t>Тищенков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Раздвигалова</w:t>
      </w:r>
      <w:proofErr w:type="spellEnd"/>
    </w:p>
    <w:p w:rsidR="00395382" w:rsidRPr="00395382" w:rsidRDefault="00395382" w:rsidP="003953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Разослано: дело, администрация МО «ПСП», прокуратура, газета «Выборг», сайт, регистр НПА</w:t>
      </w:r>
      <w:proofErr w:type="gramEnd"/>
    </w:p>
    <w:sectPr w:rsidR="00395382" w:rsidRPr="00395382" w:rsidSect="00B675DC"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8EA"/>
    <w:rsid w:val="000832EF"/>
    <w:rsid w:val="000B7438"/>
    <w:rsid w:val="001A30E5"/>
    <w:rsid w:val="002D3116"/>
    <w:rsid w:val="00395382"/>
    <w:rsid w:val="003C5C94"/>
    <w:rsid w:val="00420166"/>
    <w:rsid w:val="00493787"/>
    <w:rsid w:val="004C159B"/>
    <w:rsid w:val="004D61B9"/>
    <w:rsid w:val="00521013"/>
    <w:rsid w:val="005A4F42"/>
    <w:rsid w:val="005A551A"/>
    <w:rsid w:val="005F5BBF"/>
    <w:rsid w:val="005F7F90"/>
    <w:rsid w:val="006A7C5F"/>
    <w:rsid w:val="0082051C"/>
    <w:rsid w:val="00841781"/>
    <w:rsid w:val="008B6120"/>
    <w:rsid w:val="008C74B9"/>
    <w:rsid w:val="00906236"/>
    <w:rsid w:val="00965448"/>
    <w:rsid w:val="00990FE4"/>
    <w:rsid w:val="009E0733"/>
    <w:rsid w:val="00A121AC"/>
    <w:rsid w:val="00A6213E"/>
    <w:rsid w:val="00A64D6F"/>
    <w:rsid w:val="00A91AE1"/>
    <w:rsid w:val="00AA3B2F"/>
    <w:rsid w:val="00AB78EA"/>
    <w:rsid w:val="00B07C87"/>
    <w:rsid w:val="00B57DBB"/>
    <w:rsid w:val="00B675DC"/>
    <w:rsid w:val="00BC1501"/>
    <w:rsid w:val="00C85124"/>
    <w:rsid w:val="00D1090A"/>
    <w:rsid w:val="00E974FE"/>
    <w:rsid w:val="00FB2C58"/>
    <w:rsid w:val="00FB5B73"/>
    <w:rsid w:val="00FD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8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78EA"/>
    <w:pPr>
      <w:ind w:left="720"/>
      <w:contextualSpacing/>
    </w:pPr>
  </w:style>
  <w:style w:type="table" w:styleId="a6">
    <w:name w:val="Table Grid"/>
    <w:basedOn w:val="a1"/>
    <w:uiPriority w:val="59"/>
    <w:rsid w:val="00AB7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2</cp:revision>
  <cp:lastPrinted>2012-04-10T07:35:00Z</cp:lastPrinted>
  <dcterms:created xsi:type="dcterms:W3CDTF">2012-04-10T07:37:00Z</dcterms:created>
  <dcterms:modified xsi:type="dcterms:W3CDTF">2012-04-10T07:37:00Z</dcterms:modified>
</cp:coreProperties>
</file>