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3FA" w:rsidRPr="003275BF" w:rsidRDefault="005E0C54" w:rsidP="008A732F">
      <w:pPr>
        <w:spacing w:after="0" w:line="240" w:lineRule="auto"/>
        <w:rPr>
          <w:rFonts w:ascii="Times New Roman" w:eastAsia="Calibri" w:hAnsi="Times New Roman" w:cs="Times New Roman"/>
          <w:sz w:val="24"/>
          <w:szCs w:val="24"/>
        </w:rPr>
      </w:pPr>
      <w:bookmarkStart w:id="0" w:name="_GoBack"/>
      <w:bookmarkEnd w:id="0"/>
      <w:r>
        <w:rPr>
          <w:noProof/>
          <w:lang w:eastAsia="ru-RU"/>
        </w:rPr>
        <w:drawing>
          <wp:anchor distT="0" distB="0" distL="114300" distR="114300" simplePos="0" relativeHeight="251658240" behindDoc="1" locked="0" layoutInCell="1" allowOverlap="1" wp14:anchorId="5B4546CB" wp14:editId="0BB9D11C">
            <wp:simplePos x="0" y="0"/>
            <wp:positionH relativeFrom="column">
              <wp:posOffset>2804160</wp:posOffset>
            </wp:positionH>
            <wp:positionV relativeFrom="paragraph">
              <wp:posOffset>-51435</wp:posOffset>
            </wp:positionV>
            <wp:extent cx="504825" cy="712470"/>
            <wp:effectExtent l="0" t="0" r="9525" b="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2553FA" w:rsidRPr="003275BF">
        <w:rPr>
          <w:rFonts w:ascii="Times New Roman" w:eastAsia="Calibri" w:hAnsi="Times New Roman" w:cs="Times New Roman"/>
          <w:sz w:val="24"/>
          <w:szCs w:val="24"/>
        </w:rPr>
        <w:t xml:space="preserve">               </w:t>
      </w:r>
    </w:p>
    <w:p w:rsidR="002553FA" w:rsidRPr="003275BF" w:rsidRDefault="002553FA" w:rsidP="003275BF">
      <w:pPr>
        <w:spacing w:after="0" w:line="240" w:lineRule="auto"/>
        <w:rPr>
          <w:rFonts w:ascii="Times New Roman" w:eastAsia="Calibri" w:hAnsi="Times New Roman" w:cs="Times New Roman"/>
          <w:b/>
          <w:bCs/>
          <w:sz w:val="24"/>
          <w:szCs w:val="24"/>
        </w:rPr>
      </w:pPr>
    </w:p>
    <w:p w:rsidR="005E0C54" w:rsidRDefault="005E0C54" w:rsidP="003275BF">
      <w:pPr>
        <w:spacing w:after="0" w:line="240" w:lineRule="auto"/>
        <w:jc w:val="center"/>
        <w:rPr>
          <w:rFonts w:ascii="Times New Roman" w:eastAsia="Calibri" w:hAnsi="Times New Roman" w:cs="Times New Roman"/>
          <w:b/>
          <w:bCs/>
          <w:sz w:val="24"/>
          <w:szCs w:val="24"/>
        </w:rPr>
      </w:pPr>
    </w:p>
    <w:p w:rsidR="005E0C54" w:rsidRDefault="005E0C54" w:rsidP="003275BF">
      <w:pPr>
        <w:spacing w:after="0" w:line="240" w:lineRule="auto"/>
        <w:jc w:val="center"/>
        <w:rPr>
          <w:rFonts w:ascii="Times New Roman" w:eastAsia="Calibri" w:hAnsi="Times New Roman" w:cs="Times New Roman"/>
          <w:b/>
          <w:bCs/>
          <w:sz w:val="24"/>
          <w:szCs w:val="24"/>
        </w:rPr>
      </w:pPr>
    </w:p>
    <w:p w:rsidR="002553FA" w:rsidRPr="003275BF" w:rsidRDefault="002553FA" w:rsidP="003275BF">
      <w:pPr>
        <w:spacing w:after="0" w:line="240" w:lineRule="auto"/>
        <w:jc w:val="center"/>
        <w:rPr>
          <w:rFonts w:ascii="Times New Roman" w:eastAsia="Calibri" w:hAnsi="Times New Roman" w:cs="Times New Roman"/>
          <w:sz w:val="24"/>
          <w:szCs w:val="24"/>
        </w:rPr>
      </w:pPr>
      <w:r w:rsidRPr="003275BF">
        <w:rPr>
          <w:rFonts w:ascii="Times New Roman" w:eastAsia="Calibri" w:hAnsi="Times New Roman" w:cs="Times New Roman"/>
          <w:b/>
          <w:bCs/>
          <w:sz w:val="24"/>
          <w:szCs w:val="24"/>
        </w:rPr>
        <w:t>АДМИНИСТРАЦИЯ МУНИЦИПАЛЬНОГО ОБРАЗОВАНИЯ</w:t>
      </w:r>
    </w:p>
    <w:p w:rsidR="002553FA" w:rsidRPr="003275BF" w:rsidRDefault="002553FA" w:rsidP="003275BF">
      <w:pPr>
        <w:spacing w:after="0" w:line="240" w:lineRule="auto"/>
        <w:jc w:val="center"/>
        <w:rPr>
          <w:rFonts w:ascii="Times New Roman" w:eastAsia="Calibri" w:hAnsi="Times New Roman" w:cs="Times New Roman"/>
          <w:b/>
          <w:bCs/>
          <w:sz w:val="24"/>
          <w:szCs w:val="24"/>
        </w:rPr>
      </w:pPr>
      <w:r w:rsidRPr="003275BF">
        <w:rPr>
          <w:rFonts w:ascii="Times New Roman" w:eastAsia="Calibri" w:hAnsi="Times New Roman" w:cs="Times New Roman"/>
          <w:b/>
          <w:bCs/>
          <w:sz w:val="24"/>
          <w:szCs w:val="24"/>
        </w:rPr>
        <w:t>«ПЕРВОМАЙСКОЕ СЕЛЬСКОЕ ПОСЕЛЕНИЕ»</w:t>
      </w:r>
    </w:p>
    <w:p w:rsidR="002553FA" w:rsidRPr="003275BF" w:rsidRDefault="005E0C54" w:rsidP="003275BF">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ВЫБОРГСКОГО РАЙОНА ЛЕНИНГРАДСКОЙ ОБЛАСТИ</w:t>
      </w:r>
    </w:p>
    <w:p w:rsidR="002553FA" w:rsidRPr="003275BF" w:rsidRDefault="002553FA" w:rsidP="003275BF">
      <w:pPr>
        <w:spacing w:after="0" w:line="240" w:lineRule="auto"/>
        <w:jc w:val="center"/>
        <w:rPr>
          <w:rFonts w:ascii="Times New Roman" w:eastAsia="Calibri" w:hAnsi="Times New Roman" w:cs="Times New Roman"/>
          <w:sz w:val="24"/>
          <w:szCs w:val="24"/>
        </w:rPr>
      </w:pPr>
    </w:p>
    <w:p w:rsidR="002553FA" w:rsidRPr="003275BF" w:rsidRDefault="002553FA" w:rsidP="003275BF">
      <w:pPr>
        <w:spacing w:after="0" w:line="240" w:lineRule="auto"/>
        <w:ind w:left="360"/>
        <w:jc w:val="center"/>
        <w:rPr>
          <w:rFonts w:ascii="Times New Roman" w:eastAsia="Calibri" w:hAnsi="Times New Roman" w:cs="Times New Roman"/>
          <w:b/>
          <w:sz w:val="24"/>
          <w:szCs w:val="24"/>
        </w:rPr>
      </w:pPr>
      <w:r w:rsidRPr="003275BF">
        <w:rPr>
          <w:rFonts w:ascii="Times New Roman" w:eastAsia="Calibri" w:hAnsi="Times New Roman" w:cs="Times New Roman"/>
          <w:b/>
          <w:sz w:val="24"/>
          <w:szCs w:val="24"/>
        </w:rPr>
        <w:t>ПОСТАНОВЛЕНИЕ</w:t>
      </w:r>
    </w:p>
    <w:p w:rsidR="002553FA" w:rsidRPr="003275BF" w:rsidRDefault="002553FA" w:rsidP="003275BF">
      <w:pPr>
        <w:spacing w:after="0" w:line="240" w:lineRule="auto"/>
        <w:ind w:left="360"/>
        <w:jc w:val="center"/>
        <w:rPr>
          <w:rFonts w:ascii="Times New Roman" w:eastAsia="Calibri" w:hAnsi="Times New Roman" w:cs="Times New Roman"/>
          <w:b/>
          <w:sz w:val="24"/>
          <w:szCs w:val="24"/>
        </w:rPr>
      </w:pPr>
    </w:p>
    <w:p w:rsidR="002553FA" w:rsidRPr="003275BF" w:rsidRDefault="008A732F" w:rsidP="003275BF">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от 28.06.</w:t>
      </w:r>
      <w:r w:rsidR="002553FA" w:rsidRPr="003275BF">
        <w:rPr>
          <w:rFonts w:ascii="Times New Roman" w:eastAsia="Calibri" w:hAnsi="Times New Roman" w:cs="Times New Roman"/>
          <w:b/>
          <w:sz w:val="24"/>
          <w:szCs w:val="24"/>
        </w:rPr>
        <w:t>202</w:t>
      </w:r>
      <w:r w:rsidR="003275BF" w:rsidRPr="003275BF">
        <w:rPr>
          <w:rFonts w:ascii="Times New Roman" w:eastAsia="Calibri" w:hAnsi="Times New Roman" w:cs="Times New Roman"/>
          <w:b/>
          <w:sz w:val="24"/>
          <w:szCs w:val="24"/>
        </w:rPr>
        <w:t>2</w:t>
      </w:r>
      <w:r w:rsidR="002553FA" w:rsidRPr="003275BF">
        <w:rPr>
          <w:rFonts w:ascii="Times New Roman" w:eastAsia="Calibri" w:hAnsi="Times New Roman" w:cs="Times New Roman"/>
          <w:b/>
          <w:sz w:val="24"/>
          <w:szCs w:val="24"/>
        </w:rPr>
        <w:t xml:space="preserve"> </w:t>
      </w:r>
      <w:r w:rsidR="005E0C54">
        <w:rPr>
          <w:rFonts w:ascii="Times New Roman" w:eastAsia="Calibri" w:hAnsi="Times New Roman" w:cs="Times New Roman"/>
          <w:b/>
          <w:sz w:val="24"/>
          <w:szCs w:val="24"/>
        </w:rPr>
        <w:t xml:space="preserve">                   </w:t>
      </w:r>
      <w:r w:rsidR="002553FA" w:rsidRPr="003275BF">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2553FA" w:rsidRPr="003275BF">
        <w:rPr>
          <w:rFonts w:ascii="Times New Roman" w:eastAsia="Calibri" w:hAnsi="Times New Roman" w:cs="Times New Roman"/>
          <w:b/>
          <w:sz w:val="24"/>
          <w:szCs w:val="24"/>
        </w:rPr>
        <w:t xml:space="preserve">  № </w:t>
      </w:r>
      <w:r>
        <w:rPr>
          <w:rFonts w:ascii="Times New Roman" w:eastAsia="Calibri" w:hAnsi="Times New Roman" w:cs="Times New Roman"/>
          <w:b/>
          <w:sz w:val="24"/>
          <w:szCs w:val="24"/>
        </w:rPr>
        <w:t>449</w:t>
      </w:r>
    </w:p>
    <w:p w:rsidR="002553FA" w:rsidRPr="003275BF" w:rsidRDefault="002553FA" w:rsidP="003275BF">
      <w:pPr>
        <w:spacing w:after="0" w:line="240" w:lineRule="auto"/>
        <w:rPr>
          <w:rFonts w:ascii="Times New Roman" w:eastAsia="Calibri" w:hAnsi="Times New Roman" w:cs="Times New Roman"/>
          <w:b/>
          <w:sz w:val="24"/>
          <w:szCs w:val="24"/>
        </w:rPr>
      </w:pPr>
      <w:r w:rsidRPr="003275BF">
        <w:rPr>
          <w:rFonts w:ascii="Times New Roman" w:eastAsia="Calibri" w:hAnsi="Times New Roman" w:cs="Times New Roman"/>
          <w:b/>
          <w:sz w:val="24"/>
          <w:szCs w:val="24"/>
        </w:rPr>
        <w:t xml:space="preserve"> </w:t>
      </w:r>
    </w:p>
    <w:p w:rsidR="002553FA" w:rsidRPr="003275BF" w:rsidRDefault="002553FA" w:rsidP="00FF6B43">
      <w:pPr>
        <w:pStyle w:val="a4"/>
        <w:ind w:right="4251"/>
        <w:jc w:val="both"/>
        <w:rPr>
          <w:rFonts w:ascii="Times New Roman" w:hAnsi="Times New Roman" w:cs="Times New Roman"/>
          <w:sz w:val="24"/>
          <w:szCs w:val="24"/>
        </w:rPr>
      </w:pPr>
      <w:r w:rsidRPr="003275BF">
        <w:rPr>
          <w:rFonts w:ascii="Times New Roman" w:hAnsi="Times New Roman" w:cs="Times New Roman"/>
          <w:sz w:val="24"/>
          <w:szCs w:val="24"/>
        </w:rPr>
        <w:t>Об утверждении Административного регламента по предоставлению муниципальной услуги «</w:t>
      </w:r>
      <w:r w:rsidR="003275BF" w:rsidRPr="003275BF">
        <w:rPr>
          <w:rFonts w:ascii="Times New Roman" w:hAnsi="Times New Roman" w:cs="Times New Roman"/>
          <w:sz w:val="24"/>
          <w:szCs w:val="24"/>
        </w:rPr>
        <w:t>Представление права на размещение нестационарного торгового объекта на территории муниципального образования «Первомайское сельское поселение» Выборгского района Ленинградской области</w:t>
      </w:r>
      <w:r w:rsidRPr="003275BF">
        <w:rPr>
          <w:rFonts w:ascii="Times New Roman" w:hAnsi="Times New Roman" w:cs="Times New Roman"/>
          <w:sz w:val="24"/>
          <w:szCs w:val="24"/>
        </w:rPr>
        <w:t>»</w:t>
      </w:r>
    </w:p>
    <w:p w:rsidR="002553FA" w:rsidRPr="003275BF" w:rsidRDefault="002553FA" w:rsidP="003275BF">
      <w:pPr>
        <w:pStyle w:val="a4"/>
        <w:jc w:val="both"/>
        <w:rPr>
          <w:rFonts w:ascii="Times New Roman" w:hAnsi="Times New Roman" w:cs="Times New Roman"/>
          <w:sz w:val="24"/>
          <w:szCs w:val="24"/>
        </w:rPr>
      </w:pPr>
    </w:p>
    <w:p w:rsidR="002553FA" w:rsidRPr="003275BF" w:rsidRDefault="002553FA" w:rsidP="003275BF">
      <w:pPr>
        <w:spacing w:after="0" w:line="240" w:lineRule="auto"/>
        <w:ind w:firstLine="709"/>
        <w:jc w:val="both"/>
        <w:rPr>
          <w:rFonts w:ascii="Times New Roman" w:hAnsi="Times New Roman" w:cs="Times New Roman"/>
          <w:color w:val="000000"/>
          <w:sz w:val="24"/>
          <w:szCs w:val="24"/>
        </w:rPr>
      </w:pPr>
      <w:proofErr w:type="gramStart"/>
      <w:r w:rsidRPr="003275BF">
        <w:rPr>
          <w:rFonts w:ascii="Times New Roman" w:hAnsi="Times New Roman" w:cs="Times New Roman"/>
          <w:sz w:val="24"/>
          <w:szCs w:val="24"/>
        </w:rPr>
        <w:t xml:space="preserve">В целях реализации Федерального закона от 27 июля 2010 года №210-ФЗ «Об организации предоставления государственных и муниципальных услуг», в соответствии с Постановлением администрации МО «Первомайское сельское </w:t>
      </w:r>
      <w:r w:rsidRPr="003275BF">
        <w:rPr>
          <w:rFonts w:ascii="Times New Roman" w:hAnsi="Times New Roman" w:cs="Times New Roman"/>
          <w:bCs/>
          <w:sz w:val="24"/>
          <w:szCs w:val="24"/>
        </w:rPr>
        <w:t>поселение</w:t>
      </w:r>
      <w:r w:rsidRPr="003275BF">
        <w:rPr>
          <w:rFonts w:ascii="Times New Roman" w:hAnsi="Times New Roman" w:cs="Times New Roman"/>
          <w:sz w:val="24"/>
          <w:szCs w:val="24"/>
        </w:rPr>
        <w:t xml:space="preserve">» от </w:t>
      </w:r>
      <w:r w:rsidR="00964150">
        <w:rPr>
          <w:rFonts w:ascii="Times New Roman" w:hAnsi="Times New Roman" w:cs="Times New Roman"/>
          <w:sz w:val="24"/>
          <w:szCs w:val="24"/>
        </w:rPr>
        <w:t>14.09.2011 № 145</w:t>
      </w:r>
      <w:r w:rsidRPr="003275BF">
        <w:rPr>
          <w:rFonts w:ascii="Times New Roman" w:hAnsi="Times New Roman" w:cs="Times New Roman"/>
          <w:sz w:val="24"/>
          <w:szCs w:val="24"/>
        </w:rPr>
        <w:t xml:space="preserve">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Pr="003275BF">
        <w:rPr>
          <w:rFonts w:ascii="Times New Roman" w:hAnsi="Times New Roman" w:cs="Times New Roman"/>
          <w:color w:val="000000"/>
          <w:sz w:val="24"/>
          <w:szCs w:val="24"/>
        </w:rPr>
        <w:t>,</w:t>
      </w:r>
      <w:r w:rsidR="005E0C54">
        <w:rPr>
          <w:rFonts w:ascii="Times New Roman" w:hAnsi="Times New Roman" w:cs="Times New Roman"/>
          <w:color w:val="000000"/>
          <w:sz w:val="24"/>
          <w:szCs w:val="24"/>
        </w:rPr>
        <w:t xml:space="preserve"> администрация </w:t>
      </w:r>
      <w:proofErr w:type="gramEnd"/>
    </w:p>
    <w:p w:rsidR="002553FA" w:rsidRPr="003275BF" w:rsidRDefault="002553FA" w:rsidP="003275BF">
      <w:pPr>
        <w:spacing w:after="0" w:line="240" w:lineRule="auto"/>
        <w:ind w:firstLine="709"/>
        <w:jc w:val="both"/>
        <w:rPr>
          <w:rFonts w:ascii="Times New Roman" w:hAnsi="Times New Roman" w:cs="Times New Roman"/>
          <w:sz w:val="24"/>
          <w:szCs w:val="24"/>
        </w:rPr>
      </w:pPr>
    </w:p>
    <w:p w:rsidR="002553FA" w:rsidRPr="003275BF" w:rsidRDefault="002553FA" w:rsidP="003275BF">
      <w:pPr>
        <w:spacing w:after="0" w:line="240" w:lineRule="auto"/>
        <w:ind w:left="-180"/>
        <w:jc w:val="center"/>
        <w:rPr>
          <w:rFonts w:ascii="Times New Roman" w:hAnsi="Times New Roman" w:cs="Times New Roman"/>
          <w:b/>
          <w:sz w:val="24"/>
          <w:szCs w:val="24"/>
        </w:rPr>
      </w:pPr>
      <w:r w:rsidRPr="003275BF">
        <w:rPr>
          <w:rFonts w:ascii="Times New Roman" w:hAnsi="Times New Roman" w:cs="Times New Roman"/>
          <w:b/>
          <w:sz w:val="24"/>
          <w:szCs w:val="24"/>
        </w:rPr>
        <w:t>П О С Т А Н О В Л Я Е Т:</w:t>
      </w:r>
    </w:p>
    <w:p w:rsidR="002553FA" w:rsidRPr="003275BF" w:rsidRDefault="002553FA" w:rsidP="003275BF">
      <w:pPr>
        <w:tabs>
          <w:tab w:val="left" w:pos="993"/>
        </w:tabs>
        <w:spacing w:after="0" w:line="240" w:lineRule="auto"/>
        <w:ind w:firstLine="709"/>
        <w:jc w:val="center"/>
        <w:rPr>
          <w:rFonts w:ascii="Times New Roman" w:hAnsi="Times New Roman" w:cs="Times New Roman"/>
          <w:sz w:val="24"/>
          <w:szCs w:val="24"/>
        </w:rPr>
      </w:pPr>
    </w:p>
    <w:p w:rsidR="002553FA" w:rsidRPr="003275BF" w:rsidRDefault="002553FA" w:rsidP="003275BF">
      <w:pPr>
        <w:pStyle w:val="a4"/>
        <w:numPr>
          <w:ilvl w:val="0"/>
          <w:numId w:val="7"/>
        </w:numPr>
        <w:tabs>
          <w:tab w:val="left" w:pos="993"/>
        </w:tabs>
        <w:ind w:left="0" w:firstLine="709"/>
        <w:jc w:val="both"/>
        <w:rPr>
          <w:rFonts w:ascii="Times New Roman" w:hAnsi="Times New Roman" w:cs="Times New Roman"/>
          <w:sz w:val="24"/>
          <w:szCs w:val="24"/>
        </w:rPr>
      </w:pPr>
      <w:r w:rsidRPr="003275BF">
        <w:rPr>
          <w:rFonts w:ascii="Times New Roman" w:eastAsia="Times New Roman" w:hAnsi="Times New Roman" w:cs="Times New Roman"/>
          <w:sz w:val="24"/>
          <w:szCs w:val="24"/>
          <w:lang w:eastAsia="ru-RU"/>
        </w:rPr>
        <w:t>Утвердить административный регламент предоставления</w:t>
      </w:r>
      <w:r w:rsidR="005E0C54">
        <w:rPr>
          <w:rFonts w:ascii="Times New Roman" w:eastAsia="Times New Roman" w:hAnsi="Times New Roman" w:cs="Times New Roman"/>
          <w:sz w:val="24"/>
          <w:szCs w:val="24"/>
          <w:lang w:eastAsia="ru-RU"/>
        </w:rPr>
        <w:t xml:space="preserve"> </w:t>
      </w:r>
      <w:r w:rsidRPr="003275BF">
        <w:rPr>
          <w:rFonts w:ascii="Times New Roman" w:eastAsia="Times New Roman" w:hAnsi="Times New Roman" w:cs="Times New Roman"/>
          <w:sz w:val="24"/>
          <w:szCs w:val="24"/>
          <w:lang w:eastAsia="ru-RU"/>
        </w:rPr>
        <w:t>администрацией муниципального образования «</w:t>
      </w:r>
      <w:r w:rsidRPr="003275BF">
        <w:rPr>
          <w:rFonts w:ascii="Times New Roman" w:hAnsi="Times New Roman" w:cs="Times New Roman"/>
          <w:sz w:val="24"/>
          <w:szCs w:val="24"/>
        </w:rPr>
        <w:t xml:space="preserve">Первомайское сельское </w:t>
      </w:r>
      <w:r w:rsidRPr="003275BF">
        <w:rPr>
          <w:rFonts w:ascii="Times New Roman" w:eastAsia="Times New Roman" w:hAnsi="Times New Roman" w:cs="Times New Roman"/>
          <w:sz w:val="24"/>
          <w:szCs w:val="24"/>
          <w:lang w:eastAsia="ru-RU"/>
        </w:rPr>
        <w:t xml:space="preserve">поселение» Выборгского района Ленинградской области муниципальной услуги </w:t>
      </w:r>
      <w:r w:rsidRPr="003275BF">
        <w:rPr>
          <w:rFonts w:ascii="Times New Roman" w:hAnsi="Times New Roman" w:cs="Times New Roman"/>
          <w:sz w:val="24"/>
          <w:szCs w:val="24"/>
        </w:rPr>
        <w:t>«</w:t>
      </w:r>
      <w:r w:rsidR="003275BF" w:rsidRPr="003275BF">
        <w:rPr>
          <w:rFonts w:ascii="Times New Roman" w:hAnsi="Times New Roman" w:cs="Times New Roman"/>
          <w:sz w:val="24"/>
          <w:szCs w:val="24"/>
        </w:rPr>
        <w:t>Представление права на размещение нестационарного торгового объекта на территории муниципального образования «Первомайское сельское поселение» Выборгского района Ленинградской области</w:t>
      </w:r>
      <w:r w:rsidR="00A55DB5">
        <w:rPr>
          <w:rFonts w:ascii="Times New Roman" w:hAnsi="Times New Roman" w:cs="Times New Roman"/>
          <w:sz w:val="24"/>
          <w:szCs w:val="24"/>
        </w:rPr>
        <w:t>», согласно приложению № 1</w:t>
      </w:r>
      <w:r w:rsidR="005E0C54">
        <w:rPr>
          <w:rFonts w:ascii="Times New Roman" w:hAnsi="Times New Roman" w:cs="Times New Roman"/>
          <w:sz w:val="24"/>
          <w:szCs w:val="24"/>
        </w:rPr>
        <w:t>.</w:t>
      </w:r>
    </w:p>
    <w:p w:rsidR="002553FA" w:rsidRPr="003275BF" w:rsidRDefault="002553FA" w:rsidP="003275BF">
      <w:pPr>
        <w:pStyle w:val="a4"/>
        <w:numPr>
          <w:ilvl w:val="0"/>
          <w:numId w:val="7"/>
        </w:numPr>
        <w:tabs>
          <w:tab w:val="left" w:pos="993"/>
        </w:tabs>
        <w:ind w:left="0" w:firstLine="709"/>
        <w:jc w:val="both"/>
        <w:rPr>
          <w:rFonts w:ascii="Times New Roman" w:hAnsi="Times New Roman" w:cs="Times New Roman"/>
          <w:sz w:val="24"/>
          <w:szCs w:val="24"/>
        </w:rPr>
      </w:pPr>
      <w:r w:rsidRPr="003275BF">
        <w:rPr>
          <w:rFonts w:ascii="Times New Roman" w:hAnsi="Times New Roman" w:cs="Times New Roman"/>
          <w:sz w:val="24"/>
          <w:szCs w:val="24"/>
        </w:rPr>
        <w:t>Административный регламент по предоставлению муниципальной услуги «</w:t>
      </w:r>
      <w:r w:rsidR="003275BF" w:rsidRPr="003275BF">
        <w:rPr>
          <w:rFonts w:ascii="Times New Roman" w:hAnsi="Times New Roman" w:cs="Times New Roman"/>
          <w:sz w:val="24"/>
          <w:szCs w:val="24"/>
        </w:rPr>
        <w:t>Предоставление права на размещение нестационарного объекта на территории муниципального образования «Первомайское сельское поселение» Выборгского района Ленинградской области, утверждённый постановление</w:t>
      </w:r>
      <w:r w:rsidR="00F15582">
        <w:rPr>
          <w:rFonts w:ascii="Times New Roman" w:hAnsi="Times New Roman" w:cs="Times New Roman"/>
          <w:sz w:val="24"/>
          <w:szCs w:val="24"/>
        </w:rPr>
        <w:t>м</w:t>
      </w:r>
      <w:r w:rsidR="003275BF" w:rsidRPr="003275BF">
        <w:rPr>
          <w:rFonts w:ascii="Times New Roman" w:hAnsi="Times New Roman" w:cs="Times New Roman"/>
          <w:sz w:val="24"/>
          <w:szCs w:val="24"/>
        </w:rPr>
        <w:t xml:space="preserve"> администрации МО «Первомайское сельское поселение» от 31.05.2017 № 238</w:t>
      </w:r>
      <w:r w:rsidRPr="003275BF">
        <w:rPr>
          <w:rFonts w:ascii="Times New Roman" w:hAnsi="Times New Roman" w:cs="Times New Roman"/>
          <w:sz w:val="24"/>
          <w:szCs w:val="24"/>
        </w:rPr>
        <w:t xml:space="preserve"> считать недействительным и утратившим силу</w:t>
      </w:r>
      <w:r w:rsidR="00F15582">
        <w:rPr>
          <w:rFonts w:ascii="Times New Roman" w:hAnsi="Times New Roman" w:cs="Times New Roman"/>
          <w:sz w:val="24"/>
          <w:szCs w:val="24"/>
        </w:rPr>
        <w:t xml:space="preserve"> с момента вступления в силу настоящего постановления</w:t>
      </w:r>
      <w:r w:rsidRPr="003275BF">
        <w:rPr>
          <w:rFonts w:ascii="Times New Roman" w:hAnsi="Times New Roman" w:cs="Times New Roman"/>
          <w:sz w:val="24"/>
          <w:szCs w:val="24"/>
        </w:rPr>
        <w:t>.</w:t>
      </w:r>
    </w:p>
    <w:p w:rsidR="005E0C54" w:rsidRPr="005E0C54" w:rsidRDefault="005E0C54" w:rsidP="005E0C54">
      <w:pPr>
        <w:numPr>
          <w:ilvl w:val="0"/>
          <w:numId w:val="7"/>
        </w:numPr>
        <w:spacing w:after="0" w:line="240" w:lineRule="auto"/>
        <w:ind w:left="0" w:firstLine="709"/>
        <w:contextualSpacing/>
        <w:jc w:val="both"/>
        <w:rPr>
          <w:rFonts w:ascii="Times New Roman" w:hAnsi="Times New Roman" w:cs="Times New Roman"/>
          <w:sz w:val="24"/>
        </w:rPr>
      </w:pPr>
      <w:r w:rsidRPr="005E0C54">
        <w:rPr>
          <w:rFonts w:ascii="Times New Roman" w:hAnsi="Times New Roman" w:cs="Times New Roman"/>
          <w:sz w:val="24"/>
        </w:rPr>
        <w:t xml:space="preserve">Настоящее постановление опубликовать в официальном сетевом </w:t>
      </w:r>
      <w:proofErr w:type="gramStart"/>
      <w:r w:rsidRPr="005E0C54">
        <w:rPr>
          <w:rFonts w:ascii="Times New Roman" w:hAnsi="Times New Roman" w:cs="Times New Roman"/>
          <w:sz w:val="24"/>
        </w:rPr>
        <w:t>издании</w:t>
      </w:r>
      <w:proofErr w:type="gramEnd"/>
      <w:r w:rsidRPr="005E0C54">
        <w:rPr>
          <w:rFonts w:ascii="Times New Roman" w:hAnsi="Times New Roman" w:cs="Times New Roman"/>
          <w:sz w:val="24"/>
        </w:rPr>
        <w:t xml:space="preserve"> в сети Интернет (</w:t>
      </w:r>
      <w:hyperlink r:id="rId9" w:history="1">
        <w:r w:rsidRPr="005E0C54">
          <w:rPr>
            <w:rFonts w:ascii="Times New Roman" w:hAnsi="Times New Roman" w:cs="Times New Roman"/>
            <w:color w:val="0000FF"/>
            <w:sz w:val="24"/>
            <w:u w:val="single"/>
          </w:rPr>
          <w:t>http://npavrlo.ru/</w:t>
        </w:r>
      </w:hyperlink>
      <w:r w:rsidRPr="005E0C54">
        <w:rPr>
          <w:rFonts w:ascii="Times New Roman" w:hAnsi="Times New Roman" w:cs="Times New Roman"/>
          <w:sz w:val="24"/>
        </w:rPr>
        <w:t xml:space="preserve">) и в газете «Карельский перешеек». </w:t>
      </w:r>
    </w:p>
    <w:p w:rsidR="005E0C54" w:rsidRPr="005E0C54" w:rsidRDefault="005E0C54" w:rsidP="005E0C54">
      <w:pPr>
        <w:numPr>
          <w:ilvl w:val="0"/>
          <w:numId w:val="7"/>
        </w:numPr>
        <w:spacing w:after="0" w:line="240" w:lineRule="auto"/>
        <w:ind w:left="0" w:firstLine="709"/>
        <w:contextualSpacing/>
        <w:jc w:val="both"/>
        <w:rPr>
          <w:rFonts w:ascii="Times New Roman" w:hAnsi="Times New Roman" w:cs="Times New Roman"/>
          <w:sz w:val="24"/>
        </w:rPr>
      </w:pPr>
      <w:r w:rsidRPr="005E0C54">
        <w:rPr>
          <w:rFonts w:ascii="Times New Roman" w:hAnsi="Times New Roman" w:cs="Times New Roman"/>
          <w:sz w:val="24"/>
        </w:rPr>
        <w:t>Настоящее постановление вступает в силу с момента официального опубликования.</w:t>
      </w:r>
    </w:p>
    <w:p w:rsidR="005E0C54" w:rsidRPr="005E0C54" w:rsidRDefault="005E0C54" w:rsidP="005E0C54">
      <w:pPr>
        <w:numPr>
          <w:ilvl w:val="0"/>
          <w:numId w:val="7"/>
        </w:numPr>
        <w:spacing w:after="0" w:line="240" w:lineRule="auto"/>
        <w:ind w:left="0" w:firstLine="709"/>
        <w:contextualSpacing/>
        <w:jc w:val="both"/>
        <w:rPr>
          <w:rFonts w:ascii="Times New Roman" w:hAnsi="Times New Roman" w:cs="Times New Roman"/>
          <w:sz w:val="24"/>
        </w:rPr>
      </w:pPr>
      <w:r w:rsidRPr="005E0C54">
        <w:rPr>
          <w:rFonts w:ascii="Times New Roman" w:hAnsi="Times New Roman" w:cs="Times New Roman"/>
          <w:sz w:val="24"/>
        </w:rPr>
        <w:t xml:space="preserve">Контроль исполнения настоящего постановления </w:t>
      </w:r>
      <w:r>
        <w:rPr>
          <w:rFonts w:ascii="Times New Roman" w:hAnsi="Times New Roman" w:cs="Times New Roman"/>
          <w:sz w:val="24"/>
        </w:rPr>
        <w:t>оставляю за собой.</w:t>
      </w:r>
    </w:p>
    <w:p w:rsidR="00964150" w:rsidRDefault="00964150" w:rsidP="003275BF">
      <w:pPr>
        <w:widowControl w:val="0"/>
        <w:tabs>
          <w:tab w:val="left" w:pos="142"/>
          <w:tab w:val="left" w:pos="284"/>
          <w:tab w:val="left" w:pos="993"/>
        </w:tabs>
        <w:autoSpaceDE w:val="0"/>
        <w:autoSpaceDN w:val="0"/>
        <w:adjustRightInd w:val="0"/>
        <w:spacing w:after="0" w:line="240" w:lineRule="auto"/>
        <w:ind w:firstLine="709"/>
        <w:jc w:val="both"/>
        <w:outlineLvl w:val="0"/>
        <w:rPr>
          <w:rFonts w:ascii="Times New Roman" w:hAnsi="Times New Roman" w:cs="Times New Roman"/>
          <w:sz w:val="24"/>
          <w:szCs w:val="24"/>
        </w:rPr>
      </w:pPr>
    </w:p>
    <w:p w:rsidR="00964150" w:rsidRPr="003275BF" w:rsidRDefault="00964150" w:rsidP="003275BF">
      <w:pPr>
        <w:widowControl w:val="0"/>
        <w:tabs>
          <w:tab w:val="left" w:pos="142"/>
          <w:tab w:val="left" w:pos="284"/>
          <w:tab w:val="left" w:pos="993"/>
        </w:tabs>
        <w:autoSpaceDE w:val="0"/>
        <w:autoSpaceDN w:val="0"/>
        <w:adjustRightInd w:val="0"/>
        <w:spacing w:after="0" w:line="240" w:lineRule="auto"/>
        <w:ind w:firstLine="709"/>
        <w:jc w:val="both"/>
        <w:outlineLvl w:val="0"/>
        <w:rPr>
          <w:rFonts w:ascii="Times New Roman" w:hAnsi="Times New Roman" w:cs="Times New Roman"/>
          <w:sz w:val="24"/>
          <w:szCs w:val="24"/>
        </w:rPr>
      </w:pPr>
    </w:p>
    <w:p w:rsidR="002553FA" w:rsidRPr="003275BF" w:rsidRDefault="00964150" w:rsidP="003275BF">
      <w:pPr>
        <w:tabs>
          <w:tab w:val="right" w:pos="9638"/>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г</w:t>
      </w:r>
      <w:r w:rsidR="002553FA" w:rsidRPr="003275BF">
        <w:rPr>
          <w:rFonts w:ascii="Times New Roman" w:hAnsi="Times New Roman" w:cs="Times New Roman"/>
          <w:sz w:val="24"/>
          <w:szCs w:val="24"/>
        </w:rPr>
        <w:t>лав</w:t>
      </w:r>
      <w:r>
        <w:rPr>
          <w:rFonts w:ascii="Times New Roman" w:hAnsi="Times New Roman" w:cs="Times New Roman"/>
          <w:sz w:val="24"/>
          <w:szCs w:val="24"/>
        </w:rPr>
        <w:t>ы</w:t>
      </w:r>
      <w:r w:rsidR="002553FA" w:rsidRPr="003275BF">
        <w:rPr>
          <w:rFonts w:ascii="Times New Roman" w:hAnsi="Times New Roman" w:cs="Times New Roman"/>
          <w:sz w:val="24"/>
          <w:szCs w:val="24"/>
        </w:rPr>
        <w:t xml:space="preserve"> администрации                    </w:t>
      </w:r>
      <w:r>
        <w:rPr>
          <w:rFonts w:ascii="Times New Roman" w:hAnsi="Times New Roman" w:cs="Times New Roman"/>
          <w:sz w:val="24"/>
          <w:szCs w:val="24"/>
        </w:rPr>
        <w:t xml:space="preserve">                                             </w:t>
      </w:r>
      <w:r w:rsidR="005E0C54">
        <w:rPr>
          <w:rFonts w:ascii="Times New Roman" w:hAnsi="Times New Roman" w:cs="Times New Roman"/>
          <w:sz w:val="24"/>
          <w:szCs w:val="24"/>
        </w:rPr>
        <w:t xml:space="preserve">               </w:t>
      </w:r>
      <w:r>
        <w:rPr>
          <w:rFonts w:ascii="Times New Roman" w:hAnsi="Times New Roman" w:cs="Times New Roman"/>
          <w:sz w:val="24"/>
          <w:szCs w:val="24"/>
        </w:rPr>
        <w:t xml:space="preserve"> М.Х. Маликов</w:t>
      </w:r>
      <w:r w:rsidR="002553FA" w:rsidRPr="003275BF">
        <w:rPr>
          <w:rFonts w:ascii="Times New Roman" w:hAnsi="Times New Roman" w:cs="Times New Roman"/>
          <w:sz w:val="24"/>
          <w:szCs w:val="24"/>
        </w:rPr>
        <w:t xml:space="preserve">                                          </w:t>
      </w:r>
    </w:p>
    <w:p w:rsidR="003275BF" w:rsidRDefault="003275BF" w:rsidP="003275BF">
      <w:pPr>
        <w:spacing w:after="0" w:line="240" w:lineRule="auto"/>
        <w:rPr>
          <w:rFonts w:ascii="Times New Roman" w:hAnsi="Times New Roman" w:cs="Times New Roman"/>
          <w:sz w:val="24"/>
          <w:szCs w:val="24"/>
        </w:rPr>
      </w:pPr>
    </w:p>
    <w:p w:rsidR="00964150" w:rsidRDefault="00964150" w:rsidP="003275BF">
      <w:pPr>
        <w:spacing w:after="0" w:line="240" w:lineRule="auto"/>
        <w:rPr>
          <w:rFonts w:ascii="Times New Roman" w:hAnsi="Times New Roman" w:cs="Times New Roman"/>
          <w:sz w:val="24"/>
          <w:szCs w:val="24"/>
        </w:rPr>
      </w:pPr>
    </w:p>
    <w:p w:rsidR="00964150" w:rsidRDefault="00964150" w:rsidP="003275BF">
      <w:pPr>
        <w:spacing w:after="0" w:line="240" w:lineRule="auto"/>
        <w:rPr>
          <w:rFonts w:ascii="Times New Roman" w:hAnsi="Times New Roman" w:cs="Times New Roman"/>
          <w:sz w:val="24"/>
          <w:szCs w:val="24"/>
        </w:rPr>
      </w:pPr>
    </w:p>
    <w:p w:rsidR="00964150" w:rsidRDefault="00964150" w:rsidP="003275BF">
      <w:pPr>
        <w:spacing w:after="0" w:line="240" w:lineRule="auto"/>
        <w:rPr>
          <w:rFonts w:ascii="Times New Roman" w:hAnsi="Times New Roman" w:cs="Times New Roman"/>
          <w:sz w:val="24"/>
          <w:szCs w:val="24"/>
        </w:rPr>
      </w:pPr>
    </w:p>
    <w:p w:rsidR="00FF6B43" w:rsidRDefault="00FF6B43" w:rsidP="003275BF">
      <w:pPr>
        <w:spacing w:after="0" w:line="240" w:lineRule="auto"/>
        <w:rPr>
          <w:rFonts w:ascii="Times New Roman" w:hAnsi="Times New Roman" w:cs="Times New Roman"/>
          <w:sz w:val="24"/>
          <w:szCs w:val="24"/>
        </w:rPr>
      </w:pPr>
    </w:p>
    <w:p w:rsidR="00FF6B43" w:rsidRDefault="00FF6B43" w:rsidP="003275BF">
      <w:pPr>
        <w:spacing w:after="0" w:line="240" w:lineRule="auto"/>
        <w:rPr>
          <w:rFonts w:ascii="Times New Roman" w:hAnsi="Times New Roman" w:cs="Times New Roman"/>
          <w:sz w:val="24"/>
          <w:szCs w:val="24"/>
        </w:rPr>
      </w:pPr>
    </w:p>
    <w:p w:rsidR="00964150" w:rsidRPr="00AA5E9D" w:rsidRDefault="00AA5E9D" w:rsidP="003275BF">
      <w:pPr>
        <w:spacing w:after="0" w:line="240" w:lineRule="auto"/>
        <w:rPr>
          <w:rFonts w:ascii="Times New Roman" w:hAnsi="Times New Roman" w:cs="Times New Roman"/>
          <w:sz w:val="20"/>
          <w:szCs w:val="24"/>
        </w:rPr>
      </w:pPr>
      <w:r w:rsidRPr="00AA5E9D">
        <w:rPr>
          <w:rFonts w:ascii="Times New Roman" w:hAnsi="Times New Roman" w:cs="Times New Roman"/>
          <w:sz w:val="20"/>
          <w:szCs w:val="24"/>
        </w:rPr>
        <w:t>Согласовано: Севастьянова, Маликов</w:t>
      </w:r>
    </w:p>
    <w:p w:rsidR="002553FA" w:rsidRPr="00964150" w:rsidRDefault="002553FA" w:rsidP="003275BF">
      <w:pPr>
        <w:spacing w:after="0" w:line="240" w:lineRule="auto"/>
        <w:rPr>
          <w:rFonts w:ascii="Times New Roman" w:hAnsi="Times New Roman" w:cs="Times New Roman"/>
          <w:sz w:val="20"/>
          <w:szCs w:val="24"/>
        </w:rPr>
      </w:pPr>
      <w:r w:rsidRPr="00964150">
        <w:rPr>
          <w:rFonts w:ascii="Times New Roman" w:hAnsi="Times New Roman" w:cs="Times New Roman"/>
          <w:sz w:val="20"/>
          <w:szCs w:val="24"/>
        </w:rPr>
        <w:t xml:space="preserve">Разослано: дело, газета, </w:t>
      </w:r>
      <w:r w:rsidR="00A55DB5">
        <w:rPr>
          <w:rFonts w:ascii="Times New Roman" w:hAnsi="Times New Roman" w:cs="Times New Roman"/>
          <w:sz w:val="20"/>
          <w:szCs w:val="24"/>
        </w:rPr>
        <w:t>сетевое издание, портал МО, регистр НПА</w:t>
      </w:r>
    </w:p>
    <w:p w:rsidR="003275BF" w:rsidRPr="003275BF" w:rsidRDefault="003275BF" w:rsidP="003275BF">
      <w:pPr>
        <w:spacing w:after="0" w:line="240" w:lineRule="auto"/>
        <w:jc w:val="right"/>
        <w:rPr>
          <w:rFonts w:ascii="Times New Roman" w:hAnsi="Times New Roman" w:cs="Times New Roman"/>
          <w:bCs/>
          <w:sz w:val="24"/>
          <w:szCs w:val="24"/>
        </w:rPr>
      </w:pPr>
      <w:r w:rsidRPr="003275BF">
        <w:rPr>
          <w:rFonts w:ascii="Times New Roman" w:hAnsi="Times New Roman" w:cs="Times New Roman"/>
          <w:bCs/>
          <w:sz w:val="24"/>
          <w:szCs w:val="24"/>
        </w:rPr>
        <w:lastRenderedPageBreak/>
        <w:t>Приложение № 1</w:t>
      </w:r>
    </w:p>
    <w:p w:rsidR="003275BF" w:rsidRPr="003275BF" w:rsidRDefault="003275BF" w:rsidP="003275BF">
      <w:pPr>
        <w:spacing w:after="0" w:line="240" w:lineRule="auto"/>
        <w:jc w:val="right"/>
        <w:rPr>
          <w:rFonts w:ascii="Times New Roman" w:hAnsi="Times New Roman" w:cs="Times New Roman"/>
          <w:bCs/>
          <w:sz w:val="24"/>
          <w:szCs w:val="24"/>
        </w:rPr>
      </w:pPr>
      <w:r w:rsidRPr="003275BF">
        <w:rPr>
          <w:rFonts w:ascii="Times New Roman" w:hAnsi="Times New Roman" w:cs="Times New Roman"/>
          <w:bCs/>
          <w:sz w:val="24"/>
          <w:szCs w:val="24"/>
        </w:rPr>
        <w:t>к постановлению администрации</w:t>
      </w:r>
    </w:p>
    <w:p w:rsidR="003275BF" w:rsidRPr="003275BF" w:rsidRDefault="003275BF" w:rsidP="003275BF">
      <w:pPr>
        <w:spacing w:after="0" w:line="240" w:lineRule="auto"/>
        <w:jc w:val="right"/>
        <w:rPr>
          <w:rFonts w:ascii="Times New Roman" w:hAnsi="Times New Roman" w:cs="Times New Roman"/>
          <w:bCs/>
          <w:sz w:val="24"/>
          <w:szCs w:val="24"/>
        </w:rPr>
      </w:pPr>
      <w:r w:rsidRPr="003275BF">
        <w:rPr>
          <w:rFonts w:ascii="Times New Roman" w:hAnsi="Times New Roman" w:cs="Times New Roman"/>
          <w:bCs/>
          <w:sz w:val="24"/>
          <w:szCs w:val="24"/>
        </w:rPr>
        <w:t>МО «Первомайское сельское поселение»</w:t>
      </w:r>
    </w:p>
    <w:p w:rsidR="003275BF" w:rsidRPr="003275BF" w:rsidRDefault="003275BF" w:rsidP="003275BF">
      <w:pPr>
        <w:spacing w:after="0" w:line="240" w:lineRule="auto"/>
        <w:jc w:val="right"/>
        <w:rPr>
          <w:rFonts w:ascii="Times New Roman" w:hAnsi="Times New Roman" w:cs="Times New Roman"/>
          <w:bCs/>
          <w:sz w:val="24"/>
          <w:szCs w:val="24"/>
        </w:rPr>
      </w:pPr>
      <w:r w:rsidRPr="003275BF">
        <w:rPr>
          <w:rFonts w:ascii="Times New Roman" w:hAnsi="Times New Roman" w:cs="Times New Roman"/>
          <w:bCs/>
          <w:sz w:val="24"/>
          <w:szCs w:val="24"/>
        </w:rPr>
        <w:t xml:space="preserve">от </w:t>
      </w:r>
      <w:r w:rsidR="00964150">
        <w:rPr>
          <w:rFonts w:ascii="Times New Roman" w:hAnsi="Times New Roman" w:cs="Times New Roman"/>
          <w:bCs/>
          <w:sz w:val="24"/>
          <w:szCs w:val="24"/>
        </w:rPr>
        <w:t>28.06.2022</w:t>
      </w:r>
      <w:r>
        <w:rPr>
          <w:rFonts w:ascii="Times New Roman" w:hAnsi="Times New Roman" w:cs="Times New Roman"/>
          <w:bCs/>
          <w:sz w:val="24"/>
          <w:szCs w:val="24"/>
        </w:rPr>
        <w:t>г. №</w:t>
      </w:r>
      <w:r w:rsidR="00964150">
        <w:rPr>
          <w:rFonts w:ascii="Times New Roman" w:hAnsi="Times New Roman" w:cs="Times New Roman"/>
          <w:bCs/>
          <w:sz w:val="24"/>
          <w:szCs w:val="24"/>
        </w:rPr>
        <w:t xml:space="preserve"> 449</w:t>
      </w:r>
      <w:r w:rsidRPr="003275BF">
        <w:rPr>
          <w:rFonts w:ascii="Times New Roman" w:hAnsi="Times New Roman" w:cs="Times New Roman"/>
          <w:bCs/>
          <w:sz w:val="24"/>
          <w:szCs w:val="24"/>
        </w:rPr>
        <w:t xml:space="preserve">  </w:t>
      </w:r>
    </w:p>
    <w:p w:rsidR="003275BF" w:rsidRPr="003275BF" w:rsidRDefault="003275BF" w:rsidP="003275BF">
      <w:pPr>
        <w:spacing w:after="0" w:line="240" w:lineRule="auto"/>
        <w:jc w:val="center"/>
        <w:rPr>
          <w:rFonts w:ascii="Times New Roman" w:hAnsi="Times New Roman" w:cs="Times New Roman"/>
          <w:bCs/>
          <w:sz w:val="24"/>
          <w:szCs w:val="24"/>
        </w:rPr>
      </w:pPr>
    </w:p>
    <w:p w:rsidR="003275BF" w:rsidRPr="003275BF" w:rsidRDefault="003275BF" w:rsidP="003275BF">
      <w:pPr>
        <w:spacing w:after="0" w:line="240" w:lineRule="auto"/>
        <w:jc w:val="center"/>
        <w:rPr>
          <w:rFonts w:ascii="Times New Roman" w:hAnsi="Times New Roman" w:cs="Times New Roman"/>
          <w:bCs/>
          <w:sz w:val="24"/>
          <w:szCs w:val="24"/>
        </w:rPr>
      </w:pPr>
    </w:p>
    <w:p w:rsidR="003275BF" w:rsidRPr="003275BF" w:rsidRDefault="003275BF" w:rsidP="003275BF">
      <w:pPr>
        <w:spacing w:after="0" w:line="240" w:lineRule="auto"/>
        <w:jc w:val="center"/>
        <w:rPr>
          <w:rFonts w:ascii="Times New Roman" w:hAnsi="Times New Roman" w:cs="Times New Roman"/>
          <w:bCs/>
          <w:sz w:val="24"/>
          <w:szCs w:val="24"/>
        </w:rPr>
      </w:pPr>
    </w:p>
    <w:p w:rsidR="003275BF" w:rsidRPr="003275BF" w:rsidRDefault="003275BF" w:rsidP="003275BF">
      <w:pPr>
        <w:spacing w:after="0" w:line="240" w:lineRule="auto"/>
        <w:jc w:val="center"/>
        <w:rPr>
          <w:rFonts w:ascii="Times New Roman" w:hAnsi="Times New Roman" w:cs="Times New Roman"/>
          <w:bCs/>
          <w:sz w:val="24"/>
          <w:szCs w:val="24"/>
        </w:rPr>
      </w:pPr>
      <w:r w:rsidRPr="003275BF">
        <w:rPr>
          <w:rFonts w:ascii="Times New Roman" w:hAnsi="Times New Roman" w:cs="Times New Roman"/>
          <w:bCs/>
          <w:sz w:val="24"/>
          <w:szCs w:val="24"/>
        </w:rPr>
        <w:t xml:space="preserve">Административный регламент </w:t>
      </w:r>
    </w:p>
    <w:p w:rsidR="003275BF" w:rsidRPr="003275BF" w:rsidRDefault="003275BF" w:rsidP="003275BF">
      <w:pPr>
        <w:spacing w:after="0" w:line="240" w:lineRule="auto"/>
        <w:jc w:val="center"/>
        <w:rPr>
          <w:rFonts w:ascii="Times New Roman" w:hAnsi="Times New Roman" w:cs="Times New Roman"/>
          <w:sz w:val="24"/>
          <w:szCs w:val="24"/>
        </w:rPr>
      </w:pPr>
      <w:r w:rsidRPr="003275BF">
        <w:rPr>
          <w:rFonts w:ascii="Times New Roman" w:hAnsi="Times New Roman" w:cs="Times New Roman"/>
          <w:sz w:val="24"/>
          <w:szCs w:val="24"/>
        </w:rPr>
        <w:t xml:space="preserve">по </w:t>
      </w:r>
      <w:r>
        <w:rPr>
          <w:rFonts w:ascii="Times New Roman" w:hAnsi="Times New Roman" w:cs="Times New Roman"/>
          <w:sz w:val="24"/>
          <w:szCs w:val="24"/>
        </w:rPr>
        <w:t>предоставлению</w:t>
      </w:r>
      <w:r w:rsidRPr="003275BF">
        <w:rPr>
          <w:rFonts w:ascii="Times New Roman" w:hAnsi="Times New Roman" w:cs="Times New Roman"/>
          <w:sz w:val="24"/>
          <w:szCs w:val="24"/>
        </w:rPr>
        <w:t xml:space="preserve"> муниципальной услуги: </w:t>
      </w:r>
    </w:p>
    <w:p w:rsidR="003275BF" w:rsidRPr="003275BF" w:rsidRDefault="003275BF" w:rsidP="003275BF">
      <w:pPr>
        <w:spacing w:after="0" w:line="240" w:lineRule="auto"/>
        <w:jc w:val="center"/>
        <w:rPr>
          <w:rFonts w:ascii="Times New Roman" w:hAnsi="Times New Roman" w:cs="Times New Roman"/>
          <w:sz w:val="24"/>
          <w:szCs w:val="24"/>
        </w:rPr>
      </w:pPr>
      <w:r w:rsidRPr="003275BF">
        <w:rPr>
          <w:rFonts w:ascii="Times New Roman" w:hAnsi="Times New Roman" w:cs="Times New Roman"/>
          <w:sz w:val="24"/>
          <w:szCs w:val="24"/>
        </w:rPr>
        <w:t>«Предоставление права на  размещение нестационарного торгового объекта</w:t>
      </w:r>
    </w:p>
    <w:p w:rsidR="003275BF" w:rsidRPr="003275BF" w:rsidRDefault="003275BF" w:rsidP="003275BF">
      <w:pPr>
        <w:spacing w:after="0" w:line="240" w:lineRule="auto"/>
        <w:jc w:val="center"/>
        <w:rPr>
          <w:rFonts w:ascii="Times New Roman" w:hAnsi="Times New Roman" w:cs="Times New Roman"/>
          <w:sz w:val="24"/>
          <w:szCs w:val="24"/>
        </w:rPr>
      </w:pPr>
      <w:r w:rsidRPr="003275BF">
        <w:rPr>
          <w:rFonts w:ascii="Times New Roman" w:hAnsi="Times New Roman" w:cs="Times New Roman"/>
          <w:sz w:val="24"/>
          <w:szCs w:val="24"/>
        </w:rPr>
        <w:t xml:space="preserve">на территории муниципального образования «Первомайское сельское поселение» Выборгского района Ленинградской области» </w:t>
      </w:r>
    </w:p>
    <w:p w:rsidR="003275BF" w:rsidRDefault="003275BF" w:rsidP="003275BF">
      <w:pPr>
        <w:pStyle w:val="af0"/>
        <w:spacing w:before="0" w:after="0"/>
        <w:jc w:val="center"/>
        <w:rPr>
          <w:bCs/>
          <w:color w:val="auto"/>
        </w:rPr>
      </w:pPr>
    </w:p>
    <w:p w:rsidR="003275BF" w:rsidRPr="003275BF" w:rsidRDefault="003275BF" w:rsidP="003275BF">
      <w:pPr>
        <w:pStyle w:val="af0"/>
        <w:spacing w:before="0" w:after="0"/>
        <w:jc w:val="center"/>
        <w:rPr>
          <w:bCs/>
          <w:color w:val="auto"/>
        </w:rPr>
      </w:pPr>
      <w:r w:rsidRPr="003275BF">
        <w:rPr>
          <w:bCs/>
          <w:color w:val="auto"/>
        </w:rPr>
        <w:t>1. Общие положения</w:t>
      </w:r>
    </w:p>
    <w:p w:rsidR="003275BF" w:rsidRPr="003275BF" w:rsidRDefault="003275BF" w:rsidP="003275BF">
      <w:pPr>
        <w:spacing w:after="0" w:line="240" w:lineRule="auto"/>
        <w:jc w:val="center"/>
        <w:rPr>
          <w:rFonts w:ascii="Times New Roman" w:hAnsi="Times New Roman" w:cs="Times New Roman"/>
          <w:b/>
          <w:sz w:val="24"/>
          <w:szCs w:val="24"/>
        </w:rPr>
      </w:pP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1.1. Регламент устанавливает порядок и стандарт предоставления муниципальной услуги</w:t>
      </w:r>
      <w:r>
        <w:rPr>
          <w:rFonts w:ascii="Times New Roman" w:hAnsi="Times New Roman" w:cs="Times New Roman"/>
          <w:sz w:val="24"/>
          <w:szCs w:val="24"/>
        </w:rPr>
        <w:t xml:space="preserve"> </w:t>
      </w:r>
      <w:r w:rsidRPr="003275BF">
        <w:rPr>
          <w:rFonts w:ascii="Times New Roman" w:hAnsi="Times New Roman" w:cs="Times New Roman"/>
          <w:b/>
          <w:sz w:val="24"/>
          <w:szCs w:val="24"/>
        </w:rPr>
        <w:t>«</w:t>
      </w:r>
      <w:r w:rsidRPr="003275BF">
        <w:rPr>
          <w:rFonts w:ascii="Times New Roman" w:hAnsi="Times New Roman" w:cs="Times New Roman"/>
          <w:sz w:val="24"/>
          <w:szCs w:val="24"/>
        </w:rPr>
        <w:t xml:space="preserve">Предоставление права на  размещение нестационарного торгового объекта на территории муниципального образования </w:t>
      </w:r>
      <w:r>
        <w:rPr>
          <w:rFonts w:ascii="Times New Roman" w:hAnsi="Times New Roman" w:cs="Times New Roman"/>
          <w:sz w:val="24"/>
          <w:szCs w:val="24"/>
        </w:rPr>
        <w:t xml:space="preserve">«Первомайское сельское поселение» Выборгского района </w:t>
      </w:r>
      <w:r w:rsidRPr="003275BF">
        <w:rPr>
          <w:rFonts w:ascii="Times New Roman" w:hAnsi="Times New Roman" w:cs="Times New Roman"/>
          <w:sz w:val="24"/>
          <w:szCs w:val="24"/>
        </w:rPr>
        <w:t>Ленинградской области» (далее – муниципальная услуга).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1.2. Заявителями, имеющими право на получение муниципальной услуги, являются: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-юридические лица;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индивидуальные предприниматели.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Представлять интересы заявителя</w:t>
      </w:r>
      <w:r w:rsidR="00286B84">
        <w:rPr>
          <w:rFonts w:ascii="Times New Roman" w:hAnsi="Times New Roman" w:cs="Times New Roman"/>
          <w:sz w:val="24"/>
          <w:szCs w:val="24"/>
        </w:rPr>
        <w:t xml:space="preserve"> </w:t>
      </w:r>
      <w:r w:rsidRPr="003275BF">
        <w:rPr>
          <w:rFonts w:ascii="Times New Roman" w:hAnsi="Times New Roman" w:cs="Times New Roman"/>
          <w:sz w:val="24"/>
          <w:szCs w:val="24"/>
        </w:rPr>
        <w:t>имеют право:</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от имени юридических лиц:</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от имени индивидуальных предпринимателей:</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286B84" w:rsidRPr="00286B84" w:rsidRDefault="00286B84" w:rsidP="00286B84">
      <w:pPr>
        <w:tabs>
          <w:tab w:val="left" w:pos="500"/>
        </w:tabs>
        <w:spacing w:after="0" w:line="240" w:lineRule="auto"/>
        <w:ind w:firstLine="709"/>
        <w:contextualSpacing/>
        <w:jc w:val="both"/>
        <w:rPr>
          <w:rFonts w:ascii="Times New Roman" w:hAnsi="Times New Roman" w:cs="Times New Roman"/>
          <w:sz w:val="24"/>
          <w:szCs w:val="28"/>
        </w:rPr>
      </w:pPr>
      <w:r w:rsidRPr="00286B84">
        <w:rPr>
          <w:rFonts w:ascii="Times New Roman" w:hAnsi="Times New Roman" w:cs="Times New Roman"/>
          <w:sz w:val="24"/>
          <w:szCs w:val="28"/>
        </w:rPr>
        <w:t>1.3. Информация о месте нахождения и графике работы ведущего специалиста.</w:t>
      </w:r>
    </w:p>
    <w:p w:rsidR="00286B84" w:rsidRPr="00286B84" w:rsidRDefault="00286B84" w:rsidP="00286B84">
      <w:pPr>
        <w:widowControl w:val="0"/>
        <w:autoSpaceDE w:val="0"/>
        <w:autoSpaceDN w:val="0"/>
        <w:adjustRightInd w:val="0"/>
        <w:spacing w:after="0" w:line="240" w:lineRule="auto"/>
        <w:jc w:val="both"/>
        <w:rPr>
          <w:rFonts w:ascii="Times New Roman" w:hAnsi="Times New Roman" w:cs="Times New Roman"/>
          <w:sz w:val="24"/>
          <w:szCs w:val="28"/>
        </w:rPr>
      </w:pPr>
      <w:r w:rsidRPr="00286B84">
        <w:rPr>
          <w:rFonts w:ascii="Times New Roman" w:hAnsi="Times New Roman" w:cs="Times New Roman"/>
          <w:sz w:val="24"/>
          <w:szCs w:val="28"/>
        </w:rPr>
        <w:t>Место нахождения ведущего специалиста его почтовый адрес: 1888</w:t>
      </w:r>
      <w:r>
        <w:rPr>
          <w:rFonts w:ascii="Times New Roman" w:hAnsi="Times New Roman" w:cs="Times New Roman"/>
          <w:sz w:val="24"/>
          <w:szCs w:val="28"/>
        </w:rPr>
        <w:t>55</w:t>
      </w:r>
      <w:r w:rsidRPr="00286B84">
        <w:rPr>
          <w:rFonts w:ascii="Times New Roman" w:hAnsi="Times New Roman" w:cs="Times New Roman"/>
          <w:sz w:val="24"/>
          <w:szCs w:val="28"/>
        </w:rPr>
        <w:t xml:space="preserve">, пос. </w:t>
      </w:r>
      <w:r>
        <w:rPr>
          <w:rFonts w:ascii="Times New Roman" w:hAnsi="Times New Roman" w:cs="Times New Roman"/>
          <w:sz w:val="24"/>
          <w:szCs w:val="28"/>
        </w:rPr>
        <w:t>Первомайское</w:t>
      </w:r>
      <w:r w:rsidRPr="00286B84">
        <w:rPr>
          <w:rFonts w:ascii="Times New Roman" w:hAnsi="Times New Roman" w:cs="Times New Roman"/>
          <w:sz w:val="24"/>
          <w:szCs w:val="28"/>
        </w:rPr>
        <w:t>, Выборгский район Ле</w:t>
      </w:r>
      <w:r>
        <w:rPr>
          <w:rFonts w:ascii="Times New Roman" w:hAnsi="Times New Roman" w:cs="Times New Roman"/>
          <w:sz w:val="24"/>
          <w:szCs w:val="28"/>
        </w:rPr>
        <w:t xml:space="preserve">нинградской области, </w:t>
      </w:r>
      <w:r w:rsidRPr="00286B84">
        <w:rPr>
          <w:rFonts w:ascii="Times New Roman" w:hAnsi="Times New Roman" w:cs="Times New Roman"/>
          <w:sz w:val="24"/>
          <w:szCs w:val="28"/>
        </w:rPr>
        <w:t xml:space="preserve">ул. </w:t>
      </w:r>
      <w:r>
        <w:rPr>
          <w:rFonts w:ascii="Times New Roman" w:hAnsi="Times New Roman" w:cs="Times New Roman"/>
          <w:sz w:val="24"/>
          <w:szCs w:val="28"/>
        </w:rPr>
        <w:t>Ленина</w:t>
      </w:r>
      <w:r w:rsidRPr="00286B84">
        <w:rPr>
          <w:rFonts w:ascii="Times New Roman" w:hAnsi="Times New Roman" w:cs="Times New Roman"/>
          <w:sz w:val="24"/>
          <w:szCs w:val="28"/>
        </w:rPr>
        <w:t>, д.</w:t>
      </w:r>
      <w:r>
        <w:rPr>
          <w:rFonts w:ascii="Times New Roman" w:hAnsi="Times New Roman" w:cs="Times New Roman"/>
          <w:sz w:val="24"/>
          <w:szCs w:val="28"/>
        </w:rPr>
        <w:t>11</w:t>
      </w:r>
      <w:r w:rsidRPr="00286B84">
        <w:rPr>
          <w:rFonts w:ascii="Times New Roman" w:hAnsi="Times New Roman" w:cs="Times New Roman"/>
          <w:sz w:val="24"/>
          <w:szCs w:val="28"/>
        </w:rPr>
        <w:t xml:space="preserve">, здание </w:t>
      </w:r>
      <w:r>
        <w:rPr>
          <w:rFonts w:ascii="Times New Roman" w:hAnsi="Times New Roman" w:cs="Times New Roman"/>
          <w:sz w:val="24"/>
          <w:szCs w:val="28"/>
        </w:rPr>
        <w:t>администрации</w:t>
      </w:r>
      <w:r w:rsidRPr="00286B84">
        <w:rPr>
          <w:rFonts w:ascii="Times New Roman" w:hAnsi="Times New Roman" w:cs="Times New Roman"/>
          <w:sz w:val="24"/>
          <w:szCs w:val="28"/>
        </w:rPr>
        <w:t xml:space="preserve">, </w:t>
      </w:r>
      <w:r>
        <w:rPr>
          <w:rFonts w:ascii="Times New Roman" w:hAnsi="Times New Roman" w:cs="Times New Roman"/>
          <w:sz w:val="24"/>
          <w:szCs w:val="28"/>
        </w:rPr>
        <w:t>1</w:t>
      </w:r>
      <w:r w:rsidRPr="00286B84">
        <w:rPr>
          <w:rFonts w:ascii="Times New Roman" w:hAnsi="Times New Roman" w:cs="Times New Roman"/>
          <w:sz w:val="24"/>
          <w:szCs w:val="28"/>
        </w:rPr>
        <w:t xml:space="preserve"> этаж</w:t>
      </w:r>
      <w:r>
        <w:rPr>
          <w:rFonts w:ascii="Times New Roman" w:hAnsi="Times New Roman" w:cs="Times New Roman"/>
          <w:sz w:val="24"/>
          <w:szCs w:val="28"/>
        </w:rPr>
        <w:t xml:space="preserve">. </w:t>
      </w:r>
      <w:r w:rsidRPr="00286B84">
        <w:rPr>
          <w:rFonts w:ascii="Times New Roman" w:hAnsi="Times New Roman" w:cs="Times New Roman"/>
          <w:sz w:val="24"/>
          <w:szCs w:val="28"/>
        </w:rPr>
        <w:t xml:space="preserve">Режим работы: </w:t>
      </w:r>
      <w:proofErr w:type="spellStart"/>
      <w:r w:rsidRPr="00286B84">
        <w:rPr>
          <w:rFonts w:ascii="Times New Roman" w:hAnsi="Times New Roman" w:cs="Times New Roman"/>
          <w:sz w:val="24"/>
          <w:szCs w:val="28"/>
        </w:rPr>
        <w:t>пн-чт</w:t>
      </w:r>
      <w:proofErr w:type="spellEnd"/>
      <w:r w:rsidRPr="00286B84">
        <w:rPr>
          <w:rFonts w:ascii="Times New Roman" w:hAnsi="Times New Roman" w:cs="Times New Roman"/>
          <w:sz w:val="24"/>
          <w:szCs w:val="28"/>
        </w:rPr>
        <w:t xml:space="preserve"> с 9:00 до 18:00 об</w:t>
      </w:r>
      <w:r>
        <w:rPr>
          <w:rFonts w:ascii="Times New Roman" w:hAnsi="Times New Roman" w:cs="Times New Roman"/>
          <w:sz w:val="24"/>
          <w:szCs w:val="28"/>
        </w:rPr>
        <w:t xml:space="preserve">ед с 13:00 до 14:00, </w:t>
      </w:r>
      <w:proofErr w:type="spellStart"/>
      <w:r w:rsidRPr="00286B84">
        <w:rPr>
          <w:rFonts w:ascii="Times New Roman" w:hAnsi="Times New Roman" w:cs="Times New Roman"/>
          <w:sz w:val="24"/>
          <w:szCs w:val="28"/>
        </w:rPr>
        <w:t>пт</w:t>
      </w:r>
      <w:proofErr w:type="spellEnd"/>
      <w:r w:rsidRPr="00286B84">
        <w:rPr>
          <w:rFonts w:ascii="Times New Roman" w:hAnsi="Times New Roman" w:cs="Times New Roman"/>
          <w:sz w:val="24"/>
          <w:szCs w:val="28"/>
        </w:rPr>
        <w:t xml:space="preserve"> с 9:00 </w:t>
      </w:r>
      <w:proofErr w:type="gramStart"/>
      <w:r w:rsidRPr="00286B84">
        <w:rPr>
          <w:rFonts w:ascii="Times New Roman" w:hAnsi="Times New Roman" w:cs="Times New Roman"/>
          <w:sz w:val="24"/>
          <w:szCs w:val="28"/>
        </w:rPr>
        <w:t>до</w:t>
      </w:r>
      <w:proofErr w:type="gramEnd"/>
      <w:r w:rsidRPr="00286B84">
        <w:rPr>
          <w:rFonts w:ascii="Times New Roman" w:hAnsi="Times New Roman" w:cs="Times New Roman"/>
          <w:sz w:val="24"/>
          <w:szCs w:val="28"/>
        </w:rPr>
        <w:t xml:space="preserve"> 17:00 обед с 13:00 до 14:00.</w:t>
      </w:r>
      <w:r>
        <w:rPr>
          <w:rFonts w:ascii="Times New Roman" w:hAnsi="Times New Roman" w:cs="Times New Roman"/>
          <w:sz w:val="24"/>
          <w:szCs w:val="28"/>
        </w:rPr>
        <w:t xml:space="preserve"> </w:t>
      </w:r>
      <w:r w:rsidRPr="00286B84">
        <w:rPr>
          <w:rFonts w:ascii="Times New Roman" w:hAnsi="Times New Roman" w:cs="Times New Roman"/>
          <w:sz w:val="24"/>
          <w:szCs w:val="28"/>
        </w:rPr>
        <w:t>Приёмные дни: каждый вторник</w:t>
      </w:r>
      <w:r>
        <w:rPr>
          <w:rFonts w:ascii="Times New Roman" w:hAnsi="Times New Roman" w:cs="Times New Roman"/>
          <w:sz w:val="24"/>
          <w:szCs w:val="28"/>
        </w:rPr>
        <w:t xml:space="preserve"> и четверг.</w:t>
      </w:r>
    </w:p>
    <w:p w:rsidR="00286B84" w:rsidRPr="008D2B5E"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xml:space="preserve">1.4. Адрес электронной почты специалиста: </w:t>
      </w:r>
      <w:hyperlink r:id="rId10" w:history="1">
        <w:r w:rsidR="008D2B5E" w:rsidRPr="00354C24">
          <w:rPr>
            <w:rStyle w:val="a3"/>
            <w:rFonts w:ascii="Times New Roman" w:hAnsi="Times New Roman" w:cs="Times New Roman"/>
            <w:sz w:val="24"/>
            <w:szCs w:val="28"/>
            <w:lang w:val="en-US"/>
          </w:rPr>
          <w:t>s</w:t>
        </w:r>
        <w:r w:rsidR="008D2B5E" w:rsidRPr="00354C24">
          <w:rPr>
            <w:rStyle w:val="a3"/>
            <w:rFonts w:ascii="Times New Roman" w:hAnsi="Times New Roman" w:cs="Times New Roman"/>
            <w:sz w:val="24"/>
            <w:szCs w:val="28"/>
          </w:rPr>
          <w:t>.</w:t>
        </w:r>
        <w:r w:rsidR="008D2B5E" w:rsidRPr="00354C24">
          <w:rPr>
            <w:rStyle w:val="a3"/>
            <w:rFonts w:ascii="Times New Roman" w:hAnsi="Times New Roman" w:cs="Times New Roman"/>
            <w:sz w:val="24"/>
            <w:szCs w:val="28"/>
            <w:lang w:val="en-US"/>
          </w:rPr>
          <w:t>politova</w:t>
        </w:r>
        <w:r w:rsidR="008D2B5E" w:rsidRPr="00354C24">
          <w:rPr>
            <w:rStyle w:val="a3"/>
            <w:rFonts w:ascii="Times New Roman" w:hAnsi="Times New Roman" w:cs="Times New Roman"/>
            <w:sz w:val="24"/>
            <w:szCs w:val="28"/>
          </w:rPr>
          <w:t>@</w:t>
        </w:r>
        <w:r w:rsidR="008D2B5E" w:rsidRPr="00354C24">
          <w:rPr>
            <w:rStyle w:val="a3"/>
            <w:rFonts w:ascii="Times New Roman" w:hAnsi="Times New Roman" w:cs="Times New Roman"/>
            <w:sz w:val="24"/>
            <w:szCs w:val="28"/>
            <w:lang w:val="en-US"/>
          </w:rPr>
          <w:t>pervomajskoe</w:t>
        </w:r>
        <w:r w:rsidR="008D2B5E" w:rsidRPr="00354C24">
          <w:rPr>
            <w:rStyle w:val="a3"/>
            <w:rFonts w:ascii="Times New Roman" w:hAnsi="Times New Roman" w:cs="Times New Roman"/>
            <w:sz w:val="24"/>
            <w:szCs w:val="28"/>
          </w:rPr>
          <w:t>.</w:t>
        </w:r>
        <w:r w:rsidR="008D2B5E" w:rsidRPr="00354C24">
          <w:rPr>
            <w:rStyle w:val="a3"/>
            <w:rFonts w:ascii="Times New Roman" w:hAnsi="Times New Roman" w:cs="Times New Roman"/>
            <w:sz w:val="24"/>
            <w:szCs w:val="28"/>
            <w:lang w:val="en-US"/>
          </w:rPr>
          <w:t>ru</w:t>
        </w:r>
      </w:hyperlink>
      <w:r w:rsidR="008D2B5E" w:rsidRPr="008D2B5E">
        <w:rPr>
          <w:rFonts w:ascii="Times New Roman" w:hAnsi="Times New Roman" w:cs="Times New Roman"/>
          <w:sz w:val="24"/>
          <w:szCs w:val="28"/>
        </w:rPr>
        <w:t xml:space="preserve"> </w:t>
      </w:r>
    </w:p>
    <w:p w:rsidR="00286B84" w:rsidRPr="008D2B5E"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1.</w:t>
      </w:r>
      <w:r>
        <w:rPr>
          <w:rFonts w:ascii="Times New Roman" w:hAnsi="Times New Roman" w:cs="Times New Roman"/>
          <w:sz w:val="24"/>
          <w:szCs w:val="28"/>
        </w:rPr>
        <w:t xml:space="preserve">5. </w:t>
      </w:r>
      <w:r w:rsidRPr="00286B84">
        <w:rPr>
          <w:rFonts w:ascii="Times New Roman" w:hAnsi="Times New Roman" w:cs="Times New Roman"/>
          <w:sz w:val="24"/>
          <w:szCs w:val="28"/>
        </w:rPr>
        <w:t>Адрес портала государственных и муниципальных услуг (функций)                    Ленинградской о</w:t>
      </w:r>
      <w:r w:rsidR="008D2B5E">
        <w:rPr>
          <w:rFonts w:ascii="Times New Roman" w:hAnsi="Times New Roman" w:cs="Times New Roman"/>
          <w:sz w:val="24"/>
          <w:szCs w:val="28"/>
        </w:rPr>
        <w:t xml:space="preserve">бласти: </w:t>
      </w:r>
      <w:hyperlink r:id="rId11" w:history="1">
        <w:r w:rsidR="008D2B5E" w:rsidRPr="00354C24">
          <w:rPr>
            <w:rStyle w:val="a3"/>
            <w:rFonts w:ascii="Times New Roman" w:hAnsi="Times New Roman" w:cs="Times New Roman"/>
            <w:sz w:val="24"/>
            <w:szCs w:val="28"/>
          </w:rPr>
          <w:t>http://www.gu.lenobl.ru</w:t>
        </w:r>
      </w:hyperlink>
      <w:r w:rsidR="008D2B5E" w:rsidRPr="008D2B5E">
        <w:rPr>
          <w:rFonts w:ascii="Times New Roman" w:hAnsi="Times New Roman" w:cs="Times New Roman"/>
          <w:sz w:val="24"/>
          <w:szCs w:val="28"/>
        </w:rPr>
        <w:t xml:space="preserve"> </w:t>
      </w:r>
    </w:p>
    <w:p w:rsidR="00640C7C" w:rsidRPr="00640C7C" w:rsidRDefault="00286B84" w:rsidP="00640C7C">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xml:space="preserve">1.6. Адрес официального сайта Администрации: </w:t>
      </w:r>
      <w:hyperlink r:id="rId12" w:history="1">
        <w:r w:rsidR="00640C7C" w:rsidRPr="00354C24">
          <w:rPr>
            <w:rStyle w:val="a3"/>
            <w:rFonts w:ascii="Times New Roman" w:hAnsi="Times New Roman" w:cs="Times New Roman"/>
            <w:sz w:val="24"/>
            <w:szCs w:val="28"/>
          </w:rPr>
          <w:t>https://pervomayskoe.vbglenobl.ru/</w:t>
        </w:r>
      </w:hyperlink>
    </w:p>
    <w:p w:rsidR="00286B84" w:rsidRPr="00AA5E9D" w:rsidRDefault="00286B84" w:rsidP="00640C7C">
      <w:pPr>
        <w:widowControl w:val="0"/>
        <w:autoSpaceDE w:val="0"/>
        <w:autoSpaceDN w:val="0"/>
        <w:adjustRightInd w:val="0"/>
        <w:spacing w:after="0" w:line="240" w:lineRule="auto"/>
        <w:ind w:firstLine="709"/>
        <w:jc w:val="both"/>
        <w:rPr>
          <w:rFonts w:ascii="Times New Roman" w:hAnsi="Times New Roman" w:cs="Times New Roman"/>
          <w:bCs/>
          <w:sz w:val="24"/>
          <w:szCs w:val="28"/>
        </w:rPr>
      </w:pPr>
      <w:r w:rsidRPr="00286B84">
        <w:rPr>
          <w:rFonts w:ascii="Times New Roman" w:hAnsi="Times New Roman" w:cs="Times New Roman"/>
          <w:sz w:val="24"/>
          <w:szCs w:val="28"/>
        </w:rPr>
        <w:t xml:space="preserve">1.7. </w:t>
      </w:r>
      <w:r w:rsidRPr="00286B84">
        <w:rPr>
          <w:rFonts w:ascii="Times New Roman" w:hAnsi="Times New Roman" w:cs="Times New Roman"/>
          <w:bCs/>
          <w:sz w:val="24"/>
          <w:szCs w:val="28"/>
        </w:rPr>
        <w:t xml:space="preserve">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представляют документы в МФЦ </w:t>
      </w:r>
      <w:r w:rsidR="00640C7C">
        <w:rPr>
          <w:rFonts w:ascii="Times New Roman" w:hAnsi="Times New Roman" w:cs="Times New Roman"/>
          <w:bCs/>
          <w:sz w:val="24"/>
          <w:szCs w:val="28"/>
        </w:rPr>
        <w:t>путем личной подачи документов.</w:t>
      </w:r>
    </w:p>
    <w:p w:rsidR="00286B84" w:rsidRPr="00286B84" w:rsidRDefault="00286B84" w:rsidP="00286B84">
      <w:pPr>
        <w:spacing w:after="0" w:line="240" w:lineRule="auto"/>
        <w:ind w:firstLine="709"/>
        <w:jc w:val="both"/>
        <w:rPr>
          <w:rFonts w:ascii="Times New Roman" w:hAnsi="Times New Roman" w:cs="Times New Roman"/>
          <w:sz w:val="20"/>
          <w:shd w:val="clear" w:color="auto" w:fill="FFFFFF"/>
        </w:rPr>
      </w:pPr>
      <w:r w:rsidRPr="00286B84">
        <w:rPr>
          <w:rFonts w:ascii="Times New Roman" w:hAnsi="Times New Roman" w:cs="Times New Roman"/>
          <w:sz w:val="24"/>
          <w:szCs w:val="28"/>
          <w:shd w:val="clear" w:color="auto" w:fill="FFFFFF"/>
        </w:rPr>
        <w:t xml:space="preserve">Информация о местах нахождения, графике работы, </w:t>
      </w:r>
      <w:r w:rsidRPr="00286B84">
        <w:rPr>
          <w:rFonts w:ascii="Times New Roman" w:eastAsia="Calibri" w:hAnsi="Times New Roman" w:cs="Times New Roman"/>
          <w:sz w:val="24"/>
          <w:szCs w:val="28"/>
        </w:rPr>
        <w:t xml:space="preserve">справочных телефонах и режимах работы филиалов МФЦ содержится на сайте МФЦ Ленинградской области: </w:t>
      </w:r>
      <w:r w:rsidRPr="00286B84">
        <w:rPr>
          <w:rFonts w:ascii="Times New Roman" w:eastAsia="Calibri" w:hAnsi="Times New Roman" w:cs="Times New Roman"/>
          <w:sz w:val="24"/>
          <w:szCs w:val="28"/>
          <w:u w:val="single"/>
          <w:lang w:val="en-US"/>
        </w:rPr>
        <w:t>www</w:t>
      </w:r>
      <w:r w:rsidRPr="00286B84">
        <w:rPr>
          <w:rFonts w:ascii="Times New Roman" w:eastAsia="Calibri" w:hAnsi="Times New Roman" w:cs="Times New Roman"/>
          <w:sz w:val="24"/>
          <w:szCs w:val="28"/>
          <w:u w:val="single"/>
        </w:rPr>
        <w:t>.mfc47.ru</w:t>
      </w:r>
      <w:r w:rsidRPr="00286B84">
        <w:rPr>
          <w:rFonts w:ascii="Times New Roman" w:eastAsia="Calibri" w:hAnsi="Times New Roman" w:cs="Times New Roman"/>
          <w:sz w:val="24"/>
          <w:szCs w:val="28"/>
        </w:rPr>
        <w:t>.</w:t>
      </w:r>
    </w:p>
    <w:p w:rsidR="00286B84" w:rsidRPr="00286B84" w:rsidRDefault="00286B84" w:rsidP="00286B84">
      <w:pPr>
        <w:spacing w:after="0" w:line="240" w:lineRule="auto"/>
        <w:ind w:firstLine="709"/>
        <w:jc w:val="both"/>
        <w:rPr>
          <w:rFonts w:ascii="Times New Roman" w:hAnsi="Times New Roman" w:cs="Times New Roman"/>
          <w:sz w:val="24"/>
          <w:szCs w:val="28"/>
          <w:lang w:eastAsia="ru-RU"/>
        </w:rPr>
      </w:pPr>
      <w:r w:rsidRPr="00286B84">
        <w:rPr>
          <w:rFonts w:ascii="Times New Roman" w:hAnsi="Times New Roman" w:cs="Times New Roman"/>
          <w:sz w:val="24"/>
          <w:szCs w:val="28"/>
          <w:lang w:eastAsia="ru-RU"/>
        </w:rPr>
        <w:t>1.8.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1.9. Порядок получения заявителями информации по вопросам предоставления муниципальной  услуги.</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1.9.1. Информирование о предоставлении муниципальной услуги осуществляется в устной, письменной и электронной форме.</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Информацию по вопросам предоставления муниципальной  услуги, в том числе о ходе ее предоставления, заявитель получает:</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по телефону;</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lastRenderedPageBreak/>
        <w:t>- почтовой связью;</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по электронной почте путем направления запроса по адресу электронной почты, указанному в пункте 1.4 настоящего административного регламента, в том числе с приложением необходимых документов, заверенных усиленной ЭП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при личном обращении;</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на официальном сайте Администрации;</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на Портале государственных и муниципальных услуг (функций) Ленинградской области (далее – ПГУ ЛО);</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при обращении в  МФЦ.</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1.9.2. При ответах на телефонные звонки специалист, должностное лицо, подробно в вежливой форме информируют заявителя. Ответ на телефонный звонок должен начинаться с информации о наименовании специалиста. Время консультирования по телефону не должно превышать 15 минут. В случае если специалист, должностное лицо не может самостоятельно ответить на поставленные вопросы, заявителю сообщается номер телефона, по которому можно получить необходимую информацию.</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1.9.3. Почтовой связью ответ направляется в адрес заявителя в течение 5 рабочих дней со дня регистрации запроса у специалиста. По электронной почте ответ направляется в адрес заявителя в течение 5 рабочих дней со дня регистрации запроса у специалиста.</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1.9.4. Приём заявителей осуществляется специалистом.</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Время консультирования при личном обращении не должно превышать 15 минут.</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1.9.5. Информация о местонахождении, контактных телефонах, адресе электронной почты, режиме работы ведущего специалиста администрации предоставляется:</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по телефонам 8(81378) 68-441 в администрации, 8(</w:t>
      </w:r>
      <w:r w:rsidR="008D2B5E">
        <w:rPr>
          <w:rFonts w:ascii="Times New Roman" w:hAnsi="Times New Roman" w:cs="Times New Roman"/>
          <w:sz w:val="24"/>
          <w:szCs w:val="28"/>
        </w:rPr>
        <w:t>81</w:t>
      </w:r>
      <w:r w:rsidR="008D2B5E" w:rsidRPr="008D2B5E">
        <w:rPr>
          <w:rFonts w:ascii="Times New Roman" w:hAnsi="Times New Roman" w:cs="Times New Roman"/>
          <w:sz w:val="24"/>
          <w:szCs w:val="28"/>
        </w:rPr>
        <w:t>378</w:t>
      </w:r>
      <w:r w:rsidRPr="00286B84">
        <w:rPr>
          <w:rFonts w:ascii="Times New Roman" w:hAnsi="Times New Roman" w:cs="Times New Roman"/>
          <w:sz w:val="24"/>
          <w:szCs w:val="28"/>
        </w:rPr>
        <w:t>)</w:t>
      </w:r>
      <w:r w:rsidR="008D2B5E" w:rsidRPr="008D2B5E">
        <w:rPr>
          <w:rFonts w:ascii="Times New Roman" w:hAnsi="Times New Roman" w:cs="Times New Roman"/>
          <w:sz w:val="24"/>
          <w:szCs w:val="28"/>
        </w:rPr>
        <w:t xml:space="preserve"> 68-640</w:t>
      </w:r>
      <w:r w:rsidRPr="00286B84">
        <w:rPr>
          <w:rFonts w:ascii="Times New Roman" w:hAnsi="Times New Roman" w:cs="Times New Roman"/>
          <w:sz w:val="24"/>
          <w:szCs w:val="28"/>
        </w:rPr>
        <w:t xml:space="preserve"> – ведущего специалиста администрации, а также размещается:</w:t>
      </w:r>
    </w:p>
    <w:p w:rsidR="009D68E3" w:rsidRDefault="00286B84" w:rsidP="00286B84">
      <w:pPr>
        <w:widowControl w:val="0"/>
        <w:autoSpaceDE w:val="0"/>
        <w:autoSpaceDN w:val="0"/>
        <w:adjustRightInd w:val="0"/>
        <w:spacing w:after="0" w:line="240" w:lineRule="auto"/>
        <w:ind w:firstLine="709"/>
        <w:jc w:val="both"/>
        <w:rPr>
          <w:rStyle w:val="a3"/>
          <w:rFonts w:ascii="Times New Roman" w:hAnsi="Times New Roman" w:cs="Times New Roman"/>
          <w:sz w:val="24"/>
          <w:szCs w:val="28"/>
        </w:rPr>
      </w:pPr>
      <w:r w:rsidRPr="00286B84">
        <w:rPr>
          <w:rFonts w:ascii="Times New Roman" w:hAnsi="Times New Roman" w:cs="Times New Roman"/>
          <w:sz w:val="24"/>
          <w:szCs w:val="28"/>
        </w:rPr>
        <w:t xml:space="preserve">- в </w:t>
      </w:r>
      <w:proofErr w:type="gramStart"/>
      <w:r w:rsidRPr="00286B84">
        <w:rPr>
          <w:rFonts w:ascii="Times New Roman" w:hAnsi="Times New Roman" w:cs="Times New Roman"/>
          <w:sz w:val="24"/>
          <w:szCs w:val="28"/>
        </w:rPr>
        <w:t>разделе</w:t>
      </w:r>
      <w:proofErr w:type="gramEnd"/>
      <w:r w:rsidRPr="00286B84">
        <w:rPr>
          <w:rFonts w:ascii="Times New Roman" w:hAnsi="Times New Roman" w:cs="Times New Roman"/>
          <w:sz w:val="24"/>
          <w:szCs w:val="28"/>
        </w:rPr>
        <w:t xml:space="preserve"> «Малый бизнес»  на портале администрации МО «Первомайское сельское поселение» в сети Интернет </w:t>
      </w:r>
      <w:hyperlink r:id="rId13" w:history="1">
        <w:r w:rsidR="008D2B5E" w:rsidRPr="00354C24">
          <w:rPr>
            <w:rStyle w:val="a3"/>
            <w:rFonts w:ascii="Times New Roman" w:hAnsi="Times New Roman" w:cs="Times New Roman"/>
            <w:sz w:val="24"/>
            <w:szCs w:val="28"/>
          </w:rPr>
          <w:t>https://pervomayskoe.vbglenobl.ru/</w:t>
        </w:r>
      </w:hyperlink>
      <w:r w:rsidR="009D68E3">
        <w:rPr>
          <w:rStyle w:val="a3"/>
          <w:rFonts w:ascii="Times New Roman" w:hAnsi="Times New Roman" w:cs="Times New Roman"/>
          <w:sz w:val="24"/>
          <w:szCs w:val="28"/>
        </w:rPr>
        <w:t>;</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на портале государственных и муниципальных услуг (функций) Ленинградской области;</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на информационных стендах администрации МО «Первомайское сельское поселение»;</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в МФЦ.</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1.9.6. Формы  запросов и образцы их заполнения размещаются:</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в электронном виде в разделе «Малый бизнес»   на официальном портале МО «Первомайское сельское поселение», на портале государственных и муниципальных услуг (функций) Ленинградской области;</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на бумажных носителях, на информационных стендах администрации;</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в МФЦ.</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1.9.7. Оперативная информация об изменении порядка предоставления муниципальной услуги предоставляется по телефонам ведущего специалиста администрации и Администрации, и размещается:</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в разделе «Малый бизнес»  на официальном портале МО «Первомайское сельское поселение»;</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на информационных стендах администрации;</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в МФЦ.</w:t>
      </w:r>
    </w:p>
    <w:p w:rsidR="00286B84" w:rsidRPr="00286B84"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 xml:space="preserve">1.9.8. Информационный стенд размещается в администрации. </w:t>
      </w:r>
    </w:p>
    <w:p w:rsidR="00286B84" w:rsidRPr="00AA5E9D" w:rsidRDefault="00286B84"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r w:rsidRPr="00286B84">
        <w:rPr>
          <w:rFonts w:ascii="Times New Roman" w:hAnsi="Times New Roman" w:cs="Times New Roman"/>
          <w:sz w:val="24"/>
          <w:szCs w:val="28"/>
        </w:rPr>
        <w:t>1.10. В качестве заявителей на предоставление муниципальной услуги выступают юридические лица и индивидуальные предприниматели.</w:t>
      </w:r>
    </w:p>
    <w:p w:rsidR="008D2B5E" w:rsidRPr="008A732F" w:rsidRDefault="008D2B5E" w:rsidP="00286B84">
      <w:pPr>
        <w:widowControl w:val="0"/>
        <w:autoSpaceDE w:val="0"/>
        <w:autoSpaceDN w:val="0"/>
        <w:adjustRightInd w:val="0"/>
        <w:spacing w:after="0" w:line="240" w:lineRule="auto"/>
        <w:ind w:firstLine="709"/>
        <w:jc w:val="both"/>
        <w:rPr>
          <w:rFonts w:ascii="Times New Roman" w:hAnsi="Times New Roman" w:cs="Times New Roman"/>
          <w:sz w:val="24"/>
          <w:szCs w:val="28"/>
        </w:rPr>
      </w:pP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2. Стандарт предоставления муниципальной услуги</w:t>
      </w:r>
    </w:p>
    <w:p w:rsidR="00A02978" w:rsidRDefault="00A02978" w:rsidP="003275BF">
      <w:pPr>
        <w:spacing w:after="0" w:line="240" w:lineRule="auto"/>
        <w:ind w:firstLine="709"/>
        <w:jc w:val="both"/>
        <w:rPr>
          <w:rFonts w:ascii="Times New Roman" w:hAnsi="Times New Roman" w:cs="Times New Roman"/>
          <w:sz w:val="24"/>
          <w:szCs w:val="24"/>
        </w:rPr>
      </w:pP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2.1. Полное наименование муниципальной услуги: </w:t>
      </w:r>
      <w:r w:rsidRPr="003275BF">
        <w:rPr>
          <w:rFonts w:ascii="Times New Roman" w:hAnsi="Times New Roman" w:cs="Times New Roman"/>
          <w:b/>
          <w:sz w:val="24"/>
          <w:szCs w:val="24"/>
        </w:rPr>
        <w:t>«</w:t>
      </w:r>
      <w:r w:rsidRPr="003275BF">
        <w:rPr>
          <w:rFonts w:ascii="Times New Roman" w:hAnsi="Times New Roman" w:cs="Times New Roman"/>
          <w:sz w:val="24"/>
          <w:szCs w:val="24"/>
        </w:rPr>
        <w:t xml:space="preserve">Предоставление права на размещение нестационарного торгового объекта на территории муниципального образования </w:t>
      </w:r>
      <w:r w:rsidR="00697500">
        <w:rPr>
          <w:rFonts w:ascii="Times New Roman" w:hAnsi="Times New Roman" w:cs="Times New Roman"/>
          <w:sz w:val="24"/>
          <w:szCs w:val="24"/>
        </w:rPr>
        <w:t xml:space="preserve">«Первомайское сельское поселение» Выборгского района </w:t>
      </w:r>
      <w:r w:rsidRPr="003275BF">
        <w:rPr>
          <w:rFonts w:ascii="Times New Roman" w:hAnsi="Times New Roman" w:cs="Times New Roman"/>
          <w:sz w:val="24"/>
          <w:szCs w:val="24"/>
        </w:rPr>
        <w:t>Ленинградской области».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lastRenderedPageBreak/>
        <w:t>2.1.1. Сокращенное наименование муниципальной услуги: «Предоставление права на  размещение нестационарного торгового объекта».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2.2. Муниципальную услугу предоставляет: </w:t>
      </w:r>
      <w:r w:rsidR="00697500">
        <w:rPr>
          <w:rFonts w:ascii="Times New Roman" w:hAnsi="Times New Roman" w:cs="Times New Roman"/>
          <w:sz w:val="24"/>
          <w:szCs w:val="24"/>
        </w:rPr>
        <w:t xml:space="preserve">Администрация </w:t>
      </w:r>
      <w:r w:rsidRPr="003275BF">
        <w:rPr>
          <w:rFonts w:ascii="Times New Roman" w:hAnsi="Times New Roman" w:cs="Times New Roman"/>
          <w:sz w:val="24"/>
          <w:szCs w:val="24"/>
        </w:rPr>
        <w:t>ОМСУ.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(Администрация ОМСУ)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Заявление на получение муниципальной услуги с комплектом документов принимается: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при личной явке:</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 ОМСУ/Организацию;</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 филиалах, отделах, у</w:t>
      </w:r>
      <w:r w:rsidR="008A732F">
        <w:rPr>
          <w:rFonts w:ascii="Times New Roman" w:hAnsi="Times New Roman" w:cs="Times New Roman"/>
          <w:sz w:val="24"/>
          <w:szCs w:val="24"/>
        </w:rPr>
        <w:t>даленных рабочих местах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 без личной явки: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почтовым отправлением в ОМСУ/Организацию;</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 электронной форме через личный кабинет заявителя на ПГУ ЛО/ЕПГУ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посредством ПГУ ЛО/ЕПГУ - в ОМСУ/Организацию, в МФЦ;</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 по телефону - в ОМСУ/Организацию, в МФЦ;</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 посредством сайта МФЦ/ОМСУ/Организации - в МФЦ/ОМСУ/Организацию.</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2.3. Результатом предоставления муниципальной услуги является:</w:t>
      </w:r>
    </w:p>
    <w:p w:rsidR="003275BF" w:rsidRPr="003275BF" w:rsidRDefault="003275BF" w:rsidP="003275B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принятие решения о размещении нестационарного торгового объекта (далее – право на размещение НТО)</w:t>
      </w:r>
      <w:r w:rsidR="00697500">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принятие решения об отказе в предоставлении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при личной явке:</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 ОМСУ/Организацию;</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 филиалах, отделах, у</w:t>
      </w:r>
      <w:r w:rsidR="008A732F">
        <w:rPr>
          <w:rFonts w:ascii="Times New Roman" w:hAnsi="Times New Roman" w:cs="Times New Roman"/>
          <w:sz w:val="24"/>
          <w:szCs w:val="24"/>
        </w:rPr>
        <w:t>даленных рабочих местах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 без личной явки: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почтовым отправлением;</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на адрес электронной почты;</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 электронной форме через личный кабинет заявителя на ПГУ ЛО/ЕПГУ.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2.4. Срок предоставления муниципальной услуги составляет не более 28</w:t>
      </w:r>
      <w:r w:rsidR="00697500">
        <w:rPr>
          <w:rFonts w:ascii="Times New Roman" w:hAnsi="Times New Roman" w:cs="Times New Roman"/>
          <w:sz w:val="24"/>
          <w:szCs w:val="24"/>
        </w:rPr>
        <w:t xml:space="preserve"> </w:t>
      </w:r>
      <w:r w:rsidRPr="003275BF">
        <w:rPr>
          <w:rFonts w:ascii="Times New Roman" w:hAnsi="Times New Roman" w:cs="Times New Roman"/>
          <w:sz w:val="24"/>
          <w:szCs w:val="24"/>
        </w:rPr>
        <w:t>рабочих дней</w:t>
      </w:r>
      <w:r w:rsidR="00697500">
        <w:rPr>
          <w:rFonts w:ascii="Times New Roman" w:hAnsi="Times New Roman" w:cs="Times New Roman"/>
          <w:sz w:val="24"/>
          <w:szCs w:val="24"/>
        </w:rPr>
        <w:t xml:space="preserve"> </w:t>
      </w:r>
      <w:proofErr w:type="gramStart"/>
      <w:r w:rsidRPr="003275BF">
        <w:rPr>
          <w:rFonts w:ascii="Times New Roman" w:hAnsi="Times New Roman" w:cs="Times New Roman"/>
          <w:sz w:val="24"/>
          <w:szCs w:val="24"/>
        </w:rPr>
        <w:t>с даты поступления</w:t>
      </w:r>
      <w:proofErr w:type="gramEnd"/>
      <w:r w:rsidRPr="003275BF">
        <w:rPr>
          <w:rFonts w:ascii="Times New Roman" w:hAnsi="Times New Roman" w:cs="Times New Roman"/>
          <w:sz w:val="24"/>
          <w:szCs w:val="24"/>
        </w:rPr>
        <w:t xml:space="preserve"> (регистрации) заявления в ОМСУ/Организацию.</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2.5. Правовые основания для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Федеральный закон от 28.12.2009 № 381-ФЗ «Об основах государственного регулирования торговой деятельности в Российской Федерации»;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lastRenderedPageBreak/>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Распоряжение Правительства Российской Федерации от 17.12.2009</w:t>
      </w:r>
      <w:r w:rsidRPr="003275BF">
        <w:rPr>
          <w:rFonts w:ascii="Times New Roman" w:hAnsi="Times New Roman" w:cs="Times New Roman"/>
          <w:sz w:val="24"/>
          <w:szCs w:val="24"/>
        </w:rPr>
        <w:br/>
        <w:t>№ 1993-р «Об утверждении сводного перечня первоочередных государственных и муниципальных услуг, предоставляемых в электронном виде».</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697500">
        <w:rPr>
          <w:rFonts w:ascii="Times New Roman" w:hAnsi="Times New Roman" w:cs="Times New Roman"/>
          <w:sz w:val="24"/>
          <w:szCs w:val="24"/>
        </w:rPr>
        <w:t>1) заявление о предоставлении услуги</w:t>
      </w:r>
      <w:r w:rsidR="00697500" w:rsidRPr="00697500">
        <w:rPr>
          <w:rFonts w:ascii="Times New Roman" w:hAnsi="Times New Roman" w:cs="Times New Roman"/>
          <w:sz w:val="24"/>
          <w:szCs w:val="24"/>
        </w:rPr>
        <w:t xml:space="preserve"> </w:t>
      </w:r>
      <w:r w:rsidRPr="00697500">
        <w:rPr>
          <w:rFonts w:ascii="Times New Roman" w:hAnsi="Times New Roman" w:cs="Times New Roman"/>
          <w:sz w:val="24"/>
          <w:szCs w:val="24"/>
        </w:rPr>
        <w:t>по форме в соответствии с приложением № 1 к настоящему регламенту: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при обращении в ОМСУ/Организацию</w:t>
      </w:r>
      <w:r w:rsidR="001919CA">
        <w:rPr>
          <w:rFonts w:ascii="Times New Roman" w:hAnsi="Times New Roman" w:cs="Times New Roman"/>
          <w:sz w:val="24"/>
          <w:szCs w:val="24"/>
        </w:rPr>
        <w:t xml:space="preserve"> </w:t>
      </w:r>
      <w:r w:rsidRPr="003275BF">
        <w:rPr>
          <w:rFonts w:ascii="Times New Roman" w:hAnsi="Times New Roman" w:cs="Times New Roman"/>
          <w:sz w:val="24"/>
          <w:szCs w:val="24"/>
        </w:rPr>
        <w:t xml:space="preserve">и МФЦ необходимо предъявить документ, удостоверяющий личность: </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w:t>
      </w:r>
      <w:r w:rsidR="008A732F">
        <w:rPr>
          <w:rFonts w:ascii="Times New Roman" w:hAnsi="Times New Roman" w:cs="Times New Roman"/>
          <w:sz w:val="24"/>
          <w:szCs w:val="24"/>
        </w:rPr>
        <w:t xml:space="preserve"> Российской Федерации по форме №</w:t>
      </w:r>
      <w:r w:rsidRPr="003275BF">
        <w:rPr>
          <w:rFonts w:ascii="Times New Roman" w:hAnsi="Times New Roman" w:cs="Times New Roman"/>
          <w:sz w:val="24"/>
          <w:szCs w:val="24"/>
        </w:rPr>
        <w:t xml:space="preserve"> 2П, удостоверение личности военнослужащего Российской Федерации);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3275BF" w:rsidRPr="003275BF" w:rsidRDefault="003275BF" w:rsidP="003275BF">
      <w:pPr>
        <w:spacing w:after="0" w:line="240" w:lineRule="auto"/>
        <w:ind w:firstLine="709"/>
        <w:jc w:val="both"/>
        <w:rPr>
          <w:rFonts w:ascii="Times New Roman" w:hAnsi="Times New Roman" w:cs="Times New Roman"/>
          <w:sz w:val="24"/>
          <w:szCs w:val="24"/>
        </w:rPr>
      </w:pPr>
      <w:proofErr w:type="gramStart"/>
      <w:r w:rsidRPr="003275BF">
        <w:rPr>
          <w:rFonts w:ascii="Times New Roman" w:hAnsi="Times New Roman" w:cs="Times New Roman"/>
          <w:sz w:val="24"/>
          <w:szCs w:val="24"/>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w:t>
      </w:r>
      <w:proofErr w:type="gramEnd"/>
      <w:r w:rsidRPr="003275BF">
        <w:rPr>
          <w:rFonts w:ascii="Times New Roman" w:hAnsi="Times New Roman" w:cs="Times New Roman"/>
          <w:sz w:val="24"/>
          <w:szCs w:val="24"/>
        </w:rPr>
        <w:t xml:space="preserve"> в </w:t>
      </w:r>
      <w:proofErr w:type="gramStart"/>
      <w:r w:rsidRPr="003275BF">
        <w:rPr>
          <w:rFonts w:ascii="Times New Roman" w:hAnsi="Times New Roman" w:cs="Times New Roman"/>
          <w:sz w:val="24"/>
          <w:szCs w:val="24"/>
        </w:rPr>
        <w:t>соответствии</w:t>
      </w:r>
      <w:proofErr w:type="gramEnd"/>
      <w:r w:rsidRPr="003275BF">
        <w:rPr>
          <w:rFonts w:ascii="Times New Roman" w:hAnsi="Times New Roman" w:cs="Times New Roman"/>
          <w:sz w:val="24"/>
          <w:szCs w:val="24"/>
        </w:rPr>
        <w:t xml:space="preserve"> с пунктом 4 статьи 185.1 Гражданского кодекса Российской Федерации;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697500">
        <w:rPr>
          <w:rFonts w:ascii="Times New Roman" w:hAnsi="Times New Roman" w:cs="Times New Roman"/>
          <w:sz w:val="24"/>
          <w:szCs w:val="24"/>
        </w:rPr>
        <w:t>3) ситуационный план земельного участка, где планируется размещение НТО с указанием места расположения НТО.</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Структурное подразделение ОМСУ,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3275BF" w:rsidRPr="003275BF" w:rsidRDefault="003275BF" w:rsidP="003275B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выписку из Единого государственного реестра юридических лиц или Единого государственного реестра и</w:t>
      </w:r>
      <w:r w:rsidR="00697500">
        <w:rPr>
          <w:rFonts w:ascii="Times New Roman" w:hAnsi="Times New Roman" w:cs="Times New Roman"/>
          <w:sz w:val="24"/>
          <w:szCs w:val="24"/>
        </w:rPr>
        <w:t xml:space="preserve">ндивидуальных предпринимателей, </w:t>
      </w:r>
      <w:r w:rsidRPr="003275BF">
        <w:rPr>
          <w:rFonts w:ascii="Times New Roman" w:hAnsi="Times New Roman" w:cs="Times New Roman"/>
          <w:sz w:val="24"/>
          <w:szCs w:val="24"/>
        </w:rPr>
        <w:t>(далее - выписка из ЕГРЮЛ/ЕГРИП)</w:t>
      </w:r>
      <w:bookmarkStart w:id="1" w:name="Par142"/>
      <w:bookmarkEnd w:id="1"/>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2.7.1. Заявитель вправе представить документы (сведения), указанные в пункте 2.7 настоящего регламента, по собственной инициативе.</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2.7.2. При предоставлении муниципальной услуги запрещается требовать от Заявителя: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3275BF">
        <w:rPr>
          <w:rFonts w:ascii="Times New Roman" w:hAnsi="Times New Roman" w:cs="Times New Roman"/>
          <w:sz w:val="24"/>
          <w:szCs w:val="24"/>
        </w:rPr>
        <w:lastRenderedPageBreak/>
        <w:t>актами, регулирующими отношения, возникающие в связи с предоставлением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3275BF">
        <w:rPr>
          <w:rFonts w:ascii="Times New Roman" w:hAnsi="Times New Roman" w:cs="Times New Roman"/>
          <w:sz w:val="24"/>
          <w:szCs w:val="24"/>
        </w:rPr>
        <w:t>и(</w:t>
      </w:r>
      <w:proofErr w:type="gramEnd"/>
      <w:r w:rsidRPr="003275BF">
        <w:rPr>
          <w:rFonts w:ascii="Times New Roman" w:hAnsi="Times New Roman" w:cs="Times New Roman"/>
          <w:sz w:val="24"/>
          <w:szCs w:val="24"/>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w:t>
      </w:r>
      <w:r w:rsidR="008A732F">
        <w:rPr>
          <w:rFonts w:ascii="Times New Roman" w:hAnsi="Times New Roman" w:cs="Times New Roman"/>
          <w:sz w:val="24"/>
          <w:szCs w:val="24"/>
        </w:rPr>
        <w:t xml:space="preserve"> </w:t>
      </w:r>
      <w:r w:rsidRPr="003275BF">
        <w:rPr>
          <w:rFonts w:ascii="Times New Roman" w:hAnsi="Times New Roman" w:cs="Times New Roman"/>
          <w:sz w:val="24"/>
          <w:szCs w:val="24"/>
        </w:rPr>
        <w:t>№ 210-ФЗ «Об организации предоставления государственных и муниципальных</w:t>
      </w:r>
      <w:r w:rsidR="00697500">
        <w:rPr>
          <w:rFonts w:ascii="Times New Roman" w:hAnsi="Times New Roman" w:cs="Times New Roman"/>
          <w:sz w:val="24"/>
          <w:szCs w:val="24"/>
        </w:rPr>
        <w:t xml:space="preserve"> </w:t>
      </w:r>
      <w:r w:rsidRPr="003275BF">
        <w:rPr>
          <w:rFonts w:ascii="Times New Roman" w:hAnsi="Times New Roman" w:cs="Times New Roman"/>
          <w:sz w:val="24"/>
          <w:szCs w:val="24"/>
        </w:rPr>
        <w:t>услуг» (далее – Федеральный закон № 210-ФЗ);</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представления документов и информации, отсутствие </w:t>
      </w:r>
      <w:proofErr w:type="gramStart"/>
      <w:r w:rsidRPr="003275BF">
        <w:rPr>
          <w:rFonts w:ascii="Times New Roman" w:hAnsi="Times New Roman" w:cs="Times New Roman"/>
          <w:sz w:val="24"/>
          <w:szCs w:val="24"/>
        </w:rPr>
        <w:t>и(</w:t>
      </w:r>
      <w:proofErr w:type="gramEnd"/>
      <w:r w:rsidRPr="003275BF">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2.7.3. При наступлении событий, являющихся основанием для предоставления </w:t>
      </w:r>
      <w:r w:rsidRPr="00697500">
        <w:rPr>
          <w:rFonts w:ascii="Times New Roman" w:hAnsi="Times New Roman" w:cs="Times New Roman"/>
          <w:sz w:val="24"/>
          <w:szCs w:val="24"/>
        </w:rPr>
        <w:t>муниципальной услуги</w:t>
      </w:r>
      <w:r w:rsidRPr="003275BF">
        <w:rPr>
          <w:rFonts w:ascii="Times New Roman" w:hAnsi="Times New Roman" w:cs="Times New Roman"/>
          <w:sz w:val="24"/>
          <w:szCs w:val="24"/>
        </w:rPr>
        <w:t xml:space="preserve">, ОМСУ, </w:t>
      </w:r>
      <w:proofErr w:type="gramStart"/>
      <w:r w:rsidRPr="003275BF">
        <w:rPr>
          <w:rFonts w:ascii="Times New Roman" w:hAnsi="Times New Roman" w:cs="Times New Roman"/>
          <w:sz w:val="24"/>
          <w:szCs w:val="24"/>
        </w:rPr>
        <w:t>предоставляющий</w:t>
      </w:r>
      <w:proofErr w:type="gramEnd"/>
      <w:r w:rsidR="00697500">
        <w:rPr>
          <w:rFonts w:ascii="Times New Roman" w:hAnsi="Times New Roman" w:cs="Times New Roman"/>
          <w:sz w:val="24"/>
          <w:szCs w:val="24"/>
        </w:rPr>
        <w:t xml:space="preserve"> </w:t>
      </w:r>
      <w:r w:rsidRPr="003275BF">
        <w:rPr>
          <w:rFonts w:ascii="Times New Roman" w:hAnsi="Times New Roman" w:cs="Times New Roman"/>
          <w:sz w:val="24"/>
          <w:szCs w:val="24"/>
        </w:rPr>
        <w:t>муниципальную услугу, вправе:</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3275BF">
        <w:rPr>
          <w:rFonts w:ascii="Times New Roman" w:hAnsi="Times New Roman" w:cs="Times New Roman"/>
          <w:sz w:val="24"/>
          <w:szCs w:val="24"/>
        </w:rPr>
        <w:t>запрос</w:t>
      </w:r>
      <w:proofErr w:type="gramEnd"/>
      <w:r w:rsidRPr="003275BF">
        <w:rPr>
          <w:rFonts w:ascii="Times New Roman" w:hAnsi="Times New Roman" w:cs="Times New Roman"/>
          <w:sz w:val="24"/>
          <w:szCs w:val="24"/>
        </w:rPr>
        <w:t xml:space="preserve"> о предоставлении соответствующей услуги для немедленного получения результата предоставления такой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proofErr w:type="gramStart"/>
      <w:r w:rsidRPr="003275BF">
        <w:rPr>
          <w:rFonts w:ascii="Times New Roman" w:hAnsi="Times New Roman" w:cs="Times New Roman"/>
          <w:sz w:val="24"/>
          <w:szCs w:val="24"/>
        </w:rPr>
        <w:t xml:space="preserve">2) при условии наличия запроса заявителя о предоставлении муниципальной услуги, в отношении </w:t>
      </w:r>
      <w:r w:rsidRPr="00697500">
        <w:rPr>
          <w:rFonts w:ascii="Times New Roman" w:hAnsi="Times New Roman" w:cs="Times New Roman"/>
          <w:sz w:val="24"/>
          <w:szCs w:val="24"/>
        </w:rPr>
        <w:t>которой у заявителя могут появиться основания для ее</w:t>
      </w:r>
      <w:r w:rsidRPr="003275BF">
        <w:rPr>
          <w:rFonts w:ascii="Times New Roman" w:hAnsi="Times New Roman" w:cs="Times New Roman"/>
          <w:sz w:val="24"/>
          <w:szCs w:val="24"/>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3275BF">
        <w:rPr>
          <w:rFonts w:ascii="Times New Roman" w:hAnsi="Times New Roman" w:cs="Times New Roman"/>
          <w:sz w:val="24"/>
          <w:szCs w:val="24"/>
        </w:rPr>
        <w:t xml:space="preserve"> заявителя о проведенных мероприятиях.</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3275BF" w:rsidRPr="003275BF" w:rsidRDefault="003275BF" w:rsidP="003275BF">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t>1) Представленные заявителем документы не отвечают требованиям, установленным административным регламентом:</w:t>
      </w:r>
    </w:p>
    <w:p w:rsidR="003275BF" w:rsidRPr="003275BF" w:rsidRDefault="003275BF" w:rsidP="003275BF">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t>- 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(индивидуального предпринимателя)</w:t>
      </w:r>
      <w:proofErr w:type="gramStart"/>
      <w:r w:rsidRPr="003275BF">
        <w:rPr>
          <w:rFonts w:ascii="Times New Roman" w:hAnsi="Times New Roman" w:cs="Times New Roman"/>
          <w:sz w:val="24"/>
          <w:szCs w:val="24"/>
          <w:lang w:eastAsia="ru-RU"/>
        </w:rPr>
        <w:t>,п</w:t>
      </w:r>
      <w:proofErr w:type="gramEnd"/>
      <w:r w:rsidRPr="003275BF">
        <w:rPr>
          <w:rFonts w:ascii="Times New Roman" w:hAnsi="Times New Roman" w:cs="Times New Roman"/>
          <w:sz w:val="24"/>
          <w:szCs w:val="24"/>
          <w:lang w:eastAsia="ru-RU"/>
        </w:rPr>
        <w:t>очтового адреса;</w:t>
      </w:r>
    </w:p>
    <w:p w:rsidR="003275BF" w:rsidRPr="003275BF" w:rsidRDefault="003275BF" w:rsidP="003275BF">
      <w:pPr>
        <w:tabs>
          <w:tab w:val="left" w:pos="142"/>
          <w:tab w:val="left" w:pos="284"/>
        </w:tabs>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t>- отсутствие оригиналов документов, указанных в перечне (в случае необходимости представления оригиналов), либо нотариально заверенных копий документов;</w:t>
      </w:r>
    </w:p>
    <w:p w:rsidR="003275BF" w:rsidRPr="003275BF" w:rsidRDefault="003275BF" w:rsidP="003275BF">
      <w:pPr>
        <w:tabs>
          <w:tab w:val="left" w:pos="142"/>
          <w:tab w:val="left" w:pos="284"/>
        </w:tabs>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lastRenderedPageBreak/>
        <w:t>- текст в заявлении не поддается прочтению,</w:t>
      </w:r>
      <w:r w:rsidR="00697500">
        <w:rPr>
          <w:rFonts w:ascii="Times New Roman" w:hAnsi="Times New Roman" w:cs="Times New Roman"/>
          <w:sz w:val="24"/>
          <w:szCs w:val="24"/>
          <w:lang w:eastAsia="ru-RU"/>
        </w:rPr>
        <w:t xml:space="preserve"> </w:t>
      </w:r>
      <w:r w:rsidRPr="003275BF">
        <w:rPr>
          <w:rFonts w:ascii="Times New Roman" w:hAnsi="Times New Roman" w:cs="Times New Roman"/>
          <w:sz w:val="24"/>
          <w:szCs w:val="24"/>
          <w:lang w:eastAsia="ru-RU"/>
        </w:rPr>
        <w:t>в том числе текст на иностранном языке;</w:t>
      </w:r>
    </w:p>
    <w:p w:rsidR="003275BF" w:rsidRPr="003275BF" w:rsidRDefault="003275BF" w:rsidP="003275BF">
      <w:pPr>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t>- подача документов, прилагаемых к заявлению, содержащих недостоверные сведения;</w:t>
      </w:r>
    </w:p>
    <w:p w:rsidR="003275BF" w:rsidRPr="003275BF" w:rsidRDefault="003275BF" w:rsidP="003275BF">
      <w:pPr>
        <w:tabs>
          <w:tab w:val="left" w:pos="142"/>
          <w:tab w:val="left" w:pos="284"/>
        </w:tabs>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t xml:space="preserve">- какой-либо из представленных заявителем документов не читаем, и (или) имеет </w:t>
      </w:r>
      <w:proofErr w:type="gramStart"/>
      <w:r w:rsidRPr="003275BF">
        <w:rPr>
          <w:rFonts w:ascii="Times New Roman" w:hAnsi="Times New Roman" w:cs="Times New Roman"/>
          <w:sz w:val="24"/>
          <w:szCs w:val="24"/>
          <w:lang w:eastAsia="ru-RU"/>
        </w:rPr>
        <w:t>дефекты</w:t>
      </w:r>
      <w:proofErr w:type="gramEnd"/>
      <w:r w:rsidRPr="003275BF">
        <w:rPr>
          <w:rFonts w:ascii="Times New Roman" w:hAnsi="Times New Roman" w:cs="Times New Roman"/>
          <w:sz w:val="24"/>
          <w:szCs w:val="24"/>
          <w:lang w:eastAsia="ru-RU"/>
        </w:rPr>
        <w:t xml:space="preserve"> не позволяющие достоверно установить его содержание</w:t>
      </w:r>
    </w:p>
    <w:p w:rsidR="003275BF" w:rsidRPr="003275BF" w:rsidRDefault="003275BF" w:rsidP="003275BF">
      <w:pPr>
        <w:tabs>
          <w:tab w:val="left" w:pos="142"/>
          <w:tab w:val="left" w:pos="284"/>
        </w:tabs>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t>2) Заявление подано лицом, не уполномоченным на осуществление таких действий:</w:t>
      </w:r>
    </w:p>
    <w:p w:rsidR="003275BF" w:rsidRPr="003275BF" w:rsidRDefault="003275BF" w:rsidP="003275BF">
      <w:pPr>
        <w:tabs>
          <w:tab w:val="left" w:pos="142"/>
          <w:tab w:val="left" w:pos="284"/>
        </w:tabs>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t>- заявление подписано не уполномоченным лицом;</w:t>
      </w:r>
    </w:p>
    <w:p w:rsidR="003275BF" w:rsidRPr="003275BF" w:rsidRDefault="003275BF" w:rsidP="003275B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заявитель не является хозяйствующим субъектом;</w:t>
      </w:r>
    </w:p>
    <w:p w:rsidR="003275BF" w:rsidRPr="003275BF" w:rsidRDefault="003275BF" w:rsidP="003275B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 заявитель не удовлетворяет специальным требованиям, предусмотренным Схемой </w:t>
      </w:r>
      <w:r w:rsidRPr="00697500">
        <w:rPr>
          <w:rFonts w:ascii="Times New Roman" w:hAnsi="Times New Roman" w:cs="Times New Roman"/>
          <w:sz w:val="24"/>
          <w:szCs w:val="24"/>
        </w:rPr>
        <w:t>размещения НТ</w:t>
      </w:r>
      <w:proofErr w:type="gramStart"/>
      <w:r w:rsidRPr="00697500">
        <w:rPr>
          <w:rFonts w:ascii="Times New Roman" w:hAnsi="Times New Roman" w:cs="Times New Roman"/>
          <w:sz w:val="24"/>
          <w:szCs w:val="24"/>
        </w:rPr>
        <w:t>О</w:t>
      </w:r>
      <w:r w:rsidRPr="003275BF">
        <w:rPr>
          <w:rFonts w:ascii="Times New Roman" w:hAnsi="Times New Roman" w:cs="Times New Roman"/>
          <w:sz w:val="24"/>
          <w:szCs w:val="24"/>
        </w:rPr>
        <w:t>(</w:t>
      </w:r>
      <w:proofErr w:type="gramEnd"/>
      <w:r w:rsidRPr="003275BF">
        <w:rPr>
          <w:rFonts w:ascii="Times New Roman" w:hAnsi="Times New Roman" w:cs="Times New Roman"/>
          <w:sz w:val="24"/>
          <w:szCs w:val="24"/>
        </w:rPr>
        <w:t>если предусмотрены).</w:t>
      </w:r>
    </w:p>
    <w:p w:rsidR="003275BF" w:rsidRPr="003275BF" w:rsidRDefault="003275BF" w:rsidP="003275BF">
      <w:pPr>
        <w:tabs>
          <w:tab w:val="left" w:pos="142"/>
          <w:tab w:val="left" w:pos="284"/>
        </w:tabs>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275BF" w:rsidRPr="003275BF" w:rsidRDefault="003275BF" w:rsidP="003275BF">
      <w:pPr>
        <w:tabs>
          <w:tab w:val="left" w:pos="142"/>
          <w:tab w:val="left" w:pos="284"/>
        </w:tabs>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t>- представление неполного комплекта документов, указанных в пункте 2.6, настоящего Административного регламента.</w:t>
      </w:r>
    </w:p>
    <w:p w:rsidR="003275BF" w:rsidRPr="003275BF" w:rsidRDefault="003275BF" w:rsidP="003275BF">
      <w:pPr>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t xml:space="preserve">2.10. Исчерпывающий перечень оснований для отказа в предоставлении </w:t>
      </w:r>
      <w:r w:rsidRPr="003275BF">
        <w:rPr>
          <w:rFonts w:ascii="Times New Roman" w:hAnsi="Times New Roman" w:cs="Times New Roman"/>
          <w:sz w:val="24"/>
          <w:szCs w:val="24"/>
        </w:rPr>
        <w:t>муниципальной</w:t>
      </w:r>
      <w:r w:rsidRPr="003275BF">
        <w:rPr>
          <w:rFonts w:ascii="Times New Roman" w:hAnsi="Times New Roman" w:cs="Times New Roman"/>
          <w:sz w:val="24"/>
          <w:szCs w:val="24"/>
          <w:lang w:eastAsia="ru-RU"/>
        </w:rPr>
        <w:t xml:space="preserve">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отрицательное решение комиссии муниципального образования по вопросам размещения НТО (далее – Комиссия);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2) Отсутствие права на </w:t>
      </w:r>
      <w:r w:rsidRPr="00697500">
        <w:rPr>
          <w:rFonts w:ascii="Times New Roman" w:hAnsi="Times New Roman" w:cs="Times New Roman"/>
          <w:sz w:val="24"/>
          <w:szCs w:val="24"/>
        </w:rPr>
        <w:t>предоставление муниципальной услуги</w:t>
      </w:r>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lang w:eastAsia="ru-RU"/>
        </w:rPr>
      </w:pPr>
      <w:r w:rsidRPr="003275BF">
        <w:rPr>
          <w:rFonts w:ascii="Times New Roman" w:hAnsi="Times New Roman" w:cs="Times New Roman"/>
          <w:sz w:val="24"/>
          <w:szCs w:val="24"/>
        </w:rPr>
        <w:t>- выписка ЕГРЮЛ/ЕГРИП не содержит сведений о видах экономической деятельности заявителя, соответствующих заявленной специализации НТО.</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2.11.1. Муниципальная услуга предоставляется бесплатно.</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2.13. Срок регистрации запроса (заявления) заявителя о предоставлении муниципальной услуги составляет в ОМСУ/Организации: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при личном обращении - </w:t>
      </w:r>
      <w:r w:rsidRPr="003275BF">
        <w:rPr>
          <w:rFonts w:ascii="Times New Roman" w:hAnsi="Times New Roman" w:cs="Times New Roman"/>
          <w:color w:val="000000"/>
          <w:sz w:val="24"/>
          <w:szCs w:val="24"/>
          <w:lang w:eastAsia="ru-RU"/>
        </w:rPr>
        <w:t>не позднее 1 рабочего дня, следующего за днем поступления</w:t>
      </w:r>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при направлении запроса почтовой связью в ОМСУ/Организацию - </w:t>
      </w:r>
      <w:r w:rsidRPr="003275BF">
        <w:rPr>
          <w:rFonts w:ascii="Times New Roman" w:hAnsi="Times New Roman" w:cs="Times New Roman"/>
          <w:color w:val="000000"/>
          <w:sz w:val="24"/>
          <w:szCs w:val="24"/>
          <w:lang w:eastAsia="ru-RU"/>
        </w:rPr>
        <w:t>не позднее 1 рабочего дня, следующего за днем поступления</w:t>
      </w:r>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при направлении запроса на бумажном носителе из МФЦ в ОМСУ/Организацию - </w:t>
      </w:r>
      <w:r w:rsidRPr="003275BF">
        <w:rPr>
          <w:rFonts w:ascii="Times New Roman" w:hAnsi="Times New Roman" w:cs="Times New Roman"/>
          <w:color w:val="000000"/>
          <w:sz w:val="24"/>
          <w:szCs w:val="24"/>
          <w:lang w:eastAsia="ru-RU"/>
        </w:rPr>
        <w:t>не позднее 1 рабочего дня, следующего за днем поступления</w:t>
      </w:r>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color w:val="000000"/>
          <w:sz w:val="24"/>
          <w:szCs w:val="24"/>
        </w:rPr>
      </w:pPr>
      <w:r w:rsidRPr="003275BF">
        <w:rPr>
          <w:rFonts w:ascii="Times New Roman" w:hAnsi="Times New Roman" w:cs="Times New Roman"/>
          <w:sz w:val="24"/>
          <w:szCs w:val="24"/>
        </w:rPr>
        <w:t xml:space="preserve">при направлении запроса в форме электронного документа посредством ЕПГУ или ПГУ ЛО, сайта ОМСУ - </w:t>
      </w:r>
      <w:r w:rsidRPr="003275BF">
        <w:rPr>
          <w:rFonts w:ascii="Times New Roman" w:hAnsi="Times New Roman" w:cs="Times New Roman"/>
          <w:color w:val="000000"/>
          <w:sz w:val="24"/>
          <w:szCs w:val="24"/>
        </w:rPr>
        <w:t>в течение 1 рабочего дня с даты получения такого запроса.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ОМСУ/Организации или в МФЦ.</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3275BF">
        <w:rPr>
          <w:rFonts w:ascii="Times New Roman" w:hAnsi="Times New Roman" w:cs="Times New Roman"/>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275BF">
        <w:rPr>
          <w:rFonts w:ascii="Times New Roman" w:hAnsi="Times New Roman" w:cs="Times New Roman"/>
          <w:sz w:val="24"/>
          <w:szCs w:val="24"/>
        </w:rPr>
        <w:t>сурдопереводчика</w:t>
      </w:r>
      <w:proofErr w:type="spellEnd"/>
      <w:r w:rsidRPr="003275BF">
        <w:rPr>
          <w:rFonts w:ascii="Times New Roman" w:hAnsi="Times New Roman" w:cs="Times New Roman"/>
          <w:sz w:val="24"/>
          <w:szCs w:val="24"/>
        </w:rPr>
        <w:t xml:space="preserve"> и </w:t>
      </w:r>
      <w:proofErr w:type="spellStart"/>
      <w:r w:rsidRPr="003275BF">
        <w:rPr>
          <w:rFonts w:ascii="Times New Roman" w:hAnsi="Times New Roman" w:cs="Times New Roman"/>
          <w:sz w:val="24"/>
          <w:szCs w:val="24"/>
        </w:rPr>
        <w:t>тифлосурдопереводчика</w:t>
      </w:r>
      <w:proofErr w:type="spellEnd"/>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w:t>
      </w:r>
      <w:proofErr w:type="gramStart"/>
      <w:r w:rsidRPr="003275BF">
        <w:rPr>
          <w:rFonts w:ascii="Times New Roman" w:hAnsi="Times New Roman" w:cs="Times New Roman"/>
          <w:sz w:val="24"/>
          <w:szCs w:val="24"/>
        </w:rPr>
        <w:t>ств дл</w:t>
      </w:r>
      <w:proofErr w:type="gramEnd"/>
      <w:r w:rsidRPr="003275BF">
        <w:rPr>
          <w:rFonts w:ascii="Times New Roman" w:hAnsi="Times New Roman" w:cs="Times New Roman"/>
          <w:sz w:val="24"/>
          <w:szCs w:val="24"/>
        </w:rPr>
        <w:t>я передвижения инвалида (костылей, ходунков).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2.15. Показатели доступности и качества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транспортная доступность к месту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proofErr w:type="gramStart"/>
      <w:r w:rsidRPr="003275BF">
        <w:rPr>
          <w:rFonts w:ascii="Times New Roman" w:hAnsi="Times New Roman" w:cs="Times New Roman"/>
          <w:sz w:val="24"/>
          <w:szCs w:val="24"/>
        </w:rPr>
        <w:t>и(</w:t>
      </w:r>
      <w:proofErr w:type="gramEnd"/>
      <w:r w:rsidRPr="003275BF">
        <w:rPr>
          <w:rFonts w:ascii="Times New Roman" w:hAnsi="Times New Roman" w:cs="Times New Roman"/>
          <w:sz w:val="24"/>
          <w:szCs w:val="24"/>
        </w:rPr>
        <w:t>или) ПГУ ЛО.</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наличие инфраструктуры, указанной в пункте 2.14;</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 исполнение требований доступности услуг для инвалидов;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2.15.3. Показатели качества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соблюдение срока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lastRenderedPageBreak/>
        <w:t>2) соблюдение времени ожидания в очереди при подаче запроса и получении результата;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 осуществление не более одного обращения заявителя к должностным лицам ОМСУ/Организации или работникам МФЦ при подаче документов на получение муниципальной услуги и не более одного обращения при получении результата в ОМСУ/Организации или в МФЦ;</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4) отсутствие жалоб на действия или бездействие должностных лиц ОМСУ/Организации, поданных в установленном порядке.</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2.16. Перечисление услуг, которые являются необходимыми и обязательными для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Получения услуг, которые являются необходимыми и обязательными для предоставления муниципальной услуги, не требуется.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3275BF" w:rsidRPr="003275BF" w:rsidRDefault="003275BF" w:rsidP="003275BF">
      <w:pPr>
        <w:spacing w:after="0" w:line="240" w:lineRule="auto"/>
        <w:ind w:firstLine="709"/>
        <w:jc w:val="center"/>
        <w:rPr>
          <w:rFonts w:ascii="Times New Roman" w:hAnsi="Times New Roman" w:cs="Times New Roman"/>
          <w:sz w:val="24"/>
          <w:szCs w:val="24"/>
        </w:rPr>
      </w:pP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3. Состав, последовательность и сроки выполнения</w:t>
      </w: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административных процедур, требования к порядку</w:t>
      </w: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их выполнения, в том числе особенности выполнения</w:t>
      </w: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административных процедур в электронной форме</w:t>
      </w:r>
    </w:p>
    <w:p w:rsidR="003275BF" w:rsidRPr="003275BF" w:rsidRDefault="003275BF" w:rsidP="003275BF">
      <w:pPr>
        <w:spacing w:after="0" w:line="240" w:lineRule="auto"/>
        <w:ind w:firstLine="709"/>
        <w:jc w:val="center"/>
        <w:rPr>
          <w:rFonts w:ascii="Times New Roman" w:hAnsi="Times New Roman" w:cs="Times New Roman"/>
          <w:sz w:val="24"/>
          <w:szCs w:val="24"/>
        </w:rPr>
      </w:pP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3275BF" w:rsidRPr="003275BF" w:rsidRDefault="003275BF" w:rsidP="003275B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прием и регистрация заявления о предоставлении права на размещение НТО и прилагаемых к заявлению документов</w:t>
      </w:r>
      <w:r w:rsidR="00570357">
        <w:rPr>
          <w:rFonts w:ascii="Times New Roman" w:hAnsi="Times New Roman" w:cs="Times New Roman"/>
          <w:sz w:val="24"/>
          <w:szCs w:val="24"/>
        </w:rPr>
        <w:t xml:space="preserve"> </w:t>
      </w:r>
      <w:r w:rsidRPr="003275BF">
        <w:rPr>
          <w:rFonts w:ascii="Times New Roman" w:hAnsi="Times New Roman" w:cs="Times New Roman"/>
          <w:color w:val="000000"/>
          <w:sz w:val="24"/>
          <w:szCs w:val="24"/>
        </w:rPr>
        <w:t>– 1 рабочий день</w:t>
      </w:r>
      <w:r w:rsidRPr="003275BF">
        <w:rPr>
          <w:rFonts w:ascii="Times New Roman" w:hAnsi="Times New Roman" w:cs="Times New Roman"/>
          <w:sz w:val="24"/>
          <w:szCs w:val="24"/>
        </w:rPr>
        <w:t>;</w:t>
      </w:r>
    </w:p>
    <w:p w:rsidR="003275BF" w:rsidRPr="003275BF" w:rsidRDefault="003275BF" w:rsidP="003275B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рассмотрение заявления о предоставлении права на размещение НТО и принятие решения</w:t>
      </w:r>
      <w:r w:rsidRPr="003275BF">
        <w:rPr>
          <w:rFonts w:ascii="Times New Roman" w:hAnsi="Times New Roman" w:cs="Times New Roman"/>
          <w:color w:val="000000"/>
          <w:sz w:val="24"/>
          <w:szCs w:val="24"/>
        </w:rPr>
        <w:t>– 10 рабочих дней</w:t>
      </w:r>
      <w:r w:rsidRPr="003275BF">
        <w:rPr>
          <w:rFonts w:ascii="Times New Roman" w:hAnsi="Times New Roman" w:cs="Times New Roman"/>
          <w:sz w:val="24"/>
          <w:szCs w:val="24"/>
        </w:rPr>
        <w:t>;</w:t>
      </w:r>
    </w:p>
    <w:p w:rsidR="003275BF" w:rsidRPr="003275BF" w:rsidRDefault="003275BF" w:rsidP="003275B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принятие решения о предоставлении права на размещение НТО или об отказе в праве на размещение НТО</w:t>
      </w:r>
      <w:r w:rsidRPr="003275BF">
        <w:rPr>
          <w:rFonts w:ascii="Times New Roman" w:hAnsi="Times New Roman" w:cs="Times New Roman"/>
          <w:color w:val="000000"/>
          <w:sz w:val="24"/>
          <w:szCs w:val="24"/>
        </w:rPr>
        <w:t>– 16 рабочих дней</w:t>
      </w:r>
      <w:r w:rsidRPr="003275BF">
        <w:rPr>
          <w:rFonts w:ascii="Times New Roman" w:hAnsi="Times New Roman" w:cs="Times New Roman"/>
          <w:sz w:val="24"/>
          <w:szCs w:val="24"/>
        </w:rPr>
        <w:t>;</w:t>
      </w:r>
    </w:p>
    <w:p w:rsidR="003275BF" w:rsidRPr="003275BF" w:rsidRDefault="003275BF" w:rsidP="003275B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вручение (направление) результата оказания муниципальной услуги при личном приеме, по электронной почте, по почте, в МФЦ или через портал ПГУ ЛО и/или ЕПГУ</w:t>
      </w:r>
      <w:r w:rsidRPr="003275BF">
        <w:rPr>
          <w:rFonts w:ascii="Times New Roman" w:hAnsi="Times New Roman" w:cs="Times New Roman"/>
          <w:color w:val="000000"/>
          <w:sz w:val="24"/>
          <w:szCs w:val="24"/>
        </w:rPr>
        <w:t>– 1 рабочий день</w:t>
      </w:r>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3.1.2. Прием и регистрация заявления о предоставлении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3.1.2.1. Основание для начала административной процедуры:</w:t>
      </w:r>
      <w:r w:rsidR="00570357">
        <w:rPr>
          <w:rFonts w:ascii="Times New Roman" w:hAnsi="Times New Roman" w:cs="Times New Roman"/>
          <w:sz w:val="24"/>
          <w:szCs w:val="24"/>
        </w:rPr>
        <w:t xml:space="preserve"> </w:t>
      </w:r>
      <w:r w:rsidRPr="003275BF">
        <w:rPr>
          <w:rFonts w:ascii="Times New Roman" w:hAnsi="Times New Roman" w:cs="Times New Roman"/>
          <w:sz w:val="24"/>
          <w:szCs w:val="24"/>
        </w:rPr>
        <w:t>поступление заявления о предоставлении</w:t>
      </w:r>
      <w:r w:rsidR="00570357">
        <w:rPr>
          <w:rFonts w:ascii="Times New Roman" w:hAnsi="Times New Roman" w:cs="Times New Roman"/>
          <w:sz w:val="24"/>
          <w:szCs w:val="24"/>
        </w:rPr>
        <w:t xml:space="preserve"> </w:t>
      </w:r>
      <w:r w:rsidRPr="003275BF">
        <w:rPr>
          <w:rFonts w:ascii="Times New Roman" w:hAnsi="Times New Roman" w:cs="Times New Roman"/>
          <w:sz w:val="24"/>
          <w:szCs w:val="24"/>
        </w:rPr>
        <w:t>права на размещение НТО  и прилагаемых к нему документов в</w:t>
      </w:r>
      <w:r w:rsidR="00570357">
        <w:rPr>
          <w:rFonts w:ascii="Times New Roman" w:hAnsi="Times New Roman" w:cs="Times New Roman"/>
          <w:sz w:val="24"/>
          <w:szCs w:val="24"/>
        </w:rPr>
        <w:t xml:space="preserve"> </w:t>
      </w:r>
      <w:r w:rsidRPr="003275BF">
        <w:rPr>
          <w:rFonts w:ascii="Times New Roman" w:hAnsi="Times New Roman" w:cs="Times New Roman"/>
          <w:sz w:val="24"/>
          <w:szCs w:val="24"/>
        </w:rPr>
        <w:t>ОМСУ, в том числе почтовым отправлением, или заявления, составленного заявителем лично</w:t>
      </w:r>
      <w:r w:rsidRPr="003275BF">
        <w:rPr>
          <w:rFonts w:ascii="Times New Roman" w:hAnsi="Times New Roman" w:cs="Times New Roman"/>
          <w:bCs/>
          <w:sz w:val="24"/>
          <w:szCs w:val="24"/>
        </w:rPr>
        <w:t xml:space="preserve">, либо через МФЦ, либо через </w:t>
      </w:r>
      <w:r w:rsidRPr="003275BF">
        <w:rPr>
          <w:rFonts w:ascii="Times New Roman" w:hAnsi="Times New Roman" w:cs="Times New Roman"/>
          <w:sz w:val="24"/>
          <w:szCs w:val="24"/>
        </w:rPr>
        <w:t>ПГУ ЛО и/или ЕПГУ.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3.1.2.2. Содержание административного действия, продолжительность </w:t>
      </w:r>
      <w:proofErr w:type="gramStart"/>
      <w:r w:rsidRPr="003275BF">
        <w:rPr>
          <w:rFonts w:ascii="Times New Roman" w:hAnsi="Times New Roman" w:cs="Times New Roman"/>
          <w:sz w:val="24"/>
          <w:szCs w:val="24"/>
        </w:rPr>
        <w:t>и(</w:t>
      </w:r>
      <w:proofErr w:type="gramEnd"/>
      <w:r w:rsidRPr="003275BF">
        <w:rPr>
          <w:rFonts w:ascii="Times New Roman" w:hAnsi="Times New Roman" w:cs="Times New Roman"/>
          <w:sz w:val="24"/>
          <w:szCs w:val="24"/>
        </w:rPr>
        <w:t>или) максимальный срок его выполнения:</w:t>
      </w:r>
      <w:r w:rsidR="00570357">
        <w:rPr>
          <w:rFonts w:ascii="Times New Roman" w:hAnsi="Times New Roman" w:cs="Times New Roman"/>
          <w:sz w:val="24"/>
          <w:szCs w:val="24"/>
        </w:rPr>
        <w:t xml:space="preserve"> </w:t>
      </w:r>
      <w:r w:rsidRPr="003275BF">
        <w:rPr>
          <w:rFonts w:ascii="Times New Roman" w:hAnsi="Times New Roman" w:cs="Times New Roman"/>
          <w:sz w:val="24"/>
          <w:szCs w:val="24"/>
        </w:rPr>
        <w:t>работник ОМСУ, ответственный за делопроизводство, принимает представленные (направленные) заявителем заявление и документы и в случае отсутствия установленных пунктом 2.9 регламента оснований для отказа в приеме перенаправляет их работнику ОМСУ, ответственному за рассмотрение документов и формирование проекта решения, в соответствии с правилами делопроизводства, установленными в ОМСУ, в течение не более 1 (одного) рабочего дня.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3.1.2.3. Лицо, ответственное за выполнение административного действия: специалист ОМСУ, ответственный за делопроизводство.</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3.1.2.4. Критерием принятия решения: </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lastRenderedPageBreak/>
        <w:t>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3.1.2.5. Результат выполнения административной процедуры:</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-регистрация заявления о предоставлении муниципальной услуги и прилагаемых к нему документов и перенаправление на рассмотрение работнику Администрации, ответственному за рассмотрение документов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3.1.3. Рассмотрение документов о предоставлении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рассмотрение документов.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3.1.3.2. Содержание административного действия (административных действий), продолжительность </w:t>
      </w:r>
      <w:proofErr w:type="gramStart"/>
      <w:r w:rsidRPr="003275BF">
        <w:rPr>
          <w:rFonts w:ascii="Times New Roman" w:hAnsi="Times New Roman" w:cs="Times New Roman"/>
          <w:sz w:val="24"/>
          <w:szCs w:val="24"/>
        </w:rPr>
        <w:t>и(</w:t>
      </w:r>
      <w:proofErr w:type="gramEnd"/>
      <w:r w:rsidRPr="003275BF">
        <w:rPr>
          <w:rFonts w:ascii="Times New Roman" w:hAnsi="Times New Roman" w:cs="Times New Roman"/>
          <w:sz w:val="24"/>
          <w:szCs w:val="24"/>
        </w:rPr>
        <w:t>или) максимальный срок его (их) выполнения: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действие: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 действие: направление</w:t>
      </w:r>
      <w:r w:rsidR="00570357">
        <w:rPr>
          <w:rFonts w:ascii="Times New Roman" w:hAnsi="Times New Roman" w:cs="Times New Roman"/>
          <w:sz w:val="24"/>
          <w:szCs w:val="24"/>
        </w:rPr>
        <w:t xml:space="preserve"> </w:t>
      </w:r>
      <w:r w:rsidRPr="003275BF">
        <w:rPr>
          <w:rFonts w:ascii="Times New Roman" w:hAnsi="Times New Roman" w:cs="Times New Roman"/>
          <w:sz w:val="24"/>
          <w:szCs w:val="24"/>
        </w:rPr>
        <w:t xml:space="preserve">сформированного комплекта документов для рассмотрения на Комиссии. </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3.1.3.3. Лицо, ответственное за выполнение административной процедуры: должностное лицо ОМСУ, ответственное за рассмотрение документов.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3.1.3.4. Критерии принятия решения:</w:t>
      </w:r>
      <w:r w:rsidR="00570357">
        <w:rPr>
          <w:rFonts w:ascii="Times New Roman" w:hAnsi="Times New Roman" w:cs="Times New Roman"/>
          <w:sz w:val="24"/>
          <w:szCs w:val="24"/>
        </w:rPr>
        <w:t xml:space="preserve"> </w:t>
      </w:r>
      <w:r w:rsidRPr="003275BF">
        <w:rPr>
          <w:rFonts w:ascii="Times New Roman" w:hAnsi="Times New Roman" w:cs="Times New Roman"/>
          <w:sz w:val="24"/>
          <w:szCs w:val="24"/>
        </w:rPr>
        <w:t>наличие либо отсутствие у заявителя права на получение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3.1.3.5. Результат выполнения административной процедуры: направление заявления на рассмотрение Комиссии.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рассмотрение документов, заявления и представленных заявителем документов  на рассмотрение Комиссии.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w:t>
      </w:r>
      <w:proofErr w:type="gramStart"/>
      <w:r w:rsidRPr="003275BF">
        <w:rPr>
          <w:rFonts w:ascii="Times New Roman" w:hAnsi="Times New Roman" w:cs="Times New Roman"/>
          <w:sz w:val="24"/>
          <w:szCs w:val="24"/>
        </w:rPr>
        <w:t>и(</w:t>
      </w:r>
      <w:proofErr w:type="gramEnd"/>
      <w:r w:rsidRPr="003275BF">
        <w:rPr>
          <w:rFonts w:ascii="Times New Roman" w:hAnsi="Times New Roman" w:cs="Times New Roman"/>
          <w:sz w:val="24"/>
          <w:szCs w:val="24"/>
        </w:rPr>
        <w:t>или) максимальный срок его (их) выполнения: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 срок, не превышающий 16 рабочих дней, Комиссия выполняет следующие действия: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1 действие: рассмотрение заявления и представленных документов членами Комиссии, принятие </w:t>
      </w:r>
      <w:r w:rsidRPr="00570357">
        <w:rPr>
          <w:rFonts w:ascii="Times New Roman" w:hAnsi="Times New Roman" w:cs="Times New Roman"/>
          <w:sz w:val="24"/>
          <w:szCs w:val="24"/>
        </w:rPr>
        <w:t>решения Комиссией</w:t>
      </w:r>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 действие: подготовка решения о предоставлении (решения</w:t>
      </w:r>
      <w:r w:rsidR="00570357">
        <w:rPr>
          <w:rFonts w:ascii="Times New Roman" w:hAnsi="Times New Roman" w:cs="Times New Roman"/>
          <w:sz w:val="24"/>
          <w:szCs w:val="24"/>
        </w:rPr>
        <w:t xml:space="preserve"> </w:t>
      </w:r>
      <w:r w:rsidRPr="003275BF">
        <w:rPr>
          <w:rFonts w:ascii="Times New Roman" w:hAnsi="Times New Roman" w:cs="Times New Roman"/>
          <w:sz w:val="24"/>
          <w:szCs w:val="24"/>
        </w:rPr>
        <w:t>об отказе в предоставлении) права на размещение НТО на территории муниципального образования.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3.1.4.3. Лицо, ответственное за выполнение административной процедуры: должностное лицо ОМСУ, ответственное за принятие соответствующего решения.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3.1.4.4. Критерий принятия решения: наличие либо отсутствие оснований для отказа в предоставлении муниципальной услуги, перечисленных в пункте 2.10 административного регламента.</w:t>
      </w:r>
    </w:p>
    <w:p w:rsidR="003275BF" w:rsidRPr="00570357"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3.1.4.5. Результат выполнения административной процедуры: подписание уведомления о предоставлении</w:t>
      </w:r>
      <w:r w:rsidR="001919CA">
        <w:rPr>
          <w:rFonts w:ascii="Times New Roman" w:hAnsi="Times New Roman" w:cs="Times New Roman"/>
          <w:sz w:val="24"/>
          <w:szCs w:val="24"/>
        </w:rPr>
        <w:t xml:space="preserve"> </w:t>
      </w:r>
      <w:r w:rsidRPr="003275BF">
        <w:rPr>
          <w:rFonts w:ascii="Times New Roman" w:hAnsi="Times New Roman" w:cs="Times New Roman"/>
          <w:sz w:val="24"/>
          <w:szCs w:val="24"/>
        </w:rPr>
        <w:t xml:space="preserve">(об отказе в предоставлении) услуги </w:t>
      </w:r>
      <w:r w:rsidRPr="00570357">
        <w:rPr>
          <w:rFonts w:ascii="Times New Roman" w:hAnsi="Times New Roman" w:cs="Times New Roman"/>
          <w:sz w:val="24"/>
          <w:szCs w:val="24"/>
        </w:rPr>
        <w:t>(приложение № 2 регламента).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570357">
        <w:rPr>
          <w:rFonts w:ascii="Times New Roman" w:hAnsi="Times New Roman" w:cs="Times New Roman"/>
          <w:sz w:val="24"/>
          <w:szCs w:val="24"/>
        </w:rPr>
        <w:t>3.1.5. Вручение (направление) результата оказания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3.1.5.1. Основание для начала административной процедуры: решение, являющееся результатом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lastRenderedPageBreak/>
        <w:t xml:space="preserve">3.1.5.2. Содержание административного действия, продолжительность </w:t>
      </w:r>
      <w:proofErr w:type="gramStart"/>
      <w:r w:rsidRPr="003275BF">
        <w:rPr>
          <w:rFonts w:ascii="Times New Roman" w:hAnsi="Times New Roman" w:cs="Times New Roman"/>
          <w:sz w:val="24"/>
          <w:szCs w:val="24"/>
        </w:rPr>
        <w:t>и(</w:t>
      </w:r>
      <w:proofErr w:type="gramEnd"/>
      <w:r w:rsidRPr="003275BF">
        <w:rPr>
          <w:rFonts w:ascii="Times New Roman" w:hAnsi="Times New Roman" w:cs="Times New Roman"/>
          <w:sz w:val="24"/>
          <w:szCs w:val="24"/>
        </w:rPr>
        <w:t>или) максимальный срок его выполнения: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действие: должностное лицо, ответственное за делопроизводство, регистрирует результат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 действие: должностное лицо, ответственное за предоставление муниципальной услуги направляет результат предоставления муниципальной услуги способом, указанным в заявлении, после окончания первого административного действия данной административной процедуры не позднее 1 рабочего дня, следующего за днем принятия решения, указанного в пункте 3.1.4 административного регламента.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3.1.5.3. Лицо, ответственное за выполнение административной процедуры: должностное лицо ОМСУ, ответственное за делопроизводство.</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3.2. Особенности выполнения административных процедур в электронной форме</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без личной явки на прием в Администрацию.</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пройти идентификацию и аутентификацию в ЕСИА;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3275BF">
        <w:rPr>
          <w:rFonts w:ascii="Times New Roman" w:hAnsi="Times New Roman" w:cs="Times New Roman"/>
          <w:sz w:val="24"/>
          <w:szCs w:val="24"/>
        </w:rPr>
        <w:t>Межвед</w:t>
      </w:r>
      <w:proofErr w:type="spellEnd"/>
      <w:r w:rsidRPr="003275BF">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3275BF">
        <w:rPr>
          <w:rFonts w:ascii="Times New Roman" w:hAnsi="Times New Roman" w:cs="Times New Roman"/>
          <w:sz w:val="24"/>
          <w:szCs w:val="24"/>
        </w:rPr>
        <w:t>и(</w:t>
      </w:r>
      <w:proofErr w:type="gramEnd"/>
      <w:r w:rsidRPr="003275BF">
        <w:rPr>
          <w:rFonts w:ascii="Times New Roman" w:hAnsi="Times New Roman" w:cs="Times New Roman"/>
          <w:sz w:val="24"/>
          <w:szCs w:val="24"/>
        </w:rPr>
        <w:t>или) ЕПГУ.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3.2.6. При предоставлении муниципальной услуги через ПГУ ЛО либо через ЕПГУ, должностное лицо ОМСУ выполняет следующие действия: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3275BF">
        <w:rPr>
          <w:rFonts w:ascii="Times New Roman" w:hAnsi="Times New Roman" w:cs="Times New Roman"/>
          <w:sz w:val="24"/>
          <w:szCs w:val="24"/>
        </w:rPr>
        <w:t>Межвед</w:t>
      </w:r>
      <w:proofErr w:type="spellEnd"/>
      <w:r w:rsidRPr="003275BF">
        <w:rPr>
          <w:rFonts w:ascii="Times New Roman" w:hAnsi="Times New Roman" w:cs="Times New Roman"/>
          <w:sz w:val="24"/>
          <w:szCs w:val="24"/>
        </w:rPr>
        <w:t xml:space="preserve"> ЛО» формы о принятом решении и переводит дело в архив АИС «</w:t>
      </w:r>
      <w:proofErr w:type="spellStart"/>
      <w:r w:rsidRPr="003275BF">
        <w:rPr>
          <w:rFonts w:ascii="Times New Roman" w:hAnsi="Times New Roman" w:cs="Times New Roman"/>
          <w:sz w:val="24"/>
          <w:szCs w:val="24"/>
        </w:rPr>
        <w:t>Межвед</w:t>
      </w:r>
      <w:proofErr w:type="spellEnd"/>
      <w:r w:rsidRPr="003275BF">
        <w:rPr>
          <w:rFonts w:ascii="Times New Roman" w:hAnsi="Times New Roman" w:cs="Times New Roman"/>
          <w:sz w:val="24"/>
          <w:szCs w:val="24"/>
        </w:rPr>
        <w:t xml:space="preserve"> ЛО»;</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3275BF">
        <w:rPr>
          <w:rFonts w:ascii="Times New Roman" w:hAnsi="Times New Roman" w:cs="Times New Roman"/>
          <w:sz w:val="24"/>
          <w:szCs w:val="24"/>
        </w:rPr>
        <w:t>дств св</w:t>
      </w:r>
      <w:proofErr w:type="gramEnd"/>
      <w:r w:rsidRPr="003275BF">
        <w:rPr>
          <w:rFonts w:ascii="Times New Roman" w:hAnsi="Times New Roman" w:cs="Times New Roman"/>
          <w:sz w:val="24"/>
          <w:szCs w:val="24"/>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3.3.1. </w:t>
      </w:r>
      <w:proofErr w:type="gramStart"/>
      <w:r w:rsidRPr="003275BF">
        <w:rPr>
          <w:rFonts w:ascii="Times New Roman" w:hAnsi="Times New Roman" w:cs="Times New Roman"/>
          <w:sz w:val="24"/>
          <w:szCs w:val="24"/>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1919CA">
        <w:rPr>
          <w:rFonts w:ascii="Times New Roman" w:hAnsi="Times New Roman" w:cs="Times New Roman"/>
          <w:sz w:val="24"/>
          <w:szCs w:val="24"/>
        </w:rPr>
        <w:t xml:space="preserve"> </w:t>
      </w:r>
      <w:r w:rsidRPr="003275BF">
        <w:rPr>
          <w:rFonts w:ascii="Times New Roman" w:hAnsi="Times New Roman" w:cs="Times New Roman"/>
          <w:sz w:val="24"/>
          <w:szCs w:val="24"/>
        </w:rPr>
        <w:t>(или) ошибок</w:t>
      </w:r>
      <w:proofErr w:type="gramEnd"/>
      <w:r w:rsidRPr="003275BF">
        <w:rPr>
          <w:rFonts w:ascii="Times New Roman" w:hAnsi="Times New Roman" w:cs="Times New Roman"/>
          <w:sz w:val="24"/>
          <w:szCs w:val="24"/>
        </w:rPr>
        <w:t xml:space="preserve"> с изложением сути допущенных опечаток и</w:t>
      </w:r>
      <w:r w:rsidR="001919CA">
        <w:rPr>
          <w:rFonts w:ascii="Times New Roman" w:hAnsi="Times New Roman" w:cs="Times New Roman"/>
          <w:sz w:val="24"/>
          <w:szCs w:val="24"/>
        </w:rPr>
        <w:t xml:space="preserve"> </w:t>
      </w:r>
      <w:r w:rsidRPr="003275BF">
        <w:rPr>
          <w:rFonts w:ascii="Times New Roman" w:hAnsi="Times New Roman" w:cs="Times New Roman"/>
          <w:sz w:val="24"/>
          <w:szCs w:val="24"/>
        </w:rPr>
        <w:t xml:space="preserve">(или) ошибок и приложением копии документа, содержащего опечатки </w:t>
      </w:r>
      <w:proofErr w:type="gramStart"/>
      <w:r w:rsidRPr="003275BF">
        <w:rPr>
          <w:rFonts w:ascii="Times New Roman" w:hAnsi="Times New Roman" w:cs="Times New Roman"/>
          <w:sz w:val="24"/>
          <w:szCs w:val="24"/>
        </w:rPr>
        <w:t>и(</w:t>
      </w:r>
      <w:proofErr w:type="gramEnd"/>
      <w:r w:rsidRPr="003275BF">
        <w:rPr>
          <w:rFonts w:ascii="Times New Roman" w:hAnsi="Times New Roman" w:cs="Times New Roman"/>
          <w:sz w:val="24"/>
          <w:szCs w:val="24"/>
        </w:rPr>
        <w:t>или) ошибки.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3.3.2. </w:t>
      </w:r>
      <w:proofErr w:type="gramStart"/>
      <w:r w:rsidRPr="003275BF">
        <w:rPr>
          <w:rFonts w:ascii="Times New Roman" w:hAnsi="Times New Roman" w:cs="Times New Roman"/>
          <w:sz w:val="24"/>
          <w:szCs w:val="24"/>
        </w:rPr>
        <w:t>В течение 5 рабочих дней со дня регистрации заявления об исправлении опечаток и</w:t>
      </w:r>
      <w:r w:rsidR="001919CA">
        <w:rPr>
          <w:rFonts w:ascii="Times New Roman" w:hAnsi="Times New Roman" w:cs="Times New Roman"/>
          <w:sz w:val="24"/>
          <w:szCs w:val="24"/>
        </w:rPr>
        <w:t xml:space="preserve"> </w:t>
      </w:r>
      <w:r w:rsidRPr="003275BF">
        <w:rPr>
          <w:rFonts w:ascii="Times New Roman" w:hAnsi="Times New Roman" w:cs="Times New Roman"/>
          <w:sz w:val="24"/>
          <w:szCs w:val="24"/>
        </w:rPr>
        <w:t>(или) ошибок в выданных в результате предоставления муниципальной услуги документах ответственный специалист ОМСУ/Организации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3275BF">
        <w:rPr>
          <w:rFonts w:ascii="Times New Roman" w:hAnsi="Times New Roman" w:cs="Times New Roman"/>
          <w:sz w:val="24"/>
          <w:szCs w:val="24"/>
        </w:rPr>
        <w:t xml:space="preserve"> Результат предоставления муниципальной услуги (документ) ОМСУ/Организации направляет способом, указанным в заявлении о необходимости исправления допущенных опечаток и</w:t>
      </w:r>
      <w:r w:rsidR="00FF6B43">
        <w:rPr>
          <w:rFonts w:ascii="Times New Roman" w:hAnsi="Times New Roman" w:cs="Times New Roman"/>
          <w:sz w:val="24"/>
          <w:szCs w:val="24"/>
        </w:rPr>
        <w:t xml:space="preserve"> </w:t>
      </w:r>
      <w:r w:rsidRPr="003275BF">
        <w:rPr>
          <w:rFonts w:ascii="Times New Roman" w:hAnsi="Times New Roman" w:cs="Times New Roman"/>
          <w:sz w:val="24"/>
          <w:szCs w:val="24"/>
        </w:rPr>
        <w:t>(или) ошибок.</w:t>
      </w:r>
    </w:p>
    <w:p w:rsidR="003275BF" w:rsidRPr="003275BF" w:rsidRDefault="003275BF" w:rsidP="003275BF">
      <w:pPr>
        <w:spacing w:after="0" w:line="240" w:lineRule="auto"/>
        <w:jc w:val="both"/>
        <w:rPr>
          <w:rFonts w:ascii="Times New Roman" w:hAnsi="Times New Roman" w:cs="Times New Roman"/>
          <w:sz w:val="24"/>
          <w:szCs w:val="24"/>
        </w:rPr>
      </w:pP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4. Формы контроля за исполнением административного</w:t>
      </w:r>
      <w:r w:rsidR="00FF6B43">
        <w:rPr>
          <w:rFonts w:ascii="Times New Roman" w:hAnsi="Times New Roman" w:cs="Times New Roman"/>
          <w:sz w:val="24"/>
          <w:szCs w:val="24"/>
        </w:rPr>
        <w:t xml:space="preserve"> </w:t>
      </w:r>
      <w:r w:rsidRPr="003275BF">
        <w:rPr>
          <w:rFonts w:ascii="Times New Roman" w:hAnsi="Times New Roman" w:cs="Times New Roman"/>
          <w:sz w:val="24"/>
          <w:szCs w:val="24"/>
        </w:rPr>
        <w:t>регламента</w:t>
      </w:r>
    </w:p>
    <w:p w:rsidR="003275BF" w:rsidRPr="003275BF" w:rsidRDefault="003275BF" w:rsidP="003275BF">
      <w:pPr>
        <w:spacing w:after="0" w:line="240" w:lineRule="auto"/>
        <w:ind w:firstLine="709"/>
        <w:jc w:val="both"/>
        <w:rPr>
          <w:rFonts w:ascii="Times New Roman" w:hAnsi="Times New Roman" w:cs="Times New Roman"/>
          <w:sz w:val="24"/>
          <w:szCs w:val="24"/>
        </w:rPr>
      </w:pP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275BF" w:rsidRPr="003275BF" w:rsidRDefault="003275BF" w:rsidP="003275BF">
      <w:pPr>
        <w:spacing w:after="0" w:line="240" w:lineRule="auto"/>
        <w:ind w:firstLine="709"/>
        <w:jc w:val="both"/>
        <w:rPr>
          <w:rFonts w:ascii="Times New Roman" w:hAnsi="Times New Roman" w:cs="Times New Roman"/>
          <w:sz w:val="24"/>
          <w:szCs w:val="24"/>
        </w:rPr>
      </w:pPr>
      <w:proofErr w:type="gramStart"/>
      <w:r w:rsidRPr="003275BF">
        <w:rPr>
          <w:rFonts w:ascii="Times New Roman" w:hAnsi="Times New Roman" w:cs="Times New Roman"/>
          <w:sz w:val="24"/>
          <w:szCs w:val="24"/>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В </w:t>
      </w:r>
      <w:proofErr w:type="gramStart"/>
      <w:r w:rsidRPr="003275BF">
        <w:rPr>
          <w:rFonts w:ascii="Times New Roman" w:hAnsi="Times New Roman" w:cs="Times New Roman"/>
          <w:sz w:val="24"/>
          <w:szCs w:val="24"/>
        </w:rPr>
        <w:t>целях</w:t>
      </w:r>
      <w:proofErr w:type="gramEnd"/>
      <w:r w:rsidRPr="003275BF">
        <w:rPr>
          <w:rFonts w:ascii="Times New Roman" w:hAnsi="Times New Roman" w:cs="Times New Roman"/>
          <w:sz w:val="24"/>
          <w:szCs w:val="24"/>
        </w:rPr>
        <w:t xml:space="preserve"> осуществления контроля за полнотой и качеством предоставления муниципальной услуги проводятся плановые и внеплановые проверки.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По результатам рассмотрения обращений дается письменный ответ.</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Работники ОМСУ/Организации при предоставлении муниципальной услуги несут персональную ответственность:</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3275BF" w:rsidRPr="003275BF" w:rsidRDefault="003275BF" w:rsidP="003275BF">
      <w:pPr>
        <w:spacing w:after="0" w:line="240" w:lineRule="auto"/>
        <w:ind w:firstLine="709"/>
        <w:jc w:val="both"/>
        <w:rPr>
          <w:rFonts w:ascii="Times New Roman" w:hAnsi="Times New Roman" w:cs="Times New Roman"/>
          <w:sz w:val="24"/>
          <w:szCs w:val="24"/>
        </w:rPr>
      </w:pP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5. Досудебный (внесудебный) порядок обжалования решений</w:t>
      </w: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и действий (бездействия) органа, предоставляющего</w:t>
      </w: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муниципальную услугу, а также должностных лиц органа,</w:t>
      </w:r>
    </w:p>
    <w:p w:rsidR="003275BF" w:rsidRPr="003275BF" w:rsidRDefault="003275BF" w:rsidP="003275BF">
      <w:pPr>
        <w:spacing w:after="0" w:line="240" w:lineRule="auto"/>
        <w:ind w:firstLine="709"/>
        <w:jc w:val="center"/>
        <w:rPr>
          <w:rFonts w:ascii="Times New Roman" w:hAnsi="Times New Roman" w:cs="Times New Roman"/>
          <w:sz w:val="24"/>
          <w:szCs w:val="24"/>
        </w:rPr>
      </w:pPr>
      <w:proofErr w:type="gramStart"/>
      <w:r w:rsidRPr="003275BF">
        <w:rPr>
          <w:rFonts w:ascii="Times New Roman" w:hAnsi="Times New Roman" w:cs="Times New Roman"/>
          <w:sz w:val="24"/>
          <w:szCs w:val="24"/>
        </w:rPr>
        <w:t>предоставляющего</w:t>
      </w:r>
      <w:proofErr w:type="gramEnd"/>
      <w:r w:rsidR="00570357">
        <w:rPr>
          <w:rFonts w:ascii="Times New Roman" w:hAnsi="Times New Roman" w:cs="Times New Roman"/>
          <w:sz w:val="24"/>
          <w:szCs w:val="24"/>
        </w:rPr>
        <w:t xml:space="preserve"> </w:t>
      </w:r>
      <w:r w:rsidRPr="003275BF">
        <w:rPr>
          <w:rFonts w:ascii="Times New Roman" w:hAnsi="Times New Roman" w:cs="Times New Roman"/>
          <w:sz w:val="24"/>
          <w:szCs w:val="24"/>
        </w:rPr>
        <w:t>муниципальную услугу,</w:t>
      </w: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либо государственных или муниципальных служащих,</w:t>
      </w: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 xml:space="preserve">многофункционального центра предоставления </w:t>
      </w:r>
      <w:proofErr w:type="gramStart"/>
      <w:r w:rsidRPr="003275BF">
        <w:rPr>
          <w:rFonts w:ascii="Times New Roman" w:hAnsi="Times New Roman" w:cs="Times New Roman"/>
          <w:sz w:val="24"/>
          <w:szCs w:val="24"/>
        </w:rPr>
        <w:t>государственных</w:t>
      </w:r>
      <w:proofErr w:type="gramEnd"/>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и муниципальных услуг, работника многофункционального центра</w:t>
      </w: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предоставления государственных и муниципальных услуг</w:t>
      </w:r>
    </w:p>
    <w:p w:rsidR="003275BF" w:rsidRPr="003275BF" w:rsidRDefault="003275BF" w:rsidP="003275BF">
      <w:pPr>
        <w:spacing w:after="0" w:line="240" w:lineRule="auto"/>
        <w:ind w:firstLine="709"/>
        <w:jc w:val="both"/>
        <w:rPr>
          <w:rFonts w:ascii="Times New Roman" w:hAnsi="Times New Roman" w:cs="Times New Roman"/>
          <w:sz w:val="24"/>
          <w:szCs w:val="24"/>
        </w:rPr>
      </w:pP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w:t>
      </w:r>
      <w:r w:rsidR="001919CA">
        <w:rPr>
          <w:rFonts w:ascii="Times New Roman" w:hAnsi="Times New Roman" w:cs="Times New Roman"/>
          <w:sz w:val="24"/>
          <w:szCs w:val="24"/>
        </w:rPr>
        <w:t>ерального закона от 27.07.2010 №</w:t>
      </w:r>
      <w:r w:rsidRPr="003275BF">
        <w:rPr>
          <w:rFonts w:ascii="Times New Roman" w:hAnsi="Times New Roman" w:cs="Times New Roman"/>
          <w:sz w:val="24"/>
          <w:szCs w:val="24"/>
        </w:rPr>
        <w:t xml:space="preserve"> 210-ФЗ;</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lastRenderedPageBreak/>
        <w:t xml:space="preserve">2) нарушение срока предоставления муниципальной услуги. </w:t>
      </w:r>
      <w:proofErr w:type="gramStart"/>
      <w:r w:rsidRPr="003275BF">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w:t>
      </w:r>
      <w:r w:rsidR="001919CA">
        <w:rPr>
          <w:rFonts w:ascii="Times New Roman" w:hAnsi="Times New Roman" w:cs="Times New Roman"/>
          <w:sz w:val="24"/>
          <w:szCs w:val="24"/>
        </w:rPr>
        <w:t>ерального закона от 27.07.2010 №</w:t>
      </w:r>
      <w:r w:rsidRPr="003275BF">
        <w:rPr>
          <w:rFonts w:ascii="Times New Roman" w:hAnsi="Times New Roman" w:cs="Times New Roman"/>
          <w:sz w:val="24"/>
          <w:szCs w:val="24"/>
        </w:rPr>
        <w:t xml:space="preserve"> 210-ФЗ;</w:t>
      </w:r>
      <w:proofErr w:type="gramEnd"/>
    </w:p>
    <w:p w:rsidR="003275BF" w:rsidRPr="00570357" w:rsidRDefault="003275BF" w:rsidP="003275BF">
      <w:pPr>
        <w:spacing w:after="0" w:line="240" w:lineRule="auto"/>
        <w:ind w:firstLine="709"/>
        <w:jc w:val="both"/>
        <w:rPr>
          <w:rFonts w:ascii="Times New Roman" w:hAnsi="Times New Roman" w:cs="Times New Roman"/>
          <w:sz w:val="24"/>
          <w:szCs w:val="24"/>
        </w:rPr>
      </w:pPr>
      <w:r w:rsidRPr="00570357">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570357">
        <w:rPr>
          <w:rFonts w:ascii="Times New Roman" w:hAnsi="Times New Roman" w:cs="Times New Roman"/>
          <w:sz w:val="24"/>
          <w:szCs w:val="24"/>
          <w:lang w:eastAsia="ru-RU"/>
        </w:rPr>
        <w:t>муниципальными правовыми актами</w:t>
      </w:r>
      <w:r w:rsidRPr="00570357">
        <w:rPr>
          <w:rFonts w:ascii="Times New Roman" w:hAnsi="Times New Roman" w:cs="Times New Roman"/>
          <w:sz w:val="24"/>
          <w:szCs w:val="24"/>
        </w:rPr>
        <w:t xml:space="preserve"> для предоставления муниципальной услуги;</w:t>
      </w:r>
    </w:p>
    <w:p w:rsidR="003275BF" w:rsidRPr="00570357" w:rsidRDefault="003275BF" w:rsidP="003275BF">
      <w:pPr>
        <w:spacing w:after="0" w:line="240" w:lineRule="auto"/>
        <w:ind w:firstLine="709"/>
        <w:jc w:val="both"/>
        <w:rPr>
          <w:rFonts w:ascii="Times New Roman" w:hAnsi="Times New Roman" w:cs="Times New Roman"/>
          <w:sz w:val="24"/>
          <w:szCs w:val="24"/>
        </w:rPr>
      </w:pPr>
      <w:r w:rsidRPr="00570357">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570357">
        <w:rPr>
          <w:rFonts w:ascii="Times New Roman" w:hAnsi="Times New Roman" w:cs="Times New Roman"/>
          <w:sz w:val="24"/>
          <w:szCs w:val="24"/>
          <w:lang w:eastAsia="ru-RU"/>
        </w:rPr>
        <w:t>муниципальными правовыми актами</w:t>
      </w:r>
      <w:r w:rsidRPr="00570357">
        <w:rPr>
          <w:rFonts w:ascii="Times New Roman" w:hAnsi="Times New Roman" w:cs="Times New Roman"/>
          <w:sz w:val="24"/>
          <w:szCs w:val="24"/>
        </w:rPr>
        <w:t xml:space="preserve"> для предоставления муниципальной услуги, у заявителя;</w:t>
      </w:r>
    </w:p>
    <w:p w:rsidR="003275BF" w:rsidRPr="00570357" w:rsidRDefault="003275BF" w:rsidP="003275BF">
      <w:pPr>
        <w:spacing w:after="0" w:line="240" w:lineRule="auto"/>
        <w:ind w:firstLine="709"/>
        <w:jc w:val="both"/>
        <w:rPr>
          <w:rFonts w:ascii="Times New Roman" w:hAnsi="Times New Roman" w:cs="Times New Roman"/>
          <w:sz w:val="24"/>
          <w:szCs w:val="24"/>
        </w:rPr>
      </w:pPr>
      <w:proofErr w:type="gramStart"/>
      <w:r w:rsidRPr="00570357">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570357">
        <w:rPr>
          <w:rFonts w:ascii="Times New Roman" w:hAnsi="Times New Roman" w:cs="Times New Roman"/>
          <w:sz w:val="24"/>
          <w:szCs w:val="24"/>
          <w:lang w:eastAsia="ru-RU"/>
        </w:rPr>
        <w:t>муниципальными правовыми актами</w:t>
      </w:r>
      <w:r w:rsidRPr="00570357">
        <w:rPr>
          <w:rFonts w:ascii="Times New Roman" w:hAnsi="Times New Roman" w:cs="Times New Roman"/>
          <w:sz w:val="24"/>
          <w:szCs w:val="24"/>
        </w:rPr>
        <w:t>.</w:t>
      </w:r>
      <w:proofErr w:type="gramEnd"/>
      <w:r w:rsidR="00570357">
        <w:rPr>
          <w:rFonts w:ascii="Times New Roman" w:hAnsi="Times New Roman" w:cs="Times New Roman"/>
          <w:sz w:val="24"/>
          <w:szCs w:val="24"/>
        </w:rPr>
        <w:t xml:space="preserve"> </w:t>
      </w:r>
      <w:r w:rsidRPr="00570357">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w:t>
      </w:r>
      <w:r w:rsidR="001919CA">
        <w:rPr>
          <w:rFonts w:ascii="Times New Roman" w:hAnsi="Times New Roman" w:cs="Times New Roman"/>
          <w:sz w:val="24"/>
          <w:szCs w:val="24"/>
        </w:rPr>
        <w:t>ерального закона от 27.07.2010 №</w:t>
      </w:r>
      <w:r w:rsidRPr="00570357">
        <w:rPr>
          <w:rFonts w:ascii="Times New Roman" w:hAnsi="Times New Roman" w:cs="Times New Roman"/>
          <w:sz w:val="24"/>
          <w:szCs w:val="24"/>
        </w:rPr>
        <w:t xml:space="preserve"> 210-ФЗ;</w:t>
      </w:r>
    </w:p>
    <w:p w:rsidR="003275BF" w:rsidRPr="00570357" w:rsidRDefault="003275BF" w:rsidP="003275BF">
      <w:pPr>
        <w:spacing w:after="0" w:line="240" w:lineRule="auto"/>
        <w:ind w:firstLine="709"/>
        <w:jc w:val="both"/>
        <w:rPr>
          <w:rFonts w:ascii="Times New Roman" w:hAnsi="Times New Roman" w:cs="Times New Roman"/>
          <w:sz w:val="24"/>
          <w:szCs w:val="24"/>
        </w:rPr>
      </w:pPr>
      <w:r w:rsidRPr="00570357">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570357">
        <w:rPr>
          <w:rFonts w:ascii="Times New Roman" w:hAnsi="Times New Roman" w:cs="Times New Roman"/>
          <w:sz w:val="24"/>
          <w:szCs w:val="24"/>
          <w:lang w:eastAsia="ru-RU"/>
        </w:rPr>
        <w:t>муниципальными правовыми актами</w:t>
      </w:r>
      <w:r w:rsidRPr="00570357">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proofErr w:type="gramStart"/>
      <w:r w:rsidRPr="00570357">
        <w:rPr>
          <w:rFonts w:ascii="Times New Roman" w:hAnsi="Times New Roman" w:cs="Times New Roman"/>
          <w:sz w:val="24"/>
          <w:szCs w:val="24"/>
        </w:rPr>
        <w:t>7) отказ органа, предоставляющего муниципальную услугу, должностного</w:t>
      </w:r>
      <w:r w:rsidRPr="003275BF">
        <w:rPr>
          <w:rFonts w:ascii="Times New Roman" w:hAnsi="Times New Roman" w:cs="Times New Roman"/>
          <w:sz w:val="24"/>
          <w:szCs w:val="24"/>
        </w:rPr>
        <w:t xml:space="preserve">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570357">
        <w:rPr>
          <w:rFonts w:ascii="Times New Roman" w:hAnsi="Times New Roman" w:cs="Times New Roman"/>
          <w:sz w:val="24"/>
          <w:szCs w:val="24"/>
        </w:rPr>
        <w:t xml:space="preserve"> </w:t>
      </w:r>
      <w:proofErr w:type="gramStart"/>
      <w:r w:rsidRPr="003275BF">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w:t>
      </w:r>
      <w:r w:rsidR="001919CA">
        <w:rPr>
          <w:rFonts w:ascii="Times New Roman" w:hAnsi="Times New Roman" w:cs="Times New Roman"/>
          <w:sz w:val="24"/>
          <w:szCs w:val="24"/>
        </w:rPr>
        <w:t>№</w:t>
      </w:r>
      <w:r w:rsidRPr="003275BF">
        <w:rPr>
          <w:rFonts w:ascii="Times New Roman" w:hAnsi="Times New Roman" w:cs="Times New Roman"/>
          <w:sz w:val="24"/>
          <w:szCs w:val="24"/>
        </w:rPr>
        <w:t xml:space="preserve"> 210-ФЗ;</w:t>
      </w:r>
      <w:proofErr w:type="gramEnd"/>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proofErr w:type="gramStart"/>
      <w:r w:rsidRPr="003275BF">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w:t>
      </w:r>
      <w:r w:rsidRPr="00570357">
        <w:rPr>
          <w:rFonts w:ascii="Times New Roman" w:hAnsi="Times New Roman" w:cs="Times New Roman"/>
          <w:sz w:val="24"/>
          <w:szCs w:val="24"/>
        </w:rPr>
        <w:t xml:space="preserve">области, </w:t>
      </w:r>
      <w:r w:rsidRPr="00570357">
        <w:rPr>
          <w:rFonts w:ascii="Times New Roman" w:hAnsi="Times New Roman" w:cs="Times New Roman"/>
          <w:sz w:val="24"/>
          <w:szCs w:val="24"/>
          <w:lang w:eastAsia="ru-RU"/>
        </w:rPr>
        <w:t>муниципальными правовыми актами</w:t>
      </w:r>
      <w:r w:rsidRPr="003275BF">
        <w:rPr>
          <w:rFonts w:ascii="Times New Roman" w:hAnsi="Times New Roman" w:cs="Times New Roman"/>
          <w:sz w:val="24"/>
          <w:szCs w:val="24"/>
        </w:rPr>
        <w:t>.</w:t>
      </w:r>
      <w:proofErr w:type="gramEnd"/>
      <w:r w:rsidR="00570357">
        <w:rPr>
          <w:rFonts w:ascii="Times New Roman" w:hAnsi="Times New Roman" w:cs="Times New Roman"/>
          <w:sz w:val="24"/>
          <w:szCs w:val="24"/>
        </w:rPr>
        <w:t xml:space="preserve"> </w:t>
      </w:r>
      <w:r w:rsidRPr="003275BF">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w:t>
      </w:r>
      <w:r w:rsidR="001919CA">
        <w:rPr>
          <w:rFonts w:ascii="Times New Roman" w:hAnsi="Times New Roman" w:cs="Times New Roman"/>
          <w:sz w:val="24"/>
          <w:szCs w:val="24"/>
        </w:rPr>
        <w:t>№</w:t>
      </w:r>
      <w:r w:rsidRPr="003275BF">
        <w:rPr>
          <w:rFonts w:ascii="Times New Roman" w:hAnsi="Times New Roman" w:cs="Times New Roman"/>
          <w:sz w:val="24"/>
          <w:szCs w:val="24"/>
        </w:rPr>
        <w:t xml:space="preserve"> 210-ФЗ;</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w:t>
      </w:r>
      <w:proofErr w:type="gramStart"/>
      <w:r w:rsidRPr="003275BF">
        <w:rPr>
          <w:rFonts w:ascii="Times New Roman" w:hAnsi="Times New Roman" w:cs="Times New Roman"/>
          <w:sz w:val="24"/>
          <w:szCs w:val="24"/>
        </w:rPr>
        <w:t>и(</w:t>
      </w:r>
      <w:proofErr w:type="gramEnd"/>
      <w:r w:rsidRPr="003275BF">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w:t>
      </w:r>
      <w:r w:rsidRPr="003275BF">
        <w:rPr>
          <w:rFonts w:ascii="Times New Roman" w:hAnsi="Times New Roman" w:cs="Times New Roman"/>
          <w:sz w:val="24"/>
          <w:szCs w:val="24"/>
        </w:rPr>
        <w:lastRenderedPageBreak/>
        <w:t xml:space="preserve">случаев, предусмотренных пунктом 4 части 1 статьи 7 Федерального закона от 27.07.2010 </w:t>
      </w:r>
      <w:r w:rsidR="001919CA">
        <w:rPr>
          <w:rFonts w:ascii="Times New Roman" w:hAnsi="Times New Roman" w:cs="Times New Roman"/>
          <w:sz w:val="24"/>
          <w:szCs w:val="24"/>
        </w:rPr>
        <w:t>№</w:t>
      </w:r>
      <w:r w:rsidRPr="003275BF">
        <w:rPr>
          <w:rFonts w:ascii="Times New Roman" w:hAnsi="Times New Roman" w:cs="Times New Roman"/>
          <w:sz w:val="24"/>
          <w:szCs w:val="24"/>
        </w:rPr>
        <w:t xml:space="preserve"> 210-ФЗ. </w:t>
      </w:r>
      <w:proofErr w:type="gramStart"/>
      <w:r w:rsidRPr="003275BF">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1919CA">
        <w:rPr>
          <w:rFonts w:ascii="Times New Roman" w:hAnsi="Times New Roman" w:cs="Times New Roman"/>
          <w:sz w:val="24"/>
          <w:szCs w:val="24"/>
        </w:rPr>
        <w:t>№</w:t>
      </w:r>
      <w:r w:rsidRPr="003275BF">
        <w:rPr>
          <w:rFonts w:ascii="Times New Roman" w:hAnsi="Times New Roman" w:cs="Times New Roman"/>
          <w:sz w:val="24"/>
          <w:szCs w:val="24"/>
        </w:rPr>
        <w:t xml:space="preserve"> 210-ФЗ.</w:t>
      </w:r>
      <w:proofErr w:type="gramEnd"/>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Pr="00570357">
        <w:rPr>
          <w:rFonts w:ascii="Times New Roman" w:hAnsi="Times New Roman" w:cs="Times New Roman"/>
          <w:sz w:val="24"/>
          <w:szCs w:val="24"/>
        </w:rPr>
        <w:t>муниципальную</w:t>
      </w:r>
      <w:r w:rsidR="008A732F">
        <w:rPr>
          <w:rFonts w:ascii="Times New Roman" w:hAnsi="Times New Roman" w:cs="Times New Roman"/>
          <w:sz w:val="24"/>
          <w:szCs w:val="24"/>
        </w:rPr>
        <w:t xml:space="preserve"> услугу,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8A732F">
        <w:rPr>
          <w:rFonts w:ascii="Times New Roman" w:hAnsi="Times New Roman" w:cs="Times New Roman"/>
          <w:sz w:val="24"/>
          <w:szCs w:val="24"/>
        </w:rPr>
        <w:t xml:space="preserve"> являющийся учредителем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 (далее - учредитель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Pr="00570357">
        <w:rPr>
          <w:rFonts w:ascii="Times New Roman" w:hAnsi="Times New Roman" w:cs="Times New Roman"/>
          <w:sz w:val="24"/>
          <w:szCs w:val="24"/>
        </w:rPr>
        <w:t>муниципальную</w:t>
      </w:r>
      <w:r w:rsidRPr="003275BF">
        <w:rPr>
          <w:rFonts w:ascii="Times New Roman" w:hAnsi="Times New Roman" w:cs="Times New Roman"/>
          <w:sz w:val="24"/>
          <w:szCs w:val="24"/>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w:t>
      </w:r>
      <w:r w:rsidR="008A732F">
        <w:rPr>
          <w:rFonts w:ascii="Times New Roman" w:hAnsi="Times New Roman" w:cs="Times New Roman"/>
          <w:sz w:val="24"/>
          <w:szCs w:val="24"/>
        </w:rPr>
        <w:t>твие) работника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 xml:space="preserve"> подаются руководителю многофункционального центра. Жалобы на решения и</w:t>
      </w:r>
      <w:r w:rsidR="008A732F">
        <w:rPr>
          <w:rFonts w:ascii="Times New Roman" w:hAnsi="Times New Roman" w:cs="Times New Roman"/>
          <w:sz w:val="24"/>
          <w:szCs w:val="24"/>
        </w:rPr>
        <w:t xml:space="preserve"> действия (бездействие)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 подаются учредителю ГБУ ЛО «МФЦ»</w:t>
      </w:r>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proofErr w:type="gramStart"/>
      <w:r w:rsidRPr="003275BF">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8A732F">
        <w:rPr>
          <w:rFonts w:ascii="Times New Roman" w:hAnsi="Times New Roman" w:cs="Times New Roman"/>
          <w:sz w:val="24"/>
          <w:szCs w:val="24"/>
        </w:rPr>
        <w:t>«</w:t>
      </w:r>
      <w:r w:rsidRPr="003275BF">
        <w:rPr>
          <w:rFonts w:ascii="Times New Roman" w:hAnsi="Times New Roman" w:cs="Times New Roman"/>
          <w:sz w:val="24"/>
          <w:szCs w:val="24"/>
        </w:rPr>
        <w:t>Интернет</w:t>
      </w:r>
      <w:r w:rsidR="008A732F">
        <w:rPr>
          <w:rFonts w:ascii="Times New Roman" w:hAnsi="Times New Roman" w:cs="Times New Roman"/>
          <w:sz w:val="24"/>
          <w:szCs w:val="24"/>
        </w:rPr>
        <w:t>»</w:t>
      </w:r>
      <w:r w:rsidRPr="003275BF">
        <w:rPr>
          <w:rFonts w:ascii="Times New Roman" w:hAnsi="Times New Roman" w:cs="Times New Roman"/>
          <w:sz w:val="24"/>
          <w:szCs w:val="24"/>
        </w:rPr>
        <w:t xml:space="preserve">, официального сайта органа, </w:t>
      </w:r>
      <w:r w:rsidRPr="00570357">
        <w:rPr>
          <w:rFonts w:ascii="Times New Roman" w:hAnsi="Times New Roman" w:cs="Times New Roman"/>
          <w:sz w:val="24"/>
          <w:szCs w:val="24"/>
        </w:rPr>
        <w:t>предоставляющего муниципальную услугу</w:t>
      </w:r>
      <w:r w:rsidRPr="003275BF">
        <w:rPr>
          <w:rFonts w:ascii="Times New Roman" w:hAnsi="Times New Roman" w:cs="Times New Roman"/>
          <w:sz w:val="24"/>
          <w:szCs w:val="24"/>
        </w:rPr>
        <w:t>, ЕПГУ либо ПГУ ЛО, а также может быть принята при личном приеме заявителя.</w:t>
      </w:r>
      <w:proofErr w:type="gramEnd"/>
      <w:r w:rsidRPr="003275BF">
        <w:rPr>
          <w:rFonts w:ascii="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8A732F">
        <w:rPr>
          <w:rFonts w:ascii="Times New Roman" w:hAnsi="Times New Roman" w:cs="Times New Roman"/>
          <w:sz w:val="24"/>
          <w:szCs w:val="24"/>
        </w:rPr>
        <w:t>онно-телекоммуникационной сети «</w:t>
      </w:r>
      <w:r w:rsidRPr="003275BF">
        <w:rPr>
          <w:rFonts w:ascii="Times New Roman" w:hAnsi="Times New Roman" w:cs="Times New Roman"/>
          <w:sz w:val="24"/>
          <w:szCs w:val="24"/>
        </w:rPr>
        <w:t>Интернет</w:t>
      </w:r>
      <w:r w:rsidR="008A732F">
        <w:rPr>
          <w:rFonts w:ascii="Times New Roman" w:hAnsi="Times New Roman" w:cs="Times New Roman"/>
          <w:sz w:val="24"/>
          <w:szCs w:val="24"/>
        </w:rPr>
        <w:t>»</w:t>
      </w:r>
      <w:r w:rsidRPr="003275BF">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 письменной жалобе в обязательном порядке указываются: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w:t>
      </w:r>
      <w:r w:rsidR="008A732F">
        <w:rPr>
          <w:rFonts w:ascii="Times New Roman" w:hAnsi="Times New Roman" w:cs="Times New Roman"/>
          <w:sz w:val="24"/>
          <w:szCs w:val="24"/>
        </w:rPr>
        <w:t>аленного рабочего места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 xml:space="preserve">, его руководителя </w:t>
      </w:r>
      <w:proofErr w:type="gramStart"/>
      <w:r w:rsidRPr="003275BF">
        <w:rPr>
          <w:rFonts w:ascii="Times New Roman" w:hAnsi="Times New Roman" w:cs="Times New Roman"/>
          <w:sz w:val="24"/>
          <w:szCs w:val="24"/>
        </w:rPr>
        <w:t>и(</w:t>
      </w:r>
      <w:proofErr w:type="gramEnd"/>
      <w:r w:rsidRPr="003275BF">
        <w:rPr>
          <w:rFonts w:ascii="Times New Roman" w:hAnsi="Times New Roman" w:cs="Times New Roman"/>
          <w:sz w:val="24"/>
          <w:szCs w:val="24"/>
        </w:rPr>
        <w:t>или) работника, решения и действия (бездействие) которых обжалуются;</w:t>
      </w:r>
    </w:p>
    <w:p w:rsidR="003275BF" w:rsidRPr="003275BF" w:rsidRDefault="003275BF" w:rsidP="003275BF">
      <w:pPr>
        <w:spacing w:after="0" w:line="240" w:lineRule="auto"/>
        <w:ind w:firstLine="709"/>
        <w:jc w:val="both"/>
        <w:rPr>
          <w:rFonts w:ascii="Times New Roman" w:hAnsi="Times New Roman" w:cs="Times New Roman"/>
          <w:sz w:val="24"/>
          <w:szCs w:val="24"/>
        </w:rPr>
      </w:pPr>
      <w:proofErr w:type="gramStart"/>
      <w:r w:rsidRPr="003275BF">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w:t>
      </w:r>
      <w:r w:rsidR="008A732F">
        <w:rPr>
          <w:rFonts w:ascii="Times New Roman" w:hAnsi="Times New Roman" w:cs="Times New Roman"/>
          <w:sz w:val="24"/>
          <w:szCs w:val="24"/>
        </w:rPr>
        <w:t>аленного рабочего места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 его работника;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w:t>
      </w:r>
      <w:r w:rsidR="008A732F">
        <w:rPr>
          <w:rFonts w:ascii="Times New Roman" w:hAnsi="Times New Roman" w:cs="Times New Roman"/>
          <w:sz w:val="24"/>
          <w:szCs w:val="24"/>
        </w:rPr>
        <w:t>аленного рабочего места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lastRenderedPageBreak/>
        <w:t xml:space="preserve">5.6. </w:t>
      </w:r>
      <w:proofErr w:type="gramStart"/>
      <w:r w:rsidRPr="003275BF">
        <w:rPr>
          <w:rFonts w:ascii="Times New Roman" w:hAnsi="Times New Roman" w:cs="Times New Roman"/>
          <w:sz w:val="24"/>
          <w:szCs w:val="24"/>
        </w:rPr>
        <w:t>Жалоба, поступившая в орган, предоставляющи</w:t>
      </w:r>
      <w:r w:rsidR="008A732F">
        <w:rPr>
          <w:rFonts w:ascii="Times New Roman" w:hAnsi="Times New Roman" w:cs="Times New Roman"/>
          <w:sz w:val="24"/>
          <w:szCs w:val="24"/>
        </w:rPr>
        <w:t>й муниципальную услугу,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w:t>
      </w:r>
      <w:r w:rsidR="008A732F">
        <w:rPr>
          <w:rFonts w:ascii="Times New Roman" w:hAnsi="Times New Roman" w:cs="Times New Roman"/>
          <w:sz w:val="24"/>
          <w:szCs w:val="24"/>
        </w:rPr>
        <w:t xml:space="preserve"> учредителю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w:t>
      </w:r>
      <w:r w:rsidR="008A732F">
        <w:rPr>
          <w:rFonts w:ascii="Times New Roman" w:hAnsi="Times New Roman" w:cs="Times New Roman"/>
          <w:sz w:val="24"/>
          <w:szCs w:val="24"/>
        </w:rPr>
        <w:t>о муниципальную услугу,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w:t>
      </w:r>
      <w:proofErr w:type="gramEnd"/>
      <w:r w:rsidRPr="003275BF">
        <w:rPr>
          <w:rFonts w:ascii="Times New Roman" w:hAnsi="Times New Roman" w:cs="Times New Roman"/>
          <w:sz w:val="24"/>
          <w:szCs w:val="24"/>
        </w:rPr>
        <w:t xml:space="preserve"> установленного срока таких исправлений - в течение пяти рабочих дней со дня ее регистрации.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5.7. По результатам рассмотрения жалобы принимается одно из следующих решений:</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2) в удовлетворении жалобы отказывается.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275BF" w:rsidRPr="003275BF" w:rsidRDefault="003275BF" w:rsidP="003275BF">
      <w:pPr>
        <w:spacing w:after="0" w:line="240" w:lineRule="auto"/>
        <w:ind w:firstLine="709"/>
        <w:jc w:val="both"/>
        <w:rPr>
          <w:rFonts w:ascii="Times New Roman" w:hAnsi="Times New Roman" w:cs="Times New Roman"/>
          <w:sz w:val="24"/>
          <w:szCs w:val="24"/>
        </w:rPr>
      </w:pPr>
      <w:proofErr w:type="gramStart"/>
      <w:r w:rsidRPr="003275BF">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В случае признания </w:t>
      </w:r>
      <w:proofErr w:type="gramStart"/>
      <w:r w:rsidRPr="003275BF">
        <w:rPr>
          <w:rFonts w:ascii="Times New Roman" w:hAnsi="Times New Roman" w:cs="Times New Roman"/>
          <w:sz w:val="24"/>
          <w:szCs w:val="24"/>
        </w:rPr>
        <w:t>жалобы</w:t>
      </w:r>
      <w:proofErr w:type="gramEnd"/>
      <w:r w:rsidRPr="003275BF">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В случае установления в ходе или по результатам </w:t>
      </w:r>
      <w:proofErr w:type="gramStart"/>
      <w:r w:rsidRPr="003275BF">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3275BF">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275BF" w:rsidRPr="003275BF" w:rsidRDefault="00570357" w:rsidP="003275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6. Особенности выполнения административных процедур</w:t>
      </w: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в многофункциональных центрах</w:t>
      </w:r>
    </w:p>
    <w:p w:rsidR="003275BF" w:rsidRPr="003275BF" w:rsidRDefault="003275BF" w:rsidP="003275BF">
      <w:pPr>
        <w:spacing w:after="0" w:line="240" w:lineRule="auto"/>
        <w:ind w:firstLine="709"/>
        <w:jc w:val="both"/>
        <w:rPr>
          <w:rFonts w:ascii="Times New Roman" w:hAnsi="Times New Roman" w:cs="Times New Roman"/>
          <w:sz w:val="24"/>
          <w:szCs w:val="24"/>
        </w:rPr>
      </w:pP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6.1. Предоставление муниципальной услуги посредством МФЦ осуществ</w:t>
      </w:r>
      <w:r w:rsidR="008A732F">
        <w:rPr>
          <w:rFonts w:ascii="Times New Roman" w:hAnsi="Times New Roman" w:cs="Times New Roman"/>
          <w:sz w:val="24"/>
          <w:szCs w:val="24"/>
        </w:rPr>
        <w:t>ляется в подразделениях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 xml:space="preserve"> при наличии вступившего в силу соглашения</w:t>
      </w:r>
      <w:r w:rsidR="008A732F">
        <w:rPr>
          <w:rFonts w:ascii="Times New Roman" w:hAnsi="Times New Roman" w:cs="Times New Roman"/>
          <w:sz w:val="24"/>
          <w:szCs w:val="24"/>
        </w:rPr>
        <w:t xml:space="preserve"> о взаимодействии между ГБУ ЛО «</w:t>
      </w:r>
      <w:r w:rsidRPr="003275BF">
        <w:rPr>
          <w:rFonts w:ascii="Times New Roman" w:hAnsi="Times New Roman" w:cs="Times New Roman"/>
          <w:sz w:val="24"/>
          <w:szCs w:val="24"/>
        </w:rPr>
        <w:t>МФЦ</w:t>
      </w:r>
      <w:r w:rsidR="008A732F">
        <w:rPr>
          <w:rFonts w:ascii="Times New Roman" w:hAnsi="Times New Roman" w:cs="Times New Roman"/>
          <w:sz w:val="24"/>
          <w:szCs w:val="24"/>
        </w:rPr>
        <w:t>»</w:t>
      </w:r>
      <w:r w:rsidRPr="003275BF">
        <w:rPr>
          <w:rFonts w:ascii="Times New Roman" w:hAnsi="Times New Roman" w:cs="Times New Roman"/>
          <w:sz w:val="24"/>
          <w:szCs w:val="24"/>
        </w:rPr>
        <w:t xml:space="preserve"> и ОМСУ/Организацией. </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6.2. В случае подачи документов в ОМСУ/Организацию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б) определяет предмет обращения;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 проводит проверку правильности заполнения обращения;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г) проводит проверку укомплектованности пакета документов;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w:t>
      </w:r>
      <w:r w:rsidRPr="00570357">
        <w:rPr>
          <w:rFonts w:ascii="Times New Roman" w:hAnsi="Times New Roman" w:cs="Times New Roman"/>
          <w:sz w:val="24"/>
          <w:szCs w:val="24"/>
        </w:rPr>
        <w:t>обращения за муниципальной услугой</w:t>
      </w:r>
      <w:r w:rsidRPr="003275BF">
        <w:rPr>
          <w:rFonts w:ascii="Times New Roman" w:hAnsi="Times New Roman" w:cs="Times New Roman"/>
          <w:sz w:val="24"/>
          <w:szCs w:val="24"/>
        </w:rPr>
        <w:t>;</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е) заверяет каждый документ дела своей электронной подписью (далее - ЭП);</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ж) направляет копии документов и реестр документов в ОМСУ/Организацию:</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lastRenderedPageBreak/>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6.3. При установлении работником МФЦ факта представления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сообщает заявителю, какие необходимые документы им не представлены;</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3275BF" w:rsidRPr="003275BF" w:rsidRDefault="003275BF" w:rsidP="003275BF">
      <w:pPr>
        <w:spacing w:after="0" w:line="240" w:lineRule="auto"/>
        <w:ind w:firstLine="709"/>
        <w:jc w:val="both"/>
        <w:rPr>
          <w:rFonts w:ascii="Times New Roman" w:hAnsi="Times New Roman" w:cs="Times New Roman"/>
          <w:sz w:val="24"/>
          <w:szCs w:val="24"/>
        </w:rPr>
      </w:pPr>
      <w:proofErr w:type="gramStart"/>
      <w:r w:rsidRPr="003275BF">
        <w:rPr>
          <w:rFonts w:ascii="Times New Roman" w:hAnsi="Times New Roman" w:cs="Times New Roman"/>
          <w:sz w:val="24"/>
          <w:szCs w:val="24"/>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roofErr w:type="gramEnd"/>
    </w:p>
    <w:p w:rsidR="003275BF" w:rsidRPr="003275BF" w:rsidRDefault="003275BF" w:rsidP="003275BF">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Pr="00570357">
        <w:rPr>
          <w:rFonts w:ascii="Times New Roman" w:hAnsi="Times New Roman" w:cs="Times New Roman"/>
          <w:sz w:val="24"/>
          <w:szCs w:val="24"/>
        </w:rPr>
        <w:t>муниципальных услуг.</w:t>
      </w:r>
    </w:p>
    <w:p w:rsidR="003275BF" w:rsidRPr="003275BF" w:rsidRDefault="003275BF" w:rsidP="003275BF">
      <w:pPr>
        <w:spacing w:after="0" w:line="240" w:lineRule="auto"/>
        <w:ind w:firstLine="709"/>
        <w:jc w:val="both"/>
        <w:rPr>
          <w:rFonts w:ascii="Times New Roman" w:hAnsi="Times New Roman" w:cs="Times New Roman"/>
          <w:sz w:val="24"/>
          <w:szCs w:val="24"/>
        </w:rPr>
      </w:pPr>
    </w:p>
    <w:p w:rsidR="003275BF" w:rsidRPr="003275BF" w:rsidRDefault="003275BF" w:rsidP="003275BF">
      <w:pPr>
        <w:spacing w:after="0" w:line="240" w:lineRule="auto"/>
        <w:ind w:firstLine="709"/>
        <w:jc w:val="both"/>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rPr>
          <w:rFonts w:ascii="Times New Roman" w:hAnsi="Times New Roman" w:cs="Times New Roman"/>
          <w:sz w:val="24"/>
          <w:szCs w:val="24"/>
        </w:rPr>
      </w:pPr>
    </w:p>
    <w:p w:rsidR="003275BF" w:rsidRPr="003275BF" w:rsidRDefault="003275BF" w:rsidP="003275BF">
      <w:pPr>
        <w:spacing w:after="0" w:line="240" w:lineRule="auto"/>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C971B2" w:rsidRDefault="00C971B2" w:rsidP="003275B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275BF" w:rsidRPr="003275BF">
        <w:rPr>
          <w:rFonts w:ascii="Times New Roman" w:hAnsi="Times New Roman" w:cs="Times New Roman"/>
          <w:sz w:val="24"/>
          <w:szCs w:val="24"/>
        </w:rPr>
        <w:t xml:space="preserve">Приложение </w:t>
      </w:r>
      <w:r w:rsidR="00570357">
        <w:rPr>
          <w:rFonts w:ascii="Times New Roman" w:hAnsi="Times New Roman" w:cs="Times New Roman"/>
          <w:sz w:val="24"/>
          <w:szCs w:val="24"/>
        </w:rPr>
        <w:t>№</w:t>
      </w:r>
      <w:r w:rsidR="003275BF" w:rsidRPr="003275BF">
        <w:rPr>
          <w:rFonts w:ascii="Times New Roman" w:hAnsi="Times New Roman" w:cs="Times New Roman"/>
          <w:sz w:val="24"/>
          <w:szCs w:val="24"/>
        </w:rPr>
        <w:t xml:space="preserve"> 1</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к Административному регламенту</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по предоставлению</w:t>
      </w:r>
      <w:r w:rsidR="00570357">
        <w:rPr>
          <w:rFonts w:ascii="Times New Roman" w:hAnsi="Times New Roman" w:cs="Times New Roman"/>
          <w:sz w:val="24"/>
          <w:szCs w:val="24"/>
        </w:rPr>
        <w:t xml:space="preserve"> </w:t>
      </w:r>
      <w:r w:rsidRPr="003275BF">
        <w:rPr>
          <w:rFonts w:ascii="Times New Roman" w:hAnsi="Times New Roman" w:cs="Times New Roman"/>
          <w:sz w:val="24"/>
          <w:szCs w:val="24"/>
        </w:rPr>
        <w:t>муниципальной услуги</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 xml:space="preserve">«Предоставление права на  размещение </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 xml:space="preserve">нестационарного торгового объекта </w:t>
      </w:r>
      <w:proofErr w:type="gramStart"/>
      <w:r w:rsidRPr="003275BF">
        <w:rPr>
          <w:rFonts w:ascii="Times New Roman" w:hAnsi="Times New Roman" w:cs="Times New Roman"/>
          <w:sz w:val="24"/>
          <w:szCs w:val="24"/>
        </w:rPr>
        <w:t>на</w:t>
      </w:r>
      <w:proofErr w:type="gramEnd"/>
    </w:p>
    <w:p w:rsid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 xml:space="preserve">территории муниципального образования </w:t>
      </w:r>
    </w:p>
    <w:p w:rsidR="00570357" w:rsidRDefault="00570357" w:rsidP="003275B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«Первомайское сельское поселение» </w:t>
      </w:r>
    </w:p>
    <w:p w:rsidR="003275BF" w:rsidRPr="003275BF" w:rsidRDefault="00570357" w:rsidP="003275B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Выборгского района </w:t>
      </w:r>
      <w:r w:rsidR="003275BF" w:rsidRPr="003275BF">
        <w:rPr>
          <w:rFonts w:ascii="Times New Roman" w:hAnsi="Times New Roman" w:cs="Times New Roman"/>
          <w:sz w:val="24"/>
          <w:szCs w:val="24"/>
        </w:rPr>
        <w:t>Ленинградской области»</w:t>
      </w: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570357" w:rsidP="00570357">
      <w:pPr>
        <w:autoSpaceDE w:val="0"/>
        <w:autoSpaceDN w:val="0"/>
        <w:adjustRightInd w:val="0"/>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В</w:t>
      </w:r>
      <w:r w:rsidR="003275BF" w:rsidRPr="003275BF">
        <w:rPr>
          <w:rFonts w:ascii="Times New Roman" w:eastAsia="Calibri" w:hAnsi="Times New Roman" w:cs="Times New Roman"/>
          <w:sz w:val="24"/>
          <w:szCs w:val="24"/>
        </w:rPr>
        <w:t>__________________________________________</w:t>
      </w:r>
    </w:p>
    <w:p w:rsidR="003275BF" w:rsidRPr="00570357" w:rsidRDefault="003275BF" w:rsidP="00570357">
      <w:pPr>
        <w:autoSpaceDE w:val="0"/>
        <w:autoSpaceDN w:val="0"/>
        <w:adjustRightInd w:val="0"/>
        <w:spacing w:after="0" w:line="240" w:lineRule="auto"/>
        <w:jc w:val="right"/>
        <w:rPr>
          <w:rFonts w:ascii="Times New Roman" w:eastAsia="Calibri" w:hAnsi="Times New Roman" w:cs="Times New Roman"/>
          <w:i/>
          <w:sz w:val="16"/>
          <w:szCs w:val="16"/>
        </w:rPr>
      </w:pPr>
      <w:r w:rsidRPr="00570357">
        <w:rPr>
          <w:rFonts w:ascii="Times New Roman" w:eastAsia="Calibri" w:hAnsi="Times New Roman" w:cs="Times New Roman"/>
          <w:i/>
          <w:sz w:val="16"/>
          <w:szCs w:val="16"/>
        </w:rPr>
        <w:t>(наименование органа, предоставляющего муниципальную услугу)</w:t>
      </w:r>
    </w:p>
    <w:p w:rsidR="003275BF" w:rsidRP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______________________________________________</w:t>
      </w:r>
    </w:p>
    <w:p w:rsidR="003275BF" w:rsidRP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p>
    <w:p w:rsidR="003275BF" w:rsidRP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от ______________________________________________</w:t>
      </w:r>
    </w:p>
    <w:p w:rsidR="003275BF" w:rsidRPr="00570357" w:rsidRDefault="003275BF" w:rsidP="00570357">
      <w:pPr>
        <w:autoSpaceDE w:val="0"/>
        <w:autoSpaceDN w:val="0"/>
        <w:adjustRightInd w:val="0"/>
        <w:spacing w:after="0" w:line="240" w:lineRule="auto"/>
        <w:jc w:val="right"/>
        <w:rPr>
          <w:rFonts w:ascii="Times New Roman" w:eastAsia="Calibri" w:hAnsi="Times New Roman" w:cs="Times New Roman"/>
          <w:i/>
          <w:sz w:val="16"/>
          <w:szCs w:val="16"/>
        </w:rPr>
      </w:pPr>
      <w:r w:rsidRPr="00570357">
        <w:rPr>
          <w:rFonts w:ascii="Times New Roman" w:eastAsia="Calibri" w:hAnsi="Times New Roman" w:cs="Times New Roman"/>
          <w:i/>
          <w:sz w:val="16"/>
          <w:szCs w:val="16"/>
        </w:rPr>
        <w:t>(наименование юридического лица,  ФИО индивидуального предпринимателя)</w:t>
      </w:r>
    </w:p>
    <w:p w:rsidR="003275BF" w:rsidRP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r w:rsidRPr="003275BF">
        <w:rPr>
          <w:rFonts w:ascii="Times New Roman" w:eastAsia="Calibri" w:hAnsi="Times New Roman" w:cs="Times New Roman"/>
          <w:sz w:val="24"/>
          <w:szCs w:val="24"/>
        </w:rPr>
        <w:t>ИНН________________ОГРН___________________</w:t>
      </w:r>
    </w:p>
    <w:p w:rsid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r w:rsidRPr="003275BF">
        <w:rPr>
          <w:rFonts w:ascii="Times New Roman" w:eastAsia="Calibri" w:hAnsi="Times New Roman" w:cs="Times New Roman"/>
          <w:sz w:val="24"/>
          <w:szCs w:val="24"/>
        </w:rPr>
        <w:t>Почтовый адрес__________________________________</w:t>
      </w:r>
    </w:p>
    <w:p w:rsidR="00570357" w:rsidRPr="003275BF" w:rsidRDefault="00570357" w:rsidP="00570357">
      <w:pPr>
        <w:autoSpaceDE w:val="0"/>
        <w:autoSpaceDN w:val="0"/>
        <w:adjustRightInd w:val="0"/>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w:t>
      </w:r>
    </w:p>
    <w:p w:rsidR="003275BF" w:rsidRP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Телефон:</w:t>
      </w:r>
      <w:r w:rsidR="001919CA">
        <w:rPr>
          <w:rFonts w:ascii="Times New Roman" w:eastAsia="Calibri" w:hAnsi="Times New Roman" w:cs="Times New Roman"/>
          <w:sz w:val="24"/>
          <w:szCs w:val="24"/>
        </w:rPr>
        <w:t xml:space="preserve"> </w:t>
      </w:r>
      <w:r w:rsidRPr="003275BF">
        <w:rPr>
          <w:rFonts w:ascii="Times New Roman" w:eastAsia="Calibri" w:hAnsi="Times New Roman" w:cs="Times New Roman"/>
          <w:sz w:val="24"/>
          <w:szCs w:val="24"/>
        </w:rPr>
        <w:t>______________</w:t>
      </w:r>
      <w:r w:rsidR="001919CA">
        <w:rPr>
          <w:rFonts w:ascii="Times New Roman" w:eastAsia="Calibri" w:hAnsi="Times New Roman" w:cs="Times New Roman"/>
          <w:sz w:val="24"/>
          <w:szCs w:val="24"/>
        </w:rPr>
        <w:t xml:space="preserve"> </w:t>
      </w:r>
      <w:r w:rsidRPr="003275BF">
        <w:rPr>
          <w:rFonts w:ascii="Times New Roman" w:eastAsia="Calibri" w:hAnsi="Times New Roman" w:cs="Times New Roman"/>
          <w:sz w:val="24"/>
          <w:szCs w:val="24"/>
        </w:rPr>
        <w:t>Адрес эл. почты: ___________</w:t>
      </w:r>
    </w:p>
    <w:p w:rsidR="003275BF" w:rsidRPr="003275BF" w:rsidRDefault="003275BF" w:rsidP="00570357">
      <w:pPr>
        <w:autoSpaceDE w:val="0"/>
        <w:autoSpaceDN w:val="0"/>
        <w:adjustRightInd w:val="0"/>
        <w:spacing w:after="0" w:line="240" w:lineRule="auto"/>
        <w:jc w:val="right"/>
        <w:rPr>
          <w:rFonts w:ascii="Times New Roman" w:eastAsia="Calibri" w:hAnsi="Times New Roman" w:cs="Times New Roman"/>
          <w:sz w:val="24"/>
          <w:szCs w:val="24"/>
        </w:rPr>
      </w:pPr>
    </w:p>
    <w:p w:rsidR="00570357" w:rsidRDefault="00570357" w:rsidP="003275BF">
      <w:pPr>
        <w:autoSpaceDE w:val="0"/>
        <w:autoSpaceDN w:val="0"/>
        <w:adjustRightInd w:val="0"/>
        <w:spacing w:after="0" w:line="240" w:lineRule="auto"/>
        <w:jc w:val="center"/>
        <w:rPr>
          <w:rFonts w:ascii="Times New Roman" w:eastAsia="Calibri" w:hAnsi="Times New Roman" w:cs="Times New Roman"/>
          <w:sz w:val="24"/>
          <w:szCs w:val="24"/>
        </w:rPr>
      </w:pPr>
    </w:p>
    <w:p w:rsidR="003275BF" w:rsidRPr="003275BF" w:rsidRDefault="003275BF" w:rsidP="003275BF">
      <w:pPr>
        <w:autoSpaceDE w:val="0"/>
        <w:autoSpaceDN w:val="0"/>
        <w:adjustRightInd w:val="0"/>
        <w:spacing w:after="0" w:line="240" w:lineRule="auto"/>
        <w:jc w:val="center"/>
        <w:rPr>
          <w:rFonts w:ascii="Times New Roman" w:eastAsia="Calibri" w:hAnsi="Times New Roman" w:cs="Times New Roman"/>
          <w:sz w:val="24"/>
          <w:szCs w:val="24"/>
        </w:rPr>
      </w:pPr>
      <w:r w:rsidRPr="003275BF">
        <w:rPr>
          <w:rFonts w:ascii="Times New Roman" w:eastAsia="Calibri" w:hAnsi="Times New Roman" w:cs="Times New Roman"/>
          <w:sz w:val="24"/>
          <w:szCs w:val="24"/>
        </w:rPr>
        <w:t>Заявление</w:t>
      </w:r>
    </w:p>
    <w:p w:rsidR="003275BF" w:rsidRPr="003275BF" w:rsidRDefault="003275BF" w:rsidP="003275BF">
      <w:pPr>
        <w:autoSpaceDE w:val="0"/>
        <w:autoSpaceDN w:val="0"/>
        <w:adjustRightInd w:val="0"/>
        <w:spacing w:after="0" w:line="240" w:lineRule="auto"/>
        <w:rPr>
          <w:rFonts w:ascii="Times New Roman" w:eastAsia="Calibri" w:hAnsi="Times New Roman" w:cs="Times New Roman"/>
          <w:sz w:val="24"/>
          <w:szCs w:val="24"/>
        </w:rPr>
      </w:pP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Прошу предоставить право на  размещение нестационарного торгового объекта (НТО)                 по</w:t>
      </w:r>
      <w:r w:rsidR="00570357">
        <w:rPr>
          <w:rFonts w:ascii="Times New Roman" w:eastAsia="Calibri" w:hAnsi="Times New Roman" w:cs="Times New Roman"/>
          <w:sz w:val="24"/>
          <w:szCs w:val="24"/>
        </w:rPr>
        <w:t xml:space="preserve"> </w:t>
      </w:r>
      <w:r w:rsidRPr="003275BF">
        <w:rPr>
          <w:rFonts w:ascii="Times New Roman" w:eastAsia="Calibri" w:hAnsi="Times New Roman" w:cs="Times New Roman"/>
          <w:sz w:val="24"/>
          <w:szCs w:val="24"/>
        </w:rPr>
        <w:t>адресному</w:t>
      </w:r>
      <w:r w:rsidR="00570357">
        <w:rPr>
          <w:rFonts w:ascii="Times New Roman" w:eastAsia="Calibri" w:hAnsi="Times New Roman" w:cs="Times New Roman"/>
          <w:sz w:val="24"/>
          <w:szCs w:val="24"/>
        </w:rPr>
        <w:t xml:space="preserve"> ори</w:t>
      </w:r>
      <w:r w:rsidRPr="003275BF">
        <w:rPr>
          <w:rFonts w:ascii="Times New Roman" w:eastAsia="Calibri" w:hAnsi="Times New Roman" w:cs="Times New Roman"/>
          <w:sz w:val="24"/>
          <w:szCs w:val="24"/>
        </w:rPr>
        <w:t>ентиру___________________________________________________________</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__________________________________________________________</w:t>
      </w:r>
      <w:r w:rsidR="00570357">
        <w:rPr>
          <w:rFonts w:ascii="Times New Roman" w:eastAsia="Calibri" w:hAnsi="Times New Roman" w:cs="Times New Roman"/>
          <w:sz w:val="24"/>
          <w:szCs w:val="24"/>
        </w:rPr>
        <w:t>______________________</w:t>
      </w:r>
      <w:r w:rsidRPr="003275BF">
        <w:rPr>
          <w:rFonts w:ascii="Times New Roman" w:eastAsia="Calibri" w:hAnsi="Times New Roman" w:cs="Times New Roman"/>
          <w:sz w:val="24"/>
          <w:szCs w:val="24"/>
        </w:rPr>
        <w:t xml:space="preserve"> Площадь </w:t>
      </w:r>
      <w:r w:rsidR="00570357">
        <w:rPr>
          <w:rFonts w:ascii="Times New Roman" w:eastAsia="Calibri" w:hAnsi="Times New Roman" w:cs="Times New Roman"/>
          <w:sz w:val="24"/>
          <w:szCs w:val="24"/>
        </w:rPr>
        <w:t>Н</w:t>
      </w:r>
      <w:r w:rsidRPr="003275BF">
        <w:rPr>
          <w:rFonts w:ascii="Times New Roman" w:eastAsia="Calibri" w:hAnsi="Times New Roman" w:cs="Times New Roman"/>
          <w:sz w:val="24"/>
          <w:szCs w:val="24"/>
        </w:rPr>
        <w:t>ТО___________________________________________________________________</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Вид </w:t>
      </w:r>
      <w:r w:rsidR="00570357">
        <w:rPr>
          <w:rFonts w:ascii="Times New Roman" w:eastAsia="Calibri" w:hAnsi="Times New Roman" w:cs="Times New Roman"/>
          <w:sz w:val="24"/>
          <w:szCs w:val="24"/>
        </w:rPr>
        <w:t>Н</w:t>
      </w:r>
      <w:r w:rsidRPr="003275BF">
        <w:rPr>
          <w:rFonts w:ascii="Times New Roman" w:eastAsia="Calibri" w:hAnsi="Times New Roman" w:cs="Times New Roman"/>
          <w:sz w:val="24"/>
          <w:szCs w:val="24"/>
        </w:rPr>
        <w:t>ТО_______________________________________________________________________</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Специализация НТО_____________________________________________________________</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Приложение: на ___________ листах.</w:t>
      </w:r>
    </w:p>
    <w:p w:rsidR="003275BF" w:rsidRPr="003275BF" w:rsidRDefault="003275BF" w:rsidP="00570357">
      <w:pPr>
        <w:autoSpaceDE w:val="0"/>
        <w:autoSpaceDN w:val="0"/>
        <w:adjustRightInd w:val="0"/>
        <w:spacing w:after="0" w:line="240" w:lineRule="auto"/>
        <w:jc w:val="both"/>
        <w:rPr>
          <w:rFonts w:ascii="Times New Roman" w:hAnsi="Times New Roman" w:cs="Times New Roman"/>
          <w:sz w:val="24"/>
          <w:szCs w:val="24"/>
          <w:lang w:eastAsia="ru-RU"/>
        </w:rPr>
      </w:pPr>
      <w:r w:rsidRPr="003275BF">
        <w:rPr>
          <w:rFonts w:ascii="Times New Roman" w:hAnsi="Times New Roman" w:cs="Times New Roman"/>
          <w:sz w:val="24"/>
          <w:szCs w:val="24"/>
          <w:lang w:eastAsia="ru-RU"/>
        </w:rPr>
        <w:t>1. Копия документа, удостоверяющего личность заявителя</w:t>
      </w:r>
      <w:r w:rsidRPr="003275BF">
        <w:rPr>
          <w:rFonts w:ascii="Times New Roman" w:hAnsi="Times New Roman" w:cs="Times New Roman"/>
          <w:sz w:val="24"/>
          <w:szCs w:val="24"/>
        </w:rPr>
        <w:t>;</w:t>
      </w:r>
    </w:p>
    <w:p w:rsidR="003275BF" w:rsidRPr="003275BF" w:rsidRDefault="003275BF" w:rsidP="00570357">
      <w:pPr>
        <w:autoSpaceDE w:val="0"/>
        <w:autoSpaceDN w:val="0"/>
        <w:adjustRightInd w:val="0"/>
        <w:spacing w:after="0" w:line="240" w:lineRule="auto"/>
        <w:jc w:val="both"/>
        <w:outlineLvl w:val="1"/>
        <w:rPr>
          <w:rFonts w:ascii="Times New Roman" w:hAnsi="Times New Roman" w:cs="Times New Roman"/>
          <w:sz w:val="24"/>
          <w:szCs w:val="24"/>
        </w:rPr>
      </w:pPr>
      <w:r w:rsidRPr="003275BF">
        <w:rPr>
          <w:rFonts w:ascii="Times New Roman" w:hAnsi="Times New Roman" w:cs="Times New Roman"/>
          <w:sz w:val="24"/>
          <w:szCs w:val="24"/>
        </w:rPr>
        <w:t xml:space="preserve">2. Копия документа, удостоверяющего право (полномочия) представителя юридического лица (индивидуального предпринимателя), если с заявлением обращается представитель заявителя </w:t>
      </w:r>
    </w:p>
    <w:p w:rsidR="003275BF" w:rsidRPr="003275BF" w:rsidRDefault="003275BF" w:rsidP="00570357">
      <w:pPr>
        <w:autoSpaceDE w:val="0"/>
        <w:autoSpaceDN w:val="0"/>
        <w:adjustRightInd w:val="0"/>
        <w:spacing w:after="0" w:line="240" w:lineRule="auto"/>
        <w:jc w:val="both"/>
        <w:outlineLvl w:val="1"/>
        <w:rPr>
          <w:rFonts w:ascii="Times New Roman" w:hAnsi="Times New Roman" w:cs="Times New Roman"/>
          <w:sz w:val="24"/>
          <w:szCs w:val="24"/>
        </w:rPr>
      </w:pPr>
      <w:r w:rsidRPr="003275BF">
        <w:rPr>
          <w:rFonts w:ascii="Times New Roman" w:hAnsi="Times New Roman" w:cs="Times New Roman"/>
          <w:sz w:val="24"/>
          <w:szCs w:val="24"/>
        </w:rPr>
        <w:t>3. Копия учредительных документов (для юридических лиц);</w:t>
      </w:r>
    </w:p>
    <w:p w:rsidR="003275BF" w:rsidRPr="003275BF" w:rsidRDefault="003275BF" w:rsidP="00570357">
      <w:pPr>
        <w:autoSpaceDE w:val="0"/>
        <w:autoSpaceDN w:val="0"/>
        <w:adjustRightInd w:val="0"/>
        <w:spacing w:after="0" w:line="240" w:lineRule="auto"/>
        <w:jc w:val="both"/>
        <w:outlineLvl w:val="1"/>
        <w:rPr>
          <w:rFonts w:ascii="Times New Roman" w:hAnsi="Times New Roman" w:cs="Times New Roman"/>
          <w:sz w:val="24"/>
          <w:szCs w:val="24"/>
        </w:rPr>
      </w:pPr>
      <w:r w:rsidRPr="003275BF">
        <w:rPr>
          <w:rFonts w:ascii="Times New Roman" w:hAnsi="Times New Roman" w:cs="Times New Roman"/>
          <w:sz w:val="24"/>
          <w:szCs w:val="24"/>
        </w:rPr>
        <w:t>4. В</w:t>
      </w:r>
      <w:r w:rsidRPr="003275BF">
        <w:rPr>
          <w:rFonts w:ascii="Times New Roman" w:eastAsia="Calibri" w:hAnsi="Times New Roman" w:cs="Times New Roman"/>
          <w:sz w:val="24"/>
          <w:szCs w:val="24"/>
        </w:rPr>
        <w:t>ыписка из Единого государственного реестра юридических лиц или Единого государственного реестра индивидуальных предпринимателей (по желанию)</w:t>
      </w:r>
      <w:r w:rsidRPr="003275BF">
        <w:rPr>
          <w:rFonts w:ascii="Times New Roman" w:hAnsi="Times New Roman" w:cs="Times New Roman"/>
          <w:sz w:val="24"/>
          <w:szCs w:val="24"/>
        </w:rPr>
        <w:t>;</w:t>
      </w:r>
    </w:p>
    <w:p w:rsidR="003275BF" w:rsidRPr="003275BF" w:rsidRDefault="003275BF" w:rsidP="00570357">
      <w:pPr>
        <w:autoSpaceDE w:val="0"/>
        <w:autoSpaceDN w:val="0"/>
        <w:adjustRightInd w:val="0"/>
        <w:spacing w:after="0" w:line="240" w:lineRule="auto"/>
        <w:jc w:val="both"/>
        <w:outlineLvl w:val="1"/>
        <w:rPr>
          <w:rFonts w:ascii="Times New Roman" w:hAnsi="Times New Roman" w:cs="Times New Roman"/>
          <w:sz w:val="24"/>
          <w:szCs w:val="24"/>
        </w:rPr>
      </w:pPr>
      <w:r w:rsidRPr="003275BF">
        <w:rPr>
          <w:rFonts w:ascii="Times New Roman" w:hAnsi="Times New Roman" w:cs="Times New Roman"/>
          <w:sz w:val="24"/>
          <w:szCs w:val="24"/>
        </w:rPr>
        <w:t xml:space="preserve">5. </w:t>
      </w:r>
      <w:r w:rsidRPr="003275BF">
        <w:rPr>
          <w:rFonts w:ascii="Times New Roman" w:eastAsia="Calibri" w:hAnsi="Times New Roman" w:cs="Times New Roman"/>
          <w:sz w:val="24"/>
          <w:szCs w:val="24"/>
        </w:rPr>
        <w:t>Ситуационный план земельного участка (по желанию).</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Руководитель юридического лица (Индивидуальный предприниматель)</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М.П                         « ___»___________ 20      г.   ________________ (Ф.И.О.)</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w:t>
      </w:r>
      <w:r w:rsidR="00570357">
        <w:rPr>
          <w:rFonts w:ascii="Times New Roman" w:eastAsia="Calibri" w:hAnsi="Times New Roman" w:cs="Times New Roman"/>
          <w:sz w:val="24"/>
          <w:szCs w:val="24"/>
        </w:rPr>
        <w:t xml:space="preserve">          </w:t>
      </w:r>
      <w:r w:rsidRPr="003275BF">
        <w:rPr>
          <w:rFonts w:ascii="Times New Roman" w:eastAsia="Calibri" w:hAnsi="Times New Roman" w:cs="Times New Roman"/>
          <w:sz w:val="24"/>
          <w:szCs w:val="24"/>
        </w:rPr>
        <w:t>(подпись)</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 xml:space="preserve">      Результат рассмотрения заявления прошу:</w:t>
      </w:r>
    </w:p>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7492"/>
      </w:tblGrid>
      <w:tr w:rsidR="003275BF" w:rsidRPr="003275BF" w:rsidTr="008A732F">
        <w:trPr>
          <w:trHeight w:val="215"/>
        </w:trPr>
        <w:tc>
          <w:tcPr>
            <w:tcW w:w="599" w:type="dxa"/>
            <w:shd w:val="clear" w:color="auto" w:fill="auto"/>
            <w:vAlign w:val="center"/>
          </w:tcPr>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tc>
        <w:tc>
          <w:tcPr>
            <w:tcW w:w="7492" w:type="dxa"/>
            <w:shd w:val="clear" w:color="auto" w:fill="auto"/>
            <w:vAlign w:val="bottom"/>
          </w:tcPr>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выдать на руки</w:t>
            </w:r>
          </w:p>
        </w:tc>
      </w:tr>
      <w:tr w:rsidR="003275BF" w:rsidRPr="003275BF" w:rsidTr="008A732F">
        <w:trPr>
          <w:trHeight w:val="347"/>
        </w:trPr>
        <w:tc>
          <w:tcPr>
            <w:tcW w:w="599" w:type="dxa"/>
            <w:shd w:val="clear" w:color="auto" w:fill="auto"/>
            <w:vAlign w:val="center"/>
          </w:tcPr>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p>
        </w:tc>
        <w:tc>
          <w:tcPr>
            <w:tcW w:w="7492" w:type="dxa"/>
            <w:shd w:val="clear" w:color="auto" w:fill="auto"/>
            <w:vAlign w:val="bottom"/>
          </w:tcPr>
          <w:p w:rsidR="003275BF" w:rsidRPr="003275BF" w:rsidRDefault="003275BF" w:rsidP="00570357">
            <w:pPr>
              <w:autoSpaceDE w:val="0"/>
              <w:autoSpaceDN w:val="0"/>
              <w:adjustRightInd w:val="0"/>
              <w:spacing w:after="0" w:line="240" w:lineRule="auto"/>
              <w:jc w:val="both"/>
              <w:rPr>
                <w:rFonts w:ascii="Times New Roman" w:eastAsia="Calibri" w:hAnsi="Times New Roman" w:cs="Times New Roman"/>
                <w:sz w:val="24"/>
                <w:szCs w:val="24"/>
              </w:rPr>
            </w:pPr>
            <w:r w:rsidRPr="003275BF">
              <w:rPr>
                <w:rFonts w:ascii="Times New Roman" w:eastAsia="Calibri" w:hAnsi="Times New Roman" w:cs="Times New Roman"/>
                <w:sz w:val="24"/>
                <w:szCs w:val="24"/>
              </w:rPr>
              <w:t>личная явка в МФЦ</w:t>
            </w:r>
          </w:p>
        </w:tc>
      </w:tr>
      <w:tr w:rsidR="003275BF" w:rsidRPr="003275BF" w:rsidTr="008A732F">
        <w:trPr>
          <w:trHeight w:val="281"/>
        </w:trPr>
        <w:tc>
          <w:tcPr>
            <w:tcW w:w="599" w:type="dxa"/>
            <w:shd w:val="clear" w:color="auto" w:fill="auto"/>
            <w:vAlign w:val="center"/>
          </w:tcPr>
          <w:p w:rsidR="003275BF" w:rsidRPr="003275BF" w:rsidRDefault="003275BF" w:rsidP="003275BF">
            <w:pPr>
              <w:autoSpaceDE w:val="0"/>
              <w:autoSpaceDN w:val="0"/>
              <w:adjustRightInd w:val="0"/>
              <w:spacing w:after="0" w:line="240" w:lineRule="auto"/>
              <w:jc w:val="center"/>
              <w:rPr>
                <w:rFonts w:ascii="Times New Roman" w:eastAsia="Calibri" w:hAnsi="Times New Roman" w:cs="Times New Roman"/>
                <w:sz w:val="24"/>
                <w:szCs w:val="24"/>
              </w:rPr>
            </w:pPr>
          </w:p>
        </w:tc>
        <w:tc>
          <w:tcPr>
            <w:tcW w:w="7492" w:type="dxa"/>
            <w:shd w:val="clear" w:color="auto" w:fill="auto"/>
            <w:vAlign w:val="bottom"/>
          </w:tcPr>
          <w:p w:rsidR="003275BF" w:rsidRPr="003275BF" w:rsidRDefault="003275BF" w:rsidP="003275BF">
            <w:pPr>
              <w:autoSpaceDE w:val="0"/>
              <w:autoSpaceDN w:val="0"/>
              <w:adjustRightInd w:val="0"/>
              <w:spacing w:after="0" w:line="240" w:lineRule="auto"/>
              <w:rPr>
                <w:rFonts w:ascii="Times New Roman" w:eastAsia="Calibri" w:hAnsi="Times New Roman" w:cs="Times New Roman"/>
                <w:sz w:val="24"/>
                <w:szCs w:val="24"/>
              </w:rPr>
            </w:pPr>
            <w:r w:rsidRPr="003275BF">
              <w:rPr>
                <w:rFonts w:ascii="Times New Roman" w:eastAsia="Calibri" w:hAnsi="Times New Roman" w:cs="Times New Roman"/>
                <w:sz w:val="24"/>
                <w:szCs w:val="24"/>
              </w:rPr>
              <w:t>направить по почте</w:t>
            </w:r>
          </w:p>
        </w:tc>
      </w:tr>
      <w:tr w:rsidR="003275BF" w:rsidRPr="003275BF" w:rsidTr="008A732F">
        <w:trPr>
          <w:trHeight w:val="271"/>
        </w:trPr>
        <w:tc>
          <w:tcPr>
            <w:tcW w:w="599" w:type="dxa"/>
            <w:shd w:val="clear" w:color="auto" w:fill="auto"/>
            <w:vAlign w:val="center"/>
          </w:tcPr>
          <w:p w:rsidR="003275BF" w:rsidRPr="003275BF" w:rsidRDefault="003275BF" w:rsidP="003275BF">
            <w:pPr>
              <w:autoSpaceDE w:val="0"/>
              <w:autoSpaceDN w:val="0"/>
              <w:adjustRightInd w:val="0"/>
              <w:spacing w:after="0" w:line="240" w:lineRule="auto"/>
              <w:jc w:val="center"/>
              <w:rPr>
                <w:rFonts w:ascii="Times New Roman" w:eastAsia="Calibri" w:hAnsi="Times New Roman" w:cs="Times New Roman"/>
                <w:sz w:val="24"/>
                <w:szCs w:val="24"/>
              </w:rPr>
            </w:pPr>
          </w:p>
        </w:tc>
        <w:tc>
          <w:tcPr>
            <w:tcW w:w="7492" w:type="dxa"/>
            <w:shd w:val="clear" w:color="auto" w:fill="auto"/>
            <w:vAlign w:val="bottom"/>
          </w:tcPr>
          <w:p w:rsidR="003275BF" w:rsidRPr="003275BF" w:rsidRDefault="003275BF" w:rsidP="003275BF">
            <w:pPr>
              <w:autoSpaceDE w:val="0"/>
              <w:autoSpaceDN w:val="0"/>
              <w:adjustRightInd w:val="0"/>
              <w:spacing w:after="0" w:line="240" w:lineRule="auto"/>
              <w:rPr>
                <w:rFonts w:ascii="Times New Roman" w:eastAsia="Calibri" w:hAnsi="Times New Roman" w:cs="Times New Roman"/>
                <w:sz w:val="24"/>
                <w:szCs w:val="24"/>
              </w:rPr>
            </w:pPr>
            <w:r w:rsidRPr="00570357">
              <w:rPr>
                <w:rFonts w:ascii="Times New Roman" w:eastAsia="Calibri" w:hAnsi="Times New Roman" w:cs="Times New Roman"/>
                <w:sz w:val="24"/>
                <w:szCs w:val="24"/>
              </w:rPr>
              <w:t>направить по электронной почте</w:t>
            </w:r>
          </w:p>
        </w:tc>
      </w:tr>
      <w:tr w:rsidR="003275BF" w:rsidRPr="003275BF" w:rsidTr="008A732F">
        <w:trPr>
          <w:trHeight w:val="387"/>
        </w:trPr>
        <w:tc>
          <w:tcPr>
            <w:tcW w:w="599" w:type="dxa"/>
            <w:shd w:val="clear" w:color="auto" w:fill="auto"/>
            <w:vAlign w:val="center"/>
          </w:tcPr>
          <w:p w:rsidR="003275BF" w:rsidRPr="003275BF" w:rsidRDefault="003275BF" w:rsidP="003275BF">
            <w:pPr>
              <w:autoSpaceDE w:val="0"/>
              <w:autoSpaceDN w:val="0"/>
              <w:adjustRightInd w:val="0"/>
              <w:spacing w:after="0" w:line="240" w:lineRule="auto"/>
              <w:jc w:val="center"/>
              <w:rPr>
                <w:rFonts w:ascii="Times New Roman" w:eastAsia="Calibri" w:hAnsi="Times New Roman" w:cs="Times New Roman"/>
                <w:sz w:val="24"/>
                <w:szCs w:val="24"/>
              </w:rPr>
            </w:pPr>
          </w:p>
        </w:tc>
        <w:tc>
          <w:tcPr>
            <w:tcW w:w="7492" w:type="dxa"/>
            <w:shd w:val="clear" w:color="auto" w:fill="auto"/>
            <w:vAlign w:val="bottom"/>
          </w:tcPr>
          <w:p w:rsidR="003275BF" w:rsidRPr="003275BF" w:rsidRDefault="003275BF" w:rsidP="003275BF">
            <w:pPr>
              <w:autoSpaceDE w:val="0"/>
              <w:autoSpaceDN w:val="0"/>
              <w:adjustRightInd w:val="0"/>
              <w:spacing w:after="0" w:line="240" w:lineRule="auto"/>
              <w:rPr>
                <w:rFonts w:ascii="Times New Roman" w:eastAsia="Calibri" w:hAnsi="Times New Roman" w:cs="Times New Roman"/>
                <w:sz w:val="24"/>
                <w:szCs w:val="24"/>
              </w:rPr>
            </w:pPr>
            <w:r w:rsidRPr="003275BF">
              <w:rPr>
                <w:rFonts w:ascii="Times New Roman" w:eastAsia="Calibri" w:hAnsi="Times New Roman" w:cs="Times New Roman"/>
                <w:sz w:val="24"/>
                <w:szCs w:val="24"/>
              </w:rPr>
              <w:t>направить в электронной форме в личный кабинет на ЕПГУ/ПГУ ЛО</w:t>
            </w:r>
          </w:p>
        </w:tc>
      </w:tr>
    </w:tbl>
    <w:p w:rsidR="003275BF" w:rsidRPr="003275BF" w:rsidRDefault="003275BF" w:rsidP="003275BF">
      <w:pPr>
        <w:autoSpaceDE w:val="0"/>
        <w:autoSpaceDN w:val="0"/>
        <w:adjustRightInd w:val="0"/>
        <w:spacing w:after="0" w:line="240" w:lineRule="auto"/>
        <w:rPr>
          <w:rFonts w:ascii="Times New Roman" w:eastAsia="Calibri" w:hAnsi="Times New Roman" w:cs="Times New Roman"/>
          <w:sz w:val="24"/>
          <w:szCs w:val="24"/>
        </w:rPr>
      </w:pPr>
    </w:p>
    <w:p w:rsidR="00C971B2" w:rsidRDefault="00C971B2" w:rsidP="00570357">
      <w:pPr>
        <w:spacing w:after="0" w:line="240" w:lineRule="auto"/>
        <w:jc w:val="right"/>
        <w:rPr>
          <w:rFonts w:ascii="Times New Roman" w:hAnsi="Times New Roman" w:cs="Times New Roman"/>
          <w:sz w:val="24"/>
          <w:szCs w:val="24"/>
        </w:rPr>
      </w:pPr>
    </w:p>
    <w:p w:rsidR="00C971B2" w:rsidRDefault="00C971B2" w:rsidP="00570357">
      <w:pPr>
        <w:spacing w:after="0" w:line="240" w:lineRule="auto"/>
        <w:jc w:val="right"/>
        <w:rPr>
          <w:rFonts w:ascii="Times New Roman" w:hAnsi="Times New Roman" w:cs="Times New Roman"/>
          <w:sz w:val="24"/>
          <w:szCs w:val="24"/>
        </w:rPr>
      </w:pPr>
    </w:p>
    <w:p w:rsidR="00C971B2" w:rsidRDefault="00C971B2" w:rsidP="00570357">
      <w:pPr>
        <w:spacing w:after="0" w:line="240" w:lineRule="auto"/>
        <w:jc w:val="right"/>
        <w:rPr>
          <w:rFonts w:ascii="Times New Roman" w:hAnsi="Times New Roman" w:cs="Times New Roman"/>
          <w:sz w:val="24"/>
          <w:szCs w:val="24"/>
        </w:rPr>
      </w:pPr>
    </w:p>
    <w:p w:rsidR="003275BF" w:rsidRPr="003275BF" w:rsidRDefault="00570357" w:rsidP="005703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w:t>
      </w:r>
      <w:r w:rsidR="003275BF" w:rsidRPr="003275BF">
        <w:rPr>
          <w:rFonts w:ascii="Times New Roman" w:hAnsi="Times New Roman" w:cs="Times New Roman"/>
          <w:sz w:val="24"/>
          <w:szCs w:val="24"/>
        </w:rPr>
        <w:t xml:space="preserve">риложение </w:t>
      </w:r>
      <w:r w:rsidR="00537480">
        <w:rPr>
          <w:rFonts w:ascii="Times New Roman" w:hAnsi="Times New Roman" w:cs="Times New Roman"/>
          <w:sz w:val="24"/>
          <w:szCs w:val="24"/>
        </w:rPr>
        <w:t>№</w:t>
      </w:r>
      <w:r w:rsidR="003275BF" w:rsidRPr="003275BF">
        <w:rPr>
          <w:rFonts w:ascii="Times New Roman" w:hAnsi="Times New Roman" w:cs="Times New Roman"/>
          <w:sz w:val="24"/>
          <w:szCs w:val="24"/>
        </w:rPr>
        <w:t xml:space="preserve"> 2</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к Административному регламенту</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по предоставлению</w:t>
      </w:r>
      <w:r w:rsidR="00570357">
        <w:rPr>
          <w:rFonts w:ascii="Times New Roman" w:hAnsi="Times New Roman" w:cs="Times New Roman"/>
          <w:sz w:val="24"/>
          <w:szCs w:val="24"/>
        </w:rPr>
        <w:t xml:space="preserve"> </w:t>
      </w:r>
      <w:r w:rsidRPr="003275BF">
        <w:rPr>
          <w:rFonts w:ascii="Times New Roman" w:hAnsi="Times New Roman" w:cs="Times New Roman"/>
          <w:sz w:val="24"/>
          <w:szCs w:val="24"/>
        </w:rPr>
        <w:t>муниципальной услуги</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 xml:space="preserve">«Предоставление права на  размещение </w:t>
      </w: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 xml:space="preserve">нестационарного торгового объекта </w:t>
      </w:r>
      <w:proofErr w:type="gramStart"/>
      <w:r w:rsidRPr="003275BF">
        <w:rPr>
          <w:rFonts w:ascii="Times New Roman" w:hAnsi="Times New Roman" w:cs="Times New Roman"/>
          <w:sz w:val="24"/>
          <w:szCs w:val="24"/>
        </w:rPr>
        <w:t>на</w:t>
      </w:r>
      <w:proofErr w:type="gramEnd"/>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 xml:space="preserve">территории муниципального образования </w:t>
      </w:r>
    </w:p>
    <w:p w:rsidR="00570357" w:rsidRDefault="00570357" w:rsidP="003275B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w:t>
      </w:r>
      <w:r w:rsidR="001919CA">
        <w:rPr>
          <w:rFonts w:ascii="Times New Roman" w:hAnsi="Times New Roman" w:cs="Times New Roman"/>
          <w:sz w:val="24"/>
          <w:szCs w:val="24"/>
        </w:rPr>
        <w:t xml:space="preserve">Первомайское сельское </w:t>
      </w:r>
      <w:r>
        <w:rPr>
          <w:rFonts w:ascii="Times New Roman" w:hAnsi="Times New Roman" w:cs="Times New Roman"/>
          <w:sz w:val="24"/>
          <w:szCs w:val="24"/>
        </w:rPr>
        <w:t xml:space="preserve">поселении» </w:t>
      </w:r>
    </w:p>
    <w:p w:rsidR="003275BF" w:rsidRPr="003275BF" w:rsidRDefault="00570357" w:rsidP="003275B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Выборгского района </w:t>
      </w:r>
      <w:r w:rsidR="003275BF" w:rsidRPr="003275BF">
        <w:rPr>
          <w:rFonts w:ascii="Times New Roman" w:hAnsi="Times New Roman" w:cs="Times New Roman"/>
          <w:sz w:val="24"/>
          <w:szCs w:val="24"/>
        </w:rPr>
        <w:t>Ленинградской области»</w:t>
      </w: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r w:rsidRPr="003275BF">
        <w:rPr>
          <w:rFonts w:ascii="Times New Roman" w:hAnsi="Times New Roman" w:cs="Times New Roman"/>
          <w:sz w:val="24"/>
          <w:szCs w:val="24"/>
        </w:rPr>
        <w:t>(ФОРМА)</w:t>
      </w: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570357" w:rsidRDefault="003275BF" w:rsidP="003275BF">
      <w:pPr>
        <w:autoSpaceDE w:val="0"/>
        <w:autoSpaceDN w:val="0"/>
        <w:adjustRightInd w:val="0"/>
        <w:spacing w:after="0" w:line="240" w:lineRule="auto"/>
        <w:jc w:val="right"/>
        <w:rPr>
          <w:rFonts w:ascii="Times New Roman" w:eastAsia="Calibri" w:hAnsi="Times New Roman" w:cs="Times New Roman"/>
          <w:sz w:val="24"/>
          <w:szCs w:val="24"/>
        </w:rPr>
      </w:pPr>
      <w:r w:rsidRPr="00570357">
        <w:rPr>
          <w:rFonts w:ascii="Times New Roman" w:eastAsia="Calibri" w:hAnsi="Times New Roman" w:cs="Times New Roman"/>
          <w:sz w:val="24"/>
          <w:szCs w:val="24"/>
        </w:rPr>
        <w:t>______________________________________________</w:t>
      </w:r>
    </w:p>
    <w:p w:rsidR="003275BF" w:rsidRPr="00570357" w:rsidRDefault="003275BF" w:rsidP="003275BF">
      <w:pPr>
        <w:autoSpaceDE w:val="0"/>
        <w:autoSpaceDN w:val="0"/>
        <w:adjustRightInd w:val="0"/>
        <w:spacing w:after="0" w:line="240" w:lineRule="auto"/>
        <w:jc w:val="right"/>
        <w:rPr>
          <w:rFonts w:ascii="Times New Roman" w:eastAsia="Calibri" w:hAnsi="Times New Roman" w:cs="Times New Roman"/>
          <w:i/>
          <w:sz w:val="16"/>
          <w:szCs w:val="16"/>
        </w:rPr>
      </w:pPr>
      <w:r w:rsidRPr="00570357">
        <w:rPr>
          <w:rFonts w:ascii="Times New Roman" w:eastAsia="Calibri" w:hAnsi="Times New Roman" w:cs="Times New Roman"/>
          <w:i/>
          <w:sz w:val="16"/>
          <w:szCs w:val="16"/>
        </w:rPr>
        <w:t>(наименование органа, предоставляющего муниципальную услугу)</w:t>
      </w:r>
    </w:p>
    <w:p w:rsidR="003275BF" w:rsidRPr="00570357" w:rsidRDefault="003275BF" w:rsidP="003275BF">
      <w:pPr>
        <w:autoSpaceDE w:val="0"/>
        <w:autoSpaceDN w:val="0"/>
        <w:adjustRightInd w:val="0"/>
        <w:spacing w:after="0" w:line="240" w:lineRule="auto"/>
        <w:jc w:val="right"/>
        <w:rPr>
          <w:rFonts w:ascii="Times New Roman" w:eastAsia="Calibri" w:hAnsi="Times New Roman" w:cs="Times New Roman"/>
          <w:sz w:val="24"/>
          <w:szCs w:val="24"/>
        </w:rPr>
      </w:pPr>
      <w:r w:rsidRPr="00570357">
        <w:rPr>
          <w:rFonts w:ascii="Times New Roman" w:eastAsia="Calibri" w:hAnsi="Times New Roman" w:cs="Times New Roman"/>
          <w:sz w:val="24"/>
          <w:szCs w:val="24"/>
        </w:rPr>
        <w:t>______________________________________________</w:t>
      </w:r>
    </w:p>
    <w:p w:rsidR="003275BF" w:rsidRPr="00570357" w:rsidRDefault="003275BF" w:rsidP="003275BF">
      <w:pPr>
        <w:autoSpaceDE w:val="0"/>
        <w:autoSpaceDN w:val="0"/>
        <w:adjustRightInd w:val="0"/>
        <w:spacing w:after="0" w:line="240" w:lineRule="auto"/>
        <w:jc w:val="right"/>
        <w:rPr>
          <w:rFonts w:ascii="Times New Roman" w:eastAsia="Calibri" w:hAnsi="Times New Roman" w:cs="Times New Roman"/>
          <w:i/>
          <w:sz w:val="16"/>
          <w:szCs w:val="16"/>
        </w:rPr>
      </w:pPr>
      <w:r w:rsidRPr="00570357">
        <w:rPr>
          <w:rFonts w:ascii="Times New Roman" w:eastAsia="Calibri" w:hAnsi="Times New Roman" w:cs="Times New Roman"/>
          <w:i/>
          <w:sz w:val="16"/>
          <w:szCs w:val="16"/>
        </w:rPr>
        <w:t>(адрес органа, предоставляющего муниципальную услугу)</w:t>
      </w:r>
    </w:p>
    <w:p w:rsidR="003275BF" w:rsidRPr="003275BF" w:rsidRDefault="003275BF" w:rsidP="003275BF">
      <w:pPr>
        <w:autoSpaceDE w:val="0"/>
        <w:autoSpaceDN w:val="0"/>
        <w:adjustRightInd w:val="0"/>
        <w:spacing w:after="0" w:line="240" w:lineRule="auto"/>
        <w:jc w:val="right"/>
        <w:rPr>
          <w:rFonts w:ascii="Times New Roman" w:eastAsia="Calibri" w:hAnsi="Times New Roman" w:cs="Times New Roman"/>
          <w:sz w:val="24"/>
          <w:szCs w:val="24"/>
        </w:rPr>
      </w:pPr>
      <w:r w:rsidRPr="00570357">
        <w:rPr>
          <w:rFonts w:ascii="Times New Roman" w:eastAsia="Calibri" w:hAnsi="Times New Roman" w:cs="Times New Roman"/>
          <w:sz w:val="24"/>
          <w:szCs w:val="24"/>
        </w:rPr>
        <w:t>ИНН________________КПП________________</w:t>
      </w:r>
    </w:p>
    <w:p w:rsidR="003275BF" w:rsidRPr="003275BF" w:rsidRDefault="003275BF" w:rsidP="003275BF">
      <w:pPr>
        <w:spacing w:after="0" w:line="240" w:lineRule="auto"/>
        <w:ind w:firstLine="709"/>
        <w:jc w:val="center"/>
        <w:rPr>
          <w:rFonts w:ascii="Times New Roman" w:hAnsi="Times New Roman" w:cs="Times New Roman"/>
          <w:sz w:val="24"/>
          <w:szCs w:val="24"/>
        </w:rPr>
      </w:pPr>
    </w:p>
    <w:p w:rsidR="003275BF" w:rsidRPr="003275BF" w:rsidRDefault="003275BF" w:rsidP="003275BF">
      <w:pPr>
        <w:spacing w:after="0" w:line="240" w:lineRule="auto"/>
        <w:ind w:firstLine="709"/>
        <w:jc w:val="center"/>
        <w:rPr>
          <w:rFonts w:ascii="Times New Roman" w:hAnsi="Times New Roman" w:cs="Times New Roman"/>
          <w:sz w:val="24"/>
          <w:szCs w:val="24"/>
        </w:rPr>
      </w:pP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Уведомление</w:t>
      </w:r>
    </w:p>
    <w:p w:rsidR="003275BF" w:rsidRPr="003275BF" w:rsidRDefault="003275BF" w:rsidP="003275BF">
      <w:pPr>
        <w:spacing w:after="0" w:line="240" w:lineRule="auto"/>
        <w:ind w:firstLine="709"/>
        <w:jc w:val="center"/>
        <w:rPr>
          <w:rFonts w:ascii="Times New Roman" w:hAnsi="Times New Roman" w:cs="Times New Roman"/>
          <w:sz w:val="24"/>
          <w:szCs w:val="24"/>
        </w:rPr>
      </w:pPr>
      <w:r w:rsidRPr="003275BF">
        <w:rPr>
          <w:rFonts w:ascii="Times New Roman" w:hAnsi="Times New Roman" w:cs="Times New Roman"/>
          <w:sz w:val="24"/>
          <w:szCs w:val="24"/>
        </w:rPr>
        <w:t xml:space="preserve">о предоставлении (об отказе в предоставлении)  права на размещение нестационарного торгового объекта  на территории муниципального образования </w:t>
      </w:r>
      <w:r w:rsidR="001F6699">
        <w:rPr>
          <w:rFonts w:ascii="Times New Roman" w:hAnsi="Times New Roman" w:cs="Times New Roman"/>
          <w:sz w:val="24"/>
          <w:szCs w:val="24"/>
        </w:rPr>
        <w:t>«</w:t>
      </w:r>
      <w:r w:rsidR="001919CA">
        <w:rPr>
          <w:rFonts w:ascii="Times New Roman" w:hAnsi="Times New Roman" w:cs="Times New Roman"/>
          <w:sz w:val="24"/>
          <w:szCs w:val="24"/>
        </w:rPr>
        <w:t xml:space="preserve">Первомайское сельское </w:t>
      </w:r>
      <w:r w:rsidR="001F6699">
        <w:rPr>
          <w:rFonts w:ascii="Times New Roman" w:hAnsi="Times New Roman" w:cs="Times New Roman"/>
          <w:sz w:val="24"/>
          <w:szCs w:val="24"/>
        </w:rPr>
        <w:t xml:space="preserve">поселении» Выборгского района </w:t>
      </w:r>
      <w:r w:rsidRPr="003275BF">
        <w:rPr>
          <w:rFonts w:ascii="Times New Roman" w:hAnsi="Times New Roman" w:cs="Times New Roman"/>
          <w:sz w:val="24"/>
          <w:szCs w:val="24"/>
        </w:rPr>
        <w:t xml:space="preserve"> Ленинградской области</w:t>
      </w:r>
    </w:p>
    <w:p w:rsidR="003275BF" w:rsidRPr="003275BF" w:rsidRDefault="003275BF" w:rsidP="003275BF">
      <w:pPr>
        <w:spacing w:after="0" w:line="240" w:lineRule="auto"/>
        <w:ind w:firstLine="709"/>
        <w:jc w:val="right"/>
        <w:rPr>
          <w:rFonts w:ascii="Times New Roman" w:hAnsi="Times New Roman" w:cs="Times New Roman"/>
          <w:sz w:val="24"/>
          <w:szCs w:val="24"/>
        </w:rPr>
      </w:pPr>
    </w:p>
    <w:p w:rsidR="003275BF" w:rsidRPr="003275BF" w:rsidRDefault="003275BF" w:rsidP="001F6699">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Наименование юридического лица (индивидуального предпринимателя)</w:t>
      </w:r>
      <w:r w:rsidR="001F6699">
        <w:rPr>
          <w:rFonts w:ascii="Times New Roman" w:hAnsi="Times New Roman" w:cs="Times New Roman"/>
          <w:sz w:val="24"/>
          <w:szCs w:val="24"/>
        </w:rPr>
        <w:t xml:space="preserve"> ___</w:t>
      </w:r>
      <w:r w:rsidRPr="003275BF">
        <w:rPr>
          <w:rFonts w:ascii="Times New Roman" w:hAnsi="Times New Roman" w:cs="Times New Roman"/>
          <w:sz w:val="24"/>
          <w:szCs w:val="24"/>
        </w:rPr>
        <w:t xml:space="preserve"> ИНН ____</w:t>
      </w:r>
      <w:r w:rsidR="001F6699">
        <w:rPr>
          <w:rFonts w:ascii="Times New Roman" w:hAnsi="Times New Roman" w:cs="Times New Roman"/>
          <w:sz w:val="24"/>
          <w:szCs w:val="24"/>
        </w:rPr>
        <w:t>_______________________</w:t>
      </w:r>
      <w:r w:rsidRPr="003275BF">
        <w:rPr>
          <w:rFonts w:ascii="Times New Roman" w:hAnsi="Times New Roman" w:cs="Times New Roman"/>
          <w:sz w:val="24"/>
          <w:szCs w:val="24"/>
        </w:rPr>
        <w:t>_____________________________________________________</w:t>
      </w:r>
    </w:p>
    <w:p w:rsidR="003275BF" w:rsidRPr="003275BF" w:rsidRDefault="003275BF" w:rsidP="001F6699">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Адрес юридического лица (индивидуального предпринимателя): ___________</w:t>
      </w:r>
    </w:p>
    <w:p w:rsidR="003275BF" w:rsidRPr="003275BF" w:rsidRDefault="003275BF" w:rsidP="001F6699">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На основании __________________________________________________________  </w:t>
      </w:r>
    </w:p>
    <w:p w:rsidR="003275BF" w:rsidRPr="001F6699" w:rsidRDefault="001F6699" w:rsidP="001F6699">
      <w:pPr>
        <w:spacing w:after="0" w:line="240" w:lineRule="auto"/>
        <w:ind w:firstLine="709"/>
        <w:jc w:val="both"/>
        <w:rPr>
          <w:rFonts w:ascii="Times New Roman" w:hAnsi="Times New Roman" w:cs="Times New Roman"/>
          <w:sz w:val="16"/>
          <w:szCs w:val="16"/>
        </w:rPr>
      </w:pPr>
      <w:r>
        <w:rPr>
          <w:rFonts w:ascii="Times New Roman" w:hAnsi="Times New Roman" w:cs="Times New Roman"/>
          <w:sz w:val="16"/>
          <w:szCs w:val="16"/>
        </w:rPr>
        <w:t xml:space="preserve">                                                        </w:t>
      </w:r>
      <w:r w:rsidR="003275BF" w:rsidRPr="001F6699">
        <w:rPr>
          <w:rFonts w:ascii="Times New Roman" w:hAnsi="Times New Roman" w:cs="Times New Roman"/>
          <w:sz w:val="16"/>
          <w:szCs w:val="16"/>
        </w:rPr>
        <w:t>(наименование, дата и номер решения комиссии)</w:t>
      </w:r>
    </w:p>
    <w:p w:rsidR="003275BF" w:rsidRPr="003275BF" w:rsidRDefault="003275BF" w:rsidP="001F6699">
      <w:pPr>
        <w:spacing w:after="0" w:line="240" w:lineRule="auto"/>
        <w:ind w:firstLine="709"/>
        <w:jc w:val="both"/>
        <w:rPr>
          <w:rFonts w:ascii="Times New Roman" w:hAnsi="Times New Roman" w:cs="Times New Roman"/>
          <w:sz w:val="24"/>
          <w:szCs w:val="24"/>
        </w:rPr>
      </w:pPr>
    </w:p>
    <w:p w:rsidR="003275BF" w:rsidRPr="003275BF" w:rsidRDefault="003275BF" w:rsidP="001F6699">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 xml:space="preserve">Вам предоставлено право (отказано в предоставлении права) на размещение нестационарного торгового объекта на территории </w:t>
      </w:r>
      <w:r w:rsidR="001F6699">
        <w:rPr>
          <w:rFonts w:ascii="Times New Roman" w:hAnsi="Times New Roman" w:cs="Times New Roman"/>
          <w:sz w:val="24"/>
          <w:szCs w:val="24"/>
        </w:rPr>
        <w:t>муниципального образования «П</w:t>
      </w:r>
      <w:r w:rsidR="001919CA">
        <w:rPr>
          <w:rFonts w:ascii="Times New Roman" w:hAnsi="Times New Roman" w:cs="Times New Roman"/>
          <w:sz w:val="24"/>
          <w:szCs w:val="24"/>
        </w:rPr>
        <w:t>ервомайское</w:t>
      </w:r>
      <w:r w:rsidR="001F6699">
        <w:rPr>
          <w:rFonts w:ascii="Times New Roman" w:hAnsi="Times New Roman" w:cs="Times New Roman"/>
          <w:sz w:val="24"/>
          <w:szCs w:val="24"/>
        </w:rPr>
        <w:t xml:space="preserve"> </w:t>
      </w:r>
      <w:r w:rsidR="001919CA">
        <w:rPr>
          <w:rFonts w:ascii="Times New Roman" w:hAnsi="Times New Roman" w:cs="Times New Roman"/>
          <w:sz w:val="24"/>
          <w:szCs w:val="24"/>
        </w:rPr>
        <w:t>сельское</w:t>
      </w:r>
      <w:r w:rsidR="001F6699">
        <w:rPr>
          <w:rFonts w:ascii="Times New Roman" w:hAnsi="Times New Roman" w:cs="Times New Roman"/>
          <w:sz w:val="24"/>
          <w:szCs w:val="24"/>
        </w:rPr>
        <w:t xml:space="preserve"> поселение» Выборгского района </w:t>
      </w:r>
      <w:r w:rsidRPr="003275BF">
        <w:rPr>
          <w:rFonts w:ascii="Times New Roman" w:hAnsi="Times New Roman" w:cs="Times New Roman"/>
          <w:sz w:val="24"/>
          <w:szCs w:val="24"/>
        </w:rPr>
        <w:t xml:space="preserve">Ленинградской области </w:t>
      </w:r>
    </w:p>
    <w:p w:rsidR="003275BF" w:rsidRPr="003275BF" w:rsidRDefault="003275BF" w:rsidP="001F6699">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(ненужное зачеркнуть)</w:t>
      </w:r>
    </w:p>
    <w:p w:rsidR="003275BF" w:rsidRPr="003275BF" w:rsidRDefault="003275BF" w:rsidP="001F6699">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__________________________________________________________________________</w:t>
      </w:r>
    </w:p>
    <w:p w:rsidR="003275BF" w:rsidRPr="003275BF" w:rsidRDefault="003275BF" w:rsidP="001F6699">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(в случае отказа указать  причину отказа)</w:t>
      </w:r>
    </w:p>
    <w:p w:rsidR="003275BF" w:rsidRPr="003275BF" w:rsidRDefault="003275BF" w:rsidP="001F6699">
      <w:pPr>
        <w:spacing w:after="0" w:line="240" w:lineRule="auto"/>
        <w:ind w:firstLine="709"/>
        <w:jc w:val="both"/>
        <w:rPr>
          <w:rFonts w:ascii="Times New Roman" w:hAnsi="Times New Roman" w:cs="Times New Roman"/>
          <w:sz w:val="24"/>
          <w:szCs w:val="24"/>
        </w:rPr>
      </w:pPr>
    </w:p>
    <w:p w:rsidR="003275BF" w:rsidRPr="003275BF" w:rsidRDefault="003275BF" w:rsidP="001F6699">
      <w:pPr>
        <w:spacing w:after="0" w:line="240" w:lineRule="auto"/>
        <w:ind w:firstLine="709"/>
        <w:jc w:val="both"/>
        <w:rPr>
          <w:rFonts w:ascii="Times New Roman" w:hAnsi="Times New Roman" w:cs="Times New Roman"/>
          <w:sz w:val="24"/>
          <w:szCs w:val="24"/>
        </w:rPr>
      </w:pPr>
      <w:r w:rsidRPr="003275BF">
        <w:rPr>
          <w:rFonts w:ascii="Times New Roman" w:hAnsi="Times New Roman" w:cs="Times New Roman"/>
          <w:sz w:val="24"/>
          <w:szCs w:val="24"/>
        </w:rPr>
        <w:t>"____" _____________ 20 ____ г.</w:t>
      </w:r>
      <w:r w:rsidRPr="003275BF">
        <w:rPr>
          <w:rFonts w:ascii="Times New Roman" w:hAnsi="Times New Roman" w:cs="Times New Roman"/>
          <w:sz w:val="24"/>
          <w:szCs w:val="24"/>
        </w:rPr>
        <w:tab/>
        <w:t>___________</w:t>
      </w:r>
      <w:r w:rsidRPr="003275BF">
        <w:rPr>
          <w:rFonts w:ascii="Times New Roman" w:hAnsi="Times New Roman" w:cs="Times New Roman"/>
          <w:sz w:val="24"/>
          <w:szCs w:val="24"/>
        </w:rPr>
        <w:tab/>
        <w:t>_____________</w:t>
      </w:r>
      <w:r w:rsidRPr="003275BF">
        <w:rPr>
          <w:rFonts w:ascii="Times New Roman" w:hAnsi="Times New Roman" w:cs="Times New Roman"/>
          <w:sz w:val="24"/>
          <w:szCs w:val="24"/>
        </w:rPr>
        <w:tab/>
        <w:t>_______________</w:t>
      </w:r>
    </w:p>
    <w:p w:rsidR="003275BF" w:rsidRPr="001F6699" w:rsidRDefault="003275BF" w:rsidP="001F6699">
      <w:pPr>
        <w:spacing w:after="0" w:line="240" w:lineRule="auto"/>
        <w:ind w:firstLine="709"/>
        <w:jc w:val="both"/>
        <w:rPr>
          <w:rFonts w:ascii="Times New Roman" w:hAnsi="Times New Roman" w:cs="Times New Roman"/>
          <w:sz w:val="16"/>
          <w:szCs w:val="16"/>
        </w:rPr>
      </w:pPr>
      <w:r w:rsidRPr="003275BF">
        <w:rPr>
          <w:rFonts w:ascii="Times New Roman" w:hAnsi="Times New Roman" w:cs="Times New Roman"/>
          <w:sz w:val="24"/>
          <w:szCs w:val="24"/>
        </w:rPr>
        <w:tab/>
      </w:r>
      <w:r w:rsidR="001F6699">
        <w:rPr>
          <w:rFonts w:ascii="Times New Roman" w:hAnsi="Times New Roman" w:cs="Times New Roman"/>
          <w:sz w:val="24"/>
          <w:szCs w:val="24"/>
        </w:rPr>
        <w:t xml:space="preserve">                                                </w:t>
      </w:r>
      <w:r w:rsidRPr="001F6699">
        <w:rPr>
          <w:rFonts w:ascii="Times New Roman" w:hAnsi="Times New Roman" w:cs="Times New Roman"/>
          <w:sz w:val="16"/>
          <w:szCs w:val="16"/>
        </w:rPr>
        <w:t xml:space="preserve">(должность)         </w:t>
      </w:r>
      <w:r w:rsidR="001F6699">
        <w:rPr>
          <w:rFonts w:ascii="Times New Roman" w:hAnsi="Times New Roman" w:cs="Times New Roman"/>
          <w:sz w:val="16"/>
          <w:szCs w:val="16"/>
        </w:rPr>
        <w:t xml:space="preserve">     </w:t>
      </w:r>
      <w:r w:rsidRPr="001F6699">
        <w:rPr>
          <w:rFonts w:ascii="Times New Roman" w:hAnsi="Times New Roman" w:cs="Times New Roman"/>
          <w:sz w:val="16"/>
          <w:szCs w:val="16"/>
        </w:rPr>
        <w:tab/>
        <w:t xml:space="preserve">(подпись)                 </w:t>
      </w:r>
      <w:r w:rsidR="001F6699">
        <w:rPr>
          <w:rFonts w:ascii="Times New Roman" w:hAnsi="Times New Roman" w:cs="Times New Roman"/>
          <w:sz w:val="16"/>
          <w:szCs w:val="16"/>
        </w:rPr>
        <w:t xml:space="preserve">    </w:t>
      </w:r>
      <w:r w:rsidRPr="001F6699">
        <w:rPr>
          <w:rFonts w:ascii="Times New Roman" w:hAnsi="Times New Roman" w:cs="Times New Roman"/>
          <w:sz w:val="16"/>
          <w:szCs w:val="16"/>
        </w:rPr>
        <w:t>(расшифровка подписи)</w:t>
      </w:r>
    </w:p>
    <w:p w:rsidR="003275BF" w:rsidRPr="003275BF" w:rsidRDefault="001F6699" w:rsidP="001F66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2553FA" w:rsidRPr="003275BF" w:rsidRDefault="002553FA" w:rsidP="003275BF">
      <w:pPr>
        <w:autoSpaceDE w:val="0"/>
        <w:autoSpaceDN w:val="0"/>
        <w:adjustRightInd w:val="0"/>
        <w:spacing w:after="0" w:line="240" w:lineRule="auto"/>
        <w:jc w:val="center"/>
        <w:rPr>
          <w:rFonts w:ascii="Times New Roman" w:hAnsi="Times New Roman" w:cs="Times New Roman"/>
          <w:sz w:val="24"/>
          <w:szCs w:val="24"/>
        </w:rPr>
      </w:pPr>
    </w:p>
    <w:sectPr w:rsidR="002553FA" w:rsidRPr="003275BF" w:rsidSect="00964150">
      <w:headerReference w:type="even" r:id="rId14"/>
      <w:headerReference w:type="default" r:id="rId15"/>
      <w:footerReference w:type="first" r:id="rId16"/>
      <w:pgSz w:w="11906" w:h="16838"/>
      <w:pgMar w:top="426" w:right="850" w:bottom="426" w:left="1418" w:header="708" w:footer="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742" w:rsidRDefault="00D81742" w:rsidP="00135939">
      <w:pPr>
        <w:spacing w:after="0" w:line="240" w:lineRule="auto"/>
      </w:pPr>
      <w:r>
        <w:separator/>
      </w:r>
    </w:p>
  </w:endnote>
  <w:endnote w:type="continuationSeparator" w:id="0">
    <w:p w:rsidR="00D81742" w:rsidRDefault="00D81742" w:rsidP="00135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50" w:rsidRDefault="00964150" w:rsidP="00964150">
    <w:pPr>
      <w:pStyle w:val="a9"/>
      <w:rPr>
        <w:rFonts w:ascii="Times New Roman" w:hAnsi="Times New Roman" w:cs="Times New Roman"/>
        <w:sz w:val="20"/>
      </w:rPr>
    </w:pPr>
  </w:p>
  <w:p w:rsidR="00964150" w:rsidRDefault="0096415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742" w:rsidRDefault="00D81742" w:rsidP="00135939">
      <w:pPr>
        <w:spacing w:after="0" w:line="240" w:lineRule="auto"/>
      </w:pPr>
      <w:r>
        <w:separator/>
      </w:r>
    </w:p>
  </w:footnote>
  <w:footnote w:type="continuationSeparator" w:id="0">
    <w:p w:rsidR="00D81742" w:rsidRDefault="00D81742" w:rsidP="00135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32F" w:rsidRDefault="008A732F" w:rsidP="00D24708">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964150">
      <w:rPr>
        <w:rStyle w:val="ad"/>
        <w:noProof/>
      </w:rPr>
      <w:t>2</w:t>
    </w:r>
    <w:r>
      <w:rPr>
        <w:rStyle w:val="ad"/>
      </w:rPr>
      <w:fldChar w:fldCharType="end"/>
    </w:r>
  </w:p>
  <w:p w:rsidR="008A732F" w:rsidRDefault="008A732F" w:rsidP="00D24708">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32F" w:rsidRDefault="008A732F" w:rsidP="00D24708">
    <w:pPr>
      <w:pStyle w:val="a7"/>
      <w:framePr w:wrap="around" w:vAnchor="text" w:hAnchor="page" w:x="10944" w:y="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46D3AD1"/>
    <w:multiLevelType w:val="hybridMultilevel"/>
    <w:tmpl w:val="EB5AA25E"/>
    <w:lvl w:ilvl="0" w:tplc="EAB6EC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EA16C09"/>
    <w:multiLevelType w:val="hybridMultilevel"/>
    <w:tmpl w:val="62A49764"/>
    <w:lvl w:ilvl="0" w:tplc="DEA2901E">
      <w:start w:val="1"/>
      <w:numFmt w:val="decimal"/>
      <w:lvlText w:val="%1."/>
      <w:lvlJc w:val="left"/>
      <w:pPr>
        <w:ind w:left="166" w:hanging="450"/>
      </w:pPr>
      <w:rPr>
        <w:rFonts w:eastAsia="Times New Roman"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7"/>
  </w:num>
  <w:num w:numId="4">
    <w:abstractNumId w:val="1"/>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42"/>
    <w:rsid w:val="00020242"/>
    <w:rsid w:val="000662BD"/>
    <w:rsid w:val="0006720B"/>
    <w:rsid w:val="0009145D"/>
    <w:rsid w:val="000B3817"/>
    <w:rsid w:val="000C311C"/>
    <w:rsid w:val="001139E4"/>
    <w:rsid w:val="00131172"/>
    <w:rsid w:val="00135939"/>
    <w:rsid w:val="001919CA"/>
    <w:rsid w:val="001A4BBB"/>
    <w:rsid w:val="001D0993"/>
    <w:rsid w:val="001E429D"/>
    <w:rsid w:val="001F6699"/>
    <w:rsid w:val="00232C8F"/>
    <w:rsid w:val="002553FA"/>
    <w:rsid w:val="00282841"/>
    <w:rsid w:val="00286B84"/>
    <w:rsid w:val="002A0B79"/>
    <w:rsid w:val="002A5355"/>
    <w:rsid w:val="00312A71"/>
    <w:rsid w:val="003275BF"/>
    <w:rsid w:val="003851D6"/>
    <w:rsid w:val="003C5165"/>
    <w:rsid w:val="00484892"/>
    <w:rsid w:val="004A0E64"/>
    <w:rsid w:val="0050182C"/>
    <w:rsid w:val="00537480"/>
    <w:rsid w:val="0055456B"/>
    <w:rsid w:val="00567DC6"/>
    <w:rsid w:val="00570357"/>
    <w:rsid w:val="00575572"/>
    <w:rsid w:val="005B02DD"/>
    <w:rsid w:val="005E0C54"/>
    <w:rsid w:val="005F4370"/>
    <w:rsid w:val="0060156D"/>
    <w:rsid w:val="00614119"/>
    <w:rsid w:val="006260BC"/>
    <w:rsid w:val="00640C7C"/>
    <w:rsid w:val="00652399"/>
    <w:rsid w:val="00653448"/>
    <w:rsid w:val="00655689"/>
    <w:rsid w:val="006862E7"/>
    <w:rsid w:val="00697500"/>
    <w:rsid w:val="00733ADB"/>
    <w:rsid w:val="007B0005"/>
    <w:rsid w:val="007B0FDE"/>
    <w:rsid w:val="007E09D4"/>
    <w:rsid w:val="00822664"/>
    <w:rsid w:val="00867114"/>
    <w:rsid w:val="00885DF8"/>
    <w:rsid w:val="008A732F"/>
    <w:rsid w:val="008C2D2B"/>
    <w:rsid w:val="008D2B5E"/>
    <w:rsid w:val="00930A60"/>
    <w:rsid w:val="00964150"/>
    <w:rsid w:val="00983ABC"/>
    <w:rsid w:val="00997170"/>
    <w:rsid w:val="009C6A6A"/>
    <w:rsid w:val="009C795F"/>
    <w:rsid w:val="009D68E3"/>
    <w:rsid w:val="00A02978"/>
    <w:rsid w:val="00A55DB5"/>
    <w:rsid w:val="00A73251"/>
    <w:rsid w:val="00AA5E9D"/>
    <w:rsid w:val="00AF1BF1"/>
    <w:rsid w:val="00B407BB"/>
    <w:rsid w:val="00B41824"/>
    <w:rsid w:val="00C067FC"/>
    <w:rsid w:val="00C971B2"/>
    <w:rsid w:val="00CC7B84"/>
    <w:rsid w:val="00CD6D96"/>
    <w:rsid w:val="00CF32BB"/>
    <w:rsid w:val="00CF4BCA"/>
    <w:rsid w:val="00D24708"/>
    <w:rsid w:val="00D31E8E"/>
    <w:rsid w:val="00D77C3F"/>
    <w:rsid w:val="00D81742"/>
    <w:rsid w:val="00D846F1"/>
    <w:rsid w:val="00DB45FE"/>
    <w:rsid w:val="00DC4DEA"/>
    <w:rsid w:val="00E03D5E"/>
    <w:rsid w:val="00E11134"/>
    <w:rsid w:val="00E14EF4"/>
    <w:rsid w:val="00E15088"/>
    <w:rsid w:val="00E46688"/>
    <w:rsid w:val="00E56730"/>
    <w:rsid w:val="00E609B1"/>
    <w:rsid w:val="00E72540"/>
    <w:rsid w:val="00EE0BCB"/>
    <w:rsid w:val="00EE3AB2"/>
    <w:rsid w:val="00F15582"/>
    <w:rsid w:val="00F50B89"/>
    <w:rsid w:val="00F92A38"/>
    <w:rsid w:val="00FB752C"/>
    <w:rsid w:val="00FF6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242"/>
    <w:pPr>
      <w:spacing w:after="160" w:line="254" w:lineRule="auto"/>
    </w:pPr>
  </w:style>
  <w:style w:type="paragraph" w:styleId="2">
    <w:name w:val="heading 2"/>
    <w:basedOn w:val="a"/>
    <w:link w:val="20"/>
    <w:uiPriority w:val="9"/>
    <w:qFormat/>
    <w:rsid w:val="003C51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20242"/>
    <w:rPr>
      <w:color w:val="0000FF"/>
      <w:u w:val="single"/>
    </w:rPr>
  </w:style>
  <w:style w:type="paragraph" w:styleId="a4">
    <w:name w:val="No Spacing"/>
    <w:uiPriority w:val="1"/>
    <w:qFormat/>
    <w:rsid w:val="00020242"/>
    <w:pPr>
      <w:spacing w:after="0" w:line="240" w:lineRule="auto"/>
    </w:pPr>
  </w:style>
  <w:style w:type="paragraph" w:styleId="a5">
    <w:name w:val="List Paragraph"/>
    <w:basedOn w:val="a"/>
    <w:qFormat/>
    <w:rsid w:val="00DB45FE"/>
    <w:pPr>
      <w:spacing w:after="200" w:line="276" w:lineRule="auto"/>
      <w:ind w:left="720"/>
      <w:contextualSpacing/>
    </w:pPr>
    <w:rPr>
      <w:rFonts w:ascii="Calibri" w:eastAsia="Times New Roman" w:hAnsi="Calibri" w:cs="Times New Roman"/>
      <w:lang w:eastAsia="ru-RU"/>
    </w:rPr>
  </w:style>
  <w:style w:type="paragraph" w:customStyle="1" w:styleId="headertext">
    <w:name w:val="headertext"/>
    <w:basedOn w:val="a"/>
    <w:rsid w:val="00DB4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4BB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35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nhideWhenUsed/>
    <w:rsid w:val="00135939"/>
    <w:pPr>
      <w:tabs>
        <w:tab w:val="center" w:pos="4677"/>
        <w:tab w:val="right" w:pos="9355"/>
      </w:tabs>
      <w:spacing w:after="0" w:line="240" w:lineRule="auto"/>
    </w:pPr>
  </w:style>
  <w:style w:type="character" w:customStyle="1" w:styleId="a8">
    <w:name w:val="Верхний колонтитул Знак"/>
    <w:basedOn w:val="a0"/>
    <w:link w:val="a7"/>
    <w:rsid w:val="00135939"/>
  </w:style>
  <w:style w:type="paragraph" w:styleId="a9">
    <w:name w:val="footer"/>
    <w:basedOn w:val="a"/>
    <w:link w:val="aa"/>
    <w:uiPriority w:val="99"/>
    <w:unhideWhenUsed/>
    <w:rsid w:val="001359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5939"/>
  </w:style>
  <w:style w:type="character" w:customStyle="1" w:styleId="20">
    <w:name w:val="Заголовок 2 Знак"/>
    <w:basedOn w:val="a0"/>
    <w:link w:val="2"/>
    <w:uiPriority w:val="9"/>
    <w:rsid w:val="003C5165"/>
    <w:rPr>
      <w:rFonts w:ascii="Times New Roman" w:eastAsia="Times New Roman" w:hAnsi="Times New Roman" w:cs="Times New Roman"/>
      <w:b/>
      <w:bCs/>
      <w:sz w:val="36"/>
      <w:szCs w:val="36"/>
      <w:lang w:eastAsia="ru-RU"/>
    </w:rPr>
  </w:style>
  <w:style w:type="paragraph" w:styleId="ab">
    <w:name w:val="Title"/>
    <w:basedOn w:val="a"/>
    <w:link w:val="ac"/>
    <w:qFormat/>
    <w:rsid w:val="002553FA"/>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Название Знак"/>
    <w:basedOn w:val="a0"/>
    <w:link w:val="ab"/>
    <w:rsid w:val="002553FA"/>
    <w:rPr>
      <w:rFonts w:ascii="Times New Roman" w:eastAsia="Times New Roman" w:hAnsi="Times New Roman" w:cs="Times New Roman"/>
      <w:sz w:val="28"/>
      <w:szCs w:val="24"/>
      <w:lang w:eastAsia="ru-RU"/>
    </w:rPr>
  </w:style>
  <w:style w:type="character" w:styleId="ad">
    <w:name w:val="page number"/>
    <w:basedOn w:val="a0"/>
    <w:rsid w:val="002553FA"/>
  </w:style>
  <w:style w:type="paragraph" w:styleId="ae">
    <w:name w:val="annotation text"/>
    <w:basedOn w:val="a"/>
    <w:link w:val="af"/>
    <w:uiPriority w:val="99"/>
    <w:rsid w:val="002553FA"/>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2553FA"/>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25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553FA"/>
    <w:rPr>
      <w:rFonts w:ascii="Courier New" w:eastAsia="Times New Roman" w:hAnsi="Courier New" w:cs="Courier New"/>
      <w:sz w:val="20"/>
      <w:szCs w:val="20"/>
      <w:lang w:eastAsia="ru-RU"/>
    </w:rPr>
  </w:style>
  <w:style w:type="paragraph" w:styleId="af0">
    <w:name w:val="Normal (Web)"/>
    <w:basedOn w:val="a"/>
    <w:rsid w:val="003275BF"/>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ConsPlusTitle">
    <w:name w:val="ConsPlusTitle"/>
    <w:rsid w:val="003275B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1">
    <w:name w:val="Balloon Text"/>
    <w:basedOn w:val="a"/>
    <w:link w:val="af2"/>
    <w:uiPriority w:val="99"/>
    <w:semiHidden/>
    <w:unhideWhenUsed/>
    <w:rsid w:val="00C971B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971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242"/>
    <w:pPr>
      <w:spacing w:after="160" w:line="254" w:lineRule="auto"/>
    </w:pPr>
  </w:style>
  <w:style w:type="paragraph" w:styleId="2">
    <w:name w:val="heading 2"/>
    <w:basedOn w:val="a"/>
    <w:link w:val="20"/>
    <w:uiPriority w:val="9"/>
    <w:qFormat/>
    <w:rsid w:val="003C51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20242"/>
    <w:rPr>
      <w:color w:val="0000FF"/>
      <w:u w:val="single"/>
    </w:rPr>
  </w:style>
  <w:style w:type="paragraph" w:styleId="a4">
    <w:name w:val="No Spacing"/>
    <w:uiPriority w:val="1"/>
    <w:qFormat/>
    <w:rsid w:val="00020242"/>
    <w:pPr>
      <w:spacing w:after="0" w:line="240" w:lineRule="auto"/>
    </w:pPr>
  </w:style>
  <w:style w:type="paragraph" w:styleId="a5">
    <w:name w:val="List Paragraph"/>
    <w:basedOn w:val="a"/>
    <w:qFormat/>
    <w:rsid w:val="00DB45FE"/>
    <w:pPr>
      <w:spacing w:after="200" w:line="276" w:lineRule="auto"/>
      <w:ind w:left="720"/>
      <w:contextualSpacing/>
    </w:pPr>
    <w:rPr>
      <w:rFonts w:ascii="Calibri" w:eastAsia="Times New Roman" w:hAnsi="Calibri" w:cs="Times New Roman"/>
      <w:lang w:eastAsia="ru-RU"/>
    </w:rPr>
  </w:style>
  <w:style w:type="paragraph" w:customStyle="1" w:styleId="headertext">
    <w:name w:val="headertext"/>
    <w:basedOn w:val="a"/>
    <w:rsid w:val="00DB45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4BB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35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nhideWhenUsed/>
    <w:rsid w:val="00135939"/>
    <w:pPr>
      <w:tabs>
        <w:tab w:val="center" w:pos="4677"/>
        <w:tab w:val="right" w:pos="9355"/>
      </w:tabs>
      <w:spacing w:after="0" w:line="240" w:lineRule="auto"/>
    </w:pPr>
  </w:style>
  <w:style w:type="character" w:customStyle="1" w:styleId="a8">
    <w:name w:val="Верхний колонтитул Знак"/>
    <w:basedOn w:val="a0"/>
    <w:link w:val="a7"/>
    <w:rsid w:val="00135939"/>
  </w:style>
  <w:style w:type="paragraph" w:styleId="a9">
    <w:name w:val="footer"/>
    <w:basedOn w:val="a"/>
    <w:link w:val="aa"/>
    <w:uiPriority w:val="99"/>
    <w:unhideWhenUsed/>
    <w:rsid w:val="001359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5939"/>
  </w:style>
  <w:style w:type="character" w:customStyle="1" w:styleId="20">
    <w:name w:val="Заголовок 2 Знак"/>
    <w:basedOn w:val="a0"/>
    <w:link w:val="2"/>
    <w:uiPriority w:val="9"/>
    <w:rsid w:val="003C5165"/>
    <w:rPr>
      <w:rFonts w:ascii="Times New Roman" w:eastAsia="Times New Roman" w:hAnsi="Times New Roman" w:cs="Times New Roman"/>
      <w:b/>
      <w:bCs/>
      <w:sz w:val="36"/>
      <w:szCs w:val="36"/>
      <w:lang w:eastAsia="ru-RU"/>
    </w:rPr>
  </w:style>
  <w:style w:type="paragraph" w:styleId="ab">
    <w:name w:val="Title"/>
    <w:basedOn w:val="a"/>
    <w:link w:val="ac"/>
    <w:qFormat/>
    <w:rsid w:val="002553FA"/>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Название Знак"/>
    <w:basedOn w:val="a0"/>
    <w:link w:val="ab"/>
    <w:rsid w:val="002553FA"/>
    <w:rPr>
      <w:rFonts w:ascii="Times New Roman" w:eastAsia="Times New Roman" w:hAnsi="Times New Roman" w:cs="Times New Roman"/>
      <w:sz w:val="28"/>
      <w:szCs w:val="24"/>
      <w:lang w:eastAsia="ru-RU"/>
    </w:rPr>
  </w:style>
  <w:style w:type="character" w:styleId="ad">
    <w:name w:val="page number"/>
    <w:basedOn w:val="a0"/>
    <w:rsid w:val="002553FA"/>
  </w:style>
  <w:style w:type="paragraph" w:styleId="ae">
    <w:name w:val="annotation text"/>
    <w:basedOn w:val="a"/>
    <w:link w:val="af"/>
    <w:uiPriority w:val="99"/>
    <w:rsid w:val="002553FA"/>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2553FA"/>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25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553FA"/>
    <w:rPr>
      <w:rFonts w:ascii="Courier New" w:eastAsia="Times New Roman" w:hAnsi="Courier New" w:cs="Courier New"/>
      <w:sz w:val="20"/>
      <w:szCs w:val="20"/>
      <w:lang w:eastAsia="ru-RU"/>
    </w:rPr>
  </w:style>
  <w:style w:type="paragraph" w:styleId="af0">
    <w:name w:val="Normal (Web)"/>
    <w:basedOn w:val="a"/>
    <w:rsid w:val="003275BF"/>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ConsPlusTitle">
    <w:name w:val="ConsPlusTitle"/>
    <w:rsid w:val="003275B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1">
    <w:name w:val="Balloon Text"/>
    <w:basedOn w:val="a"/>
    <w:link w:val="af2"/>
    <w:uiPriority w:val="99"/>
    <w:semiHidden/>
    <w:unhideWhenUsed/>
    <w:rsid w:val="00C971B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971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06436">
      <w:bodyDiv w:val="1"/>
      <w:marLeft w:val="0"/>
      <w:marRight w:val="0"/>
      <w:marTop w:val="0"/>
      <w:marBottom w:val="0"/>
      <w:divBdr>
        <w:top w:val="none" w:sz="0" w:space="0" w:color="auto"/>
        <w:left w:val="none" w:sz="0" w:space="0" w:color="auto"/>
        <w:bottom w:val="none" w:sz="0" w:space="0" w:color="auto"/>
        <w:right w:val="none" w:sz="0" w:space="0" w:color="auto"/>
      </w:divBdr>
    </w:div>
    <w:div w:id="1090808616">
      <w:bodyDiv w:val="1"/>
      <w:marLeft w:val="0"/>
      <w:marRight w:val="0"/>
      <w:marTop w:val="0"/>
      <w:marBottom w:val="0"/>
      <w:divBdr>
        <w:top w:val="none" w:sz="0" w:space="0" w:color="auto"/>
        <w:left w:val="none" w:sz="0" w:space="0" w:color="auto"/>
        <w:bottom w:val="none" w:sz="0" w:space="0" w:color="auto"/>
        <w:right w:val="none" w:sz="0" w:space="0" w:color="auto"/>
      </w:divBdr>
      <w:divsChild>
        <w:div w:id="1461067783">
          <w:marLeft w:val="0"/>
          <w:marRight w:val="0"/>
          <w:marTop w:val="0"/>
          <w:marBottom w:val="0"/>
          <w:divBdr>
            <w:top w:val="none" w:sz="0" w:space="0" w:color="auto"/>
            <w:left w:val="none" w:sz="0" w:space="0" w:color="auto"/>
            <w:bottom w:val="none" w:sz="0" w:space="0" w:color="auto"/>
            <w:right w:val="none" w:sz="0" w:space="0" w:color="auto"/>
          </w:divBdr>
          <w:divsChild>
            <w:div w:id="1766874411">
              <w:marLeft w:val="0"/>
              <w:marRight w:val="0"/>
              <w:marTop w:val="0"/>
              <w:marBottom w:val="0"/>
              <w:divBdr>
                <w:top w:val="none" w:sz="0" w:space="0" w:color="auto"/>
                <w:left w:val="none" w:sz="0" w:space="0" w:color="auto"/>
                <w:bottom w:val="none" w:sz="0" w:space="0" w:color="auto"/>
                <w:right w:val="none" w:sz="0" w:space="0" w:color="auto"/>
              </w:divBdr>
              <w:divsChild>
                <w:div w:id="1439830804">
                  <w:marLeft w:val="0"/>
                  <w:marRight w:val="0"/>
                  <w:marTop w:val="0"/>
                  <w:marBottom w:val="0"/>
                  <w:divBdr>
                    <w:top w:val="none" w:sz="0" w:space="0" w:color="auto"/>
                    <w:left w:val="none" w:sz="0" w:space="0" w:color="auto"/>
                    <w:bottom w:val="none" w:sz="0" w:space="0" w:color="auto"/>
                    <w:right w:val="none" w:sz="0" w:space="0" w:color="auto"/>
                  </w:divBdr>
                  <w:divsChild>
                    <w:div w:id="266348722">
                      <w:marLeft w:val="0"/>
                      <w:marRight w:val="0"/>
                      <w:marTop w:val="0"/>
                      <w:marBottom w:val="0"/>
                      <w:divBdr>
                        <w:top w:val="none" w:sz="0" w:space="0" w:color="auto"/>
                        <w:left w:val="none" w:sz="0" w:space="0" w:color="auto"/>
                        <w:bottom w:val="none" w:sz="0" w:space="0" w:color="auto"/>
                        <w:right w:val="none" w:sz="0" w:space="0" w:color="auto"/>
                      </w:divBdr>
                      <w:divsChild>
                        <w:div w:id="1055817557">
                          <w:marLeft w:val="0"/>
                          <w:marRight w:val="0"/>
                          <w:marTop w:val="0"/>
                          <w:marBottom w:val="0"/>
                          <w:divBdr>
                            <w:top w:val="none" w:sz="0" w:space="0" w:color="auto"/>
                            <w:left w:val="none" w:sz="0" w:space="0" w:color="auto"/>
                            <w:bottom w:val="none" w:sz="0" w:space="0" w:color="auto"/>
                            <w:right w:val="none" w:sz="0" w:space="0" w:color="auto"/>
                          </w:divBdr>
                          <w:divsChild>
                            <w:div w:id="1333990123">
                              <w:marLeft w:val="0"/>
                              <w:marRight w:val="0"/>
                              <w:marTop w:val="0"/>
                              <w:marBottom w:val="0"/>
                              <w:divBdr>
                                <w:top w:val="none" w:sz="0" w:space="0" w:color="auto"/>
                                <w:left w:val="none" w:sz="0" w:space="0" w:color="auto"/>
                                <w:bottom w:val="none" w:sz="0" w:space="0" w:color="auto"/>
                                <w:right w:val="none" w:sz="0" w:space="0" w:color="auto"/>
                              </w:divBdr>
                              <w:divsChild>
                                <w:div w:id="1613970728">
                                  <w:marLeft w:val="0"/>
                                  <w:marRight w:val="0"/>
                                  <w:marTop w:val="0"/>
                                  <w:marBottom w:val="0"/>
                                  <w:divBdr>
                                    <w:top w:val="none" w:sz="0" w:space="0" w:color="auto"/>
                                    <w:left w:val="none" w:sz="0" w:space="0" w:color="auto"/>
                                    <w:bottom w:val="none" w:sz="0" w:space="0" w:color="auto"/>
                                    <w:right w:val="none" w:sz="0" w:space="0" w:color="auto"/>
                                  </w:divBdr>
                                  <w:divsChild>
                                    <w:div w:id="1565070980">
                                      <w:marLeft w:val="0"/>
                                      <w:marRight w:val="0"/>
                                      <w:marTop w:val="0"/>
                                      <w:marBottom w:val="0"/>
                                      <w:divBdr>
                                        <w:top w:val="none" w:sz="0" w:space="0" w:color="auto"/>
                                        <w:left w:val="none" w:sz="0" w:space="0" w:color="auto"/>
                                        <w:bottom w:val="none" w:sz="0" w:space="0" w:color="auto"/>
                                        <w:right w:val="none" w:sz="0" w:space="0" w:color="auto"/>
                                      </w:divBdr>
                                      <w:divsChild>
                                        <w:div w:id="18145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2663571">
      <w:bodyDiv w:val="1"/>
      <w:marLeft w:val="0"/>
      <w:marRight w:val="0"/>
      <w:marTop w:val="0"/>
      <w:marBottom w:val="0"/>
      <w:divBdr>
        <w:top w:val="none" w:sz="0" w:space="0" w:color="auto"/>
        <w:left w:val="none" w:sz="0" w:space="0" w:color="auto"/>
        <w:bottom w:val="none" w:sz="0" w:space="0" w:color="auto"/>
        <w:right w:val="none" w:sz="0" w:space="0" w:color="auto"/>
      </w:divBdr>
      <w:divsChild>
        <w:div w:id="1031423133">
          <w:marLeft w:val="0"/>
          <w:marRight w:val="0"/>
          <w:marTop w:val="0"/>
          <w:marBottom w:val="0"/>
          <w:divBdr>
            <w:top w:val="none" w:sz="0" w:space="0" w:color="auto"/>
            <w:left w:val="none" w:sz="0" w:space="0" w:color="auto"/>
            <w:bottom w:val="none" w:sz="0" w:space="0" w:color="auto"/>
            <w:right w:val="none" w:sz="0" w:space="0" w:color="auto"/>
          </w:divBdr>
          <w:divsChild>
            <w:div w:id="830635268">
              <w:marLeft w:val="0"/>
              <w:marRight w:val="0"/>
              <w:marTop w:val="0"/>
              <w:marBottom w:val="0"/>
              <w:divBdr>
                <w:top w:val="none" w:sz="0" w:space="0" w:color="auto"/>
                <w:left w:val="none" w:sz="0" w:space="0" w:color="auto"/>
                <w:bottom w:val="none" w:sz="0" w:space="0" w:color="auto"/>
                <w:right w:val="none" w:sz="0" w:space="0" w:color="auto"/>
              </w:divBdr>
              <w:divsChild>
                <w:div w:id="1539003195">
                  <w:marLeft w:val="0"/>
                  <w:marRight w:val="0"/>
                  <w:marTop w:val="0"/>
                  <w:marBottom w:val="0"/>
                  <w:divBdr>
                    <w:top w:val="none" w:sz="0" w:space="0" w:color="auto"/>
                    <w:left w:val="none" w:sz="0" w:space="0" w:color="auto"/>
                    <w:bottom w:val="none" w:sz="0" w:space="0" w:color="auto"/>
                    <w:right w:val="none" w:sz="0" w:space="0" w:color="auto"/>
                  </w:divBdr>
                  <w:divsChild>
                    <w:div w:id="1457455243">
                      <w:marLeft w:val="0"/>
                      <w:marRight w:val="0"/>
                      <w:marTop w:val="0"/>
                      <w:marBottom w:val="0"/>
                      <w:divBdr>
                        <w:top w:val="none" w:sz="0" w:space="0" w:color="auto"/>
                        <w:left w:val="none" w:sz="0" w:space="0" w:color="auto"/>
                        <w:bottom w:val="none" w:sz="0" w:space="0" w:color="auto"/>
                        <w:right w:val="none" w:sz="0" w:space="0" w:color="auto"/>
                      </w:divBdr>
                      <w:divsChild>
                        <w:div w:id="937178311">
                          <w:marLeft w:val="0"/>
                          <w:marRight w:val="0"/>
                          <w:marTop w:val="0"/>
                          <w:marBottom w:val="0"/>
                          <w:divBdr>
                            <w:top w:val="none" w:sz="0" w:space="0" w:color="auto"/>
                            <w:left w:val="none" w:sz="0" w:space="0" w:color="auto"/>
                            <w:bottom w:val="none" w:sz="0" w:space="0" w:color="auto"/>
                            <w:right w:val="none" w:sz="0" w:space="0" w:color="auto"/>
                          </w:divBdr>
                          <w:divsChild>
                            <w:div w:id="58596362">
                              <w:marLeft w:val="0"/>
                              <w:marRight w:val="0"/>
                              <w:marTop w:val="0"/>
                              <w:marBottom w:val="0"/>
                              <w:divBdr>
                                <w:top w:val="none" w:sz="0" w:space="0" w:color="auto"/>
                                <w:left w:val="none" w:sz="0" w:space="0" w:color="auto"/>
                                <w:bottom w:val="none" w:sz="0" w:space="0" w:color="auto"/>
                                <w:right w:val="none" w:sz="0" w:space="0" w:color="auto"/>
                              </w:divBdr>
                              <w:divsChild>
                                <w:div w:id="1661889630">
                                  <w:marLeft w:val="0"/>
                                  <w:marRight w:val="0"/>
                                  <w:marTop w:val="0"/>
                                  <w:marBottom w:val="0"/>
                                  <w:divBdr>
                                    <w:top w:val="none" w:sz="0" w:space="0" w:color="auto"/>
                                    <w:left w:val="none" w:sz="0" w:space="0" w:color="auto"/>
                                    <w:bottom w:val="none" w:sz="0" w:space="0" w:color="auto"/>
                                    <w:right w:val="none" w:sz="0" w:space="0" w:color="auto"/>
                                  </w:divBdr>
                                  <w:divsChild>
                                    <w:div w:id="142550982">
                                      <w:marLeft w:val="0"/>
                                      <w:marRight w:val="0"/>
                                      <w:marTop w:val="0"/>
                                      <w:marBottom w:val="0"/>
                                      <w:divBdr>
                                        <w:top w:val="none" w:sz="0" w:space="0" w:color="auto"/>
                                        <w:left w:val="none" w:sz="0" w:space="0" w:color="auto"/>
                                        <w:bottom w:val="none" w:sz="0" w:space="0" w:color="auto"/>
                                        <w:right w:val="none" w:sz="0" w:space="0" w:color="auto"/>
                                      </w:divBdr>
                                      <w:divsChild>
                                        <w:div w:id="4442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ervomayskoe.vbglenobl.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ervomayskoe.vbglenobl.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u.lenobl.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politova@pervomajskoe.ru" TargetMode="External"/><Relationship Id="rId4" Type="http://schemas.openxmlformats.org/officeDocument/2006/relationships/settings" Target="settings.xml"/><Relationship Id="rId9" Type="http://schemas.openxmlformats.org/officeDocument/2006/relationships/hyperlink" Target="http://npavrl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9385</Words>
  <Characters>53497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 А. Севастьянова</cp:lastModifiedBy>
  <cp:revision>2</cp:revision>
  <cp:lastPrinted>2022-06-28T07:02:00Z</cp:lastPrinted>
  <dcterms:created xsi:type="dcterms:W3CDTF">2022-06-29T06:17:00Z</dcterms:created>
  <dcterms:modified xsi:type="dcterms:W3CDTF">2022-06-29T06:17:00Z</dcterms:modified>
</cp:coreProperties>
</file>