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997" w:rsidRPr="00ED2A01" w:rsidRDefault="00F10997" w:rsidP="00F10997">
      <w:pPr>
        <w:spacing w:after="0" w:line="240" w:lineRule="auto"/>
        <w:jc w:val="center"/>
        <w:rPr>
          <w:rFonts w:ascii="Times New Roman" w:eastAsia="Times New Roman" w:hAnsi="Times New Roman" w:cs="Times New Roman"/>
          <w:b/>
          <w:lang w:eastAsia="ru-RU"/>
        </w:rPr>
      </w:pPr>
      <w:bookmarkStart w:id="0" w:name="_GoBack"/>
      <w:bookmarkEnd w:id="0"/>
      <w:r w:rsidRPr="00ED2A01">
        <w:rPr>
          <w:rFonts w:ascii="Times New Roman" w:eastAsia="Times New Roman" w:hAnsi="Times New Roman" w:cs="Times New Roman"/>
          <w:b/>
          <w:lang w:eastAsia="ru-RU"/>
        </w:rPr>
        <w:t>АДМИНИСТРАЦИЯ МУНИЦИПАЛЬНОГО ОБРАЗОВАНИЯ</w:t>
      </w:r>
    </w:p>
    <w:p w:rsidR="00F10997" w:rsidRPr="00ED2A01"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«ПЕРВОМАЙСКОЕ СЕЛЬСКОЕ ПОСЕЛЕНИЕ»</w:t>
      </w:r>
    </w:p>
    <w:p w:rsidR="008132BD"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ВЫБОРГСКОГО РАЙОНА ЛЕНИНГРАДСКОЙ ОБЛАСТИ</w:t>
      </w:r>
      <w:r w:rsidR="006D4413">
        <w:rPr>
          <w:rFonts w:ascii="Times New Roman" w:eastAsia="Times New Roman" w:hAnsi="Times New Roman" w:cs="Times New Roman"/>
          <w:b/>
          <w:lang w:eastAsia="ru-RU"/>
        </w:rPr>
        <w:t xml:space="preserve"> </w:t>
      </w:r>
    </w:p>
    <w:p w:rsidR="008132BD" w:rsidRDefault="008132BD" w:rsidP="00F10997">
      <w:pPr>
        <w:spacing w:after="0" w:line="240" w:lineRule="auto"/>
        <w:jc w:val="center"/>
        <w:rPr>
          <w:rFonts w:ascii="Times New Roman" w:eastAsia="Times New Roman" w:hAnsi="Times New Roman" w:cs="Times New Roman"/>
          <w:b/>
          <w:lang w:eastAsia="ru-RU"/>
        </w:rPr>
      </w:pPr>
    </w:p>
    <w:p w:rsidR="00F10997" w:rsidRPr="00ED2A01"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ПОСТАНОВЛЕНИЕ</w:t>
      </w:r>
    </w:p>
    <w:p w:rsidR="00F10997" w:rsidRPr="00ED2A01" w:rsidRDefault="00F10997" w:rsidP="00F10997">
      <w:pPr>
        <w:spacing w:line="240" w:lineRule="auto"/>
        <w:jc w:val="both"/>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p>
    <w:p w:rsidR="00F10997" w:rsidRDefault="001259B6" w:rsidP="00F10997">
      <w:pPr>
        <w:spacing w:line="240" w:lineRule="auto"/>
        <w:jc w:val="both"/>
        <w:rPr>
          <w:rFonts w:ascii="Times New Roman" w:eastAsia="Times New Roman" w:hAnsi="Times New Roman"/>
          <w:lang w:eastAsia="ru-RU"/>
        </w:rPr>
      </w:pPr>
      <w:r>
        <w:rPr>
          <w:rFonts w:ascii="Times New Roman" w:eastAsia="Times New Roman" w:hAnsi="Times New Roman"/>
          <w:lang w:eastAsia="ru-RU"/>
        </w:rPr>
        <w:t>20.09.2018 г.</w:t>
      </w:r>
      <w:r w:rsidR="008132BD">
        <w:rPr>
          <w:rFonts w:ascii="Times New Roman" w:eastAsia="Times New Roman" w:hAnsi="Times New Roman"/>
          <w:lang w:eastAsia="ru-RU"/>
        </w:rPr>
        <w:t xml:space="preserve">              </w:t>
      </w:r>
      <w:r w:rsidR="00F10997" w:rsidRPr="00ED2A01">
        <w:rPr>
          <w:rFonts w:ascii="Times New Roman" w:eastAsia="Times New Roman" w:hAnsi="Times New Roman"/>
          <w:lang w:eastAsia="ru-RU"/>
        </w:rPr>
        <w:t xml:space="preserve">                                                                                                  </w:t>
      </w:r>
      <w:r w:rsidR="00F10997">
        <w:rPr>
          <w:rFonts w:ascii="Times New Roman" w:eastAsia="Times New Roman" w:hAnsi="Times New Roman"/>
          <w:lang w:eastAsia="ru-RU"/>
        </w:rPr>
        <w:t xml:space="preserve">                                          </w:t>
      </w:r>
      <w:r w:rsidR="00F10997" w:rsidRPr="00ED2A01">
        <w:rPr>
          <w:rFonts w:ascii="Times New Roman" w:eastAsia="Times New Roman" w:hAnsi="Times New Roman"/>
          <w:lang w:eastAsia="ru-RU"/>
        </w:rPr>
        <w:t xml:space="preserve">     №  </w:t>
      </w:r>
      <w:r>
        <w:rPr>
          <w:rFonts w:ascii="Times New Roman" w:eastAsia="Times New Roman" w:hAnsi="Times New Roman"/>
          <w:lang w:eastAsia="ru-RU"/>
        </w:rPr>
        <w:t>597</w:t>
      </w:r>
    </w:p>
    <w:p w:rsidR="008132BD" w:rsidRPr="00ED2A01" w:rsidRDefault="008132BD" w:rsidP="00F10997">
      <w:pPr>
        <w:spacing w:line="240" w:lineRule="auto"/>
        <w:jc w:val="both"/>
        <w:rPr>
          <w:rFonts w:ascii="Times New Roman" w:eastAsia="Times New Roman" w:hAnsi="Times New Roman" w:cs="Times New Roman"/>
          <w:b/>
          <w:lang w:eastAsia="ru-RU"/>
        </w:rPr>
      </w:pPr>
    </w:p>
    <w:p w:rsidR="00F10997" w:rsidRPr="00ED2A01" w:rsidRDefault="00F10997" w:rsidP="00F10997">
      <w:pPr>
        <w:tabs>
          <w:tab w:val="left" w:pos="3686"/>
        </w:tabs>
        <w:spacing w:after="0" w:line="240" w:lineRule="auto"/>
        <w:ind w:right="6096"/>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О внесении изменений в Постановление от </w:t>
      </w:r>
      <w:r w:rsidRPr="00ED2A01">
        <w:rPr>
          <w:rFonts w:ascii="Times New Roman" w:eastAsia="Times New Roman" w:hAnsi="Times New Roman"/>
          <w:lang w:eastAsia="ru-RU"/>
        </w:rPr>
        <w:t>14.10.2014</w:t>
      </w:r>
      <w:r w:rsidRPr="00ED2A01">
        <w:rPr>
          <w:rFonts w:ascii="Times New Roman" w:eastAsia="Times New Roman" w:hAnsi="Times New Roman" w:cs="Times New Roman"/>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F10997" w:rsidRPr="00ED2A01" w:rsidRDefault="00F10997" w:rsidP="00F10997">
      <w:pPr>
        <w:spacing w:after="0" w:line="240" w:lineRule="auto"/>
        <w:rPr>
          <w:rFonts w:ascii="Times New Roman" w:eastAsia="Times New Roman" w:hAnsi="Times New Roman" w:cs="Times New Roman"/>
          <w:lang w:eastAsia="ru-RU"/>
        </w:rPr>
      </w:pPr>
    </w:p>
    <w:p w:rsidR="008132BD" w:rsidRDefault="008132BD"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w:t>
      </w:r>
      <w:proofErr w:type="gramStart"/>
      <w:r w:rsidRPr="00ED2A01">
        <w:rPr>
          <w:rFonts w:ascii="Times New Roman" w:eastAsia="Times New Roman" w:hAnsi="Times New Roman" w:cs="Times New Roman"/>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sidRPr="00ED2A01">
        <w:rPr>
          <w:rFonts w:ascii="Times New Roman" w:eastAsia="Times New Roman" w:hAnsi="Times New Roman" w:cs="Times New Roman"/>
          <w:lang w:eastAsia="ru-RU"/>
        </w:rPr>
        <w:t xml:space="preserve"> депутатов от 24.04.2013 года № 168, </w:t>
      </w:r>
      <w:r w:rsidR="008132BD">
        <w:rPr>
          <w:rFonts w:ascii="Times New Roman" w:eastAsia="Times New Roman" w:hAnsi="Times New Roman" w:cs="Times New Roman"/>
          <w:lang w:eastAsia="ru-RU"/>
        </w:rPr>
        <w:t>администрация</w:t>
      </w: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p>
    <w:p w:rsidR="00F10997" w:rsidRDefault="00F10997" w:rsidP="00F10997">
      <w:pPr>
        <w:spacing w:after="0" w:line="240" w:lineRule="auto"/>
        <w:ind w:firstLine="709"/>
        <w:jc w:val="center"/>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ПОСТАНОВЛЯ</w:t>
      </w:r>
      <w:r w:rsidR="008132BD">
        <w:rPr>
          <w:rFonts w:ascii="Times New Roman" w:eastAsia="Times New Roman" w:hAnsi="Times New Roman" w:cs="Times New Roman"/>
          <w:lang w:eastAsia="ru-RU"/>
        </w:rPr>
        <w:t>ЕТ</w:t>
      </w:r>
      <w:r w:rsidRPr="00ED2A01">
        <w:rPr>
          <w:rFonts w:ascii="Times New Roman" w:eastAsia="Times New Roman" w:hAnsi="Times New Roman" w:cs="Times New Roman"/>
          <w:lang w:eastAsia="ru-RU"/>
        </w:rPr>
        <w:t>:</w:t>
      </w:r>
    </w:p>
    <w:p w:rsidR="008132BD" w:rsidRPr="00ED2A01" w:rsidRDefault="008132BD" w:rsidP="00F10997">
      <w:pPr>
        <w:spacing w:after="0" w:line="240" w:lineRule="auto"/>
        <w:ind w:firstLine="709"/>
        <w:jc w:val="center"/>
        <w:rPr>
          <w:rFonts w:ascii="Times New Roman" w:eastAsia="Times New Roman" w:hAnsi="Times New Roman" w:cs="Times New Roman"/>
          <w:lang w:eastAsia="ru-RU"/>
        </w:rPr>
      </w:pPr>
    </w:p>
    <w:p w:rsidR="00D6600D"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1. </w:t>
      </w:r>
      <w:proofErr w:type="gramStart"/>
      <w:r w:rsidRPr="00ED2A01">
        <w:rPr>
          <w:rFonts w:ascii="Times New Roman" w:eastAsia="Times New Roman" w:hAnsi="Times New Roman" w:cs="Times New Roman"/>
          <w:lang w:eastAsia="ru-RU"/>
        </w:rPr>
        <w:t>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388, от 23.12.2015 № 498, от</w:t>
      </w:r>
      <w:proofErr w:type="gramEnd"/>
      <w:r w:rsidRPr="00ED2A01">
        <w:rPr>
          <w:rFonts w:ascii="Times New Roman" w:eastAsia="Times New Roman" w:hAnsi="Times New Roman" w:cs="Times New Roman"/>
          <w:lang w:eastAsia="ru-RU"/>
        </w:rPr>
        <w:t xml:space="preserve"> </w:t>
      </w:r>
      <w:proofErr w:type="gramStart"/>
      <w:r w:rsidRPr="00ED2A01">
        <w:rPr>
          <w:rFonts w:ascii="Times New Roman" w:eastAsia="Times New Roman" w:hAnsi="Times New Roman" w:cs="Times New Roman"/>
          <w:lang w:eastAsia="ru-RU"/>
        </w:rPr>
        <w:t>24.02.2016 № 66, от 23.06.2016 № 266</w:t>
      </w:r>
      <w:r>
        <w:rPr>
          <w:rFonts w:ascii="Times New Roman" w:eastAsia="Times New Roman" w:hAnsi="Times New Roman" w:cs="Times New Roman"/>
          <w:lang w:eastAsia="ru-RU"/>
        </w:rPr>
        <w:t>, от 23.08.2016 № 414, от 26.09.2016 № 506, от 16.11.2016 № 606, от 20.12.2016 № 681</w:t>
      </w:r>
      <w:r w:rsidR="006B18B8">
        <w:rPr>
          <w:rFonts w:ascii="Times New Roman" w:eastAsia="Times New Roman" w:hAnsi="Times New Roman" w:cs="Times New Roman"/>
          <w:lang w:eastAsia="ru-RU"/>
        </w:rPr>
        <w:t xml:space="preserve">, от 20.02.2017 № 80, от 01.03.2017 № 91, от 20.04.2017 № 506, </w:t>
      </w:r>
      <w:r w:rsidR="00953B47">
        <w:rPr>
          <w:rFonts w:ascii="Times New Roman" w:eastAsia="Times New Roman" w:hAnsi="Times New Roman" w:cs="Times New Roman"/>
          <w:lang w:eastAsia="ru-RU"/>
        </w:rPr>
        <w:t>от 22.06.2017 № 288, от 26.07.2017 № 331, от 06.09.2017 № 429, от 19.09.2017 № 445</w:t>
      </w:r>
      <w:r w:rsidR="00B6717E">
        <w:rPr>
          <w:rFonts w:ascii="Times New Roman" w:eastAsia="Times New Roman" w:hAnsi="Times New Roman" w:cs="Times New Roman"/>
          <w:lang w:eastAsia="ru-RU"/>
        </w:rPr>
        <w:t>, от 01.12.2017 № 614</w:t>
      </w:r>
      <w:r w:rsidR="00C834EB">
        <w:rPr>
          <w:rFonts w:ascii="Times New Roman" w:eastAsia="Times New Roman" w:hAnsi="Times New Roman" w:cs="Times New Roman"/>
          <w:lang w:eastAsia="ru-RU"/>
        </w:rPr>
        <w:t>, от 21.12.2017 № 649/1</w:t>
      </w:r>
      <w:r w:rsidR="00C36621">
        <w:rPr>
          <w:rFonts w:ascii="Times New Roman" w:eastAsia="Times New Roman" w:hAnsi="Times New Roman" w:cs="Times New Roman"/>
          <w:lang w:eastAsia="ru-RU"/>
        </w:rPr>
        <w:t>, от 28.02.2018 № 123, от 26.06.2018 № 365</w:t>
      </w:r>
      <w:r w:rsidR="008132BD">
        <w:rPr>
          <w:rFonts w:ascii="Times New Roman" w:eastAsia="Times New Roman" w:hAnsi="Times New Roman" w:cs="Times New Roman"/>
          <w:lang w:eastAsia="ru-RU"/>
        </w:rPr>
        <w:t>.</w:t>
      </w:r>
      <w:r w:rsidR="00D6600D">
        <w:rPr>
          <w:rFonts w:ascii="Times New Roman" w:eastAsia="Times New Roman" w:hAnsi="Times New Roman" w:cs="Times New Roman"/>
          <w:lang w:eastAsia="ru-RU"/>
        </w:rPr>
        <w:t xml:space="preserve"> </w:t>
      </w:r>
      <w:proofErr w:type="gramEnd"/>
    </w:p>
    <w:p w:rsidR="00F10997"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2. Внести  изменения в Паспорт муниципальной программы «Развитие культуры, молодежной политики, физической культуры и спорта в МО «Первомайское сельское поселение»,  в раздел 6. «Ресурсное обеспечение программы» в части объемов финансирования в течение </w:t>
      </w:r>
      <w:r w:rsidR="00B6717E">
        <w:rPr>
          <w:rFonts w:ascii="Times New Roman" w:eastAsia="Times New Roman" w:hAnsi="Times New Roman" w:cs="Times New Roman"/>
          <w:lang w:eastAsia="ru-RU"/>
        </w:rPr>
        <w:t>201</w:t>
      </w:r>
      <w:r w:rsidR="00C834EB">
        <w:rPr>
          <w:rFonts w:ascii="Times New Roman" w:eastAsia="Times New Roman" w:hAnsi="Times New Roman" w:cs="Times New Roman"/>
          <w:lang w:eastAsia="ru-RU"/>
        </w:rPr>
        <w:t>8</w:t>
      </w:r>
      <w:r w:rsidR="00B6717E">
        <w:rPr>
          <w:rFonts w:ascii="Times New Roman" w:eastAsia="Times New Roman" w:hAnsi="Times New Roman" w:cs="Times New Roman"/>
          <w:lang w:eastAsia="ru-RU"/>
        </w:rPr>
        <w:t xml:space="preserve"> г.</w:t>
      </w:r>
    </w:p>
    <w:p w:rsidR="00F10997" w:rsidRDefault="00C36621"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F10997" w:rsidRPr="00ED2A01">
        <w:rPr>
          <w:rFonts w:ascii="Times New Roman" w:eastAsia="Times New Roman" w:hAnsi="Times New Roman" w:cs="Times New Roman"/>
          <w:lang w:eastAsia="ru-RU"/>
        </w:rPr>
        <w:t>.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w:t>
      </w:r>
      <w:r w:rsidR="009502CA" w:rsidRPr="009502CA">
        <w:rPr>
          <w:rFonts w:ascii="Times New Roman" w:eastAsia="Times New Roman" w:hAnsi="Times New Roman" w:cs="Times New Roman"/>
          <w:lang w:eastAsia="ru-RU"/>
        </w:rPr>
        <w:t xml:space="preserve"> </w:t>
      </w:r>
      <w:r w:rsidR="009502CA">
        <w:rPr>
          <w:rFonts w:ascii="Times New Roman" w:eastAsia="Times New Roman" w:hAnsi="Times New Roman" w:cs="Times New Roman"/>
          <w:lang w:eastAsia="ru-RU"/>
        </w:rPr>
        <w:t xml:space="preserve">изложить в новой редакции </w:t>
      </w:r>
      <w:r w:rsidR="00F10997" w:rsidRPr="00ED2A01">
        <w:rPr>
          <w:rFonts w:ascii="Times New Roman" w:eastAsia="Times New Roman" w:hAnsi="Times New Roman" w:cs="Times New Roman"/>
          <w:lang w:eastAsia="ru-RU"/>
        </w:rPr>
        <w:t xml:space="preserve">в части объемов финансирования в течение  </w:t>
      </w:r>
      <w:r w:rsidR="00B6717E">
        <w:rPr>
          <w:rFonts w:ascii="Times New Roman" w:eastAsia="Times New Roman" w:hAnsi="Times New Roman" w:cs="Times New Roman"/>
          <w:lang w:eastAsia="ru-RU"/>
        </w:rPr>
        <w:t>201</w:t>
      </w:r>
      <w:r w:rsidR="00C834EB">
        <w:rPr>
          <w:rFonts w:ascii="Times New Roman" w:eastAsia="Times New Roman" w:hAnsi="Times New Roman" w:cs="Times New Roman"/>
          <w:lang w:eastAsia="ru-RU"/>
        </w:rPr>
        <w:t>8</w:t>
      </w:r>
      <w:r w:rsidR="00B6717E">
        <w:rPr>
          <w:rFonts w:ascii="Times New Roman" w:eastAsia="Times New Roman" w:hAnsi="Times New Roman" w:cs="Times New Roman"/>
          <w:lang w:eastAsia="ru-RU"/>
        </w:rPr>
        <w:t xml:space="preserve"> </w:t>
      </w:r>
      <w:r w:rsidR="009502CA">
        <w:rPr>
          <w:rFonts w:ascii="Times New Roman" w:eastAsia="Times New Roman" w:hAnsi="Times New Roman" w:cs="Times New Roman"/>
          <w:lang w:eastAsia="ru-RU"/>
        </w:rPr>
        <w:t>г.</w:t>
      </w:r>
      <w:r w:rsidR="00F10997" w:rsidRPr="00ED2A01">
        <w:rPr>
          <w:rFonts w:ascii="Times New Roman" w:eastAsia="Times New Roman" w:hAnsi="Times New Roman" w:cs="Times New Roman"/>
          <w:lang w:eastAsia="ru-RU"/>
        </w:rPr>
        <w:t xml:space="preserve"> </w:t>
      </w:r>
    </w:p>
    <w:p w:rsidR="00F10997" w:rsidRPr="00ED2A01" w:rsidRDefault="00C36621"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F10997" w:rsidRPr="00ED2A01">
        <w:rPr>
          <w:rFonts w:ascii="Times New Roman" w:eastAsia="Times New Roman" w:hAnsi="Times New Roman" w:cs="Times New Roman"/>
          <w:lang w:eastAsia="ru-RU"/>
        </w:rPr>
        <w:t xml:space="preserve">. </w:t>
      </w:r>
      <w:proofErr w:type="gramStart"/>
      <w:r w:rsidR="00F10997" w:rsidRPr="00ED2A01">
        <w:rPr>
          <w:rFonts w:ascii="Times New Roman" w:eastAsia="Times New Roman" w:hAnsi="Times New Roman" w:cs="Times New Roman"/>
          <w:lang w:eastAsia="ru-RU"/>
        </w:rPr>
        <w:t>Разместить</w:t>
      </w:r>
      <w:proofErr w:type="gramEnd"/>
      <w:r w:rsidR="00F10997" w:rsidRPr="00ED2A01">
        <w:rPr>
          <w:rFonts w:ascii="Times New Roman" w:eastAsia="Times New Roman" w:hAnsi="Times New Roman" w:cs="Times New Roman"/>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w:t>
      </w:r>
      <w:r w:rsidR="00114C0D">
        <w:rPr>
          <w:rFonts w:ascii="Times New Roman" w:eastAsia="Times New Roman" w:hAnsi="Times New Roman" w:cs="Times New Roman"/>
          <w:lang w:eastAsia="ru-RU"/>
        </w:rPr>
        <w:t xml:space="preserve"> средствах массовой информации</w:t>
      </w:r>
      <w:r w:rsidR="00F10997" w:rsidRPr="00ED2A01">
        <w:rPr>
          <w:rFonts w:ascii="Times New Roman" w:eastAsia="Times New Roman" w:hAnsi="Times New Roman" w:cs="Times New Roman"/>
          <w:lang w:eastAsia="ru-RU"/>
        </w:rPr>
        <w:t>.</w:t>
      </w:r>
    </w:p>
    <w:p w:rsidR="00F10997" w:rsidRPr="00ED2A01" w:rsidRDefault="00C36621"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866D6B">
        <w:rPr>
          <w:rFonts w:ascii="Times New Roman" w:eastAsia="Times New Roman" w:hAnsi="Times New Roman" w:cs="Times New Roman"/>
          <w:lang w:eastAsia="ru-RU"/>
        </w:rPr>
        <w:t>.</w:t>
      </w:r>
      <w:r w:rsidR="00F10997" w:rsidRPr="00ED2A01">
        <w:rPr>
          <w:rFonts w:ascii="Times New Roman" w:eastAsia="Times New Roman" w:hAnsi="Times New Roman" w:cs="Times New Roman"/>
          <w:lang w:eastAsia="ru-RU"/>
        </w:rPr>
        <w:t xml:space="preserve"> </w:t>
      </w:r>
      <w:proofErr w:type="gramStart"/>
      <w:r w:rsidR="00F10997" w:rsidRPr="00ED2A01">
        <w:rPr>
          <w:rFonts w:ascii="Times New Roman" w:eastAsia="Times New Roman" w:hAnsi="Times New Roman" w:cs="Times New Roman"/>
          <w:lang w:eastAsia="ru-RU"/>
        </w:rPr>
        <w:t>Контроль за</w:t>
      </w:r>
      <w:proofErr w:type="gramEnd"/>
      <w:r w:rsidR="00F10997" w:rsidRPr="00ED2A01">
        <w:rPr>
          <w:rFonts w:ascii="Times New Roman" w:eastAsia="Times New Roman" w:hAnsi="Times New Roman" w:cs="Times New Roman"/>
          <w:lang w:eastAsia="ru-RU"/>
        </w:rPr>
        <w:t xml:space="preserve"> исполнением настоящего постановления </w:t>
      </w:r>
      <w:r w:rsidR="00F10997">
        <w:rPr>
          <w:rFonts w:ascii="Times New Roman" w:eastAsia="Times New Roman" w:hAnsi="Times New Roman" w:cs="Times New Roman"/>
          <w:lang w:eastAsia="ru-RU"/>
        </w:rPr>
        <w:t>возлагаю на начальника отдела бюджетной политики Трещикову О.П.</w:t>
      </w:r>
      <w:r w:rsidR="00F10997" w:rsidRPr="00ED2A01">
        <w:rPr>
          <w:rFonts w:ascii="Times New Roman" w:eastAsia="Times New Roman" w:hAnsi="Times New Roman" w:cs="Times New Roman"/>
          <w:lang w:eastAsia="ru-RU"/>
        </w:rPr>
        <w:t xml:space="preserve"> </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934AE0">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Г</w:t>
      </w:r>
      <w:r w:rsidRPr="00ED2A01">
        <w:rPr>
          <w:rFonts w:ascii="Times New Roman" w:eastAsia="Times New Roman" w:hAnsi="Times New Roman" w:cs="Times New Roman"/>
          <w:lang w:eastAsia="ru-RU"/>
        </w:rPr>
        <w:t>лав</w:t>
      </w:r>
      <w:r>
        <w:rPr>
          <w:rFonts w:ascii="Times New Roman" w:eastAsia="Times New Roman" w:hAnsi="Times New Roman" w:cs="Times New Roman"/>
          <w:lang w:eastAsia="ru-RU"/>
        </w:rPr>
        <w:t>а</w:t>
      </w:r>
      <w:r w:rsidRPr="00ED2A01">
        <w:rPr>
          <w:rFonts w:ascii="Times New Roman" w:eastAsia="Times New Roman" w:hAnsi="Times New Roman" w:cs="Times New Roman"/>
          <w:lang w:eastAsia="ru-RU"/>
        </w:rPr>
        <w:t xml:space="preserve"> администрации      </w:t>
      </w:r>
      <w:r>
        <w:rPr>
          <w:rFonts w:ascii="Times New Roman" w:eastAsia="Times New Roman" w:hAnsi="Times New Roman" w:cs="Times New Roman"/>
          <w:lang w:eastAsia="ru-RU"/>
        </w:rPr>
        <w:t xml:space="preserve">                                                      </w:t>
      </w:r>
      <w:r w:rsidRPr="00ED2A01">
        <w:rPr>
          <w:rFonts w:ascii="Times New Roman" w:eastAsia="Times New Roman" w:hAnsi="Times New Roman" w:cs="Times New Roman"/>
          <w:lang w:eastAsia="ru-RU"/>
        </w:rPr>
        <w:t xml:space="preserve">                                             </w:t>
      </w:r>
      <w:r w:rsidR="00934AE0">
        <w:rPr>
          <w:rFonts w:ascii="Times New Roman" w:eastAsia="Times New Roman" w:hAnsi="Times New Roman" w:cs="Times New Roman"/>
          <w:lang w:eastAsia="ru-RU"/>
        </w:rPr>
        <w:t>С.И.</w:t>
      </w:r>
      <w:r w:rsidR="008132BD">
        <w:rPr>
          <w:rFonts w:ascii="Times New Roman" w:eastAsia="Times New Roman" w:hAnsi="Times New Roman" w:cs="Times New Roman"/>
          <w:lang w:eastAsia="ru-RU"/>
        </w:rPr>
        <w:t xml:space="preserve"> </w:t>
      </w:r>
      <w:proofErr w:type="spellStart"/>
      <w:r w:rsidR="00934AE0">
        <w:rPr>
          <w:rFonts w:ascii="Times New Roman" w:eastAsia="Times New Roman" w:hAnsi="Times New Roman" w:cs="Times New Roman"/>
          <w:lang w:eastAsia="ru-RU"/>
        </w:rPr>
        <w:t>Тищенков</w:t>
      </w:r>
      <w:proofErr w:type="spellEnd"/>
    </w:p>
    <w:p w:rsidR="00F10997" w:rsidRPr="00ED2A01" w:rsidRDefault="00F10997" w:rsidP="00F10997">
      <w:pPr>
        <w:spacing w:after="0" w:line="240" w:lineRule="auto"/>
        <w:jc w:val="both"/>
        <w:rPr>
          <w:rFonts w:ascii="Times New Roman" w:eastAsia="Times New Roman" w:hAnsi="Times New Roman" w:cs="Times New Roman"/>
          <w:lang w:eastAsia="ru-RU"/>
        </w:rPr>
      </w:pPr>
    </w:p>
    <w:p w:rsidR="00F10997" w:rsidRDefault="00F10997" w:rsidP="00F10997">
      <w:pPr>
        <w:spacing w:after="0" w:line="240" w:lineRule="auto"/>
        <w:jc w:val="both"/>
        <w:rPr>
          <w:rFonts w:ascii="Times New Roman" w:eastAsia="Times New Roman" w:hAnsi="Times New Roman" w:cs="Times New Roman"/>
          <w:lang w:eastAsia="ru-RU"/>
        </w:rPr>
      </w:pPr>
    </w:p>
    <w:p w:rsidR="001259B6" w:rsidRDefault="001259B6" w:rsidP="001259B6">
      <w:pPr>
        <w:spacing w:after="0" w:line="240" w:lineRule="auto"/>
        <w:jc w:val="both"/>
        <w:rPr>
          <w:rFonts w:ascii="Times New Roman" w:eastAsia="Times New Roman" w:hAnsi="Times New Roman" w:cs="Times New Roman"/>
          <w:lang w:eastAsia="ru-RU"/>
        </w:rPr>
      </w:pPr>
    </w:p>
    <w:p w:rsidR="001259B6" w:rsidRDefault="001259B6" w:rsidP="001259B6">
      <w:pPr>
        <w:spacing w:after="0" w:line="240" w:lineRule="auto"/>
        <w:jc w:val="both"/>
        <w:rPr>
          <w:rFonts w:ascii="Times New Roman" w:eastAsia="Times New Roman" w:hAnsi="Times New Roman" w:cs="Times New Roman"/>
          <w:lang w:eastAsia="ru-RU"/>
        </w:rPr>
      </w:pPr>
    </w:p>
    <w:p w:rsidR="008132BD" w:rsidRPr="008132BD" w:rsidRDefault="001259B6" w:rsidP="001259B6">
      <w:pPr>
        <w:spacing w:after="0" w:line="240" w:lineRule="auto"/>
        <w:jc w:val="both"/>
        <w:rPr>
          <w:rFonts w:ascii="Times New Roman" w:eastAsia="Times New Roman" w:hAnsi="Times New Roman" w:cs="Times New Roman"/>
          <w:sz w:val="20"/>
          <w:lang w:eastAsia="ru-RU"/>
        </w:rPr>
      </w:pPr>
      <w:r w:rsidRPr="008132BD">
        <w:rPr>
          <w:rFonts w:ascii="Times New Roman" w:eastAsia="Times New Roman" w:hAnsi="Times New Roman" w:cs="Times New Roman"/>
          <w:sz w:val="20"/>
          <w:lang w:eastAsia="ru-RU"/>
        </w:rPr>
        <w:t>Согласовано</w:t>
      </w:r>
      <w:r w:rsidR="008132BD">
        <w:rPr>
          <w:rFonts w:ascii="Times New Roman" w:eastAsia="Times New Roman" w:hAnsi="Times New Roman" w:cs="Times New Roman"/>
          <w:sz w:val="20"/>
          <w:lang w:eastAsia="ru-RU"/>
        </w:rPr>
        <w:t>:</w:t>
      </w:r>
      <w:r w:rsidRPr="008132BD">
        <w:rPr>
          <w:rFonts w:ascii="Times New Roman" w:eastAsia="Times New Roman" w:hAnsi="Times New Roman" w:cs="Times New Roman"/>
          <w:sz w:val="20"/>
          <w:lang w:eastAsia="ru-RU"/>
        </w:rPr>
        <w:t xml:space="preserve"> </w:t>
      </w:r>
      <w:proofErr w:type="spellStart"/>
      <w:r w:rsidRPr="008132BD">
        <w:rPr>
          <w:rFonts w:ascii="Times New Roman" w:eastAsia="Times New Roman" w:hAnsi="Times New Roman" w:cs="Times New Roman"/>
          <w:sz w:val="20"/>
          <w:lang w:eastAsia="ru-RU"/>
        </w:rPr>
        <w:t>Белокурова</w:t>
      </w:r>
      <w:proofErr w:type="spellEnd"/>
      <w:r w:rsidRPr="008132BD">
        <w:rPr>
          <w:rFonts w:ascii="Times New Roman" w:eastAsia="Times New Roman" w:hAnsi="Times New Roman" w:cs="Times New Roman"/>
          <w:sz w:val="20"/>
          <w:lang w:eastAsia="ru-RU"/>
        </w:rPr>
        <w:t>,</w:t>
      </w:r>
      <w:r w:rsidR="008132BD">
        <w:rPr>
          <w:rFonts w:ascii="Times New Roman" w:eastAsia="Times New Roman" w:hAnsi="Times New Roman" w:cs="Times New Roman"/>
          <w:sz w:val="20"/>
          <w:lang w:eastAsia="ru-RU"/>
        </w:rPr>
        <w:t xml:space="preserve"> </w:t>
      </w:r>
      <w:proofErr w:type="spellStart"/>
      <w:r w:rsidRPr="008132BD">
        <w:rPr>
          <w:rFonts w:ascii="Times New Roman" w:eastAsia="Times New Roman" w:hAnsi="Times New Roman" w:cs="Times New Roman"/>
          <w:sz w:val="20"/>
          <w:lang w:eastAsia="ru-RU"/>
        </w:rPr>
        <w:t>Трещикова</w:t>
      </w:r>
      <w:proofErr w:type="spellEnd"/>
      <w:r w:rsidR="008132BD" w:rsidRPr="008132BD">
        <w:rPr>
          <w:rFonts w:ascii="Times New Roman" w:eastAsia="Times New Roman" w:hAnsi="Times New Roman" w:cs="Times New Roman"/>
          <w:sz w:val="20"/>
          <w:lang w:eastAsia="ru-RU"/>
        </w:rPr>
        <w:t>, Севастьянова</w:t>
      </w:r>
    </w:p>
    <w:p w:rsidR="001259B6" w:rsidRPr="008132BD" w:rsidRDefault="001259B6" w:rsidP="001259B6">
      <w:pPr>
        <w:spacing w:after="0" w:line="240" w:lineRule="auto"/>
        <w:jc w:val="both"/>
        <w:rPr>
          <w:rFonts w:ascii="Times New Roman" w:eastAsia="Times New Roman" w:hAnsi="Times New Roman" w:cs="Times New Roman"/>
          <w:sz w:val="20"/>
          <w:lang w:eastAsia="ru-RU"/>
        </w:rPr>
      </w:pPr>
      <w:r w:rsidRPr="008132BD">
        <w:rPr>
          <w:rFonts w:ascii="Times New Roman" w:eastAsia="Times New Roman" w:hAnsi="Times New Roman" w:cs="Times New Roman"/>
          <w:sz w:val="20"/>
          <w:lang w:eastAsia="ru-RU"/>
        </w:rPr>
        <w:t xml:space="preserve">Разослано: дело, официальный информационный портал МО «ПСП» ВР ЛО, </w:t>
      </w:r>
      <w:r w:rsidR="008132BD">
        <w:rPr>
          <w:rFonts w:ascii="Times New Roman" w:eastAsia="Times New Roman" w:hAnsi="Times New Roman" w:cs="Times New Roman"/>
          <w:sz w:val="20"/>
          <w:lang w:eastAsia="ru-RU"/>
        </w:rPr>
        <w:t>СМИ, регистр НПА</w:t>
      </w:r>
    </w:p>
    <w:p w:rsidR="00F10997" w:rsidRDefault="00F10997" w:rsidP="00F10997">
      <w:pPr>
        <w:spacing w:after="0" w:line="240" w:lineRule="auto"/>
        <w:jc w:val="both"/>
        <w:rPr>
          <w:rFonts w:ascii="Times New Roman" w:eastAsia="Times New Roman" w:hAnsi="Times New Roman" w:cs="Times New Roman"/>
          <w:lang w:eastAsia="ru-RU"/>
        </w:rPr>
      </w:pPr>
    </w:p>
    <w:p w:rsidR="00A22957" w:rsidRDefault="00A22957" w:rsidP="00E833CE">
      <w:pPr>
        <w:spacing w:after="0" w:line="240" w:lineRule="auto"/>
        <w:jc w:val="right"/>
        <w:rPr>
          <w:rFonts w:ascii="Times New Roman" w:eastAsia="Times New Roman" w:hAnsi="Times New Roman" w:cs="Times New Roman"/>
          <w:sz w:val="24"/>
          <w:szCs w:val="24"/>
          <w:lang w:eastAsia="ru-RU"/>
        </w:rPr>
      </w:pPr>
    </w:p>
    <w:p w:rsidR="00D0185D" w:rsidRDefault="00D0185D"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Pr="00E833CE" w:rsidRDefault="004F3D78" w:rsidP="00BF24C3">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w:t>
      </w:r>
      <w:r w:rsidR="00BF24C3" w:rsidRPr="00E833CE">
        <w:rPr>
          <w:rFonts w:ascii="Times New Roman" w:eastAsia="Times New Roman" w:hAnsi="Times New Roman" w:cs="Times New Roman"/>
          <w:sz w:val="24"/>
          <w:szCs w:val="24"/>
          <w:lang w:eastAsia="ru-RU"/>
        </w:rPr>
        <w:t>от 14.10.2014 года № 285</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713CB8" w:rsidRPr="00E833CE" w:rsidRDefault="00713CB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E05E28" w:rsidRPr="00E833CE" w:rsidRDefault="00E05E2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7D2F24">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A86AEF">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D0185D" w:rsidRPr="00E833CE" w:rsidRDefault="00D0185D"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201</w:t>
      </w:r>
      <w:r w:rsidR="004D2071">
        <w:rPr>
          <w:rFonts w:ascii="Times New Roman" w:eastAsia="Times New Roman" w:hAnsi="Times New Roman" w:cs="Times New Roman"/>
          <w:b/>
          <w:sz w:val="28"/>
          <w:szCs w:val="24"/>
          <w:lang w:eastAsia="ru-RU"/>
        </w:rPr>
        <w:t>8</w:t>
      </w:r>
      <w:r w:rsidR="00A86AEF">
        <w:rPr>
          <w:rFonts w:ascii="Times New Roman" w:eastAsia="Times New Roman" w:hAnsi="Times New Roman" w:cs="Times New Roman"/>
          <w:b/>
          <w:sz w:val="28"/>
          <w:szCs w:val="24"/>
          <w:lang w:eastAsia="ru-RU"/>
        </w:rPr>
        <w:t xml:space="preserve"> год</w:t>
      </w: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8328"/>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E005E6">
              <w:rPr>
                <w:rFonts w:ascii="Times New Roman" w:hAnsi="Times New Roman" w:cs="Times New Roman"/>
                <w:b/>
                <w:sz w:val="24"/>
                <w:szCs w:val="24"/>
              </w:rPr>
              <w:t>7</w:t>
            </w:r>
            <w:r w:rsidRPr="00D124B4">
              <w:rPr>
                <w:rFonts w:ascii="Times New Roman" w:hAnsi="Times New Roman" w:cs="Times New Roman"/>
                <w:b/>
                <w:sz w:val="24"/>
                <w:szCs w:val="24"/>
              </w:rPr>
              <w:t>-20</w:t>
            </w:r>
            <w:r w:rsidR="00934AE0">
              <w:rPr>
                <w:rFonts w:ascii="Times New Roman" w:hAnsi="Times New Roman" w:cs="Times New Roman"/>
                <w:b/>
                <w:sz w:val="24"/>
                <w:szCs w:val="24"/>
              </w:rPr>
              <w:t>20</w:t>
            </w:r>
            <w:r w:rsidRPr="00D124B4">
              <w:rPr>
                <w:rFonts w:ascii="Times New Roman" w:hAnsi="Times New Roman" w:cs="Times New Roman"/>
                <w:b/>
                <w:sz w:val="24"/>
                <w:szCs w:val="24"/>
              </w:rPr>
              <w:t xml:space="preserve"> гг. составляет </w:t>
            </w:r>
            <w:r w:rsidR="007F6668">
              <w:rPr>
                <w:rFonts w:ascii="Times New Roman" w:hAnsi="Times New Roman" w:cs="Times New Roman"/>
                <w:b/>
                <w:sz w:val="24"/>
                <w:szCs w:val="24"/>
              </w:rPr>
              <w:t xml:space="preserve"> 158 391,0</w:t>
            </w:r>
            <w:r w:rsidR="00077BF2">
              <w:rPr>
                <w:rFonts w:ascii="Times New Roman" w:hAnsi="Times New Roman" w:cs="Times New Roman"/>
                <w:b/>
                <w:sz w:val="24"/>
                <w:szCs w:val="24"/>
              </w:rPr>
              <w:t xml:space="preserve"> </w:t>
            </w:r>
            <w:r w:rsidRPr="00D124B4">
              <w:rPr>
                <w:rFonts w:ascii="Times New Roman" w:hAnsi="Times New Roman" w:cs="Times New Roman"/>
                <w:b/>
                <w:sz w:val="24"/>
                <w:szCs w:val="24"/>
              </w:rPr>
              <w:t xml:space="preserve">тыс. рублей,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00BB738D">
              <w:rPr>
                <w:rFonts w:ascii="Times New Roman" w:hAnsi="Times New Roman" w:cs="Times New Roman"/>
                <w:sz w:val="24"/>
                <w:szCs w:val="24"/>
              </w:rPr>
              <w:t xml:space="preserve"> </w:t>
            </w:r>
            <w:r w:rsidR="00BB738D" w:rsidRPr="007B65F6">
              <w:rPr>
                <w:rFonts w:ascii="Times New Roman" w:hAnsi="Times New Roman" w:cs="Times New Roman"/>
                <w:sz w:val="24"/>
                <w:szCs w:val="24"/>
              </w:rPr>
              <w:t>48</w:t>
            </w:r>
            <w:r w:rsidR="00E005E6" w:rsidRPr="007B65F6">
              <w:rPr>
                <w:rFonts w:ascii="Times New Roman" w:hAnsi="Times New Roman" w:cs="Times New Roman"/>
                <w:sz w:val="24"/>
                <w:szCs w:val="24"/>
              </w:rPr>
              <w:t xml:space="preserve"> </w:t>
            </w:r>
            <w:r w:rsidR="00BB738D" w:rsidRPr="007B65F6">
              <w:rPr>
                <w:rFonts w:ascii="Times New Roman" w:hAnsi="Times New Roman" w:cs="Times New Roman"/>
                <w:sz w:val="24"/>
                <w:szCs w:val="24"/>
              </w:rPr>
              <w:t xml:space="preserve">570,4 </w:t>
            </w:r>
            <w:r w:rsidR="00E005E6" w:rsidRPr="007B65F6">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6B18B8"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w:t>
            </w:r>
            <w:r w:rsidR="00E005E6">
              <w:rPr>
                <w:rFonts w:ascii="Times New Roman" w:hAnsi="Times New Roman" w:cs="Times New Roman"/>
                <w:sz w:val="24"/>
                <w:szCs w:val="24"/>
              </w:rPr>
              <w:t xml:space="preserve"> 11412</w:t>
            </w:r>
            <w:r w:rsidRPr="006B18B8">
              <w:rPr>
                <w:rFonts w:ascii="Times New Roman" w:hAnsi="Times New Roman" w:cs="Times New Roman"/>
                <w:sz w:val="24"/>
                <w:szCs w:val="24"/>
              </w:rPr>
              <w:t>,0  тыс. руб.</w:t>
            </w:r>
          </w:p>
          <w:p w:rsidR="00D124B4" w:rsidRPr="00D124B4" w:rsidRDefault="00D124B4" w:rsidP="00D124B4">
            <w:pPr>
              <w:spacing w:after="0" w:line="240" w:lineRule="auto"/>
              <w:rPr>
                <w:rFonts w:ascii="Times New Roman" w:hAnsi="Times New Roman" w:cs="Times New Roman"/>
                <w:sz w:val="24"/>
                <w:szCs w:val="24"/>
              </w:rPr>
            </w:pPr>
            <w:r w:rsidRPr="006B18B8">
              <w:rPr>
                <w:rFonts w:ascii="Times New Roman" w:hAnsi="Times New Roman" w:cs="Times New Roman"/>
                <w:sz w:val="24"/>
                <w:szCs w:val="24"/>
              </w:rPr>
              <w:t xml:space="preserve">-местный бюджет </w:t>
            </w:r>
            <w:r w:rsidR="008E5224" w:rsidRPr="006B18B8">
              <w:rPr>
                <w:rFonts w:ascii="Times New Roman" w:hAnsi="Times New Roman" w:cs="Times New Roman"/>
                <w:sz w:val="24"/>
                <w:szCs w:val="24"/>
              </w:rPr>
              <w:t xml:space="preserve"> </w:t>
            </w:r>
            <w:r w:rsidR="00E005E6">
              <w:rPr>
                <w:rFonts w:ascii="Times New Roman" w:hAnsi="Times New Roman" w:cs="Times New Roman"/>
                <w:sz w:val="24"/>
                <w:szCs w:val="24"/>
              </w:rPr>
              <w:t xml:space="preserve">37 158,4 </w:t>
            </w:r>
            <w:r w:rsidRPr="00D124B4">
              <w:rPr>
                <w:rFonts w:ascii="Times New Roman" w:hAnsi="Times New Roman" w:cs="Times New Roman"/>
                <w:sz w:val="24"/>
                <w:szCs w:val="24"/>
              </w:rPr>
              <w:t>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w:t>
            </w:r>
            <w:r w:rsidR="00055C86">
              <w:rPr>
                <w:rFonts w:ascii="Times New Roman" w:hAnsi="Times New Roman" w:cs="Times New Roman"/>
                <w:sz w:val="24"/>
                <w:szCs w:val="24"/>
              </w:rPr>
              <w:t xml:space="preserve"> </w:t>
            </w:r>
            <w:r w:rsidRPr="00D124B4">
              <w:rPr>
                <w:rFonts w:ascii="Times New Roman" w:hAnsi="Times New Roman" w:cs="Times New Roman"/>
                <w:sz w:val="24"/>
                <w:szCs w:val="24"/>
              </w:rPr>
              <w:t xml:space="preserve">год составляет </w:t>
            </w:r>
            <w:r w:rsidR="009A5875">
              <w:rPr>
                <w:rFonts w:ascii="Times New Roman" w:hAnsi="Times New Roman" w:cs="Times New Roman"/>
                <w:sz w:val="24"/>
                <w:szCs w:val="24"/>
              </w:rPr>
              <w:t xml:space="preserve"> </w:t>
            </w:r>
            <w:r w:rsidR="00077BF2">
              <w:rPr>
                <w:rFonts w:ascii="Times New Roman" w:hAnsi="Times New Roman" w:cs="Times New Roman"/>
                <w:sz w:val="24"/>
                <w:szCs w:val="24"/>
              </w:rPr>
              <w:t xml:space="preserve"> </w:t>
            </w:r>
            <w:r w:rsidR="007F6668">
              <w:rPr>
                <w:rFonts w:ascii="Times New Roman" w:hAnsi="Times New Roman" w:cs="Times New Roman"/>
                <w:sz w:val="24"/>
                <w:szCs w:val="24"/>
              </w:rPr>
              <w:t xml:space="preserve">40 212,8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077BF2">
              <w:rPr>
                <w:rFonts w:ascii="Times New Roman" w:hAnsi="Times New Roman" w:cs="Times New Roman"/>
                <w:sz w:val="24"/>
                <w:szCs w:val="24"/>
              </w:rPr>
              <w:t>4</w:t>
            </w:r>
            <w:r w:rsidR="00C36621">
              <w:rPr>
                <w:rFonts w:ascii="Times New Roman" w:hAnsi="Times New Roman" w:cs="Times New Roman"/>
                <w:sz w:val="24"/>
                <w:szCs w:val="24"/>
              </w:rPr>
              <w:t>5</w:t>
            </w:r>
            <w:r w:rsidR="007F6668">
              <w:rPr>
                <w:rFonts w:ascii="Times New Roman" w:hAnsi="Times New Roman" w:cs="Times New Roman"/>
                <w:sz w:val="24"/>
                <w:szCs w:val="24"/>
              </w:rPr>
              <w:t>8</w:t>
            </w:r>
            <w:r w:rsidR="00C36621">
              <w:rPr>
                <w:rFonts w:ascii="Times New Roman" w:hAnsi="Times New Roman" w:cs="Times New Roman"/>
                <w:sz w:val="24"/>
                <w:szCs w:val="24"/>
              </w:rPr>
              <w:t>8</w:t>
            </w:r>
            <w:r w:rsidRPr="00D124B4">
              <w:rPr>
                <w:rFonts w:ascii="Times New Roman" w:hAnsi="Times New Roman" w:cs="Times New Roman"/>
                <w:sz w:val="24"/>
                <w:szCs w:val="24"/>
              </w:rPr>
              <w:t>,</w:t>
            </w:r>
            <w:r w:rsidR="00C36621">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p w:rsidR="0023515C" w:rsidRDefault="00D124B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8E5224">
              <w:rPr>
                <w:rFonts w:ascii="Times New Roman" w:hAnsi="Times New Roman" w:cs="Times New Roman"/>
                <w:sz w:val="24"/>
                <w:szCs w:val="24"/>
              </w:rPr>
              <w:t xml:space="preserve"> 3</w:t>
            </w:r>
            <w:r w:rsidR="00077BF2">
              <w:rPr>
                <w:rFonts w:ascii="Times New Roman" w:hAnsi="Times New Roman" w:cs="Times New Roman"/>
                <w:sz w:val="24"/>
                <w:szCs w:val="24"/>
              </w:rPr>
              <w:t>5</w:t>
            </w:r>
            <w:r w:rsidR="007F6668">
              <w:rPr>
                <w:rFonts w:ascii="Times New Roman" w:hAnsi="Times New Roman" w:cs="Times New Roman"/>
                <w:sz w:val="24"/>
                <w:szCs w:val="24"/>
              </w:rPr>
              <w:t>62</w:t>
            </w:r>
            <w:r w:rsidR="006B18B8">
              <w:rPr>
                <w:rFonts w:ascii="Times New Roman" w:hAnsi="Times New Roman" w:cs="Times New Roman"/>
                <w:sz w:val="24"/>
                <w:szCs w:val="24"/>
              </w:rPr>
              <w:t>3</w:t>
            </w:r>
            <w:r w:rsidR="008E5224">
              <w:rPr>
                <w:rFonts w:ascii="Times New Roman" w:hAnsi="Times New Roman" w:cs="Times New Roman"/>
                <w:sz w:val="24"/>
                <w:szCs w:val="24"/>
              </w:rPr>
              <w:t>,</w:t>
            </w:r>
            <w:r w:rsidR="006B18B8">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w:t>
            </w:r>
            <w:r w:rsidR="00055C86">
              <w:rPr>
                <w:rFonts w:ascii="Times New Roman" w:hAnsi="Times New Roman" w:cs="Times New Roman"/>
                <w:b/>
                <w:sz w:val="24"/>
                <w:szCs w:val="24"/>
              </w:rPr>
              <w:t xml:space="preserve">9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FD10CE">
              <w:rPr>
                <w:rFonts w:ascii="Times New Roman" w:hAnsi="Times New Roman" w:cs="Times New Roman"/>
                <w:sz w:val="24"/>
                <w:szCs w:val="24"/>
              </w:rPr>
              <w:t>4</w:t>
            </w:r>
            <w:r>
              <w:rPr>
                <w:rFonts w:ascii="Times New Roman" w:hAnsi="Times New Roman" w:cs="Times New Roman"/>
                <w:sz w:val="24"/>
                <w:szCs w:val="24"/>
              </w:rPr>
              <w:t> </w:t>
            </w:r>
            <w:r w:rsidR="00FD10CE">
              <w:rPr>
                <w:rFonts w:ascii="Times New Roman" w:hAnsi="Times New Roman" w:cs="Times New Roman"/>
                <w:sz w:val="24"/>
                <w:szCs w:val="24"/>
              </w:rPr>
              <w:t>803</w:t>
            </w:r>
            <w:r>
              <w:rPr>
                <w:rFonts w:ascii="Times New Roman" w:hAnsi="Times New Roman" w:cs="Times New Roman"/>
                <w:sz w:val="24"/>
                <w:szCs w:val="24"/>
              </w:rPr>
              <w:t>,</w:t>
            </w:r>
            <w:r w:rsidR="00FD10CE">
              <w:rPr>
                <w:rFonts w:ascii="Times New Roman" w:hAnsi="Times New Roman" w:cs="Times New Roman"/>
                <w:sz w:val="24"/>
                <w:szCs w:val="24"/>
              </w:rPr>
              <w:t>9</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8E522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3</w:t>
            </w:r>
            <w:r w:rsidR="00FD10CE">
              <w:rPr>
                <w:rFonts w:ascii="Times New Roman" w:hAnsi="Times New Roman" w:cs="Times New Roman"/>
                <w:sz w:val="24"/>
                <w:szCs w:val="24"/>
              </w:rPr>
              <w:t>4</w:t>
            </w:r>
            <w:r>
              <w:rPr>
                <w:rFonts w:ascii="Times New Roman" w:hAnsi="Times New Roman" w:cs="Times New Roman"/>
                <w:sz w:val="24"/>
                <w:szCs w:val="24"/>
              </w:rPr>
              <w:t> </w:t>
            </w:r>
            <w:r w:rsidR="00FD10CE">
              <w:rPr>
                <w:rFonts w:ascii="Times New Roman" w:hAnsi="Times New Roman" w:cs="Times New Roman"/>
                <w:sz w:val="24"/>
                <w:szCs w:val="24"/>
              </w:rPr>
              <w:t>803</w:t>
            </w:r>
            <w:r>
              <w:rPr>
                <w:rFonts w:ascii="Times New Roman" w:hAnsi="Times New Roman" w:cs="Times New Roman"/>
                <w:sz w:val="24"/>
                <w:szCs w:val="24"/>
              </w:rPr>
              <w:t>,</w:t>
            </w:r>
            <w:r w:rsidR="00FD10CE">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p w:rsidR="00FD10CE" w:rsidRDefault="00FD10CE" w:rsidP="008E5224">
            <w:pPr>
              <w:spacing w:after="0" w:line="240" w:lineRule="auto"/>
              <w:rPr>
                <w:rFonts w:ascii="Times New Roman" w:hAnsi="Times New Roman" w:cs="Times New Roman"/>
                <w:sz w:val="24"/>
                <w:szCs w:val="24"/>
              </w:rPr>
            </w:pP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20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FD10CE">
              <w:rPr>
                <w:rFonts w:ascii="Times New Roman" w:hAnsi="Times New Roman" w:cs="Times New Roman"/>
                <w:sz w:val="24"/>
                <w:szCs w:val="24"/>
              </w:rPr>
              <w:t>4</w:t>
            </w:r>
            <w:r>
              <w:rPr>
                <w:rFonts w:ascii="Times New Roman" w:hAnsi="Times New Roman" w:cs="Times New Roman"/>
                <w:sz w:val="24"/>
                <w:szCs w:val="24"/>
              </w:rPr>
              <w:t> </w:t>
            </w:r>
            <w:r w:rsidR="00FD10CE">
              <w:rPr>
                <w:rFonts w:ascii="Times New Roman" w:hAnsi="Times New Roman" w:cs="Times New Roman"/>
                <w:sz w:val="24"/>
                <w:szCs w:val="24"/>
              </w:rPr>
              <w:t>803</w:t>
            </w:r>
            <w:r>
              <w:rPr>
                <w:rFonts w:ascii="Times New Roman" w:hAnsi="Times New Roman" w:cs="Times New Roman"/>
                <w:sz w:val="24"/>
                <w:szCs w:val="24"/>
              </w:rPr>
              <w:t>,</w:t>
            </w:r>
            <w:r w:rsidR="00FD10CE">
              <w:rPr>
                <w:rFonts w:ascii="Times New Roman" w:hAnsi="Times New Roman" w:cs="Times New Roman"/>
                <w:sz w:val="24"/>
                <w:szCs w:val="24"/>
              </w:rPr>
              <w:t>9</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934AE0" w:rsidRPr="00E833CE" w:rsidRDefault="00934AE0" w:rsidP="00FD10C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3</w:t>
            </w:r>
            <w:r w:rsidR="00FD10CE">
              <w:rPr>
                <w:rFonts w:ascii="Times New Roman" w:hAnsi="Times New Roman" w:cs="Times New Roman"/>
                <w:sz w:val="24"/>
                <w:szCs w:val="24"/>
              </w:rPr>
              <w:t>4</w:t>
            </w:r>
            <w:r>
              <w:rPr>
                <w:rFonts w:ascii="Times New Roman" w:hAnsi="Times New Roman" w:cs="Times New Roman"/>
                <w:sz w:val="24"/>
                <w:szCs w:val="24"/>
              </w:rPr>
              <w:t> </w:t>
            </w:r>
            <w:r w:rsidR="00FD10CE">
              <w:rPr>
                <w:rFonts w:ascii="Times New Roman" w:hAnsi="Times New Roman" w:cs="Times New Roman"/>
                <w:sz w:val="24"/>
                <w:szCs w:val="24"/>
              </w:rPr>
              <w:t>803</w:t>
            </w:r>
            <w:r>
              <w:rPr>
                <w:rFonts w:ascii="Times New Roman" w:hAnsi="Times New Roman" w:cs="Times New Roman"/>
                <w:sz w:val="24"/>
                <w:szCs w:val="24"/>
              </w:rPr>
              <w:t>,</w:t>
            </w:r>
            <w:r w:rsidR="00FD10CE">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Основные целевые </w:t>
            </w:r>
            <w:r w:rsidRPr="00E833CE">
              <w:rPr>
                <w:rFonts w:ascii="Times New Roman" w:hAnsi="Times New Roman" w:cs="Times New Roman"/>
                <w:sz w:val="24"/>
                <w:szCs w:val="24"/>
              </w:rPr>
              <w:lastRenderedPageBreak/>
              <w:t>индикаторы 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w:t>
            </w:r>
            <w:r w:rsidRPr="00E833CE">
              <w:rPr>
                <w:rFonts w:ascii="Times New Roman" w:hAnsi="Times New Roman" w:cs="Times New Roman"/>
                <w:sz w:val="24"/>
                <w:szCs w:val="24"/>
              </w:rPr>
              <w:lastRenderedPageBreak/>
              <w:t xml:space="preserve">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роста количества участников клубных формирований, принимающих участие в культурно-массовых мероприятиях по сравнению с предыдущим годом.</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lastRenderedPageBreak/>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E833CE">
              <w:rPr>
                <w:rFonts w:ascii="Times New Roman" w:eastAsia="Times New Roman" w:hAnsi="Times New Roman" w:cs="Times New Roman"/>
                <w:sz w:val="24"/>
                <w:szCs w:val="24"/>
                <w:lang w:eastAsia="ru-RU"/>
              </w:rPr>
              <w:t>от</w:t>
            </w:r>
            <w:proofErr w:type="gramEnd"/>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утверждения  и  контроля  за  реализацией   </w:t>
            </w:r>
            <w:proofErr w:type="gramStart"/>
            <w:r w:rsidRPr="00E833CE">
              <w:rPr>
                <w:rFonts w:ascii="Times New Roman" w:eastAsia="Times New Roman" w:hAnsi="Times New Roman" w:cs="Times New Roman"/>
                <w:sz w:val="24"/>
                <w:szCs w:val="24"/>
                <w:lang w:eastAsia="ru-RU"/>
              </w:rPr>
              <w:t>долгосрочных</w:t>
            </w:r>
            <w:proofErr w:type="gramEnd"/>
            <w:r w:rsidRPr="00E833CE">
              <w:rPr>
                <w:rFonts w:ascii="Times New Roman" w:eastAsia="Times New Roman" w:hAnsi="Times New Roman" w:cs="Times New Roman"/>
                <w:sz w:val="24"/>
                <w:szCs w:val="24"/>
                <w:lang w:eastAsia="ru-RU"/>
              </w:rPr>
              <w:t xml:space="preserve"> целевых программ в Ленинградской области".</w:t>
            </w:r>
          </w:p>
          <w:p w:rsidR="007721EC"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«Кивеннапа»</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Тищенков Сергей Иванович, глав</w:t>
            </w:r>
            <w:r w:rsidR="004D2071">
              <w:rPr>
                <w:rFonts w:ascii="Times New Roman" w:hAnsi="Times New Roman" w:cs="Times New Roman"/>
                <w:sz w:val="24"/>
                <w:szCs w:val="24"/>
              </w:rPr>
              <w:t>а</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4D0E8A">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w:t>
            </w:r>
            <w:r w:rsidR="004D0E8A">
              <w:rPr>
                <w:rFonts w:ascii="Times New Roman" w:hAnsi="Times New Roman" w:cs="Times New Roman"/>
                <w:sz w:val="24"/>
                <w:szCs w:val="24"/>
              </w:rPr>
              <w:t>44</w:t>
            </w:r>
            <w:r w:rsidR="0010624F" w:rsidRPr="00E833CE">
              <w:rPr>
                <w:rFonts w:ascii="Times New Roman" w:hAnsi="Times New Roman" w:cs="Times New Roman"/>
                <w:sz w:val="24"/>
                <w:szCs w:val="24"/>
              </w:rPr>
              <w:t>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Система управления и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spacing w:after="0" w:line="240" w:lineRule="auto"/>
              <w:rPr>
                <w:rFonts w:ascii="Times New Roman" w:hAnsi="Times New Roman" w:cs="Times New Roman"/>
                <w:sz w:val="24"/>
                <w:szCs w:val="24"/>
              </w:rPr>
            </w:pPr>
            <w:proofErr w:type="gramStart"/>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85204E" w:rsidRPr="00E833CE" w:rsidRDefault="0010624F" w:rsidP="007A437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w:t>
            </w:r>
            <w:proofErr w:type="gramStart"/>
            <w:r w:rsidRPr="00E833CE">
              <w:rPr>
                <w:rFonts w:ascii="Times New Roman" w:hAnsi="Times New Roman" w:cs="Times New Roman"/>
                <w:sz w:val="24"/>
                <w:szCs w:val="24"/>
              </w:rPr>
              <w:t>Первомайское</w:t>
            </w:r>
            <w:proofErr w:type="gramEnd"/>
            <w:r w:rsidRPr="00E833CE">
              <w:rPr>
                <w:rFonts w:ascii="Times New Roman" w:hAnsi="Times New Roman" w:cs="Times New Roman"/>
                <w:sz w:val="24"/>
                <w:szCs w:val="24"/>
              </w:rPr>
              <w:t xml:space="preserve"> сельское  поселение»</w:t>
            </w:r>
            <w:r w:rsidR="007A4375">
              <w:rPr>
                <w:rFonts w:ascii="Times New Roman" w:hAnsi="Times New Roman" w:cs="Times New Roman"/>
                <w:sz w:val="24"/>
                <w:szCs w:val="24"/>
              </w:rPr>
              <w:t xml:space="preserve"> С.И</w:t>
            </w:r>
            <w:r w:rsidRPr="00E833CE">
              <w:rPr>
                <w:rFonts w:ascii="Times New Roman" w:hAnsi="Times New Roman" w:cs="Times New Roman"/>
                <w:sz w:val="24"/>
                <w:szCs w:val="24"/>
              </w:rPr>
              <w:t>.</w:t>
            </w:r>
            <w:r w:rsidR="004D2071">
              <w:rPr>
                <w:rFonts w:ascii="Times New Roman" w:hAnsi="Times New Roman" w:cs="Times New Roman"/>
                <w:sz w:val="24"/>
                <w:szCs w:val="24"/>
              </w:rPr>
              <w:t xml:space="preserve"> </w:t>
            </w:r>
            <w:r w:rsidR="007A4375">
              <w:rPr>
                <w:rFonts w:ascii="Times New Roman" w:hAnsi="Times New Roman" w:cs="Times New Roman"/>
                <w:sz w:val="24"/>
                <w:szCs w:val="24"/>
              </w:rPr>
              <w:t>Тищенков</w:t>
            </w:r>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t xml:space="preserve">период к национальным культурным ценностям, насаждение </w:t>
      </w:r>
      <w:proofErr w:type="gramStart"/>
      <w:r w:rsidR="00FA11CE" w:rsidRPr="00E833CE">
        <w:rPr>
          <w:rFonts w:ascii="Times New Roman" w:hAnsi="Times New Roman" w:cs="Times New Roman"/>
          <w:sz w:val="24"/>
          <w:szCs w:val="24"/>
        </w:rPr>
        <w:t>масс-культуры</w:t>
      </w:r>
      <w:proofErr w:type="gramEnd"/>
      <w:r w:rsidR="00FA11CE"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ED730F"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r w:rsidR="003B5BB9">
        <w:rPr>
          <w:rFonts w:ascii="Times New Roman" w:hAnsi="Times New Roman" w:cs="Times New Roman"/>
          <w:sz w:val="24"/>
          <w:szCs w:val="24"/>
        </w:rPr>
        <w:t xml:space="preserve">Андреева Галина </w:t>
      </w:r>
      <w:proofErr w:type="gramStart"/>
      <w:r w:rsidR="003B5BB9">
        <w:rPr>
          <w:rFonts w:ascii="Times New Roman" w:hAnsi="Times New Roman" w:cs="Times New Roman"/>
          <w:sz w:val="24"/>
          <w:szCs w:val="24"/>
        </w:rPr>
        <w:t>Павловна</w:t>
      </w:r>
      <w:proofErr w:type="gramEnd"/>
      <w:r w:rsidR="003B5BB9">
        <w:rPr>
          <w:rFonts w:ascii="Times New Roman" w:hAnsi="Times New Roman" w:cs="Times New Roman"/>
          <w:sz w:val="24"/>
          <w:szCs w:val="24"/>
        </w:rPr>
        <w:t xml:space="preserve"> </w:t>
      </w:r>
      <w:r w:rsidRPr="00E833CE">
        <w:rPr>
          <w:rFonts w:ascii="Times New Roman" w:hAnsi="Times New Roman" w:cs="Times New Roman"/>
          <w:sz w:val="24"/>
          <w:szCs w:val="24"/>
        </w:rPr>
        <w:t>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93339E"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E005E6">
        <w:rPr>
          <w:rFonts w:ascii="Times New Roman" w:hAnsi="Times New Roman" w:cs="Times New Roman"/>
          <w:b/>
          <w:sz w:val="24"/>
          <w:szCs w:val="24"/>
        </w:rPr>
        <w:t>7</w:t>
      </w:r>
      <w:r w:rsidRPr="00D124B4">
        <w:rPr>
          <w:rFonts w:ascii="Times New Roman" w:hAnsi="Times New Roman" w:cs="Times New Roman"/>
          <w:b/>
          <w:sz w:val="24"/>
          <w:szCs w:val="24"/>
        </w:rPr>
        <w:t>-20</w:t>
      </w:r>
      <w:r w:rsidR="00934AE0">
        <w:rPr>
          <w:rFonts w:ascii="Times New Roman" w:hAnsi="Times New Roman" w:cs="Times New Roman"/>
          <w:b/>
          <w:sz w:val="24"/>
          <w:szCs w:val="24"/>
        </w:rPr>
        <w:t>20</w:t>
      </w:r>
      <w:r w:rsidRPr="00D124B4">
        <w:rPr>
          <w:rFonts w:ascii="Times New Roman" w:hAnsi="Times New Roman" w:cs="Times New Roman"/>
          <w:b/>
          <w:sz w:val="24"/>
          <w:szCs w:val="24"/>
        </w:rPr>
        <w:t xml:space="preserve"> гг. составляет </w:t>
      </w:r>
      <w:r w:rsidR="00866D6B">
        <w:rPr>
          <w:rFonts w:ascii="Times New Roman" w:hAnsi="Times New Roman" w:cs="Times New Roman"/>
          <w:b/>
          <w:sz w:val="24"/>
          <w:szCs w:val="24"/>
        </w:rPr>
        <w:t xml:space="preserve"> </w:t>
      </w:r>
      <w:r w:rsidR="003E0198">
        <w:rPr>
          <w:rFonts w:ascii="Times New Roman" w:hAnsi="Times New Roman" w:cs="Times New Roman"/>
          <w:b/>
          <w:sz w:val="24"/>
          <w:szCs w:val="24"/>
        </w:rPr>
        <w:t>15</w:t>
      </w:r>
      <w:r w:rsidR="00C36621">
        <w:rPr>
          <w:rFonts w:ascii="Times New Roman" w:hAnsi="Times New Roman" w:cs="Times New Roman"/>
          <w:b/>
          <w:sz w:val="24"/>
          <w:szCs w:val="24"/>
        </w:rPr>
        <w:t xml:space="preserve">8 </w:t>
      </w:r>
      <w:r w:rsidR="007F6668">
        <w:rPr>
          <w:rFonts w:ascii="Times New Roman" w:hAnsi="Times New Roman" w:cs="Times New Roman"/>
          <w:b/>
          <w:sz w:val="24"/>
          <w:szCs w:val="24"/>
        </w:rPr>
        <w:t>39</w:t>
      </w:r>
      <w:r w:rsidR="00C36621">
        <w:rPr>
          <w:rFonts w:ascii="Times New Roman" w:hAnsi="Times New Roman" w:cs="Times New Roman"/>
          <w:b/>
          <w:sz w:val="24"/>
          <w:szCs w:val="24"/>
        </w:rPr>
        <w:t>1</w:t>
      </w:r>
      <w:r w:rsidR="003E0198">
        <w:rPr>
          <w:rFonts w:ascii="Times New Roman" w:hAnsi="Times New Roman" w:cs="Times New Roman"/>
          <w:b/>
          <w:sz w:val="24"/>
          <w:szCs w:val="24"/>
        </w:rPr>
        <w:t>,</w:t>
      </w:r>
      <w:r w:rsidR="00C36621">
        <w:rPr>
          <w:rFonts w:ascii="Times New Roman" w:hAnsi="Times New Roman" w:cs="Times New Roman"/>
          <w:b/>
          <w:sz w:val="24"/>
          <w:szCs w:val="24"/>
        </w:rPr>
        <w:t>0</w:t>
      </w:r>
      <w:r w:rsidR="003E0198">
        <w:rPr>
          <w:rFonts w:ascii="Times New Roman" w:hAnsi="Times New Roman" w:cs="Times New Roman"/>
          <w:b/>
          <w:sz w:val="24"/>
          <w:szCs w:val="24"/>
        </w:rPr>
        <w:t xml:space="preserve">и </w:t>
      </w:r>
      <w:r w:rsidRPr="00D124B4">
        <w:rPr>
          <w:rFonts w:ascii="Times New Roman" w:hAnsi="Times New Roman" w:cs="Times New Roman"/>
          <w:b/>
          <w:sz w:val="24"/>
          <w:szCs w:val="24"/>
        </w:rPr>
        <w:t xml:space="preserve">тыс. </w:t>
      </w:r>
      <w:r w:rsidRPr="0093339E">
        <w:rPr>
          <w:rFonts w:ascii="Times New Roman" w:hAnsi="Times New Roman" w:cs="Times New Roman"/>
          <w:b/>
          <w:sz w:val="24"/>
          <w:szCs w:val="24"/>
        </w:rPr>
        <w:t xml:space="preserve">рублей, в </w:t>
      </w:r>
      <w:proofErr w:type="spellStart"/>
      <w:r w:rsidRPr="0093339E">
        <w:rPr>
          <w:rFonts w:ascii="Times New Roman" w:hAnsi="Times New Roman" w:cs="Times New Roman"/>
          <w:b/>
          <w:sz w:val="24"/>
          <w:szCs w:val="24"/>
        </w:rPr>
        <w:t>т.ч</w:t>
      </w:r>
      <w:proofErr w:type="spellEnd"/>
      <w:r w:rsidRPr="0093339E">
        <w:rPr>
          <w:rFonts w:ascii="Times New Roman" w:hAnsi="Times New Roman" w:cs="Times New Roman"/>
          <w:b/>
          <w:sz w:val="24"/>
          <w:szCs w:val="24"/>
        </w:rPr>
        <w:t>.:</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2017</w:t>
      </w:r>
      <w:r w:rsidRPr="0093339E">
        <w:rPr>
          <w:rFonts w:ascii="Times New Roman" w:hAnsi="Times New Roman" w:cs="Times New Roman"/>
          <w:sz w:val="24"/>
          <w:szCs w:val="24"/>
        </w:rPr>
        <w:t xml:space="preserve"> год составляет </w:t>
      </w:r>
      <w:r w:rsidR="00E9570C" w:rsidRPr="0093339E">
        <w:rPr>
          <w:rFonts w:ascii="Times New Roman" w:hAnsi="Times New Roman" w:cs="Times New Roman"/>
          <w:sz w:val="24"/>
          <w:szCs w:val="24"/>
        </w:rPr>
        <w:t xml:space="preserve"> </w:t>
      </w:r>
      <w:r w:rsidR="00BB738D">
        <w:rPr>
          <w:rFonts w:ascii="Times New Roman" w:hAnsi="Times New Roman" w:cs="Times New Roman"/>
          <w:sz w:val="24"/>
          <w:szCs w:val="24"/>
        </w:rPr>
        <w:t xml:space="preserve"> </w:t>
      </w:r>
      <w:r w:rsidR="00BB738D" w:rsidRPr="007B65F6">
        <w:rPr>
          <w:rFonts w:ascii="Times New Roman" w:hAnsi="Times New Roman" w:cs="Times New Roman"/>
          <w:sz w:val="24"/>
          <w:szCs w:val="24"/>
        </w:rPr>
        <w:t>48</w:t>
      </w:r>
      <w:r w:rsidR="007B65F6" w:rsidRPr="007B65F6">
        <w:rPr>
          <w:rFonts w:ascii="Times New Roman" w:hAnsi="Times New Roman" w:cs="Times New Roman"/>
          <w:sz w:val="24"/>
          <w:szCs w:val="24"/>
        </w:rPr>
        <w:t xml:space="preserve"> </w:t>
      </w:r>
      <w:r w:rsidR="00BB738D" w:rsidRPr="007B65F6">
        <w:rPr>
          <w:rFonts w:ascii="Times New Roman" w:hAnsi="Times New Roman" w:cs="Times New Roman"/>
          <w:sz w:val="24"/>
          <w:szCs w:val="24"/>
        </w:rPr>
        <w:t xml:space="preserve">570,4 </w:t>
      </w:r>
      <w:r w:rsidRPr="0093339E">
        <w:rPr>
          <w:rFonts w:ascii="Times New Roman" w:hAnsi="Times New Roman" w:cs="Times New Roman"/>
          <w:sz w:val="24"/>
          <w:szCs w:val="24"/>
        </w:rPr>
        <w:t>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043A08">
        <w:rPr>
          <w:rFonts w:ascii="Times New Roman" w:hAnsi="Times New Roman" w:cs="Times New Roman"/>
          <w:sz w:val="24"/>
          <w:szCs w:val="24"/>
        </w:rPr>
        <w:t xml:space="preserve"> </w:t>
      </w:r>
      <w:r w:rsidRPr="0093339E">
        <w:rPr>
          <w:rFonts w:ascii="Times New Roman" w:hAnsi="Times New Roman" w:cs="Times New Roman"/>
          <w:sz w:val="24"/>
          <w:szCs w:val="24"/>
        </w:rPr>
        <w:t xml:space="preserve"> </w:t>
      </w:r>
      <w:r w:rsidR="00121BB8">
        <w:rPr>
          <w:rFonts w:ascii="Times New Roman" w:hAnsi="Times New Roman" w:cs="Times New Roman"/>
          <w:sz w:val="24"/>
          <w:szCs w:val="24"/>
        </w:rPr>
        <w:t>11</w:t>
      </w:r>
      <w:r w:rsidR="007B65F6">
        <w:rPr>
          <w:rFonts w:ascii="Times New Roman" w:hAnsi="Times New Roman" w:cs="Times New Roman"/>
          <w:sz w:val="24"/>
          <w:szCs w:val="24"/>
        </w:rPr>
        <w:t> </w:t>
      </w:r>
      <w:r w:rsidR="00121BB8">
        <w:rPr>
          <w:rFonts w:ascii="Times New Roman" w:hAnsi="Times New Roman" w:cs="Times New Roman"/>
          <w:sz w:val="24"/>
          <w:szCs w:val="24"/>
        </w:rPr>
        <w:t>412</w:t>
      </w:r>
      <w:r w:rsidR="007B65F6">
        <w:rPr>
          <w:rFonts w:ascii="Times New Roman" w:hAnsi="Times New Roman" w:cs="Times New Roman"/>
          <w:sz w:val="24"/>
          <w:szCs w:val="24"/>
        </w:rPr>
        <w:t>,0</w:t>
      </w:r>
      <w:r w:rsidR="00121BB8">
        <w:rPr>
          <w:rFonts w:ascii="Times New Roman" w:hAnsi="Times New Roman" w:cs="Times New Roman"/>
          <w:sz w:val="24"/>
          <w:szCs w:val="24"/>
        </w:rPr>
        <w:t xml:space="preserve"> </w:t>
      </w:r>
      <w:r w:rsidRPr="0093339E">
        <w:rPr>
          <w:rFonts w:ascii="Times New Roman" w:hAnsi="Times New Roman" w:cs="Times New Roman"/>
          <w:sz w:val="24"/>
          <w:szCs w:val="24"/>
        </w:rPr>
        <w:t>тыс. руб.</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 xml:space="preserve"> </w:t>
      </w:r>
      <w:r w:rsidR="00121BB8">
        <w:rPr>
          <w:rFonts w:ascii="Times New Roman" w:hAnsi="Times New Roman" w:cs="Times New Roman"/>
          <w:sz w:val="24"/>
          <w:szCs w:val="24"/>
        </w:rPr>
        <w:t>37</w:t>
      </w:r>
      <w:r w:rsidR="007B65F6">
        <w:rPr>
          <w:rFonts w:ascii="Times New Roman" w:hAnsi="Times New Roman" w:cs="Times New Roman"/>
          <w:sz w:val="24"/>
          <w:szCs w:val="24"/>
        </w:rPr>
        <w:t xml:space="preserve"> </w:t>
      </w:r>
      <w:r w:rsidR="00E005E6">
        <w:rPr>
          <w:rFonts w:ascii="Times New Roman" w:hAnsi="Times New Roman" w:cs="Times New Roman"/>
          <w:sz w:val="24"/>
          <w:szCs w:val="24"/>
        </w:rPr>
        <w:t>15</w:t>
      </w:r>
      <w:r w:rsidR="00121BB8">
        <w:rPr>
          <w:rFonts w:ascii="Times New Roman" w:hAnsi="Times New Roman" w:cs="Times New Roman"/>
          <w:sz w:val="24"/>
          <w:szCs w:val="24"/>
        </w:rPr>
        <w:t xml:space="preserve">8,4 </w:t>
      </w:r>
      <w:r w:rsidRPr="0093339E">
        <w:rPr>
          <w:rFonts w:ascii="Times New Roman" w:hAnsi="Times New Roman" w:cs="Times New Roman"/>
          <w:sz w:val="24"/>
          <w:szCs w:val="24"/>
        </w:rPr>
        <w:t>тыс. руб.</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2018</w:t>
      </w:r>
      <w:r w:rsidRPr="0093339E">
        <w:rPr>
          <w:rFonts w:ascii="Times New Roman" w:hAnsi="Times New Roman" w:cs="Times New Roman"/>
          <w:sz w:val="24"/>
          <w:szCs w:val="24"/>
        </w:rPr>
        <w:t xml:space="preserve"> год составляет  </w:t>
      </w:r>
      <w:r w:rsidR="007F6668">
        <w:rPr>
          <w:rFonts w:ascii="Times New Roman" w:hAnsi="Times New Roman" w:cs="Times New Roman"/>
          <w:sz w:val="24"/>
          <w:szCs w:val="24"/>
        </w:rPr>
        <w:t>40</w:t>
      </w:r>
      <w:r w:rsidR="004D2071">
        <w:rPr>
          <w:rFonts w:ascii="Times New Roman" w:hAnsi="Times New Roman" w:cs="Times New Roman"/>
          <w:sz w:val="24"/>
          <w:szCs w:val="24"/>
        </w:rPr>
        <w:t xml:space="preserve"> </w:t>
      </w:r>
      <w:r w:rsidR="007F6668">
        <w:rPr>
          <w:rFonts w:ascii="Times New Roman" w:hAnsi="Times New Roman" w:cs="Times New Roman"/>
          <w:sz w:val="24"/>
          <w:szCs w:val="24"/>
        </w:rPr>
        <w:t>212,8</w:t>
      </w:r>
      <w:r w:rsidR="003E0198">
        <w:rPr>
          <w:rFonts w:ascii="Times New Roman" w:hAnsi="Times New Roman" w:cs="Times New Roman"/>
          <w:sz w:val="24"/>
          <w:szCs w:val="24"/>
        </w:rPr>
        <w:t xml:space="preserve"> </w:t>
      </w:r>
      <w:r w:rsidRPr="0093339E">
        <w:rPr>
          <w:rFonts w:ascii="Times New Roman" w:hAnsi="Times New Roman" w:cs="Times New Roman"/>
          <w:sz w:val="24"/>
          <w:szCs w:val="24"/>
        </w:rPr>
        <w:t>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3E0198">
        <w:rPr>
          <w:rFonts w:ascii="Times New Roman" w:hAnsi="Times New Roman" w:cs="Times New Roman"/>
          <w:sz w:val="24"/>
          <w:szCs w:val="24"/>
        </w:rPr>
        <w:t>4</w:t>
      </w:r>
      <w:r w:rsidR="00C36621">
        <w:rPr>
          <w:rFonts w:ascii="Times New Roman" w:hAnsi="Times New Roman" w:cs="Times New Roman"/>
          <w:sz w:val="24"/>
          <w:szCs w:val="24"/>
        </w:rPr>
        <w:t>5</w:t>
      </w:r>
      <w:r w:rsidR="007F6668">
        <w:rPr>
          <w:rFonts w:ascii="Times New Roman" w:hAnsi="Times New Roman" w:cs="Times New Roman"/>
          <w:sz w:val="24"/>
          <w:szCs w:val="24"/>
        </w:rPr>
        <w:t>8</w:t>
      </w:r>
      <w:r w:rsidR="00C36621">
        <w:rPr>
          <w:rFonts w:ascii="Times New Roman" w:hAnsi="Times New Roman" w:cs="Times New Roman"/>
          <w:sz w:val="24"/>
          <w:szCs w:val="24"/>
        </w:rPr>
        <w:t>8</w:t>
      </w:r>
      <w:r w:rsidRPr="0093339E">
        <w:rPr>
          <w:rFonts w:ascii="Times New Roman" w:hAnsi="Times New Roman" w:cs="Times New Roman"/>
          <w:sz w:val="24"/>
          <w:szCs w:val="24"/>
        </w:rPr>
        <w:t>,</w:t>
      </w:r>
      <w:r w:rsidR="00C36621">
        <w:rPr>
          <w:rFonts w:ascii="Times New Roman" w:hAnsi="Times New Roman" w:cs="Times New Roman"/>
          <w:sz w:val="24"/>
          <w:szCs w:val="24"/>
        </w:rPr>
        <w:t>9</w:t>
      </w:r>
      <w:r w:rsidRPr="0093339E">
        <w:rPr>
          <w:rFonts w:ascii="Times New Roman" w:hAnsi="Times New Roman" w:cs="Times New Roman"/>
          <w:sz w:val="24"/>
          <w:szCs w:val="24"/>
        </w:rPr>
        <w:t xml:space="preserve">  тыс. руб.</w:t>
      </w:r>
    </w:p>
    <w:p w:rsidR="00EC7912" w:rsidRPr="0093339E" w:rsidRDefault="00EC7912" w:rsidP="00EC7912">
      <w:pPr>
        <w:spacing w:after="0" w:line="240" w:lineRule="auto"/>
        <w:ind w:firstLine="567"/>
        <w:jc w:val="both"/>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3E0198">
        <w:rPr>
          <w:rFonts w:ascii="Times New Roman" w:hAnsi="Times New Roman" w:cs="Times New Roman"/>
          <w:sz w:val="24"/>
          <w:szCs w:val="24"/>
        </w:rPr>
        <w:t>35</w:t>
      </w:r>
      <w:r w:rsidR="007F6668">
        <w:rPr>
          <w:rFonts w:ascii="Times New Roman" w:hAnsi="Times New Roman" w:cs="Times New Roman"/>
          <w:sz w:val="24"/>
          <w:szCs w:val="24"/>
        </w:rPr>
        <w:t>62</w:t>
      </w:r>
      <w:r w:rsidR="003E0198">
        <w:rPr>
          <w:rFonts w:ascii="Times New Roman" w:hAnsi="Times New Roman" w:cs="Times New Roman"/>
          <w:sz w:val="24"/>
          <w:szCs w:val="24"/>
        </w:rPr>
        <w:t xml:space="preserve">3,9 </w:t>
      </w:r>
      <w:r w:rsidRPr="0093339E">
        <w:rPr>
          <w:rFonts w:ascii="Times New Roman" w:hAnsi="Times New Roman" w:cs="Times New Roman"/>
          <w:sz w:val="24"/>
          <w:szCs w:val="24"/>
        </w:rPr>
        <w:t>тыс. руб.</w:t>
      </w:r>
    </w:p>
    <w:p w:rsidR="00E9570C" w:rsidRPr="0093339E" w:rsidRDefault="00E9570C" w:rsidP="00EC7912">
      <w:pPr>
        <w:spacing w:after="0" w:line="240" w:lineRule="auto"/>
        <w:ind w:firstLine="567"/>
        <w:jc w:val="both"/>
        <w:rPr>
          <w:rFonts w:ascii="Times New Roman" w:hAnsi="Times New Roman" w:cs="Times New Roman"/>
          <w:sz w:val="24"/>
          <w:szCs w:val="24"/>
        </w:rPr>
      </w:pP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2019</w:t>
      </w:r>
      <w:r w:rsidRPr="0093339E">
        <w:rPr>
          <w:rFonts w:ascii="Times New Roman" w:hAnsi="Times New Roman" w:cs="Times New Roman"/>
          <w:sz w:val="24"/>
          <w:szCs w:val="24"/>
        </w:rPr>
        <w:t xml:space="preserve"> год составляет 3</w:t>
      </w:r>
      <w:r w:rsidR="006B18B8">
        <w:rPr>
          <w:rFonts w:ascii="Times New Roman" w:hAnsi="Times New Roman" w:cs="Times New Roman"/>
          <w:sz w:val="24"/>
          <w:szCs w:val="24"/>
        </w:rPr>
        <w:t>4</w:t>
      </w:r>
      <w:r w:rsidRPr="0093339E">
        <w:rPr>
          <w:rFonts w:ascii="Times New Roman" w:hAnsi="Times New Roman" w:cs="Times New Roman"/>
          <w:sz w:val="24"/>
          <w:szCs w:val="24"/>
        </w:rPr>
        <w:t> </w:t>
      </w:r>
      <w:r w:rsidR="006B18B8">
        <w:rPr>
          <w:rFonts w:ascii="Times New Roman" w:hAnsi="Times New Roman" w:cs="Times New Roman"/>
          <w:sz w:val="24"/>
          <w:szCs w:val="24"/>
        </w:rPr>
        <w:t>803</w:t>
      </w:r>
      <w:r w:rsidRPr="0093339E">
        <w:rPr>
          <w:rFonts w:ascii="Times New Roman" w:hAnsi="Times New Roman" w:cs="Times New Roman"/>
          <w:sz w:val="24"/>
          <w:szCs w:val="24"/>
        </w:rPr>
        <w:t>,</w:t>
      </w:r>
      <w:r w:rsidR="006B18B8">
        <w:rPr>
          <w:rFonts w:ascii="Times New Roman" w:hAnsi="Times New Roman" w:cs="Times New Roman"/>
          <w:sz w:val="24"/>
          <w:szCs w:val="24"/>
        </w:rPr>
        <w:t>9</w:t>
      </w:r>
      <w:r w:rsidRPr="0093339E">
        <w:rPr>
          <w:rFonts w:ascii="Times New Roman" w:hAnsi="Times New Roman" w:cs="Times New Roman"/>
          <w:sz w:val="24"/>
          <w:szCs w:val="24"/>
        </w:rPr>
        <w:t xml:space="preserve"> тыс. рублей:</w:t>
      </w: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 0,0  тыс. руб.</w:t>
      </w:r>
    </w:p>
    <w:p w:rsidR="00E9570C" w:rsidRDefault="00E9570C" w:rsidP="00E9570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6B18B8">
        <w:rPr>
          <w:rFonts w:ascii="Times New Roman" w:hAnsi="Times New Roman" w:cs="Times New Roman"/>
          <w:sz w:val="24"/>
          <w:szCs w:val="24"/>
        </w:rPr>
        <w:t>4</w:t>
      </w:r>
      <w:r>
        <w:rPr>
          <w:rFonts w:ascii="Times New Roman" w:hAnsi="Times New Roman" w:cs="Times New Roman"/>
          <w:sz w:val="24"/>
          <w:szCs w:val="24"/>
        </w:rPr>
        <w:t> </w:t>
      </w:r>
      <w:r w:rsidR="006B18B8">
        <w:rPr>
          <w:rFonts w:ascii="Times New Roman" w:hAnsi="Times New Roman" w:cs="Times New Roman"/>
          <w:sz w:val="24"/>
          <w:szCs w:val="24"/>
        </w:rPr>
        <w:t>803</w:t>
      </w:r>
      <w:r>
        <w:rPr>
          <w:rFonts w:ascii="Times New Roman" w:hAnsi="Times New Roman" w:cs="Times New Roman"/>
          <w:sz w:val="24"/>
          <w:szCs w:val="24"/>
        </w:rPr>
        <w:t>,</w:t>
      </w:r>
      <w:r w:rsidR="006B18B8">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r w:rsidR="00934AE0">
        <w:rPr>
          <w:rFonts w:ascii="Times New Roman" w:hAnsi="Times New Roman" w:cs="Times New Roman"/>
          <w:sz w:val="24"/>
          <w:szCs w:val="24"/>
        </w:rPr>
        <w:t>.</w:t>
      </w:r>
    </w:p>
    <w:p w:rsidR="00934AE0" w:rsidRDefault="00934AE0" w:rsidP="00E9570C">
      <w:pPr>
        <w:spacing w:after="0" w:line="240" w:lineRule="auto"/>
        <w:ind w:firstLine="567"/>
        <w:jc w:val="both"/>
        <w:rPr>
          <w:rFonts w:ascii="Times New Roman" w:hAnsi="Times New Roman" w:cs="Times New Roman"/>
          <w:sz w:val="24"/>
          <w:szCs w:val="24"/>
        </w:rPr>
      </w:pP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20</w:t>
      </w:r>
      <w:r w:rsidRPr="0093339E">
        <w:rPr>
          <w:rFonts w:ascii="Times New Roman" w:hAnsi="Times New Roman" w:cs="Times New Roman"/>
          <w:sz w:val="24"/>
          <w:szCs w:val="24"/>
        </w:rPr>
        <w:t xml:space="preserve"> год составляет 3</w:t>
      </w:r>
      <w:r w:rsidR="006B18B8">
        <w:rPr>
          <w:rFonts w:ascii="Times New Roman" w:hAnsi="Times New Roman" w:cs="Times New Roman"/>
          <w:sz w:val="24"/>
          <w:szCs w:val="24"/>
        </w:rPr>
        <w:t>4</w:t>
      </w:r>
      <w:r w:rsidRPr="0093339E">
        <w:rPr>
          <w:rFonts w:ascii="Times New Roman" w:hAnsi="Times New Roman" w:cs="Times New Roman"/>
          <w:sz w:val="24"/>
          <w:szCs w:val="24"/>
        </w:rPr>
        <w:t> </w:t>
      </w:r>
      <w:r w:rsidR="006B18B8">
        <w:rPr>
          <w:rFonts w:ascii="Times New Roman" w:hAnsi="Times New Roman" w:cs="Times New Roman"/>
          <w:sz w:val="24"/>
          <w:szCs w:val="24"/>
        </w:rPr>
        <w:t>803</w:t>
      </w:r>
      <w:r w:rsidRPr="0093339E">
        <w:rPr>
          <w:rFonts w:ascii="Times New Roman" w:hAnsi="Times New Roman" w:cs="Times New Roman"/>
          <w:sz w:val="24"/>
          <w:szCs w:val="24"/>
        </w:rPr>
        <w:t>,</w:t>
      </w:r>
      <w:r w:rsidR="006B18B8">
        <w:rPr>
          <w:rFonts w:ascii="Times New Roman" w:hAnsi="Times New Roman" w:cs="Times New Roman"/>
          <w:sz w:val="24"/>
          <w:szCs w:val="24"/>
        </w:rPr>
        <w:t>9</w:t>
      </w:r>
      <w:r w:rsidRPr="0093339E">
        <w:rPr>
          <w:rFonts w:ascii="Times New Roman" w:hAnsi="Times New Roman" w:cs="Times New Roman"/>
          <w:sz w:val="24"/>
          <w:szCs w:val="24"/>
        </w:rPr>
        <w:t xml:space="preserve"> тыс. рублей:</w:t>
      </w: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 0,0  тыс. руб.</w:t>
      </w:r>
    </w:p>
    <w:p w:rsidR="00934AE0" w:rsidRDefault="00934AE0" w:rsidP="00934AE0">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6B18B8">
        <w:rPr>
          <w:rFonts w:ascii="Times New Roman" w:hAnsi="Times New Roman" w:cs="Times New Roman"/>
          <w:sz w:val="24"/>
          <w:szCs w:val="24"/>
        </w:rPr>
        <w:t>4</w:t>
      </w:r>
      <w:r>
        <w:rPr>
          <w:rFonts w:ascii="Times New Roman" w:hAnsi="Times New Roman" w:cs="Times New Roman"/>
          <w:sz w:val="24"/>
          <w:szCs w:val="24"/>
        </w:rPr>
        <w:t> </w:t>
      </w:r>
      <w:r w:rsidR="006B18B8">
        <w:rPr>
          <w:rFonts w:ascii="Times New Roman" w:hAnsi="Times New Roman" w:cs="Times New Roman"/>
          <w:sz w:val="24"/>
          <w:szCs w:val="24"/>
        </w:rPr>
        <w:t>803</w:t>
      </w:r>
      <w:r>
        <w:rPr>
          <w:rFonts w:ascii="Times New Roman" w:hAnsi="Times New Roman" w:cs="Times New Roman"/>
          <w:sz w:val="24"/>
          <w:szCs w:val="24"/>
        </w:rPr>
        <w:t>,</w:t>
      </w:r>
      <w:r w:rsidR="006B18B8">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r w:rsidR="004D2071">
        <w:rPr>
          <w:rFonts w:ascii="Times New Roman" w:hAnsi="Times New Roman" w:cs="Times New Roman"/>
          <w:sz w:val="24"/>
          <w:szCs w:val="24"/>
        </w:rPr>
        <w:t>.</w:t>
      </w:r>
    </w:p>
    <w:p w:rsidR="00934AE0" w:rsidRDefault="00934AE0" w:rsidP="00E9570C">
      <w:pPr>
        <w:spacing w:after="0" w:line="240" w:lineRule="auto"/>
        <w:ind w:firstLine="567"/>
        <w:jc w:val="both"/>
        <w:rPr>
          <w:rFonts w:ascii="Times New Roman" w:hAnsi="Times New Roman" w:cs="Times New Roman"/>
          <w:sz w:val="24"/>
          <w:szCs w:val="24"/>
        </w:rPr>
      </w:pPr>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w:t>
      </w:r>
      <w:proofErr w:type="gramStart"/>
      <w:r w:rsidR="0014595C" w:rsidRPr="00F52A9E">
        <w:rPr>
          <w:rFonts w:ascii="Times New Roman" w:hAnsi="Times New Roman" w:cs="Times New Roman"/>
          <w:sz w:val="24"/>
          <w:szCs w:val="24"/>
        </w:rPr>
        <w:t>Первомайский</w:t>
      </w:r>
      <w:proofErr w:type="gramEnd"/>
      <w:r w:rsidR="0014595C" w:rsidRPr="00F52A9E">
        <w:rPr>
          <w:rFonts w:ascii="Times New Roman" w:hAnsi="Times New Roman" w:cs="Times New Roman"/>
          <w:sz w:val="24"/>
          <w:szCs w:val="24"/>
        </w:rPr>
        <w:t xml:space="preserve"> ИКСДЦ «Кивеннапа»</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7. Управление реализацией программы и </w:t>
      </w:r>
      <w:proofErr w:type="gramStart"/>
      <w:r w:rsidRPr="00E833CE">
        <w:rPr>
          <w:rFonts w:ascii="Times New Roman" w:hAnsi="Times New Roman" w:cs="Times New Roman"/>
          <w:b/>
          <w:sz w:val="24"/>
          <w:szCs w:val="24"/>
        </w:rPr>
        <w:t>контроль за</w:t>
      </w:r>
      <w:proofErr w:type="gramEnd"/>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E833CE">
        <w:rPr>
          <w:rFonts w:ascii="Times New Roman" w:hAnsi="Times New Roman" w:cs="Times New Roman"/>
          <w:sz w:val="24"/>
          <w:szCs w:val="24"/>
        </w:rPr>
        <w:t>контроль за</w:t>
      </w:r>
      <w:proofErr w:type="gramEnd"/>
      <w:r w:rsidR="0014595C" w:rsidRPr="00E833CE">
        <w:rPr>
          <w:rFonts w:ascii="Times New Roman" w:hAnsi="Times New Roman" w:cs="Times New Roman"/>
          <w:sz w:val="24"/>
          <w:szCs w:val="24"/>
        </w:rPr>
        <w:t xml:space="preserve"> выполнением мероприятий Программы осуществляет заместитель главы администрации </w:t>
      </w:r>
      <w:proofErr w:type="spellStart"/>
      <w:r w:rsidR="004D2071">
        <w:rPr>
          <w:rFonts w:ascii="Times New Roman" w:hAnsi="Times New Roman" w:cs="Times New Roman"/>
          <w:sz w:val="24"/>
          <w:szCs w:val="24"/>
        </w:rPr>
        <w:t>Колоярский</w:t>
      </w:r>
      <w:proofErr w:type="spellEnd"/>
      <w:r w:rsidR="004D2071">
        <w:rPr>
          <w:rFonts w:ascii="Times New Roman" w:hAnsi="Times New Roman" w:cs="Times New Roman"/>
          <w:sz w:val="24"/>
          <w:szCs w:val="24"/>
        </w:rPr>
        <w:t xml:space="preserve"> Александр Александрович</w:t>
      </w:r>
    </w:p>
    <w:p w:rsidR="00523AC1"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w:t>
      </w:r>
      <w:proofErr w:type="gramStart"/>
      <w:r w:rsidRPr="00E833CE">
        <w:rPr>
          <w:rFonts w:ascii="Times New Roman" w:hAnsi="Times New Roman" w:cs="Times New Roman"/>
          <w:sz w:val="24"/>
          <w:szCs w:val="24"/>
        </w:rPr>
        <w:t>Первомайское</w:t>
      </w:r>
      <w:proofErr w:type="gramEnd"/>
      <w:r w:rsidRPr="00E833CE">
        <w:rPr>
          <w:rFonts w:ascii="Times New Roman" w:hAnsi="Times New Roman" w:cs="Times New Roman"/>
          <w:sz w:val="24"/>
          <w:szCs w:val="24"/>
        </w:rPr>
        <w:t xml:space="preserve"> сельское поселение» - </w:t>
      </w:r>
      <w:r w:rsidR="00934AE0">
        <w:rPr>
          <w:rFonts w:ascii="Times New Roman" w:hAnsi="Times New Roman" w:cs="Times New Roman"/>
          <w:sz w:val="24"/>
          <w:szCs w:val="24"/>
        </w:rPr>
        <w:t>Тищенков Сергей Иванович</w:t>
      </w: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C36621" w:rsidRPr="00FD7856" w:rsidRDefault="00C36621" w:rsidP="00C36621">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lastRenderedPageBreak/>
        <w:t>ПАСПОРТ</w:t>
      </w:r>
      <w:r>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 №</w:t>
      </w:r>
      <w:r>
        <w:rPr>
          <w:rFonts w:ascii="Times New Roman" w:hAnsi="Times New Roman" w:cs="Times New Roman"/>
          <w:b/>
          <w:sz w:val="24"/>
          <w:szCs w:val="24"/>
        </w:rPr>
        <w:t>3</w:t>
      </w:r>
    </w:p>
    <w:p w:rsidR="00C36621" w:rsidRDefault="00C36621" w:rsidP="00C36621">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C36621" w:rsidRPr="00FD7856" w:rsidRDefault="00C36621" w:rsidP="00C36621">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C36621" w:rsidRPr="00E833CE" w:rsidTr="00021E24">
        <w:tc>
          <w:tcPr>
            <w:tcW w:w="1204" w:type="pct"/>
            <w:tcBorders>
              <w:top w:val="single" w:sz="4" w:space="0" w:color="auto"/>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деятельности в контексте  многонациональной, многоконфессиональной структуры  поселения</w:t>
            </w:r>
          </w:p>
        </w:tc>
      </w:tr>
      <w:tr w:rsidR="00C36621" w:rsidRPr="00E833CE" w:rsidTr="00021E24">
        <w:tc>
          <w:tcPr>
            <w:tcW w:w="1204" w:type="pct"/>
            <w:tcBorders>
              <w:top w:val="single" w:sz="4" w:space="0" w:color="auto"/>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C36621" w:rsidRPr="00E833CE" w:rsidRDefault="00C36621" w:rsidP="00021E2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C36621" w:rsidRPr="00E833CE" w:rsidRDefault="00C36621" w:rsidP="00021E2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C36621" w:rsidRPr="00E833CE" w:rsidRDefault="00C36621" w:rsidP="00021E2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Проведение мероприятий патриотической направленности, воспитывающих любовь и уважение к истории и культуре Родины, государства, человека.</w:t>
            </w:r>
          </w:p>
          <w:p w:rsidR="00C36621" w:rsidRPr="00E833CE" w:rsidRDefault="00C36621" w:rsidP="00021E2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Укрепление  материально-технической базы учреждения,  находящегося в ведении администрации МО «Первомайское сельское  поселение».</w:t>
            </w:r>
          </w:p>
        </w:tc>
      </w:tr>
      <w:tr w:rsidR="00C36621" w:rsidRPr="00E833CE" w:rsidTr="00021E24">
        <w:trPr>
          <w:trHeight w:val="832"/>
        </w:trPr>
        <w:tc>
          <w:tcPr>
            <w:tcW w:w="1204" w:type="pct"/>
            <w:tcBorders>
              <w:top w:val="single" w:sz="4" w:space="0" w:color="auto"/>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C36621" w:rsidRPr="00E833CE" w:rsidRDefault="00C36621" w:rsidP="00021E24">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C36621" w:rsidRPr="00E833CE" w:rsidTr="00021E24">
        <w:tc>
          <w:tcPr>
            <w:tcW w:w="1204" w:type="pct"/>
            <w:tcBorders>
              <w:top w:val="single" w:sz="4" w:space="0" w:color="auto"/>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C36621" w:rsidRPr="00154AF3" w:rsidRDefault="00C36621" w:rsidP="00021E24">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Pr>
                <w:rFonts w:ascii="Times New Roman" w:hAnsi="Times New Roman" w:cs="Times New Roman"/>
                <w:b/>
                <w:sz w:val="24"/>
                <w:szCs w:val="24"/>
              </w:rPr>
              <w:t>7</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sidR="00AC12FC">
              <w:rPr>
                <w:rFonts w:ascii="Times New Roman" w:hAnsi="Times New Roman" w:cs="Times New Roman"/>
                <w:b/>
                <w:sz w:val="24"/>
                <w:szCs w:val="24"/>
              </w:rPr>
              <w:t xml:space="preserve">130 340,3 </w:t>
            </w:r>
            <w:r w:rsidRPr="00E005E6">
              <w:rPr>
                <w:rFonts w:ascii="Times New Roman" w:hAnsi="Times New Roman" w:cs="Times New Roman"/>
                <w:b/>
                <w:sz w:val="24"/>
                <w:szCs w:val="24"/>
              </w:rPr>
              <w:t>тыс</w:t>
            </w:r>
            <w:r w:rsidRPr="00154AF3">
              <w:rPr>
                <w:rFonts w:ascii="Times New Roman" w:hAnsi="Times New Roman" w:cs="Times New Roman"/>
                <w:b/>
                <w:sz w:val="24"/>
                <w:szCs w:val="24"/>
              </w:rPr>
              <w:t xml:space="preserve">.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C36621" w:rsidRPr="00154AF3" w:rsidRDefault="00C36621" w:rsidP="00021E24">
            <w:pPr>
              <w:spacing w:after="0" w:line="240" w:lineRule="auto"/>
              <w:jc w:val="both"/>
              <w:rPr>
                <w:rFonts w:ascii="Times New Roman" w:hAnsi="Times New Roman" w:cs="Times New Roman"/>
                <w:sz w:val="24"/>
                <w:szCs w:val="24"/>
              </w:rPr>
            </w:pPr>
          </w:p>
          <w:p w:rsidR="00C36621" w:rsidRPr="00154AF3" w:rsidRDefault="00C36621" w:rsidP="00021E24">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Pr="00E005E6">
              <w:rPr>
                <w:rFonts w:ascii="Times New Roman" w:hAnsi="Times New Roman" w:cs="Times New Roman"/>
                <w:sz w:val="24"/>
                <w:szCs w:val="24"/>
              </w:rPr>
              <w:t>41 727,3 тыс</w:t>
            </w:r>
            <w:r w:rsidRPr="00154AF3">
              <w:rPr>
                <w:rFonts w:ascii="Times New Roman" w:hAnsi="Times New Roman" w:cs="Times New Roman"/>
                <w:sz w:val="24"/>
                <w:szCs w:val="24"/>
              </w:rPr>
              <w:t>. рублей:</w:t>
            </w:r>
          </w:p>
          <w:p w:rsidR="00C36621" w:rsidRPr="00154AF3" w:rsidRDefault="00C36621" w:rsidP="00021E24">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11316</w:t>
            </w:r>
            <w:r w:rsidRPr="00154AF3">
              <w:rPr>
                <w:rFonts w:ascii="Times New Roman" w:hAnsi="Times New Roman" w:cs="Times New Roman"/>
                <w:sz w:val="24"/>
                <w:szCs w:val="24"/>
              </w:rPr>
              <w:t>,0  тыс. руб.</w:t>
            </w:r>
          </w:p>
          <w:p w:rsidR="00C36621" w:rsidRPr="00154AF3" w:rsidRDefault="00C36621" w:rsidP="00021E24">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E005E6">
              <w:rPr>
                <w:rFonts w:ascii="Times New Roman" w:hAnsi="Times New Roman" w:cs="Times New Roman"/>
                <w:sz w:val="24"/>
                <w:szCs w:val="24"/>
              </w:rPr>
              <w:t xml:space="preserve">30 411,3 </w:t>
            </w:r>
            <w:r w:rsidRPr="00154AF3">
              <w:rPr>
                <w:rFonts w:ascii="Times New Roman" w:hAnsi="Times New Roman" w:cs="Times New Roman"/>
                <w:sz w:val="24"/>
                <w:szCs w:val="24"/>
              </w:rPr>
              <w:t>тыс. руб.</w:t>
            </w:r>
          </w:p>
          <w:p w:rsidR="00C36621" w:rsidRPr="00154AF3" w:rsidRDefault="00C36621" w:rsidP="00021E24">
            <w:pPr>
              <w:spacing w:after="0" w:line="240" w:lineRule="auto"/>
              <w:jc w:val="both"/>
              <w:rPr>
                <w:rFonts w:ascii="Times New Roman" w:hAnsi="Times New Roman" w:cs="Times New Roman"/>
                <w:sz w:val="24"/>
                <w:szCs w:val="24"/>
              </w:rPr>
            </w:pPr>
          </w:p>
          <w:p w:rsidR="00C36621" w:rsidRPr="00154AF3" w:rsidRDefault="00C36621" w:rsidP="00021E24">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00AC12FC">
              <w:rPr>
                <w:rFonts w:ascii="Times New Roman" w:hAnsi="Times New Roman" w:cs="Times New Roman"/>
                <w:sz w:val="24"/>
                <w:szCs w:val="24"/>
              </w:rPr>
              <w:t xml:space="preserve"> 32 949,4</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C36621" w:rsidRPr="00154AF3" w:rsidRDefault="00C36621" w:rsidP="00021E24">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42</w:t>
            </w:r>
            <w:r w:rsidR="00AC12FC">
              <w:rPr>
                <w:rFonts w:ascii="Times New Roman" w:hAnsi="Times New Roman" w:cs="Times New Roman"/>
                <w:sz w:val="24"/>
                <w:szCs w:val="24"/>
              </w:rPr>
              <w:t>9</w:t>
            </w:r>
            <w:r>
              <w:rPr>
                <w:rFonts w:ascii="Times New Roman" w:hAnsi="Times New Roman" w:cs="Times New Roman"/>
                <w:sz w:val="24"/>
                <w:szCs w:val="24"/>
              </w:rPr>
              <w:t>7</w:t>
            </w:r>
            <w:r w:rsidRPr="00154AF3">
              <w:rPr>
                <w:rFonts w:ascii="Times New Roman" w:hAnsi="Times New Roman" w:cs="Times New Roman"/>
                <w:sz w:val="24"/>
                <w:szCs w:val="24"/>
              </w:rPr>
              <w:t>,</w:t>
            </w:r>
            <w:r>
              <w:rPr>
                <w:rFonts w:ascii="Times New Roman" w:hAnsi="Times New Roman" w:cs="Times New Roman"/>
                <w:sz w:val="24"/>
                <w:szCs w:val="24"/>
              </w:rPr>
              <w:t>6</w:t>
            </w:r>
            <w:r w:rsidRPr="00154AF3">
              <w:rPr>
                <w:rFonts w:ascii="Times New Roman" w:hAnsi="Times New Roman" w:cs="Times New Roman"/>
                <w:sz w:val="24"/>
                <w:szCs w:val="24"/>
              </w:rPr>
              <w:t xml:space="preserve">  тыс. руб.</w:t>
            </w:r>
          </w:p>
          <w:p w:rsidR="00C36621" w:rsidRDefault="00C36621" w:rsidP="00021E24">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AC12FC">
              <w:rPr>
                <w:rFonts w:ascii="Times New Roman" w:hAnsi="Times New Roman" w:cs="Times New Roman"/>
                <w:sz w:val="24"/>
                <w:szCs w:val="24"/>
              </w:rPr>
              <w:t xml:space="preserve"> 28 651,8</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C36621" w:rsidRDefault="00C36621" w:rsidP="00021E24">
            <w:pPr>
              <w:spacing w:after="0" w:line="240" w:lineRule="auto"/>
              <w:jc w:val="both"/>
              <w:rPr>
                <w:rFonts w:ascii="Times New Roman" w:hAnsi="Times New Roman" w:cs="Times New Roman"/>
                <w:sz w:val="24"/>
                <w:szCs w:val="24"/>
              </w:rPr>
            </w:pPr>
          </w:p>
          <w:p w:rsidR="00C36621" w:rsidRPr="00154AF3" w:rsidRDefault="00C36621" w:rsidP="00021E24">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Pr>
                <w:rFonts w:ascii="Times New Roman" w:hAnsi="Times New Roman" w:cs="Times New Roman"/>
                <w:sz w:val="24"/>
                <w:szCs w:val="24"/>
              </w:rPr>
              <w:t>7</w:t>
            </w:r>
            <w:r w:rsidRPr="003011E6">
              <w:rPr>
                <w:rFonts w:ascii="Times New Roman" w:hAnsi="Times New Roman" w:cs="Times New Roman"/>
                <w:sz w:val="24"/>
                <w:szCs w:val="24"/>
              </w:rPr>
              <w:t xml:space="preserve"> </w:t>
            </w:r>
            <w:r>
              <w:rPr>
                <w:rFonts w:ascii="Times New Roman" w:hAnsi="Times New Roman" w:cs="Times New Roman"/>
                <w:sz w:val="24"/>
                <w:szCs w:val="24"/>
              </w:rPr>
              <w:t>831</w:t>
            </w:r>
            <w:r w:rsidRPr="003011E6">
              <w:rPr>
                <w:rFonts w:ascii="Times New Roman" w:hAnsi="Times New Roman" w:cs="Times New Roman"/>
                <w:sz w:val="24"/>
                <w:szCs w:val="24"/>
              </w:rPr>
              <w:t>,</w:t>
            </w:r>
            <w:r>
              <w:rPr>
                <w:rFonts w:ascii="Times New Roman" w:hAnsi="Times New Roman" w:cs="Times New Roman"/>
                <w:sz w:val="24"/>
                <w:szCs w:val="24"/>
              </w:rPr>
              <w:t xml:space="preserve">8 </w:t>
            </w:r>
            <w:r w:rsidRPr="00154AF3">
              <w:rPr>
                <w:rFonts w:ascii="Times New Roman" w:hAnsi="Times New Roman" w:cs="Times New Roman"/>
                <w:sz w:val="24"/>
                <w:szCs w:val="24"/>
              </w:rPr>
              <w:t>тыс. рублей:</w:t>
            </w:r>
          </w:p>
          <w:p w:rsidR="00C36621" w:rsidRPr="00154AF3" w:rsidRDefault="00C36621" w:rsidP="00021E24">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C36621" w:rsidRDefault="00C36621" w:rsidP="00021E24">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7 8318</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C36621" w:rsidRDefault="00C36621" w:rsidP="00021E24">
            <w:pPr>
              <w:spacing w:after="0" w:line="240" w:lineRule="auto"/>
              <w:jc w:val="both"/>
              <w:rPr>
                <w:rFonts w:ascii="Times New Roman" w:hAnsi="Times New Roman" w:cs="Times New Roman"/>
                <w:sz w:val="24"/>
                <w:szCs w:val="24"/>
              </w:rPr>
            </w:pPr>
          </w:p>
          <w:p w:rsidR="00C36621" w:rsidRPr="00154AF3" w:rsidRDefault="00C36621" w:rsidP="00021E24">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Pr>
                <w:rFonts w:ascii="Times New Roman" w:hAnsi="Times New Roman" w:cs="Times New Roman"/>
                <w:sz w:val="24"/>
                <w:szCs w:val="24"/>
              </w:rPr>
              <w:t>7</w:t>
            </w:r>
            <w:r w:rsidRPr="003011E6">
              <w:rPr>
                <w:rFonts w:ascii="Times New Roman" w:hAnsi="Times New Roman" w:cs="Times New Roman"/>
                <w:sz w:val="24"/>
                <w:szCs w:val="24"/>
              </w:rPr>
              <w:t xml:space="preserve"> </w:t>
            </w:r>
            <w:r>
              <w:rPr>
                <w:rFonts w:ascii="Times New Roman" w:hAnsi="Times New Roman" w:cs="Times New Roman"/>
                <w:sz w:val="24"/>
                <w:szCs w:val="24"/>
              </w:rPr>
              <w:t>831</w:t>
            </w:r>
            <w:r w:rsidRPr="003011E6">
              <w:rPr>
                <w:rFonts w:ascii="Times New Roman" w:hAnsi="Times New Roman" w:cs="Times New Roman"/>
                <w:sz w:val="24"/>
                <w:szCs w:val="24"/>
              </w:rPr>
              <w:t>,</w:t>
            </w:r>
            <w:r>
              <w:rPr>
                <w:rFonts w:ascii="Times New Roman" w:hAnsi="Times New Roman" w:cs="Times New Roman"/>
                <w:sz w:val="24"/>
                <w:szCs w:val="24"/>
              </w:rPr>
              <w:t xml:space="preserve">8 </w:t>
            </w:r>
            <w:r w:rsidRPr="00154AF3">
              <w:rPr>
                <w:rFonts w:ascii="Times New Roman" w:hAnsi="Times New Roman" w:cs="Times New Roman"/>
                <w:sz w:val="24"/>
                <w:szCs w:val="24"/>
              </w:rPr>
              <w:t>тыс. рублей:</w:t>
            </w:r>
          </w:p>
          <w:p w:rsidR="00C36621" w:rsidRPr="00154AF3" w:rsidRDefault="00C36621" w:rsidP="00021E24">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C36621" w:rsidRPr="00E833CE" w:rsidRDefault="00C36621" w:rsidP="00021E24">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7 8318</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tc>
      </w:tr>
    </w:tbl>
    <w:p w:rsidR="00C36621" w:rsidRPr="00E833CE" w:rsidRDefault="00C36621" w:rsidP="00C36621">
      <w:pPr>
        <w:spacing w:after="0" w:line="240" w:lineRule="auto"/>
        <w:rPr>
          <w:rFonts w:ascii="Times New Roman" w:hAnsi="Times New Roman" w:cs="Times New Roman"/>
          <w:sz w:val="24"/>
          <w:szCs w:val="24"/>
        </w:rPr>
      </w:pPr>
    </w:p>
    <w:p w:rsidR="00C36621" w:rsidRDefault="00C36621" w:rsidP="00C36621">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C36621" w:rsidRPr="00E833CE" w:rsidRDefault="00C36621" w:rsidP="00C36621">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C36621" w:rsidRPr="00E833CE" w:rsidRDefault="00C36621" w:rsidP="00C36621">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Pr="00E833CE">
        <w:rPr>
          <w:rFonts w:ascii="Times New Roman" w:eastAsiaTheme="majorEastAsia" w:hAnsi="Times New Roman" w:cs="Times New Roman"/>
          <w:bCs/>
          <w:sz w:val="24"/>
          <w:szCs w:val="24"/>
        </w:rPr>
        <w:t xml:space="preserve">Подпрограмма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C36621" w:rsidRPr="00E833CE" w:rsidRDefault="00C36621" w:rsidP="00C36621">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E833CE">
        <w:rPr>
          <w:rFonts w:ascii="Times New Roman" w:hAnsi="Times New Roman" w:cs="Times New Roman"/>
          <w:sz w:val="24"/>
          <w:szCs w:val="24"/>
        </w:rPr>
        <w:t>масс-культуры</w:t>
      </w:r>
      <w:proofErr w:type="gramEnd"/>
      <w:r w:rsidRPr="00E833CE">
        <w:rPr>
          <w:rFonts w:ascii="Times New Roman" w:hAnsi="Times New Roman" w:cs="Times New Roman"/>
          <w:sz w:val="24"/>
          <w:szCs w:val="24"/>
        </w:rPr>
        <w:t xml:space="preserve"> низкого качества, </w:t>
      </w:r>
      <w:r w:rsidRPr="00E833CE">
        <w:rPr>
          <w:rFonts w:ascii="Times New Roman" w:hAnsi="Times New Roman" w:cs="Times New Roman"/>
          <w:sz w:val="24"/>
          <w:szCs w:val="24"/>
        </w:rPr>
        <w:lastRenderedPageBreak/>
        <w:t>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C36621" w:rsidRPr="00E833CE" w:rsidRDefault="00C36621" w:rsidP="00C36621">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C36621" w:rsidRPr="00E833CE" w:rsidRDefault="00C36621" w:rsidP="00C36621">
      <w:pPr>
        <w:spacing w:after="0" w:line="240" w:lineRule="auto"/>
        <w:ind w:firstLine="567"/>
        <w:jc w:val="both"/>
        <w:rPr>
          <w:rFonts w:ascii="Times New Roman" w:hAnsi="Times New Roman" w:cs="Times New Roman"/>
          <w:b/>
          <w:sz w:val="24"/>
          <w:szCs w:val="24"/>
        </w:rPr>
      </w:pPr>
    </w:p>
    <w:p w:rsidR="00C36621" w:rsidRPr="00E833CE" w:rsidRDefault="00C36621" w:rsidP="00C36621">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C36621" w:rsidRPr="00E833CE" w:rsidRDefault="00C36621" w:rsidP="00C36621">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Цель муниципальной  подпрограммы:</w:t>
      </w:r>
    </w:p>
    <w:p w:rsidR="00C36621" w:rsidRPr="00E833CE" w:rsidRDefault="00C36621" w:rsidP="00C36621">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C36621" w:rsidRPr="00E833CE" w:rsidRDefault="00C36621" w:rsidP="00C36621">
      <w:pPr>
        <w:spacing w:after="0" w:line="240" w:lineRule="auto"/>
        <w:ind w:firstLine="567"/>
        <w:jc w:val="both"/>
        <w:rPr>
          <w:rFonts w:ascii="Times New Roman" w:hAnsi="Times New Roman" w:cs="Times New Roman"/>
          <w:sz w:val="24"/>
          <w:szCs w:val="24"/>
        </w:rPr>
      </w:pPr>
    </w:p>
    <w:p w:rsidR="00C36621" w:rsidRPr="00E833CE" w:rsidRDefault="00C36621" w:rsidP="00C36621">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подпрограммы:</w:t>
      </w:r>
    </w:p>
    <w:p w:rsidR="00C36621" w:rsidRPr="00E833CE" w:rsidRDefault="00C36621" w:rsidP="00C36621">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C36621" w:rsidRPr="00E833CE" w:rsidRDefault="00C36621" w:rsidP="00C36621">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C36621" w:rsidRPr="00E833CE" w:rsidRDefault="00C36621" w:rsidP="00C36621">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p w:rsidR="00C36621" w:rsidRPr="00E833CE" w:rsidRDefault="00C36621" w:rsidP="00C36621">
      <w:pPr>
        <w:spacing w:after="0" w:line="240" w:lineRule="auto"/>
        <w:ind w:firstLine="567"/>
        <w:jc w:val="center"/>
        <w:rPr>
          <w:rFonts w:ascii="Times New Roman" w:hAnsi="Times New Roman" w:cs="Times New Roman"/>
          <w:b/>
          <w:sz w:val="24"/>
          <w:szCs w:val="24"/>
        </w:rPr>
      </w:pPr>
    </w:p>
    <w:p w:rsidR="00C36621" w:rsidRPr="00E833CE" w:rsidRDefault="00C36621" w:rsidP="00C36621">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3. Сроки и этапы реализации </w:t>
      </w:r>
      <w:r>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C36621" w:rsidRPr="00E833CE" w:rsidRDefault="00C36621" w:rsidP="00C36621">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C36621" w:rsidRPr="00E833CE" w:rsidRDefault="00C36621" w:rsidP="00C36621">
      <w:pPr>
        <w:spacing w:after="0" w:line="240" w:lineRule="auto"/>
        <w:ind w:firstLine="567"/>
        <w:jc w:val="both"/>
        <w:rPr>
          <w:rFonts w:ascii="Times New Roman" w:hAnsi="Times New Roman" w:cs="Times New Roman"/>
          <w:b/>
          <w:sz w:val="24"/>
          <w:szCs w:val="24"/>
        </w:rPr>
      </w:pPr>
    </w:p>
    <w:p w:rsidR="00C36621" w:rsidRPr="00E833CE" w:rsidRDefault="00C36621" w:rsidP="00C36621">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C36621" w:rsidRPr="00E833CE" w:rsidRDefault="00C36621" w:rsidP="00C36621">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Подпрограммы являются: </w:t>
      </w:r>
    </w:p>
    <w:p w:rsidR="00C36621" w:rsidRPr="00E833CE" w:rsidRDefault="00C36621" w:rsidP="00C36621">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«Кивеннапа»);</w:t>
      </w:r>
    </w:p>
    <w:p w:rsidR="00C36621" w:rsidRPr="00E833CE" w:rsidRDefault="00C36621" w:rsidP="00C36621">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C36621" w:rsidRPr="00E833CE" w:rsidRDefault="00C36621" w:rsidP="00C36621">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C36621" w:rsidRPr="00E833CE" w:rsidRDefault="00C36621" w:rsidP="00C36621">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C36621" w:rsidRPr="00E833CE" w:rsidRDefault="00C36621" w:rsidP="00C36621">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C36621" w:rsidRPr="00E833CE" w:rsidRDefault="00C36621" w:rsidP="00C36621">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C36621" w:rsidRPr="00E833CE" w:rsidRDefault="00C36621" w:rsidP="00C36621">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Pr>
          <w:rFonts w:ascii="Times New Roman" w:hAnsi="Times New Roman" w:cs="Times New Roman"/>
          <w:sz w:val="24"/>
          <w:szCs w:val="24"/>
        </w:rPr>
        <w:t>, №1.1</w:t>
      </w:r>
      <w:r w:rsidRPr="00E833CE">
        <w:rPr>
          <w:rFonts w:ascii="Times New Roman" w:hAnsi="Times New Roman" w:cs="Times New Roman"/>
          <w:sz w:val="24"/>
          <w:szCs w:val="24"/>
        </w:rPr>
        <w:t xml:space="preserve"> к Подпрограмме.</w:t>
      </w:r>
    </w:p>
    <w:p w:rsidR="00C36621" w:rsidRPr="00E833CE" w:rsidRDefault="00C36621" w:rsidP="00C36621">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C36621" w:rsidRPr="00E833CE" w:rsidRDefault="00C36621" w:rsidP="00C36621">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C36621" w:rsidRPr="00E833CE" w:rsidRDefault="00C36621" w:rsidP="00C36621">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подпрограммы.</w:t>
      </w:r>
    </w:p>
    <w:p w:rsidR="00C36621" w:rsidRPr="00E833CE" w:rsidRDefault="00C36621" w:rsidP="00C36621">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Pr>
          <w:rFonts w:ascii="Times New Roman" w:hAnsi="Times New Roman" w:cs="Times New Roman"/>
          <w:sz w:val="24"/>
          <w:szCs w:val="24"/>
        </w:rPr>
        <w:t>Андреева Галина Павловна</w:t>
      </w:r>
      <w:r w:rsidRPr="00E833CE">
        <w:rPr>
          <w:rFonts w:ascii="Times New Roman" w:hAnsi="Times New Roman" w:cs="Times New Roman"/>
          <w:sz w:val="24"/>
          <w:szCs w:val="24"/>
        </w:rPr>
        <w:t>,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Подпрограммы.</w:t>
      </w:r>
    </w:p>
    <w:p w:rsidR="00C36621" w:rsidRPr="00E833CE" w:rsidRDefault="00C36621" w:rsidP="00C36621">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C36621" w:rsidRPr="00E833CE" w:rsidRDefault="00C36621" w:rsidP="00C36621">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в установленном порядке проекты решений о внесении изменений в Подпрограмму;</w:t>
      </w:r>
    </w:p>
    <w:p w:rsidR="00C36621" w:rsidRPr="00E833CE" w:rsidRDefault="00C36621" w:rsidP="00C36621">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разрабатывает в пределах своих полномочий нормативные правовые акты, необходимые для выполнения Подпрограммы;</w:t>
      </w:r>
    </w:p>
    <w:p w:rsidR="00C36621" w:rsidRPr="00E833CE" w:rsidRDefault="00C36621" w:rsidP="00C36621">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доклады о ходе реализации Подпрограммы;</w:t>
      </w:r>
    </w:p>
    <w:p w:rsidR="00C36621" w:rsidRPr="00E833CE" w:rsidRDefault="00C36621" w:rsidP="00C36621">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осуществляет ведение отчетности реализации Подпрограммы.</w:t>
      </w:r>
    </w:p>
    <w:p w:rsidR="00C36621" w:rsidRPr="00E833CE" w:rsidRDefault="00C36621" w:rsidP="00C36621">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C36621" w:rsidRPr="00E833CE" w:rsidRDefault="00C36621" w:rsidP="00C36621">
      <w:pPr>
        <w:spacing w:after="0" w:line="240" w:lineRule="auto"/>
        <w:ind w:firstLine="567"/>
        <w:jc w:val="center"/>
        <w:rPr>
          <w:rFonts w:ascii="Times New Roman" w:hAnsi="Times New Roman" w:cs="Times New Roman"/>
          <w:b/>
          <w:sz w:val="24"/>
          <w:szCs w:val="24"/>
        </w:rPr>
      </w:pPr>
    </w:p>
    <w:p w:rsidR="00C36621" w:rsidRPr="00E833CE" w:rsidRDefault="00C36621" w:rsidP="00C36621">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C36621" w:rsidRPr="00E833CE" w:rsidRDefault="00C36621" w:rsidP="00C36621">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C36621" w:rsidRPr="00154AF3" w:rsidRDefault="00C36621" w:rsidP="00C36621">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C36621" w:rsidRDefault="00C36621" w:rsidP="00C36621">
      <w:pPr>
        <w:spacing w:after="0" w:line="240" w:lineRule="auto"/>
        <w:ind w:firstLine="567"/>
        <w:jc w:val="both"/>
        <w:rPr>
          <w:rFonts w:ascii="Times New Roman" w:hAnsi="Times New Roman" w:cs="Times New Roman"/>
          <w:b/>
          <w:sz w:val="24"/>
          <w:szCs w:val="24"/>
        </w:rPr>
      </w:pPr>
    </w:p>
    <w:p w:rsidR="00C36621" w:rsidRPr="00154AF3" w:rsidRDefault="00C36621" w:rsidP="00C36621">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Pr>
          <w:rFonts w:ascii="Times New Roman" w:hAnsi="Times New Roman" w:cs="Times New Roman"/>
          <w:b/>
          <w:sz w:val="24"/>
          <w:szCs w:val="24"/>
        </w:rPr>
        <w:t>7</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составляет</w:t>
      </w:r>
      <w:r w:rsidRPr="004B2281">
        <w:rPr>
          <w:rFonts w:ascii="Times New Roman" w:hAnsi="Times New Roman" w:cs="Times New Roman"/>
          <w:b/>
          <w:color w:val="FF0000"/>
          <w:sz w:val="24"/>
          <w:szCs w:val="24"/>
        </w:rPr>
        <w:t xml:space="preserve"> </w:t>
      </w:r>
      <w:r w:rsidR="00AC12FC">
        <w:rPr>
          <w:rFonts w:ascii="Times New Roman" w:hAnsi="Times New Roman" w:cs="Times New Roman"/>
          <w:b/>
          <w:sz w:val="24"/>
          <w:szCs w:val="24"/>
        </w:rPr>
        <w:t>130 340,3</w:t>
      </w:r>
      <w:r w:rsidR="007F6668">
        <w:rPr>
          <w:rFonts w:ascii="Times New Roman" w:hAnsi="Times New Roman" w:cs="Times New Roman"/>
          <w:b/>
          <w:sz w:val="24"/>
          <w:szCs w:val="24"/>
        </w:rPr>
        <w:t xml:space="preserve"> </w:t>
      </w:r>
      <w:r w:rsidRPr="00154AF3">
        <w:rPr>
          <w:rFonts w:ascii="Times New Roman" w:hAnsi="Times New Roman" w:cs="Times New Roman"/>
          <w:b/>
          <w:sz w:val="24"/>
          <w:szCs w:val="24"/>
        </w:rPr>
        <w:t xml:space="preserve">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C36621" w:rsidRPr="00154AF3" w:rsidRDefault="00C36621" w:rsidP="00C36621">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Pr="00E005E6">
        <w:rPr>
          <w:rFonts w:ascii="Times New Roman" w:hAnsi="Times New Roman" w:cs="Times New Roman"/>
          <w:sz w:val="24"/>
          <w:szCs w:val="24"/>
        </w:rPr>
        <w:t xml:space="preserve">41 727,3 </w:t>
      </w:r>
      <w:r w:rsidRPr="00154AF3">
        <w:rPr>
          <w:rFonts w:ascii="Times New Roman" w:hAnsi="Times New Roman" w:cs="Times New Roman"/>
          <w:sz w:val="24"/>
          <w:szCs w:val="24"/>
        </w:rPr>
        <w:t>тыс. рублей:</w:t>
      </w:r>
    </w:p>
    <w:p w:rsidR="00C36621" w:rsidRPr="00154AF3" w:rsidRDefault="00C36621" w:rsidP="00C36621">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w:t>
      </w:r>
      <w:r w:rsidRPr="00E005E6">
        <w:rPr>
          <w:rFonts w:ascii="Times New Roman" w:hAnsi="Times New Roman" w:cs="Times New Roman"/>
          <w:sz w:val="24"/>
          <w:szCs w:val="24"/>
        </w:rPr>
        <w:t xml:space="preserve">бюджет 11 316,0  </w:t>
      </w:r>
      <w:r w:rsidRPr="00154AF3">
        <w:rPr>
          <w:rFonts w:ascii="Times New Roman" w:hAnsi="Times New Roman" w:cs="Times New Roman"/>
          <w:sz w:val="24"/>
          <w:szCs w:val="24"/>
        </w:rPr>
        <w:t>тыс. руб.</w:t>
      </w:r>
    </w:p>
    <w:p w:rsidR="00C36621" w:rsidRPr="00154AF3" w:rsidRDefault="00C36621" w:rsidP="00C36621">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E005E6">
        <w:rPr>
          <w:rFonts w:ascii="Times New Roman" w:hAnsi="Times New Roman" w:cs="Times New Roman"/>
          <w:sz w:val="24"/>
          <w:szCs w:val="24"/>
        </w:rPr>
        <w:t xml:space="preserve">30 411,3 </w:t>
      </w:r>
      <w:r w:rsidRPr="00154AF3">
        <w:rPr>
          <w:rFonts w:ascii="Times New Roman" w:hAnsi="Times New Roman" w:cs="Times New Roman"/>
          <w:sz w:val="24"/>
          <w:szCs w:val="24"/>
        </w:rPr>
        <w:t>тыс. руб.</w:t>
      </w:r>
    </w:p>
    <w:p w:rsidR="00C36621" w:rsidRPr="00154AF3" w:rsidRDefault="00C36621" w:rsidP="00C36621">
      <w:pPr>
        <w:spacing w:after="0" w:line="240" w:lineRule="auto"/>
        <w:ind w:firstLine="567"/>
        <w:jc w:val="both"/>
        <w:rPr>
          <w:rFonts w:ascii="Times New Roman" w:hAnsi="Times New Roman" w:cs="Times New Roman"/>
          <w:sz w:val="24"/>
          <w:szCs w:val="24"/>
        </w:rPr>
      </w:pPr>
    </w:p>
    <w:p w:rsidR="00C36621" w:rsidRPr="00154AF3" w:rsidRDefault="00C36621" w:rsidP="00C36621">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 </w:t>
      </w:r>
      <w:r w:rsidR="00021E24">
        <w:rPr>
          <w:rFonts w:ascii="Times New Roman" w:hAnsi="Times New Roman" w:cs="Times New Roman"/>
          <w:sz w:val="24"/>
          <w:szCs w:val="24"/>
        </w:rPr>
        <w:t>32</w:t>
      </w:r>
      <w:r w:rsidR="00AC12FC">
        <w:rPr>
          <w:rFonts w:ascii="Times New Roman" w:hAnsi="Times New Roman" w:cs="Times New Roman"/>
          <w:sz w:val="24"/>
          <w:szCs w:val="24"/>
        </w:rPr>
        <w:t xml:space="preserve"> </w:t>
      </w:r>
      <w:r w:rsidR="00021E24">
        <w:rPr>
          <w:rFonts w:ascii="Times New Roman" w:hAnsi="Times New Roman" w:cs="Times New Roman"/>
          <w:sz w:val="24"/>
          <w:szCs w:val="24"/>
        </w:rPr>
        <w:t>949,4</w:t>
      </w:r>
      <w:r w:rsidRPr="00154AF3">
        <w:rPr>
          <w:rFonts w:ascii="Times New Roman" w:hAnsi="Times New Roman" w:cs="Times New Roman"/>
          <w:sz w:val="24"/>
          <w:szCs w:val="24"/>
        </w:rPr>
        <w:t>тыс. рублей:</w:t>
      </w:r>
    </w:p>
    <w:p w:rsidR="00C36621" w:rsidRPr="00154AF3" w:rsidRDefault="00C36621" w:rsidP="00C36621">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42</w:t>
      </w:r>
      <w:r w:rsidR="00021E24">
        <w:rPr>
          <w:rFonts w:ascii="Times New Roman" w:hAnsi="Times New Roman" w:cs="Times New Roman"/>
          <w:sz w:val="24"/>
          <w:szCs w:val="24"/>
        </w:rPr>
        <w:t>9</w:t>
      </w:r>
      <w:r>
        <w:rPr>
          <w:rFonts w:ascii="Times New Roman" w:hAnsi="Times New Roman" w:cs="Times New Roman"/>
          <w:sz w:val="24"/>
          <w:szCs w:val="24"/>
        </w:rPr>
        <w:t>7</w:t>
      </w:r>
      <w:r w:rsidRPr="00154AF3">
        <w:rPr>
          <w:rFonts w:ascii="Times New Roman" w:hAnsi="Times New Roman" w:cs="Times New Roman"/>
          <w:sz w:val="24"/>
          <w:szCs w:val="24"/>
        </w:rPr>
        <w:t>,</w:t>
      </w:r>
      <w:r>
        <w:rPr>
          <w:rFonts w:ascii="Times New Roman" w:hAnsi="Times New Roman" w:cs="Times New Roman"/>
          <w:sz w:val="24"/>
          <w:szCs w:val="24"/>
        </w:rPr>
        <w:t>6</w:t>
      </w:r>
      <w:r w:rsidRPr="00154AF3">
        <w:rPr>
          <w:rFonts w:ascii="Times New Roman" w:hAnsi="Times New Roman" w:cs="Times New Roman"/>
          <w:sz w:val="24"/>
          <w:szCs w:val="24"/>
        </w:rPr>
        <w:t xml:space="preserve">  тыс. руб.</w:t>
      </w:r>
    </w:p>
    <w:p w:rsidR="00C36621" w:rsidRDefault="00C36621" w:rsidP="00C36621">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021E24">
        <w:rPr>
          <w:rFonts w:ascii="Times New Roman" w:hAnsi="Times New Roman" w:cs="Times New Roman"/>
          <w:sz w:val="24"/>
          <w:szCs w:val="24"/>
        </w:rPr>
        <w:t>28</w:t>
      </w:r>
      <w:r w:rsidR="00AC12FC">
        <w:rPr>
          <w:rFonts w:ascii="Times New Roman" w:hAnsi="Times New Roman" w:cs="Times New Roman"/>
          <w:sz w:val="24"/>
          <w:szCs w:val="24"/>
        </w:rPr>
        <w:t xml:space="preserve"> </w:t>
      </w:r>
      <w:r w:rsidR="00021E24">
        <w:rPr>
          <w:rFonts w:ascii="Times New Roman" w:hAnsi="Times New Roman" w:cs="Times New Roman"/>
          <w:sz w:val="24"/>
          <w:szCs w:val="24"/>
        </w:rPr>
        <w:t>651,8</w:t>
      </w:r>
      <w:r w:rsidR="00AC12FC">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C36621" w:rsidRDefault="00C36621" w:rsidP="00C36621">
      <w:pPr>
        <w:spacing w:after="0" w:line="240" w:lineRule="auto"/>
        <w:ind w:firstLine="567"/>
        <w:jc w:val="both"/>
        <w:rPr>
          <w:rFonts w:ascii="Times New Roman" w:hAnsi="Times New Roman" w:cs="Times New Roman"/>
          <w:sz w:val="24"/>
          <w:szCs w:val="24"/>
        </w:rPr>
      </w:pPr>
    </w:p>
    <w:p w:rsidR="00C36621" w:rsidRPr="00154AF3" w:rsidRDefault="00C36621" w:rsidP="00C36621">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Pr>
          <w:rFonts w:ascii="Times New Roman" w:hAnsi="Times New Roman" w:cs="Times New Roman"/>
          <w:sz w:val="24"/>
          <w:szCs w:val="24"/>
        </w:rPr>
        <w:t>7</w:t>
      </w:r>
      <w:r w:rsidRPr="003011E6">
        <w:rPr>
          <w:rFonts w:ascii="Times New Roman" w:hAnsi="Times New Roman" w:cs="Times New Roman"/>
          <w:sz w:val="24"/>
          <w:szCs w:val="24"/>
        </w:rPr>
        <w:t xml:space="preserve"> </w:t>
      </w:r>
      <w:r>
        <w:rPr>
          <w:rFonts w:ascii="Times New Roman" w:hAnsi="Times New Roman" w:cs="Times New Roman"/>
          <w:sz w:val="24"/>
          <w:szCs w:val="24"/>
        </w:rPr>
        <w:t>831</w:t>
      </w:r>
      <w:r w:rsidRPr="003011E6">
        <w:rPr>
          <w:rFonts w:ascii="Times New Roman" w:hAnsi="Times New Roman" w:cs="Times New Roman"/>
          <w:sz w:val="24"/>
          <w:szCs w:val="24"/>
        </w:rPr>
        <w:t>,</w:t>
      </w:r>
      <w:r>
        <w:rPr>
          <w:rFonts w:ascii="Times New Roman" w:hAnsi="Times New Roman" w:cs="Times New Roman"/>
          <w:sz w:val="24"/>
          <w:szCs w:val="24"/>
        </w:rPr>
        <w:t xml:space="preserve">8 </w:t>
      </w:r>
      <w:r w:rsidRPr="00154AF3">
        <w:rPr>
          <w:rFonts w:ascii="Times New Roman" w:hAnsi="Times New Roman" w:cs="Times New Roman"/>
          <w:sz w:val="24"/>
          <w:szCs w:val="24"/>
        </w:rPr>
        <w:t>тыс. рублей:</w:t>
      </w:r>
    </w:p>
    <w:p w:rsidR="00C36621" w:rsidRPr="00154AF3" w:rsidRDefault="00C36621" w:rsidP="00C36621">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C36621" w:rsidRDefault="00C36621" w:rsidP="00C36621">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7</w:t>
      </w:r>
      <w:r w:rsidRPr="003011E6">
        <w:rPr>
          <w:rFonts w:ascii="Times New Roman" w:hAnsi="Times New Roman" w:cs="Times New Roman"/>
          <w:sz w:val="24"/>
          <w:szCs w:val="24"/>
        </w:rPr>
        <w:t xml:space="preserve"> </w:t>
      </w:r>
      <w:r>
        <w:rPr>
          <w:rFonts w:ascii="Times New Roman" w:hAnsi="Times New Roman" w:cs="Times New Roman"/>
          <w:sz w:val="24"/>
          <w:szCs w:val="24"/>
        </w:rPr>
        <w:t>831</w:t>
      </w:r>
      <w:r w:rsidRPr="003011E6">
        <w:rPr>
          <w:rFonts w:ascii="Times New Roman" w:hAnsi="Times New Roman" w:cs="Times New Roman"/>
          <w:sz w:val="24"/>
          <w:szCs w:val="24"/>
        </w:rPr>
        <w:t>,</w:t>
      </w:r>
      <w:r>
        <w:rPr>
          <w:rFonts w:ascii="Times New Roman" w:hAnsi="Times New Roman" w:cs="Times New Roman"/>
          <w:sz w:val="24"/>
          <w:szCs w:val="24"/>
        </w:rPr>
        <w:t xml:space="preserve">8 </w:t>
      </w:r>
      <w:r w:rsidRPr="00154AF3">
        <w:rPr>
          <w:rFonts w:ascii="Times New Roman" w:hAnsi="Times New Roman" w:cs="Times New Roman"/>
          <w:sz w:val="24"/>
          <w:szCs w:val="24"/>
        </w:rPr>
        <w:t>тыс. руб.</w:t>
      </w:r>
    </w:p>
    <w:p w:rsidR="00C36621" w:rsidRDefault="00C36621" w:rsidP="00C36621">
      <w:pPr>
        <w:spacing w:after="0" w:line="240" w:lineRule="auto"/>
        <w:ind w:firstLine="567"/>
        <w:jc w:val="both"/>
        <w:rPr>
          <w:rFonts w:ascii="Times New Roman" w:hAnsi="Times New Roman" w:cs="Times New Roman"/>
          <w:sz w:val="24"/>
          <w:szCs w:val="24"/>
        </w:rPr>
      </w:pPr>
    </w:p>
    <w:p w:rsidR="00C36621" w:rsidRPr="00154AF3" w:rsidRDefault="00C36621" w:rsidP="00C36621">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Pr>
          <w:rFonts w:ascii="Times New Roman" w:hAnsi="Times New Roman" w:cs="Times New Roman"/>
          <w:sz w:val="24"/>
          <w:szCs w:val="24"/>
        </w:rPr>
        <w:t>7</w:t>
      </w:r>
      <w:r w:rsidRPr="003011E6">
        <w:rPr>
          <w:rFonts w:ascii="Times New Roman" w:hAnsi="Times New Roman" w:cs="Times New Roman"/>
          <w:sz w:val="24"/>
          <w:szCs w:val="24"/>
        </w:rPr>
        <w:t xml:space="preserve"> </w:t>
      </w:r>
      <w:r>
        <w:rPr>
          <w:rFonts w:ascii="Times New Roman" w:hAnsi="Times New Roman" w:cs="Times New Roman"/>
          <w:sz w:val="24"/>
          <w:szCs w:val="24"/>
        </w:rPr>
        <w:t>831</w:t>
      </w:r>
      <w:r w:rsidRPr="003011E6">
        <w:rPr>
          <w:rFonts w:ascii="Times New Roman" w:hAnsi="Times New Roman" w:cs="Times New Roman"/>
          <w:sz w:val="24"/>
          <w:szCs w:val="24"/>
        </w:rPr>
        <w:t>,</w:t>
      </w:r>
      <w:r>
        <w:rPr>
          <w:rFonts w:ascii="Times New Roman" w:hAnsi="Times New Roman" w:cs="Times New Roman"/>
          <w:sz w:val="24"/>
          <w:szCs w:val="24"/>
        </w:rPr>
        <w:t xml:space="preserve">8 </w:t>
      </w:r>
      <w:r w:rsidRPr="00154AF3">
        <w:rPr>
          <w:rFonts w:ascii="Times New Roman" w:hAnsi="Times New Roman" w:cs="Times New Roman"/>
          <w:sz w:val="24"/>
          <w:szCs w:val="24"/>
        </w:rPr>
        <w:t>тыс. рублей:</w:t>
      </w:r>
    </w:p>
    <w:p w:rsidR="00C36621" w:rsidRPr="00154AF3" w:rsidRDefault="00C36621" w:rsidP="00C36621">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C36621" w:rsidRDefault="00C36621" w:rsidP="00C36621">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7</w:t>
      </w:r>
      <w:r w:rsidRPr="003011E6">
        <w:rPr>
          <w:rFonts w:ascii="Times New Roman" w:hAnsi="Times New Roman" w:cs="Times New Roman"/>
          <w:sz w:val="24"/>
          <w:szCs w:val="24"/>
        </w:rPr>
        <w:t xml:space="preserve"> </w:t>
      </w:r>
      <w:r>
        <w:rPr>
          <w:rFonts w:ascii="Times New Roman" w:hAnsi="Times New Roman" w:cs="Times New Roman"/>
          <w:sz w:val="24"/>
          <w:szCs w:val="24"/>
        </w:rPr>
        <w:t>831</w:t>
      </w:r>
      <w:r w:rsidRPr="003011E6">
        <w:rPr>
          <w:rFonts w:ascii="Times New Roman" w:hAnsi="Times New Roman" w:cs="Times New Roman"/>
          <w:sz w:val="24"/>
          <w:szCs w:val="24"/>
        </w:rPr>
        <w:t>,</w:t>
      </w:r>
      <w:r>
        <w:rPr>
          <w:rFonts w:ascii="Times New Roman" w:hAnsi="Times New Roman" w:cs="Times New Roman"/>
          <w:sz w:val="24"/>
          <w:szCs w:val="24"/>
        </w:rPr>
        <w:t xml:space="preserve">8 </w:t>
      </w:r>
      <w:r w:rsidRPr="00154AF3">
        <w:rPr>
          <w:rFonts w:ascii="Times New Roman" w:hAnsi="Times New Roman" w:cs="Times New Roman"/>
          <w:sz w:val="24"/>
          <w:szCs w:val="24"/>
        </w:rPr>
        <w:t>тыс. руб.</w:t>
      </w:r>
    </w:p>
    <w:p w:rsidR="00C36621" w:rsidRPr="00E833CE" w:rsidRDefault="00C36621" w:rsidP="00C36621">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«Кивеннапа»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C36621" w:rsidRPr="00E833CE" w:rsidRDefault="00C36621" w:rsidP="00C36621">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C36621" w:rsidRPr="00E833CE" w:rsidRDefault="00C36621" w:rsidP="00C36621">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C36621" w:rsidRPr="00E833CE" w:rsidRDefault="00C36621" w:rsidP="00C36621">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Подпрограммы в разрезе планируемых мероприятий приведен в </w:t>
      </w:r>
      <w:r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к настоящей Подпрограмме.</w:t>
      </w:r>
    </w:p>
    <w:p w:rsidR="00C36621" w:rsidRPr="00E833CE" w:rsidRDefault="00C36621" w:rsidP="00C36621">
      <w:pPr>
        <w:spacing w:after="0" w:line="240" w:lineRule="auto"/>
        <w:ind w:firstLine="567"/>
        <w:jc w:val="both"/>
        <w:rPr>
          <w:rFonts w:ascii="Times New Roman" w:hAnsi="Times New Roman" w:cs="Times New Roman"/>
          <w:b/>
          <w:sz w:val="24"/>
          <w:szCs w:val="24"/>
        </w:rPr>
      </w:pPr>
    </w:p>
    <w:p w:rsidR="00C36621" w:rsidRPr="00E833CE" w:rsidRDefault="00C36621" w:rsidP="00C36621">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C36621" w:rsidRPr="00E833CE" w:rsidRDefault="00C36621" w:rsidP="00C36621">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C36621" w:rsidRPr="00E833CE" w:rsidRDefault="00C36621" w:rsidP="00C36621">
      <w:pPr>
        <w:spacing w:after="0" w:line="240" w:lineRule="auto"/>
        <w:ind w:firstLine="567"/>
        <w:jc w:val="center"/>
        <w:rPr>
          <w:rFonts w:ascii="Times New Roman" w:hAnsi="Times New Roman" w:cs="Times New Roman"/>
          <w:b/>
          <w:sz w:val="24"/>
          <w:szCs w:val="24"/>
        </w:rPr>
      </w:pPr>
    </w:p>
    <w:p w:rsidR="00C36621" w:rsidRPr="00E833CE" w:rsidRDefault="00C36621" w:rsidP="00C36621">
      <w:pPr>
        <w:spacing w:after="0" w:line="240" w:lineRule="auto"/>
        <w:ind w:firstLine="567"/>
        <w:jc w:val="both"/>
        <w:rPr>
          <w:rFonts w:ascii="Times New Roman" w:hAnsi="Times New Roman" w:cs="Times New Roman"/>
          <w:sz w:val="24"/>
          <w:szCs w:val="24"/>
        </w:rPr>
      </w:pPr>
    </w:p>
    <w:p w:rsidR="00840D21" w:rsidRPr="00E833CE" w:rsidRDefault="00840D21" w:rsidP="00E833CE">
      <w:pPr>
        <w:spacing w:after="0" w:line="240" w:lineRule="auto"/>
        <w:rPr>
          <w:rFonts w:ascii="Times New Roman" w:hAnsi="Times New Roman" w:cs="Times New Roman"/>
          <w:sz w:val="24"/>
          <w:szCs w:val="24"/>
        </w:rPr>
        <w:sectPr w:rsidR="00840D21" w:rsidRPr="00E833CE" w:rsidSect="00EB4547">
          <w:footerReference w:type="default" r:id="rId9"/>
          <w:pgSz w:w="11906" w:h="16838"/>
          <w:pgMar w:top="567" w:right="566" w:bottom="426" w:left="709" w:header="0" w:footer="0" w:gutter="0"/>
          <w:pgNumType w:start="1"/>
          <w:cols w:space="708"/>
          <w:docGrid w:linePitch="360"/>
        </w:sectPr>
      </w:pPr>
    </w:p>
    <w:p w:rsidR="00C36621" w:rsidRPr="00E833CE" w:rsidRDefault="00C36621" w:rsidP="00C36621">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C36621" w:rsidRPr="00E833CE" w:rsidRDefault="00C36621" w:rsidP="00C36621">
      <w:pPr>
        <w:spacing w:after="0" w:line="240" w:lineRule="auto"/>
        <w:jc w:val="center"/>
        <w:rPr>
          <w:rFonts w:ascii="Times New Roman" w:hAnsi="Times New Roman" w:cs="Times New Roman"/>
          <w:sz w:val="24"/>
          <w:szCs w:val="24"/>
          <w:lang w:eastAsia="ru-RU"/>
        </w:rPr>
      </w:pPr>
    </w:p>
    <w:p w:rsidR="00C36621" w:rsidRPr="00EA51C3" w:rsidRDefault="00C36621" w:rsidP="00C36621">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C36621" w:rsidRPr="00EA51C3" w:rsidRDefault="00C36621" w:rsidP="00C36621">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C36621" w:rsidRPr="00EA51C3" w:rsidRDefault="00C36621" w:rsidP="00C36621">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2017-2020 гг.</w:t>
      </w:r>
    </w:p>
    <w:p w:rsidR="00C36621" w:rsidRPr="00E833CE" w:rsidRDefault="00C36621" w:rsidP="00C36621">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C36621" w:rsidRPr="00E833CE" w:rsidTr="00021E24">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C36621" w:rsidRPr="00E833CE" w:rsidRDefault="00C36621" w:rsidP="00021E2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C36621" w:rsidRPr="00E833CE" w:rsidRDefault="00C36621" w:rsidP="00021E2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C36621" w:rsidRPr="00E833CE" w:rsidRDefault="00C36621" w:rsidP="00021E2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C36621" w:rsidRPr="00E833CE" w:rsidRDefault="00C36621" w:rsidP="00021E2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C36621" w:rsidRPr="00E833CE" w:rsidRDefault="00C36621" w:rsidP="00021E2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C36621" w:rsidRPr="00E833CE" w:rsidRDefault="00C36621" w:rsidP="00021E2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C36621" w:rsidRPr="00E833CE" w:rsidRDefault="00C36621" w:rsidP="00021E2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C36621" w:rsidRPr="00E833CE" w:rsidTr="00021E24">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C36621" w:rsidRPr="00E833CE" w:rsidRDefault="00C36621" w:rsidP="00021E24">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C36621" w:rsidRPr="00E833CE" w:rsidRDefault="00C36621" w:rsidP="00021E24">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C36621" w:rsidRPr="00E833CE" w:rsidRDefault="00C36621" w:rsidP="00021E2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C36621" w:rsidRPr="00E833CE" w:rsidRDefault="00C36621" w:rsidP="00021E2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C36621" w:rsidRPr="00E833CE" w:rsidRDefault="00C36621" w:rsidP="00021E2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C36621" w:rsidRPr="00E833CE" w:rsidRDefault="00C36621" w:rsidP="00021E2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C36621" w:rsidRPr="00E833CE" w:rsidRDefault="00C36621" w:rsidP="00021E2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C36621" w:rsidRPr="00E833CE" w:rsidRDefault="00C36621" w:rsidP="00021E24">
            <w:pPr>
              <w:spacing w:after="0" w:line="240" w:lineRule="auto"/>
              <w:jc w:val="center"/>
              <w:rPr>
                <w:rFonts w:ascii="Times New Roman" w:hAnsi="Times New Roman" w:cs="Times New Roman"/>
                <w:sz w:val="24"/>
                <w:szCs w:val="24"/>
              </w:rPr>
            </w:pPr>
          </w:p>
        </w:tc>
      </w:tr>
      <w:tr w:rsidR="00C36621" w:rsidRPr="00E833CE" w:rsidTr="00021E24">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C36621" w:rsidRPr="0044644F" w:rsidRDefault="00C36621" w:rsidP="00021E2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C36621" w:rsidRPr="00E833CE" w:rsidTr="00021E24">
        <w:trPr>
          <w:trHeight w:val="190"/>
          <w:tblCellSpacing w:w="5" w:type="nil"/>
        </w:trPr>
        <w:tc>
          <w:tcPr>
            <w:tcW w:w="8013" w:type="dxa"/>
            <w:vMerge w:val="restart"/>
            <w:tcBorders>
              <w:top w:val="single" w:sz="4" w:space="0" w:color="auto"/>
              <w:left w:val="single" w:sz="4" w:space="0" w:color="auto"/>
              <w:right w:val="single" w:sz="4" w:space="0" w:color="auto"/>
            </w:tcBorders>
          </w:tcPr>
          <w:p w:rsidR="00C36621" w:rsidRPr="00E833CE"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bottom w:val="single" w:sz="4" w:space="0" w:color="auto"/>
              <w:right w:val="single" w:sz="4" w:space="0" w:color="auto"/>
            </w:tcBorders>
          </w:tcPr>
          <w:p w:rsidR="00C36621" w:rsidRPr="00E833CE" w:rsidRDefault="00C36621" w:rsidP="00021E2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C36621" w:rsidRPr="0044644F" w:rsidRDefault="00C36621"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22 993,2</w:t>
            </w:r>
          </w:p>
        </w:tc>
        <w:tc>
          <w:tcPr>
            <w:tcW w:w="1418" w:type="dxa"/>
            <w:tcBorders>
              <w:top w:val="single" w:sz="4" w:space="0" w:color="auto"/>
              <w:left w:val="single" w:sz="4" w:space="0" w:color="auto"/>
              <w:bottom w:val="single" w:sz="4" w:space="0" w:color="auto"/>
              <w:right w:val="single" w:sz="4" w:space="0" w:color="auto"/>
            </w:tcBorders>
          </w:tcPr>
          <w:p w:rsidR="00C36621" w:rsidRPr="00E833CE"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C36621" w:rsidRPr="00A6388D"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22 993,2</w:t>
            </w:r>
          </w:p>
        </w:tc>
        <w:tc>
          <w:tcPr>
            <w:tcW w:w="1276" w:type="dxa"/>
            <w:vMerge w:val="restart"/>
            <w:tcBorders>
              <w:left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p>
        </w:tc>
      </w:tr>
      <w:tr w:rsidR="00C36621" w:rsidRPr="00E833CE" w:rsidTr="00021E24">
        <w:trPr>
          <w:trHeight w:val="190"/>
          <w:tblCellSpacing w:w="5" w:type="nil"/>
        </w:trPr>
        <w:tc>
          <w:tcPr>
            <w:tcW w:w="8013" w:type="dxa"/>
            <w:vMerge/>
            <w:tcBorders>
              <w:left w:val="single" w:sz="4" w:space="0" w:color="auto"/>
              <w:right w:val="single" w:sz="4" w:space="0" w:color="auto"/>
            </w:tcBorders>
          </w:tcPr>
          <w:p w:rsidR="00C36621" w:rsidRPr="00E833CE"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C36621" w:rsidRPr="00E833CE" w:rsidRDefault="00C36621"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C36621" w:rsidRPr="0044644F" w:rsidRDefault="00C36621"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23194,2</w:t>
            </w:r>
          </w:p>
        </w:tc>
        <w:tc>
          <w:tcPr>
            <w:tcW w:w="1418"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C36621" w:rsidRPr="00A6388D"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23194,2</w:t>
            </w:r>
          </w:p>
        </w:tc>
        <w:tc>
          <w:tcPr>
            <w:tcW w:w="1276" w:type="dxa"/>
            <w:vMerge/>
            <w:tcBorders>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p>
        </w:tc>
      </w:tr>
      <w:tr w:rsidR="00C36621" w:rsidRPr="00E833CE" w:rsidTr="00021E24">
        <w:trPr>
          <w:trHeight w:val="190"/>
          <w:tblCellSpacing w:w="5" w:type="nil"/>
        </w:trPr>
        <w:tc>
          <w:tcPr>
            <w:tcW w:w="8013" w:type="dxa"/>
            <w:vMerge/>
            <w:tcBorders>
              <w:left w:val="single" w:sz="4" w:space="0" w:color="auto"/>
              <w:right w:val="single" w:sz="4" w:space="0" w:color="auto"/>
            </w:tcBorders>
          </w:tcPr>
          <w:p w:rsidR="00C36621" w:rsidRPr="00E833CE"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27551,8</w:t>
            </w:r>
          </w:p>
        </w:tc>
        <w:tc>
          <w:tcPr>
            <w:tcW w:w="1418"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36621" w:rsidRPr="00A6388D"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27551,8</w:t>
            </w:r>
          </w:p>
        </w:tc>
        <w:tc>
          <w:tcPr>
            <w:tcW w:w="1276" w:type="dxa"/>
            <w:tcBorders>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p>
        </w:tc>
      </w:tr>
      <w:tr w:rsidR="00C36621" w:rsidRPr="00E833CE" w:rsidTr="00021E24">
        <w:trPr>
          <w:trHeight w:val="190"/>
          <w:tblCellSpacing w:w="5" w:type="nil"/>
        </w:trPr>
        <w:tc>
          <w:tcPr>
            <w:tcW w:w="8013" w:type="dxa"/>
            <w:vMerge/>
            <w:tcBorders>
              <w:left w:val="single" w:sz="4" w:space="0" w:color="auto"/>
              <w:bottom w:val="single" w:sz="4" w:space="0" w:color="auto"/>
              <w:right w:val="single" w:sz="4" w:space="0" w:color="auto"/>
            </w:tcBorders>
          </w:tcPr>
          <w:p w:rsidR="00C36621" w:rsidRPr="00E833CE"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27551,8</w:t>
            </w:r>
          </w:p>
        </w:tc>
        <w:tc>
          <w:tcPr>
            <w:tcW w:w="1418"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27551,8</w:t>
            </w:r>
          </w:p>
        </w:tc>
        <w:tc>
          <w:tcPr>
            <w:tcW w:w="1276" w:type="dxa"/>
            <w:tcBorders>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p>
        </w:tc>
      </w:tr>
      <w:tr w:rsidR="00C36621" w:rsidRPr="00E833CE" w:rsidTr="00021E24">
        <w:trPr>
          <w:trHeight w:val="125"/>
          <w:tblCellSpacing w:w="5" w:type="nil"/>
        </w:trPr>
        <w:tc>
          <w:tcPr>
            <w:tcW w:w="8013" w:type="dxa"/>
            <w:tcBorders>
              <w:top w:val="single" w:sz="4" w:space="0" w:color="auto"/>
              <w:left w:val="single" w:sz="4" w:space="0" w:color="auto"/>
              <w:right w:val="single" w:sz="4" w:space="0" w:color="auto"/>
            </w:tcBorders>
          </w:tcPr>
          <w:p w:rsidR="00C36621"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Софинансирование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3 556,4</w:t>
            </w:r>
          </w:p>
        </w:tc>
        <w:tc>
          <w:tcPr>
            <w:tcW w:w="1418"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3 556,4</w:t>
            </w:r>
          </w:p>
        </w:tc>
        <w:tc>
          <w:tcPr>
            <w:tcW w:w="1276" w:type="dxa"/>
            <w:tcBorders>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p>
        </w:tc>
      </w:tr>
      <w:tr w:rsidR="00C36621" w:rsidRPr="00E833CE" w:rsidTr="00021E24">
        <w:trPr>
          <w:trHeight w:val="125"/>
          <w:tblCellSpacing w:w="5" w:type="nil"/>
        </w:trPr>
        <w:tc>
          <w:tcPr>
            <w:tcW w:w="8013" w:type="dxa"/>
            <w:tcBorders>
              <w:left w:val="single" w:sz="4" w:space="0" w:color="auto"/>
              <w:right w:val="single" w:sz="4" w:space="0" w:color="auto"/>
            </w:tcBorders>
          </w:tcPr>
          <w:p w:rsidR="00C36621"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4357,6</w:t>
            </w:r>
          </w:p>
        </w:tc>
        <w:tc>
          <w:tcPr>
            <w:tcW w:w="1418"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4357,6</w:t>
            </w:r>
          </w:p>
        </w:tc>
        <w:tc>
          <w:tcPr>
            <w:tcW w:w="1276" w:type="dxa"/>
            <w:tcBorders>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p>
        </w:tc>
      </w:tr>
      <w:tr w:rsidR="00C36621" w:rsidRPr="00E833CE" w:rsidTr="00021E24">
        <w:trPr>
          <w:trHeight w:val="398"/>
          <w:tblCellSpacing w:w="5" w:type="nil"/>
        </w:trPr>
        <w:tc>
          <w:tcPr>
            <w:tcW w:w="8013" w:type="dxa"/>
            <w:vMerge w:val="restart"/>
            <w:tcBorders>
              <w:top w:val="single" w:sz="4" w:space="0" w:color="auto"/>
              <w:left w:val="single" w:sz="4" w:space="0" w:color="auto"/>
              <w:right w:val="single" w:sz="4" w:space="0" w:color="auto"/>
            </w:tcBorders>
          </w:tcPr>
          <w:p w:rsidR="00C36621" w:rsidRPr="00E833CE"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C36621" w:rsidRPr="003011E6" w:rsidRDefault="00C36621" w:rsidP="00021E24">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C36621" w:rsidRPr="00E833CE"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C36621" w:rsidRPr="00A6388D"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p>
        </w:tc>
      </w:tr>
      <w:tr w:rsidR="00C36621" w:rsidRPr="00E833CE" w:rsidTr="00021E24">
        <w:trPr>
          <w:trHeight w:val="69"/>
          <w:tblCellSpacing w:w="5" w:type="nil"/>
        </w:trPr>
        <w:tc>
          <w:tcPr>
            <w:tcW w:w="8013" w:type="dxa"/>
            <w:vMerge/>
            <w:tcBorders>
              <w:left w:val="single" w:sz="4" w:space="0" w:color="auto"/>
              <w:right w:val="single" w:sz="4" w:space="0" w:color="auto"/>
            </w:tcBorders>
          </w:tcPr>
          <w:p w:rsidR="00C36621" w:rsidRPr="00E833CE"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C36621" w:rsidRPr="003011E6" w:rsidRDefault="00C36621" w:rsidP="00021E24">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C36621" w:rsidRPr="00A6388D"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p>
        </w:tc>
      </w:tr>
      <w:tr w:rsidR="00C36621" w:rsidRPr="00E833CE" w:rsidTr="00021E24">
        <w:trPr>
          <w:trHeight w:val="69"/>
          <w:tblCellSpacing w:w="5" w:type="nil"/>
        </w:trPr>
        <w:tc>
          <w:tcPr>
            <w:tcW w:w="8013" w:type="dxa"/>
            <w:vMerge/>
            <w:tcBorders>
              <w:left w:val="single" w:sz="4" w:space="0" w:color="auto"/>
              <w:right w:val="single" w:sz="4" w:space="0" w:color="auto"/>
            </w:tcBorders>
          </w:tcPr>
          <w:p w:rsidR="00C36621" w:rsidRPr="00E833CE"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C36621" w:rsidRPr="003011E6" w:rsidRDefault="00C36621"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p>
        </w:tc>
      </w:tr>
      <w:tr w:rsidR="00C36621" w:rsidRPr="00E833CE" w:rsidTr="00021E24">
        <w:trPr>
          <w:trHeight w:val="69"/>
          <w:tblCellSpacing w:w="5" w:type="nil"/>
        </w:trPr>
        <w:tc>
          <w:tcPr>
            <w:tcW w:w="8013" w:type="dxa"/>
            <w:vMerge/>
            <w:tcBorders>
              <w:left w:val="single" w:sz="4" w:space="0" w:color="auto"/>
              <w:bottom w:val="single" w:sz="4" w:space="0" w:color="auto"/>
              <w:right w:val="single" w:sz="4" w:space="0" w:color="auto"/>
            </w:tcBorders>
          </w:tcPr>
          <w:p w:rsidR="00C36621" w:rsidRPr="00E833CE"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p>
        </w:tc>
      </w:tr>
      <w:tr w:rsidR="00C36621" w:rsidRPr="00E833CE" w:rsidTr="00021E24">
        <w:trPr>
          <w:trHeight w:val="69"/>
          <w:tblCellSpacing w:w="5" w:type="nil"/>
        </w:trPr>
        <w:tc>
          <w:tcPr>
            <w:tcW w:w="8013" w:type="dxa"/>
            <w:tcBorders>
              <w:top w:val="single" w:sz="4" w:space="0" w:color="auto"/>
              <w:left w:val="single" w:sz="4" w:space="0" w:color="auto"/>
              <w:bottom w:val="single" w:sz="4" w:space="0" w:color="auto"/>
              <w:right w:val="single" w:sz="4" w:space="0" w:color="auto"/>
            </w:tcBorders>
          </w:tcPr>
          <w:p w:rsidR="00C36621"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капитальный  ремонт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454,0</w:t>
            </w:r>
          </w:p>
        </w:tc>
        <w:tc>
          <w:tcPr>
            <w:tcW w:w="1418"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454,0</w:t>
            </w:r>
          </w:p>
        </w:tc>
        <w:tc>
          <w:tcPr>
            <w:tcW w:w="1276" w:type="dxa"/>
            <w:tcBorders>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p>
        </w:tc>
      </w:tr>
      <w:tr w:rsidR="00C36621" w:rsidRPr="00E833CE" w:rsidTr="00021E24">
        <w:trPr>
          <w:trHeight w:val="69"/>
          <w:tblCellSpacing w:w="5" w:type="nil"/>
        </w:trPr>
        <w:tc>
          <w:tcPr>
            <w:tcW w:w="8013" w:type="dxa"/>
            <w:tcBorders>
              <w:top w:val="single" w:sz="4" w:space="0" w:color="auto"/>
              <w:left w:val="single" w:sz="4" w:space="0" w:color="auto"/>
              <w:bottom w:val="single" w:sz="4" w:space="0" w:color="auto"/>
              <w:right w:val="single" w:sz="4" w:space="0" w:color="auto"/>
            </w:tcBorders>
          </w:tcPr>
          <w:p w:rsidR="00C36621"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капитальный  ремонт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8626,0</w:t>
            </w:r>
          </w:p>
        </w:tc>
        <w:tc>
          <w:tcPr>
            <w:tcW w:w="1418"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8626,0</w:t>
            </w:r>
          </w:p>
        </w:tc>
        <w:tc>
          <w:tcPr>
            <w:tcW w:w="1559"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p>
        </w:tc>
      </w:tr>
      <w:tr w:rsidR="00C36621" w:rsidRPr="00E833CE" w:rsidTr="00021E24">
        <w:trPr>
          <w:trHeight w:val="69"/>
          <w:tblCellSpacing w:w="5" w:type="nil"/>
        </w:trPr>
        <w:tc>
          <w:tcPr>
            <w:tcW w:w="8013" w:type="dxa"/>
            <w:vMerge w:val="restart"/>
            <w:tcBorders>
              <w:top w:val="single" w:sz="4" w:space="0" w:color="auto"/>
              <w:left w:val="single" w:sz="4" w:space="0" w:color="auto"/>
              <w:right w:val="single" w:sz="4" w:space="0" w:color="auto"/>
            </w:tcBorders>
          </w:tcPr>
          <w:p w:rsidR="00C36621"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2640,0</w:t>
            </w:r>
          </w:p>
        </w:tc>
        <w:tc>
          <w:tcPr>
            <w:tcW w:w="1418"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2640,0</w:t>
            </w:r>
          </w:p>
        </w:tc>
        <w:tc>
          <w:tcPr>
            <w:tcW w:w="1559"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p>
        </w:tc>
      </w:tr>
      <w:tr w:rsidR="00C36621" w:rsidRPr="00E833CE" w:rsidTr="00021E24">
        <w:trPr>
          <w:trHeight w:val="69"/>
          <w:tblCellSpacing w:w="5" w:type="nil"/>
        </w:trPr>
        <w:tc>
          <w:tcPr>
            <w:tcW w:w="8013" w:type="dxa"/>
            <w:vMerge/>
            <w:tcBorders>
              <w:left w:val="single" w:sz="4" w:space="0" w:color="auto"/>
              <w:bottom w:val="single" w:sz="4" w:space="0" w:color="auto"/>
              <w:right w:val="single" w:sz="4" w:space="0" w:color="auto"/>
            </w:tcBorders>
          </w:tcPr>
          <w:p w:rsidR="00C36621"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4257,6</w:t>
            </w:r>
          </w:p>
        </w:tc>
        <w:tc>
          <w:tcPr>
            <w:tcW w:w="1418"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4257,6</w:t>
            </w:r>
          </w:p>
        </w:tc>
        <w:tc>
          <w:tcPr>
            <w:tcW w:w="1559"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p>
        </w:tc>
      </w:tr>
      <w:tr w:rsidR="00C36621" w:rsidRPr="00E833CE" w:rsidTr="00021E24">
        <w:trPr>
          <w:trHeight w:val="69"/>
          <w:tblCellSpacing w:w="5" w:type="nil"/>
        </w:trPr>
        <w:tc>
          <w:tcPr>
            <w:tcW w:w="8013" w:type="dxa"/>
            <w:tcBorders>
              <w:left w:val="single" w:sz="4" w:space="0" w:color="auto"/>
              <w:bottom w:val="single" w:sz="4" w:space="0" w:color="auto"/>
              <w:right w:val="single" w:sz="4" w:space="0" w:color="auto"/>
            </w:tcBorders>
          </w:tcPr>
          <w:p w:rsidR="00C36621"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proofErr w:type="gramStart"/>
            <w:r>
              <w:rPr>
                <w:rFonts w:ascii="Times New Roman" w:eastAsia="Times New Roman" w:hAnsi="Times New Roman" w:cs="Times New Roman"/>
                <w:bCs/>
                <w:sz w:val="24"/>
                <w:szCs w:val="24"/>
              </w:rPr>
              <w:t xml:space="preserve">Субсидия на иные цели </w:t>
            </w:r>
            <w:r w:rsidRPr="00E833CE">
              <w:rPr>
                <w:rFonts w:ascii="Times New Roman" w:eastAsia="Times New Roman" w:hAnsi="Times New Roman" w:cs="Times New Roman"/>
                <w:bCs/>
                <w:sz w:val="24"/>
                <w:szCs w:val="24"/>
              </w:rPr>
              <w:t>МБУК «Первомайский ИКСДЦ «Кивеннапа»</w:t>
            </w:r>
            <w:r>
              <w:rPr>
                <w:rFonts w:ascii="Times New Roman" w:eastAsia="Times New Roman" w:hAnsi="Times New Roman" w:cs="Times New Roman"/>
                <w:bCs/>
                <w:sz w:val="24"/>
                <w:szCs w:val="24"/>
              </w:rPr>
              <w:t xml:space="preserve"> на  ремонт системы отопления (работы не включенные в основную смету)</w:t>
            </w:r>
            <w:proofErr w:type="gramEnd"/>
          </w:p>
        </w:tc>
        <w:tc>
          <w:tcPr>
            <w:tcW w:w="1985"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365,0</w:t>
            </w:r>
          </w:p>
        </w:tc>
        <w:tc>
          <w:tcPr>
            <w:tcW w:w="1418"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365,0</w:t>
            </w:r>
          </w:p>
        </w:tc>
        <w:tc>
          <w:tcPr>
            <w:tcW w:w="1276" w:type="dxa"/>
            <w:tcBorders>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p>
        </w:tc>
      </w:tr>
      <w:tr w:rsidR="00C36621" w:rsidRPr="00E833CE" w:rsidTr="00021E24">
        <w:trPr>
          <w:trHeight w:val="69"/>
          <w:tblCellSpacing w:w="5" w:type="nil"/>
        </w:trPr>
        <w:tc>
          <w:tcPr>
            <w:tcW w:w="8013" w:type="dxa"/>
            <w:tcBorders>
              <w:left w:val="single" w:sz="4" w:space="0" w:color="auto"/>
              <w:bottom w:val="single" w:sz="4" w:space="0" w:color="auto"/>
              <w:right w:val="single" w:sz="4" w:space="0" w:color="auto"/>
            </w:tcBorders>
          </w:tcPr>
          <w:p w:rsidR="00C36621"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10. </w:t>
            </w:r>
            <w:proofErr w:type="gramStart"/>
            <w:r>
              <w:rPr>
                <w:rFonts w:ascii="Times New Roman" w:eastAsia="Times New Roman" w:hAnsi="Times New Roman" w:cs="Times New Roman"/>
                <w:bCs/>
                <w:sz w:val="24"/>
                <w:szCs w:val="24"/>
              </w:rPr>
              <w:t xml:space="preserve">Субсидия на иные цели </w:t>
            </w:r>
            <w:r w:rsidRPr="00E833CE">
              <w:rPr>
                <w:rFonts w:ascii="Times New Roman" w:eastAsia="Times New Roman" w:hAnsi="Times New Roman" w:cs="Times New Roman"/>
                <w:bCs/>
                <w:sz w:val="24"/>
                <w:szCs w:val="24"/>
              </w:rPr>
              <w:t>МБУК «Первомайский ИКСДЦ «Кивеннапа»</w:t>
            </w:r>
            <w:r>
              <w:rPr>
                <w:rFonts w:ascii="Times New Roman" w:eastAsia="Times New Roman" w:hAnsi="Times New Roman" w:cs="Times New Roman"/>
                <w:bCs/>
                <w:sz w:val="24"/>
                <w:szCs w:val="24"/>
              </w:rPr>
              <w:t xml:space="preserve"> на  ремонт системы отопления зрительного зала (работы не включенные в основную смету)</w:t>
            </w:r>
            <w:proofErr w:type="gramEnd"/>
          </w:p>
        </w:tc>
        <w:tc>
          <w:tcPr>
            <w:tcW w:w="1985"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381,0</w:t>
            </w:r>
          </w:p>
        </w:tc>
        <w:tc>
          <w:tcPr>
            <w:tcW w:w="1418"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381,0</w:t>
            </w:r>
          </w:p>
        </w:tc>
        <w:tc>
          <w:tcPr>
            <w:tcW w:w="1276" w:type="dxa"/>
            <w:tcBorders>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p>
        </w:tc>
      </w:tr>
      <w:tr w:rsidR="00C36621" w:rsidRPr="00E833CE" w:rsidTr="00021E24">
        <w:trPr>
          <w:trHeight w:val="69"/>
          <w:tblCellSpacing w:w="5" w:type="nil"/>
        </w:trPr>
        <w:tc>
          <w:tcPr>
            <w:tcW w:w="8013" w:type="dxa"/>
            <w:tcBorders>
              <w:left w:val="single" w:sz="4" w:space="0" w:color="auto"/>
              <w:bottom w:val="single" w:sz="4" w:space="0" w:color="auto"/>
              <w:right w:val="single" w:sz="4" w:space="0" w:color="auto"/>
            </w:tcBorders>
          </w:tcPr>
          <w:p w:rsidR="00C36621"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12.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помещений для занятий (установка дверей)</w:t>
            </w:r>
            <w:proofErr w:type="gramEnd"/>
          </w:p>
        </w:tc>
        <w:tc>
          <w:tcPr>
            <w:tcW w:w="1985"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630,0</w:t>
            </w:r>
          </w:p>
        </w:tc>
        <w:tc>
          <w:tcPr>
            <w:tcW w:w="1418"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630,0</w:t>
            </w:r>
          </w:p>
        </w:tc>
        <w:tc>
          <w:tcPr>
            <w:tcW w:w="1276" w:type="dxa"/>
            <w:tcBorders>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p>
        </w:tc>
      </w:tr>
    </w:tbl>
    <w:p w:rsidR="003E0198" w:rsidRDefault="003E0198" w:rsidP="003E0198">
      <w:pPr>
        <w:spacing w:after="0" w:line="240" w:lineRule="auto"/>
        <w:jc w:val="right"/>
        <w:rPr>
          <w:rFonts w:ascii="Times New Roman" w:hAnsi="Times New Roman" w:cs="Times New Roman"/>
          <w:sz w:val="24"/>
          <w:szCs w:val="24"/>
        </w:rPr>
      </w:pPr>
    </w:p>
    <w:p w:rsidR="003E0198" w:rsidRDefault="003E0198" w:rsidP="003E0198">
      <w:pPr>
        <w:spacing w:after="0" w:line="240" w:lineRule="auto"/>
        <w:jc w:val="right"/>
        <w:rPr>
          <w:rFonts w:ascii="Times New Roman" w:hAnsi="Times New Roman" w:cs="Times New Roman"/>
          <w:sz w:val="24"/>
          <w:szCs w:val="24"/>
        </w:rPr>
      </w:pPr>
    </w:p>
    <w:p w:rsidR="003E0198" w:rsidRDefault="003E0198" w:rsidP="003E0198">
      <w:pPr>
        <w:spacing w:after="0" w:line="240" w:lineRule="auto"/>
        <w:jc w:val="right"/>
        <w:rPr>
          <w:rFonts w:ascii="Times New Roman" w:hAnsi="Times New Roman" w:cs="Times New Roman"/>
          <w:sz w:val="24"/>
          <w:szCs w:val="24"/>
        </w:rPr>
      </w:pP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C36621" w:rsidRPr="00E833CE" w:rsidTr="00021E24">
        <w:trPr>
          <w:trHeight w:val="69"/>
          <w:tblCellSpacing w:w="5" w:type="nil"/>
        </w:trPr>
        <w:tc>
          <w:tcPr>
            <w:tcW w:w="8013" w:type="dxa"/>
            <w:tcBorders>
              <w:left w:val="single" w:sz="4" w:space="0" w:color="auto"/>
              <w:bottom w:val="single" w:sz="4" w:space="0" w:color="auto"/>
              <w:right w:val="single" w:sz="4" w:space="0" w:color="auto"/>
            </w:tcBorders>
          </w:tcPr>
          <w:p w:rsidR="00C36621"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13.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помещений для занятий</w:t>
            </w:r>
            <w:proofErr w:type="gramEnd"/>
          </w:p>
        </w:tc>
        <w:tc>
          <w:tcPr>
            <w:tcW w:w="1985"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775,0</w:t>
            </w:r>
          </w:p>
        </w:tc>
        <w:tc>
          <w:tcPr>
            <w:tcW w:w="1418"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775,0</w:t>
            </w:r>
          </w:p>
        </w:tc>
        <w:tc>
          <w:tcPr>
            <w:tcW w:w="1276" w:type="dxa"/>
            <w:tcBorders>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p>
        </w:tc>
      </w:tr>
      <w:tr w:rsidR="00C36621" w:rsidRPr="00E833CE" w:rsidTr="00021E24">
        <w:trPr>
          <w:trHeight w:val="69"/>
          <w:tblCellSpacing w:w="5" w:type="nil"/>
        </w:trPr>
        <w:tc>
          <w:tcPr>
            <w:tcW w:w="8013" w:type="dxa"/>
            <w:tcBorders>
              <w:left w:val="single" w:sz="4" w:space="0" w:color="auto"/>
              <w:bottom w:val="single" w:sz="4" w:space="0" w:color="auto"/>
              <w:right w:val="single" w:sz="4" w:space="0" w:color="auto"/>
            </w:tcBorders>
          </w:tcPr>
          <w:p w:rsidR="00C36621"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 Субсидия  на иные цели</w:t>
            </w:r>
            <w:r w:rsidRPr="00E833CE">
              <w:rPr>
                <w:rFonts w:ascii="Times New Roman" w:eastAsia="Times New Roman" w:hAnsi="Times New Roman" w:cs="Times New Roman"/>
                <w:bCs/>
                <w:sz w:val="24"/>
                <w:szCs w:val="24"/>
              </w:rPr>
              <w:t xml:space="preserve"> МБУК «</w:t>
            </w:r>
            <w:proofErr w:type="gramStart"/>
            <w:r w:rsidRPr="00E833CE">
              <w:rPr>
                <w:rFonts w:ascii="Times New Roman" w:eastAsia="Times New Roman" w:hAnsi="Times New Roman" w:cs="Times New Roman"/>
                <w:bCs/>
                <w:sz w:val="24"/>
                <w:szCs w:val="24"/>
              </w:rPr>
              <w:t>Первомайский</w:t>
            </w:r>
            <w:proofErr w:type="gramEnd"/>
            <w:r w:rsidRPr="00E833CE">
              <w:rPr>
                <w:rFonts w:ascii="Times New Roman" w:eastAsia="Times New Roman" w:hAnsi="Times New Roman" w:cs="Times New Roman"/>
                <w:bCs/>
                <w:sz w:val="24"/>
                <w:szCs w:val="24"/>
              </w:rPr>
              <w:t xml:space="preserve"> ИКСДЦ «Кивеннапа»</w:t>
            </w:r>
            <w:r>
              <w:rPr>
                <w:rFonts w:ascii="Times New Roman" w:eastAsia="Times New Roman" w:hAnsi="Times New Roman" w:cs="Times New Roman"/>
                <w:bCs/>
                <w:sz w:val="24"/>
                <w:szCs w:val="24"/>
              </w:rPr>
              <w:t xml:space="preserve"> на софинансирование мероприятий по организации библиотечного обслуживания населения,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tc>
        <w:tc>
          <w:tcPr>
            <w:tcW w:w="1985"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5,0</w:t>
            </w:r>
          </w:p>
        </w:tc>
        <w:tc>
          <w:tcPr>
            <w:tcW w:w="1418"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5,0</w:t>
            </w:r>
          </w:p>
        </w:tc>
        <w:tc>
          <w:tcPr>
            <w:tcW w:w="1276" w:type="dxa"/>
            <w:tcBorders>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p>
        </w:tc>
      </w:tr>
      <w:tr w:rsidR="00C36621" w:rsidRPr="00E833CE" w:rsidTr="00021E24">
        <w:trPr>
          <w:trHeight w:val="69"/>
          <w:tblCellSpacing w:w="5" w:type="nil"/>
        </w:trPr>
        <w:tc>
          <w:tcPr>
            <w:tcW w:w="8013" w:type="dxa"/>
            <w:tcBorders>
              <w:left w:val="single" w:sz="4" w:space="0" w:color="auto"/>
              <w:bottom w:val="single" w:sz="4" w:space="0" w:color="auto"/>
              <w:right w:val="single" w:sz="4" w:space="0" w:color="auto"/>
            </w:tcBorders>
          </w:tcPr>
          <w:p w:rsidR="00C36621"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 Субсидия  на иные цели</w:t>
            </w:r>
            <w:r w:rsidRPr="00E833CE">
              <w:rPr>
                <w:rFonts w:ascii="Times New Roman" w:eastAsia="Times New Roman" w:hAnsi="Times New Roman" w:cs="Times New Roman"/>
                <w:bCs/>
                <w:sz w:val="24"/>
                <w:szCs w:val="24"/>
              </w:rPr>
              <w:t xml:space="preserve"> МБУК «</w:t>
            </w:r>
            <w:proofErr w:type="gramStart"/>
            <w:r w:rsidRPr="00E833CE">
              <w:rPr>
                <w:rFonts w:ascii="Times New Roman" w:eastAsia="Times New Roman" w:hAnsi="Times New Roman" w:cs="Times New Roman"/>
                <w:bCs/>
                <w:sz w:val="24"/>
                <w:szCs w:val="24"/>
              </w:rPr>
              <w:t>Первомайский</w:t>
            </w:r>
            <w:proofErr w:type="gramEnd"/>
            <w:r w:rsidRPr="00E833CE">
              <w:rPr>
                <w:rFonts w:ascii="Times New Roman" w:eastAsia="Times New Roman" w:hAnsi="Times New Roman" w:cs="Times New Roman"/>
                <w:bCs/>
                <w:sz w:val="24"/>
                <w:szCs w:val="24"/>
              </w:rPr>
              <w:t xml:space="preserve"> ИКСДЦ «Кивеннапа»</w:t>
            </w:r>
            <w:r>
              <w:rPr>
                <w:rFonts w:ascii="Times New Roman" w:eastAsia="Times New Roman" w:hAnsi="Times New Roman" w:cs="Times New Roman"/>
                <w:bCs/>
                <w:sz w:val="24"/>
                <w:szCs w:val="24"/>
              </w:rPr>
              <w:t xml:space="preserve"> на мероприятия по организации библиотечного обслуживания населения,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p w:rsidR="00C36621"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50,0</w:t>
            </w:r>
          </w:p>
        </w:tc>
        <w:tc>
          <w:tcPr>
            <w:tcW w:w="1418"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559"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p>
        </w:tc>
      </w:tr>
      <w:tr w:rsidR="00C36621" w:rsidRPr="00E833CE" w:rsidTr="00021E24">
        <w:trPr>
          <w:trHeight w:val="623"/>
          <w:tblCellSpacing w:w="5" w:type="nil"/>
        </w:trPr>
        <w:tc>
          <w:tcPr>
            <w:tcW w:w="8013" w:type="dxa"/>
            <w:tcBorders>
              <w:left w:val="single" w:sz="4" w:space="0" w:color="auto"/>
              <w:bottom w:val="single" w:sz="4" w:space="0" w:color="auto"/>
              <w:right w:val="single" w:sz="4" w:space="0" w:color="auto"/>
            </w:tcBorders>
          </w:tcPr>
          <w:p w:rsidR="00C36621"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16.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помещений и туалетов</w:t>
            </w:r>
            <w:proofErr w:type="gramEnd"/>
          </w:p>
        </w:tc>
        <w:tc>
          <w:tcPr>
            <w:tcW w:w="1985"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319,7</w:t>
            </w:r>
          </w:p>
        </w:tc>
        <w:tc>
          <w:tcPr>
            <w:tcW w:w="1418"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319,7</w:t>
            </w:r>
          </w:p>
        </w:tc>
        <w:tc>
          <w:tcPr>
            <w:tcW w:w="1276" w:type="dxa"/>
            <w:tcBorders>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p>
        </w:tc>
      </w:tr>
      <w:tr w:rsidR="00C36621" w:rsidRPr="00E833CE" w:rsidTr="00021E24">
        <w:trPr>
          <w:trHeight w:val="623"/>
          <w:tblCellSpacing w:w="5" w:type="nil"/>
        </w:trPr>
        <w:tc>
          <w:tcPr>
            <w:tcW w:w="8013" w:type="dxa"/>
            <w:tcBorders>
              <w:left w:val="single" w:sz="4" w:space="0" w:color="auto"/>
              <w:bottom w:val="single" w:sz="4" w:space="0" w:color="auto"/>
              <w:right w:val="single" w:sz="4" w:space="0" w:color="auto"/>
            </w:tcBorders>
          </w:tcPr>
          <w:p w:rsidR="00C36621"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17. </w:t>
            </w:r>
            <w:proofErr w:type="gramStart"/>
            <w:r>
              <w:rPr>
                <w:rFonts w:ascii="Times New Roman" w:eastAsia="Times New Roman" w:hAnsi="Times New Roman" w:cs="Times New Roman"/>
                <w:bCs/>
                <w:sz w:val="24"/>
                <w:szCs w:val="24"/>
              </w:rPr>
              <w:t>Субсидия на иные цели МБУК «Первомайский ИКСДЦ «Кивеннапа» на ремонт козырька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352,0</w:t>
            </w:r>
          </w:p>
        </w:tc>
        <w:tc>
          <w:tcPr>
            <w:tcW w:w="1418"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352,0</w:t>
            </w:r>
          </w:p>
        </w:tc>
        <w:tc>
          <w:tcPr>
            <w:tcW w:w="1276" w:type="dxa"/>
            <w:tcBorders>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p>
        </w:tc>
      </w:tr>
      <w:tr w:rsidR="00C36621" w:rsidRPr="00E833CE" w:rsidTr="00021E24">
        <w:trPr>
          <w:trHeight w:val="69"/>
          <w:tblCellSpacing w:w="5" w:type="nil"/>
        </w:trPr>
        <w:tc>
          <w:tcPr>
            <w:tcW w:w="8013" w:type="dxa"/>
            <w:tcBorders>
              <w:left w:val="single" w:sz="4" w:space="0" w:color="auto"/>
              <w:bottom w:val="single" w:sz="4" w:space="0" w:color="auto"/>
              <w:right w:val="single" w:sz="4" w:space="0" w:color="auto"/>
            </w:tcBorders>
          </w:tcPr>
          <w:p w:rsidR="00C36621"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 Субсидия  на иные цели</w:t>
            </w:r>
            <w:r w:rsidRPr="00E833CE">
              <w:rPr>
                <w:rFonts w:ascii="Times New Roman" w:eastAsia="Times New Roman" w:hAnsi="Times New Roman" w:cs="Times New Roman"/>
                <w:bCs/>
                <w:sz w:val="24"/>
                <w:szCs w:val="24"/>
              </w:rPr>
              <w:t xml:space="preserve"> МБУК «</w:t>
            </w:r>
            <w:proofErr w:type="gramStart"/>
            <w:r w:rsidRPr="00E833CE">
              <w:rPr>
                <w:rFonts w:ascii="Times New Roman" w:eastAsia="Times New Roman" w:hAnsi="Times New Roman" w:cs="Times New Roman"/>
                <w:bCs/>
                <w:sz w:val="24"/>
                <w:szCs w:val="24"/>
              </w:rPr>
              <w:t>Первомайский</w:t>
            </w:r>
            <w:proofErr w:type="gramEnd"/>
            <w:r w:rsidRPr="00E833CE">
              <w:rPr>
                <w:rFonts w:ascii="Times New Roman" w:eastAsia="Times New Roman" w:hAnsi="Times New Roman" w:cs="Times New Roman"/>
                <w:bCs/>
                <w:sz w:val="24"/>
                <w:szCs w:val="24"/>
              </w:rPr>
              <w:t xml:space="preserve"> ИКСДЦ «Кивеннапа»</w:t>
            </w:r>
            <w:r>
              <w:rPr>
                <w:rFonts w:ascii="Times New Roman" w:eastAsia="Times New Roman" w:hAnsi="Times New Roman" w:cs="Times New Roman"/>
                <w:bCs/>
                <w:sz w:val="24"/>
                <w:szCs w:val="24"/>
              </w:rPr>
              <w:t xml:space="preserve"> на изготовление демонстрационного исторического видеофильма о поселке Первомайское</w:t>
            </w:r>
          </w:p>
        </w:tc>
        <w:tc>
          <w:tcPr>
            <w:tcW w:w="1985"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8"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276" w:type="dxa"/>
            <w:tcBorders>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p>
        </w:tc>
      </w:tr>
      <w:tr w:rsidR="00C36621" w:rsidRPr="00E833CE" w:rsidTr="00021E24">
        <w:trPr>
          <w:trHeight w:val="69"/>
          <w:tblCellSpacing w:w="5" w:type="nil"/>
        </w:trPr>
        <w:tc>
          <w:tcPr>
            <w:tcW w:w="8013" w:type="dxa"/>
            <w:tcBorders>
              <w:left w:val="single" w:sz="4" w:space="0" w:color="auto"/>
              <w:bottom w:val="single" w:sz="4" w:space="0" w:color="auto"/>
              <w:right w:val="single" w:sz="4" w:space="0" w:color="auto"/>
            </w:tcBorders>
          </w:tcPr>
          <w:p w:rsidR="00C36621" w:rsidRDefault="00C36621" w:rsidP="00C366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помещений и туалетов в п.</w:t>
            </w:r>
            <w:r w:rsidR="00720785">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Ленинское</w:t>
            </w:r>
            <w:proofErr w:type="gramEnd"/>
          </w:p>
        </w:tc>
        <w:tc>
          <w:tcPr>
            <w:tcW w:w="1985"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C36621" w:rsidRDefault="00021E24"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596</w:t>
            </w:r>
            <w:r w:rsidR="00C36621">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36621" w:rsidRDefault="00021E24"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596</w:t>
            </w:r>
            <w:r w:rsidR="00C36621">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p>
        </w:tc>
      </w:tr>
      <w:tr w:rsidR="00C36621" w:rsidRPr="00E833CE" w:rsidTr="00021E24">
        <w:trPr>
          <w:trHeight w:val="69"/>
          <w:tblCellSpacing w:w="5" w:type="nil"/>
        </w:trPr>
        <w:tc>
          <w:tcPr>
            <w:tcW w:w="8013" w:type="dxa"/>
            <w:tcBorders>
              <w:left w:val="single" w:sz="4" w:space="0" w:color="auto"/>
              <w:bottom w:val="single" w:sz="4" w:space="0" w:color="auto"/>
              <w:right w:val="single" w:sz="4" w:space="0" w:color="auto"/>
            </w:tcBorders>
          </w:tcPr>
          <w:p w:rsidR="00C36621"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 Субсидия  на иные цели</w:t>
            </w:r>
            <w:r w:rsidRPr="00E833CE">
              <w:rPr>
                <w:rFonts w:ascii="Times New Roman" w:eastAsia="Times New Roman" w:hAnsi="Times New Roman" w:cs="Times New Roman"/>
                <w:bCs/>
                <w:sz w:val="24"/>
                <w:szCs w:val="24"/>
              </w:rPr>
              <w:t xml:space="preserve"> МБУК «</w:t>
            </w:r>
            <w:proofErr w:type="gramStart"/>
            <w:r w:rsidRPr="00E833CE">
              <w:rPr>
                <w:rFonts w:ascii="Times New Roman" w:eastAsia="Times New Roman" w:hAnsi="Times New Roman" w:cs="Times New Roman"/>
                <w:bCs/>
                <w:sz w:val="24"/>
                <w:szCs w:val="24"/>
              </w:rPr>
              <w:t>Первомайский</w:t>
            </w:r>
            <w:proofErr w:type="gramEnd"/>
            <w:r w:rsidRPr="00E833CE">
              <w:rPr>
                <w:rFonts w:ascii="Times New Roman" w:eastAsia="Times New Roman" w:hAnsi="Times New Roman" w:cs="Times New Roman"/>
                <w:bCs/>
                <w:sz w:val="24"/>
                <w:szCs w:val="24"/>
              </w:rPr>
              <w:t xml:space="preserve"> ИКСДЦ «Кивеннапа»</w:t>
            </w:r>
            <w:r>
              <w:rPr>
                <w:rFonts w:ascii="Times New Roman" w:eastAsia="Times New Roman" w:hAnsi="Times New Roman" w:cs="Times New Roman"/>
                <w:bCs/>
                <w:sz w:val="24"/>
                <w:szCs w:val="24"/>
              </w:rPr>
              <w:t xml:space="preserve"> на</w:t>
            </w:r>
            <w:r w:rsidR="00021E24">
              <w:rPr>
                <w:rFonts w:ascii="Times New Roman" w:eastAsia="Times New Roman" w:hAnsi="Times New Roman" w:cs="Times New Roman"/>
                <w:bCs/>
                <w:sz w:val="24"/>
                <w:szCs w:val="24"/>
              </w:rPr>
              <w:t xml:space="preserve"> мероприятия по поддержке отрасли культуры</w:t>
            </w:r>
          </w:p>
        </w:tc>
        <w:tc>
          <w:tcPr>
            <w:tcW w:w="1985" w:type="dxa"/>
            <w:tcBorders>
              <w:top w:val="single" w:sz="4" w:space="0" w:color="auto"/>
              <w:left w:val="single" w:sz="4" w:space="0" w:color="auto"/>
              <w:bottom w:val="single" w:sz="4" w:space="0" w:color="auto"/>
              <w:right w:val="single" w:sz="4" w:space="0" w:color="auto"/>
            </w:tcBorders>
          </w:tcPr>
          <w:p w:rsidR="00C36621" w:rsidRDefault="00021E24"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C36621" w:rsidRDefault="00021E24"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40,0</w:t>
            </w:r>
          </w:p>
        </w:tc>
        <w:tc>
          <w:tcPr>
            <w:tcW w:w="1418" w:type="dxa"/>
            <w:tcBorders>
              <w:top w:val="single" w:sz="4" w:space="0" w:color="auto"/>
              <w:left w:val="single" w:sz="4" w:space="0" w:color="auto"/>
              <w:bottom w:val="single" w:sz="4" w:space="0" w:color="auto"/>
              <w:right w:val="single" w:sz="4" w:space="0" w:color="auto"/>
            </w:tcBorders>
          </w:tcPr>
          <w:p w:rsidR="00C36621" w:rsidRDefault="00021E24"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40,0</w:t>
            </w:r>
          </w:p>
        </w:tc>
        <w:tc>
          <w:tcPr>
            <w:tcW w:w="1559" w:type="dxa"/>
            <w:tcBorders>
              <w:top w:val="single" w:sz="4" w:space="0" w:color="auto"/>
              <w:left w:val="single" w:sz="4" w:space="0" w:color="auto"/>
              <w:bottom w:val="single" w:sz="4" w:space="0" w:color="auto"/>
              <w:right w:val="single" w:sz="4" w:space="0" w:color="auto"/>
            </w:tcBorders>
          </w:tcPr>
          <w:p w:rsidR="00C36621" w:rsidRDefault="00C36621" w:rsidP="00021E24">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C36621" w:rsidRPr="00E833CE" w:rsidRDefault="00C36621" w:rsidP="00021E24">
            <w:pPr>
              <w:spacing w:after="0" w:line="240" w:lineRule="auto"/>
              <w:rPr>
                <w:rFonts w:ascii="Times New Roman" w:hAnsi="Times New Roman" w:cs="Times New Roman"/>
                <w:sz w:val="24"/>
                <w:szCs w:val="24"/>
              </w:rPr>
            </w:pPr>
          </w:p>
        </w:tc>
      </w:tr>
      <w:tr w:rsidR="00021E24" w:rsidRPr="00E833CE" w:rsidTr="00021E24">
        <w:trPr>
          <w:trHeight w:val="69"/>
          <w:tblCellSpacing w:w="5" w:type="nil"/>
        </w:trPr>
        <w:tc>
          <w:tcPr>
            <w:tcW w:w="8013" w:type="dxa"/>
            <w:tcBorders>
              <w:left w:val="single" w:sz="4" w:space="0" w:color="auto"/>
              <w:bottom w:val="single" w:sz="4" w:space="0" w:color="auto"/>
              <w:right w:val="single" w:sz="4" w:space="0" w:color="auto"/>
            </w:tcBorders>
          </w:tcPr>
          <w:p w:rsidR="00021E24" w:rsidRDefault="00021E24" w:rsidP="00021E2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 Субсидия  на иные цели</w:t>
            </w:r>
            <w:r w:rsidRPr="00E833CE">
              <w:rPr>
                <w:rFonts w:ascii="Times New Roman" w:eastAsia="Times New Roman" w:hAnsi="Times New Roman" w:cs="Times New Roman"/>
                <w:bCs/>
                <w:sz w:val="24"/>
                <w:szCs w:val="24"/>
              </w:rPr>
              <w:t xml:space="preserve"> МБУК «</w:t>
            </w:r>
            <w:proofErr w:type="gramStart"/>
            <w:r w:rsidRPr="00E833CE">
              <w:rPr>
                <w:rFonts w:ascii="Times New Roman" w:eastAsia="Times New Roman" w:hAnsi="Times New Roman" w:cs="Times New Roman"/>
                <w:bCs/>
                <w:sz w:val="24"/>
                <w:szCs w:val="24"/>
              </w:rPr>
              <w:t>Первомайский</w:t>
            </w:r>
            <w:proofErr w:type="gramEnd"/>
            <w:r w:rsidRPr="00E833CE">
              <w:rPr>
                <w:rFonts w:ascii="Times New Roman" w:eastAsia="Times New Roman" w:hAnsi="Times New Roman" w:cs="Times New Roman"/>
                <w:bCs/>
                <w:sz w:val="24"/>
                <w:szCs w:val="24"/>
              </w:rPr>
              <w:t xml:space="preserve">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w:t>
            </w:r>
            <w:proofErr w:type="spellStart"/>
            <w:r>
              <w:rPr>
                <w:rFonts w:ascii="Times New Roman" w:eastAsia="Times New Roman" w:hAnsi="Times New Roman" w:cs="Times New Roman"/>
                <w:bCs/>
                <w:sz w:val="24"/>
                <w:szCs w:val="24"/>
              </w:rPr>
              <w:t>софининсирование</w:t>
            </w:r>
            <w:proofErr w:type="spellEnd"/>
            <w:r>
              <w:rPr>
                <w:rFonts w:ascii="Times New Roman" w:eastAsia="Times New Roman" w:hAnsi="Times New Roman" w:cs="Times New Roman"/>
                <w:bCs/>
                <w:sz w:val="24"/>
                <w:szCs w:val="24"/>
              </w:rPr>
              <w:t xml:space="preserve"> мероприятия по поддержке отрасли культуры</w:t>
            </w:r>
          </w:p>
        </w:tc>
        <w:tc>
          <w:tcPr>
            <w:tcW w:w="1985" w:type="dxa"/>
            <w:tcBorders>
              <w:top w:val="single" w:sz="4" w:space="0" w:color="auto"/>
              <w:left w:val="single" w:sz="4" w:space="0" w:color="auto"/>
              <w:bottom w:val="single" w:sz="4" w:space="0" w:color="auto"/>
              <w:right w:val="single" w:sz="4" w:space="0" w:color="auto"/>
            </w:tcBorders>
          </w:tcPr>
          <w:p w:rsidR="00021E24" w:rsidRDefault="00021E24"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021E24" w:rsidRDefault="00021E24"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4,0</w:t>
            </w:r>
          </w:p>
        </w:tc>
        <w:tc>
          <w:tcPr>
            <w:tcW w:w="1418" w:type="dxa"/>
            <w:tcBorders>
              <w:top w:val="single" w:sz="4" w:space="0" w:color="auto"/>
              <w:left w:val="single" w:sz="4" w:space="0" w:color="auto"/>
              <w:bottom w:val="single" w:sz="4" w:space="0" w:color="auto"/>
              <w:right w:val="single" w:sz="4" w:space="0" w:color="auto"/>
            </w:tcBorders>
          </w:tcPr>
          <w:p w:rsidR="00021E24" w:rsidRDefault="00021E24" w:rsidP="00021E2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21E24" w:rsidRDefault="00021E24"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4,0</w:t>
            </w:r>
          </w:p>
        </w:tc>
        <w:tc>
          <w:tcPr>
            <w:tcW w:w="1276" w:type="dxa"/>
            <w:tcBorders>
              <w:left w:val="single" w:sz="4" w:space="0" w:color="auto"/>
              <w:bottom w:val="single" w:sz="4" w:space="0" w:color="auto"/>
              <w:right w:val="single" w:sz="4" w:space="0" w:color="auto"/>
            </w:tcBorders>
          </w:tcPr>
          <w:p w:rsidR="00021E24" w:rsidRPr="00E833CE" w:rsidRDefault="00021E24" w:rsidP="00021E24">
            <w:pPr>
              <w:spacing w:after="0" w:line="240" w:lineRule="auto"/>
              <w:rPr>
                <w:rFonts w:ascii="Times New Roman" w:hAnsi="Times New Roman" w:cs="Times New Roman"/>
                <w:sz w:val="24"/>
                <w:szCs w:val="24"/>
              </w:rPr>
            </w:pPr>
          </w:p>
        </w:tc>
      </w:tr>
      <w:tr w:rsidR="00021E24" w:rsidRPr="00E833CE" w:rsidTr="00021E24">
        <w:trPr>
          <w:trHeight w:val="69"/>
          <w:tblCellSpacing w:w="5" w:type="nil"/>
        </w:trPr>
        <w:tc>
          <w:tcPr>
            <w:tcW w:w="8013" w:type="dxa"/>
            <w:tcBorders>
              <w:left w:val="single" w:sz="4" w:space="0" w:color="auto"/>
              <w:bottom w:val="single" w:sz="4" w:space="0" w:color="auto"/>
              <w:right w:val="single" w:sz="4" w:space="0" w:color="auto"/>
            </w:tcBorders>
          </w:tcPr>
          <w:p w:rsidR="00021E24" w:rsidRDefault="00021E24" w:rsidP="00021E2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 Субсидия  на иные цели</w:t>
            </w:r>
            <w:r w:rsidRPr="00E833CE">
              <w:rPr>
                <w:rFonts w:ascii="Times New Roman" w:eastAsia="Times New Roman" w:hAnsi="Times New Roman" w:cs="Times New Roman"/>
                <w:bCs/>
                <w:sz w:val="24"/>
                <w:szCs w:val="24"/>
              </w:rPr>
              <w:t xml:space="preserve"> МБУК «</w:t>
            </w:r>
            <w:proofErr w:type="gramStart"/>
            <w:r w:rsidRPr="00E833CE">
              <w:rPr>
                <w:rFonts w:ascii="Times New Roman" w:eastAsia="Times New Roman" w:hAnsi="Times New Roman" w:cs="Times New Roman"/>
                <w:bCs/>
                <w:sz w:val="24"/>
                <w:szCs w:val="24"/>
              </w:rPr>
              <w:t>Первомайский</w:t>
            </w:r>
            <w:proofErr w:type="gramEnd"/>
            <w:r w:rsidRPr="00E833CE">
              <w:rPr>
                <w:rFonts w:ascii="Times New Roman" w:eastAsia="Times New Roman" w:hAnsi="Times New Roman" w:cs="Times New Roman"/>
                <w:bCs/>
                <w:sz w:val="24"/>
                <w:szCs w:val="24"/>
              </w:rPr>
              <w:t xml:space="preserve"> ИКСДЦ «Кивеннапа»</w:t>
            </w:r>
            <w:r>
              <w:rPr>
                <w:rFonts w:ascii="Times New Roman" w:eastAsia="Times New Roman" w:hAnsi="Times New Roman" w:cs="Times New Roman"/>
                <w:bCs/>
                <w:sz w:val="24"/>
                <w:szCs w:val="24"/>
              </w:rPr>
              <w:t xml:space="preserve"> на обследование помещения в здании Дворца культуры в п.</w:t>
            </w:r>
            <w:r w:rsidR="0072078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Первомайское</w:t>
            </w:r>
          </w:p>
        </w:tc>
        <w:tc>
          <w:tcPr>
            <w:tcW w:w="1985" w:type="dxa"/>
            <w:tcBorders>
              <w:top w:val="single" w:sz="4" w:space="0" w:color="auto"/>
              <w:left w:val="single" w:sz="4" w:space="0" w:color="auto"/>
              <w:bottom w:val="single" w:sz="4" w:space="0" w:color="auto"/>
              <w:right w:val="single" w:sz="4" w:space="0" w:color="auto"/>
            </w:tcBorders>
          </w:tcPr>
          <w:p w:rsidR="00021E24" w:rsidRDefault="00021E24" w:rsidP="00021E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021E24" w:rsidRDefault="00021E24"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220,0</w:t>
            </w:r>
          </w:p>
        </w:tc>
        <w:tc>
          <w:tcPr>
            <w:tcW w:w="1418" w:type="dxa"/>
            <w:tcBorders>
              <w:top w:val="single" w:sz="4" w:space="0" w:color="auto"/>
              <w:left w:val="single" w:sz="4" w:space="0" w:color="auto"/>
              <w:bottom w:val="single" w:sz="4" w:space="0" w:color="auto"/>
              <w:right w:val="single" w:sz="4" w:space="0" w:color="auto"/>
            </w:tcBorders>
          </w:tcPr>
          <w:p w:rsidR="00021E24" w:rsidRDefault="00021E24" w:rsidP="00021E2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21E24" w:rsidRDefault="00021E24" w:rsidP="00021E2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220,0</w:t>
            </w:r>
          </w:p>
        </w:tc>
        <w:tc>
          <w:tcPr>
            <w:tcW w:w="1276" w:type="dxa"/>
            <w:tcBorders>
              <w:left w:val="single" w:sz="4" w:space="0" w:color="auto"/>
              <w:bottom w:val="single" w:sz="4" w:space="0" w:color="auto"/>
              <w:right w:val="single" w:sz="4" w:space="0" w:color="auto"/>
            </w:tcBorders>
          </w:tcPr>
          <w:p w:rsidR="00021E24" w:rsidRPr="00E833CE" w:rsidRDefault="00021E24" w:rsidP="00021E24">
            <w:pPr>
              <w:spacing w:after="0" w:line="240" w:lineRule="auto"/>
              <w:rPr>
                <w:rFonts w:ascii="Times New Roman" w:hAnsi="Times New Roman" w:cs="Times New Roman"/>
                <w:sz w:val="24"/>
                <w:szCs w:val="24"/>
              </w:rPr>
            </w:pPr>
          </w:p>
        </w:tc>
      </w:tr>
      <w:tr w:rsidR="00C36621" w:rsidRPr="00E833CE" w:rsidTr="00021E24">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36621" w:rsidRDefault="00C36621" w:rsidP="00021E24">
            <w:pPr>
              <w:autoSpaceDE w:val="0"/>
              <w:autoSpaceDN w:val="0"/>
              <w:adjustRightInd w:val="0"/>
              <w:spacing w:after="0" w:line="240" w:lineRule="auto"/>
              <w:rPr>
                <w:rFonts w:ascii="Times New Roman" w:eastAsia="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36621" w:rsidRPr="005943CA" w:rsidRDefault="00021E24"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130</w:t>
            </w:r>
            <w:r w:rsidR="00AC12FC">
              <w:rPr>
                <w:rFonts w:ascii="Times New Roman" w:hAnsi="Times New Roman" w:cs="Times New Roman"/>
                <w:b/>
                <w:sz w:val="24"/>
                <w:szCs w:val="24"/>
              </w:rPr>
              <w:t xml:space="preserve"> </w:t>
            </w:r>
            <w:r>
              <w:rPr>
                <w:rFonts w:ascii="Times New Roman" w:hAnsi="Times New Roman" w:cs="Times New Roman"/>
                <w:b/>
                <w:sz w:val="24"/>
                <w:szCs w:val="24"/>
              </w:rPr>
              <w:t>340,3</w:t>
            </w:r>
            <w:r w:rsidR="00C36621">
              <w:rPr>
                <w:rFonts w:ascii="Times New Roman" w:hAnsi="Times New Roman" w:cs="Times New Roman"/>
                <w:b/>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36621" w:rsidRPr="005943CA" w:rsidRDefault="00021E24"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w:t>
            </w:r>
            <w:r w:rsidR="00AC12FC">
              <w:rPr>
                <w:rFonts w:ascii="Times New Roman" w:hAnsi="Times New Roman" w:cs="Times New Roman"/>
                <w:b/>
                <w:sz w:val="24"/>
                <w:szCs w:val="24"/>
              </w:rPr>
              <w:t xml:space="preserve"> </w:t>
            </w:r>
            <w:r>
              <w:rPr>
                <w:rFonts w:ascii="Times New Roman" w:hAnsi="Times New Roman" w:cs="Times New Roman"/>
                <w:b/>
                <w:sz w:val="24"/>
                <w:szCs w:val="24"/>
              </w:rPr>
              <w:t>613,6</w:t>
            </w:r>
            <w:r w:rsidR="00C36621">
              <w:rPr>
                <w:rFonts w:ascii="Times New Roman" w:hAnsi="Times New Roman" w:cs="Times New Roman"/>
                <w:b/>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21E24" w:rsidRDefault="00021E24"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114</w:t>
            </w:r>
            <w:r w:rsidR="00AC12FC">
              <w:rPr>
                <w:rFonts w:ascii="Times New Roman" w:hAnsi="Times New Roman" w:cs="Times New Roman"/>
                <w:b/>
                <w:sz w:val="24"/>
                <w:szCs w:val="24"/>
              </w:rPr>
              <w:t xml:space="preserve"> </w:t>
            </w:r>
            <w:r>
              <w:rPr>
                <w:rFonts w:ascii="Times New Roman" w:hAnsi="Times New Roman" w:cs="Times New Roman"/>
                <w:b/>
                <w:sz w:val="24"/>
                <w:szCs w:val="24"/>
              </w:rPr>
              <w:t>726,7</w:t>
            </w:r>
          </w:p>
          <w:p w:rsidR="00C36621" w:rsidRPr="005943CA" w:rsidRDefault="00C36621" w:rsidP="00021E2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36621" w:rsidRPr="005943CA" w:rsidRDefault="00C36621" w:rsidP="00021E24">
            <w:pPr>
              <w:spacing w:after="0" w:line="240" w:lineRule="auto"/>
              <w:rPr>
                <w:rFonts w:ascii="Times New Roman" w:hAnsi="Times New Roman" w:cs="Times New Roman"/>
                <w:b/>
                <w:sz w:val="24"/>
                <w:szCs w:val="24"/>
              </w:rPr>
            </w:pPr>
          </w:p>
        </w:tc>
      </w:tr>
    </w:tbl>
    <w:p w:rsidR="00C36621" w:rsidRPr="00E833CE" w:rsidRDefault="00C36621" w:rsidP="00C36621">
      <w:pPr>
        <w:tabs>
          <w:tab w:val="left" w:pos="1176"/>
        </w:tabs>
        <w:spacing w:after="0" w:line="240" w:lineRule="auto"/>
        <w:ind w:firstLine="851"/>
        <w:rPr>
          <w:rFonts w:ascii="Times New Roman" w:hAnsi="Times New Roman" w:cs="Times New Roman"/>
          <w:sz w:val="24"/>
          <w:szCs w:val="24"/>
        </w:rPr>
      </w:pPr>
    </w:p>
    <w:p w:rsidR="00C36621" w:rsidRPr="00E833CE" w:rsidRDefault="00C36621" w:rsidP="00C36621">
      <w:pPr>
        <w:spacing w:after="0" w:line="240" w:lineRule="auto"/>
        <w:ind w:firstLine="851"/>
        <w:jc w:val="right"/>
        <w:rPr>
          <w:rFonts w:ascii="Times New Roman" w:hAnsi="Times New Roman" w:cs="Times New Roman"/>
          <w:sz w:val="24"/>
          <w:szCs w:val="24"/>
        </w:rPr>
      </w:pPr>
    </w:p>
    <w:p w:rsidR="00C36621" w:rsidRPr="00E833CE" w:rsidRDefault="00C36621" w:rsidP="00C36621">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p>
    <w:p w:rsidR="00C36621" w:rsidRPr="00E833CE" w:rsidRDefault="00C36621" w:rsidP="00C36621">
      <w:pPr>
        <w:spacing w:after="0" w:line="240" w:lineRule="auto"/>
        <w:jc w:val="center"/>
        <w:rPr>
          <w:rFonts w:ascii="Times New Roman" w:hAnsi="Times New Roman" w:cs="Times New Roman"/>
          <w:sz w:val="24"/>
          <w:szCs w:val="24"/>
        </w:rPr>
      </w:pPr>
    </w:p>
    <w:p w:rsidR="00C36621" w:rsidRPr="00FD7856" w:rsidRDefault="00C36621" w:rsidP="00C36621">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Отчет</w:t>
      </w:r>
    </w:p>
    <w:p w:rsidR="00C36621" w:rsidRPr="00FD7856" w:rsidRDefault="00C36621" w:rsidP="00C36621">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 реализации мероприятий подпрограммы</w:t>
      </w:r>
      <w:r>
        <w:rPr>
          <w:rFonts w:ascii="Times New Roman" w:hAnsi="Times New Roman" w:cs="Times New Roman"/>
          <w:b/>
          <w:sz w:val="24"/>
          <w:szCs w:val="24"/>
        </w:rPr>
        <w:t xml:space="preserve"> №3</w:t>
      </w:r>
    </w:p>
    <w:p w:rsidR="00C36621" w:rsidRPr="00EA51C3" w:rsidRDefault="00C36621" w:rsidP="00C366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2017-2020 гг.</w:t>
      </w:r>
    </w:p>
    <w:p w:rsidR="00C36621" w:rsidRPr="00E833CE" w:rsidRDefault="00C36621" w:rsidP="00C36621">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p w:rsidR="00C36621" w:rsidRPr="00FD7856" w:rsidRDefault="00C36621" w:rsidP="00C36621">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 </w:t>
      </w:r>
    </w:p>
    <w:p w:rsidR="00C36621" w:rsidRPr="00FD7856" w:rsidRDefault="00C36621" w:rsidP="00C36621">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по итогам </w:t>
      </w:r>
    </w:p>
    <w:p w:rsidR="00C36621" w:rsidRPr="00FD7856" w:rsidRDefault="00C36621" w:rsidP="00C36621">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_____________________________________________</w:t>
      </w:r>
    </w:p>
    <w:p w:rsidR="00C36621" w:rsidRPr="00FD7856" w:rsidRDefault="00C36621" w:rsidP="00C36621">
      <w:pPr>
        <w:spacing w:after="0" w:line="240" w:lineRule="auto"/>
        <w:jc w:val="center"/>
        <w:rPr>
          <w:rFonts w:ascii="Times New Roman" w:hAnsi="Times New Roman" w:cs="Times New Roman"/>
          <w:b/>
          <w:sz w:val="24"/>
          <w:szCs w:val="24"/>
        </w:rPr>
      </w:pPr>
      <w:proofErr w:type="gramStart"/>
      <w:r w:rsidRPr="00FD7856">
        <w:rPr>
          <w:rFonts w:ascii="Times New Roman" w:hAnsi="Times New Roman" w:cs="Times New Roman"/>
          <w:b/>
          <w:sz w:val="24"/>
          <w:szCs w:val="24"/>
        </w:rPr>
        <w:t>(отчетный период (</w:t>
      </w:r>
      <w:r>
        <w:rPr>
          <w:rFonts w:ascii="Times New Roman" w:hAnsi="Times New Roman" w:cs="Times New Roman"/>
          <w:b/>
          <w:sz w:val="24"/>
          <w:szCs w:val="24"/>
        </w:rPr>
        <w:t>год)</w:t>
      </w:r>
      <w:proofErr w:type="gramEnd"/>
    </w:p>
    <w:p w:rsidR="00C36621" w:rsidRPr="00E833CE" w:rsidRDefault="00C36621" w:rsidP="00C36621">
      <w:pPr>
        <w:spacing w:after="0" w:line="240" w:lineRule="auto"/>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C36621" w:rsidRPr="00F7638E" w:rsidTr="00021E24">
        <w:trPr>
          <w:trHeight w:val="519"/>
        </w:trPr>
        <w:tc>
          <w:tcPr>
            <w:tcW w:w="3944" w:type="dxa"/>
            <w:vAlign w:val="center"/>
            <w:hideMark/>
          </w:tcPr>
          <w:p w:rsidR="00C36621" w:rsidRPr="00F7638E" w:rsidRDefault="00C36621" w:rsidP="00021E2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C36621" w:rsidRPr="00F7638E" w:rsidRDefault="00C36621" w:rsidP="00021E2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C36621" w:rsidRPr="00F7638E" w:rsidRDefault="00C36621" w:rsidP="00021E2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C36621" w:rsidRPr="00F7638E" w:rsidRDefault="00C36621" w:rsidP="00021E2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C36621" w:rsidRPr="00F7638E" w:rsidRDefault="00C36621" w:rsidP="00021E2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C36621" w:rsidRPr="00F7638E" w:rsidTr="00021E24">
        <w:trPr>
          <w:trHeight w:val="271"/>
        </w:trPr>
        <w:tc>
          <w:tcPr>
            <w:tcW w:w="3944" w:type="dxa"/>
          </w:tcPr>
          <w:p w:rsidR="00C36621" w:rsidRPr="00F7638E" w:rsidRDefault="00C36621" w:rsidP="00021E2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C36621" w:rsidRPr="00F7638E" w:rsidRDefault="00C36621" w:rsidP="00021E2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C36621" w:rsidRPr="00F7638E" w:rsidRDefault="00C36621" w:rsidP="00021E2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C36621" w:rsidRPr="00F7638E" w:rsidRDefault="00C36621" w:rsidP="00021E24">
            <w:pPr>
              <w:jc w:val="center"/>
              <w:rPr>
                <w:rFonts w:eastAsiaTheme="minorHAnsi"/>
                <w:sz w:val="22"/>
                <w:szCs w:val="24"/>
                <w:lang w:eastAsia="en-US"/>
              </w:rPr>
            </w:pPr>
            <w:r w:rsidRPr="00F7638E">
              <w:rPr>
                <w:rFonts w:eastAsiaTheme="minorHAnsi"/>
                <w:sz w:val="22"/>
                <w:szCs w:val="24"/>
                <w:lang w:eastAsia="en-US"/>
              </w:rPr>
              <w:t>4</w:t>
            </w:r>
          </w:p>
        </w:tc>
      </w:tr>
      <w:tr w:rsidR="00C36621" w:rsidRPr="00F7638E" w:rsidTr="00021E24">
        <w:tc>
          <w:tcPr>
            <w:tcW w:w="3944" w:type="dxa"/>
          </w:tcPr>
          <w:p w:rsidR="00C36621" w:rsidRPr="00F7638E" w:rsidRDefault="00C36621" w:rsidP="00021E24">
            <w:pPr>
              <w:jc w:val="center"/>
              <w:rPr>
                <w:rFonts w:eastAsiaTheme="minorHAnsi"/>
                <w:sz w:val="22"/>
                <w:szCs w:val="24"/>
                <w:lang w:eastAsia="en-US"/>
              </w:rPr>
            </w:pPr>
          </w:p>
        </w:tc>
        <w:tc>
          <w:tcPr>
            <w:tcW w:w="3944" w:type="dxa"/>
          </w:tcPr>
          <w:p w:rsidR="00C36621" w:rsidRPr="00F7638E" w:rsidRDefault="00C36621" w:rsidP="00021E24">
            <w:pPr>
              <w:jc w:val="center"/>
              <w:rPr>
                <w:rFonts w:eastAsiaTheme="minorHAnsi"/>
                <w:sz w:val="22"/>
                <w:szCs w:val="24"/>
                <w:lang w:eastAsia="en-US"/>
              </w:rPr>
            </w:pPr>
          </w:p>
        </w:tc>
        <w:tc>
          <w:tcPr>
            <w:tcW w:w="3945" w:type="dxa"/>
          </w:tcPr>
          <w:p w:rsidR="00C36621" w:rsidRPr="00F7638E" w:rsidRDefault="00C36621" w:rsidP="00021E24">
            <w:pPr>
              <w:jc w:val="center"/>
              <w:rPr>
                <w:rFonts w:eastAsiaTheme="minorHAnsi"/>
                <w:sz w:val="22"/>
                <w:szCs w:val="24"/>
                <w:lang w:eastAsia="en-US"/>
              </w:rPr>
            </w:pPr>
          </w:p>
        </w:tc>
        <w:tc>
          <w:tcPr>
            <w:tcW w:w="3945" w:type="dxa"/>
          </w:tcPr>
          <w:p w:rsidR="00C36621" w:rsidRPr="00F7638E" w:rsidRDefault="00C36621" w:rsidP="00021E24">
            <w:pPr>
              <w:jc w:val="center"/>
              <w:rPr>
                <w:rFonts w:eastAsiaTheme="minorHAnsi"/>
                <w:sz w:val="22"/>
                <w:szCs w:val="24"/>
                <w:lang w:eastAsia="en-US"/>
              </w:rPr>
            </w:pPr>
          </w:p>
        </w:tc>
      </w:tr>
      <w:tr w:rsidR="00C36621" w:rsidRPr="00F7638E" w:rsidTr="00021E24">
        <w:tc>
          <w:tcPr>
            <w:tcW w:w="3944" w:type="dxa"/>
          </w:tcPr>
          <w:p w:rsidR="00C36621" w:rsidRPr="00F7638E" w:rsidRDefault="00C36621" w:rsidP="00021E24">
            <w:pPr>
              <w:jc w:val="center"/>
              <w:rPr>
                <w:rFonts w:eastAsiaTheme="minorHAnsi"/>
                <w:sz w:val="22"/>
                <w:szCs w:val="24"/>
                <w:lang w:eastAsia="en-US"/>
              </w:rPr>
            </w:pPr>
          </w:p>
        </w:tc>
        <w:tc>
          <w:tcPr>
            <w:tcW w:w="3944" w:type="dxa"/>
          </w:tcPr>
          <w:p w:rsidR="00C36621" w:rsidRPr="00F7638E" w:rsidRDefault="00C36621" w:rsidP="00021E24">
            <w:pPr>
              <w:jc w:val="center"/>
              <w:rPr>
                <w:rFonts w:eastAsiaTheme="minorHAnsi"/>
                <w:sz w:val="22"/>
                <w:szCs w:val="24"/>
                <w:lang w:eastAsia="en-US"/>
              </w:rPr>
            </w:pPr>
          </w:p>
        </w:tc>
        <w:tc>
          <w:tcPr>
            <w:tcW w:w="3945" w:type="dxa"/>
          </w:tcPr>
          <w:p w:rsidR="00C36621" w:rsidRPr="00F7638E" w:rsidRDefault="00C36621" w:rsidP="00021E24">
            <w:pPr>
              <w:jc w:val="center"/>
              <w:rPr>
                <w:rFonts w:eastAsiaTheme="minorHAnsi"/>
                <w:sz w:val="22"/>
                <w:szCs w:val="24"/>
                <w:lang w:eastAsia="en-US"/>
              </w:rPr>
            </w:pPr>
          </w:p>
        </w:tc>
        <w:tc>
          <w:tcPr>
            <w:tcW w:w="3945" w:type="dxa"/>
          </w:tcPr>
          <w:p w:rsidR="00C36621" w:rsidRPr="00F7638E" w:rsidRDefault="00C36621" w:rsidP="00021E24">
            <w:pPr>
              <w:jc w:val="center"/>
              <w:rPr>
                <w:rFonts w:eastAsiaTheme="minorHAnsi"/>
                <w:sz w:val="22"/>
                <w:szCs w:val="24"/>
                <w:lang w:eastAsia="en-US"/>
              </w:rPr>
            </w:pPr>
          </w:p>
        </w:tc>
      </w:tr>
      <w:tr w:rsidR="00C36621" w:rsidRPr="00F7638E" w:rsidTr="00021E24">
        <w:tc>
          <w:tcPr>
            <w:tcW w:w="3944" w:type="dxa"/>
          </w:tcPr>
          <w:p w:rsidR="00C36621" w:rsidRPr="00F7638E" w:rsidRDefault="00C36621" w:rsidP="00021E24">
            <w:pPr>
              <w:jc w:val="center"/>
              <w:rPr>
                <w:rFonts w:eastAsiaTheme="minorHAnsi"/>
                <w:sz w:val="22"/>
                <w:szCs w:val="24"/>
                <w:lang w:eastAsia="en-US"/>
              </w:rPr>
            </w:pPr>
          </w:p>
        </w:tc>
        <w:tc>
          <w:tcPr>
            <w:tcW w:w="3944" w:type="dxa"/>
          </w:tcPr>
          <w:p w:rsidR="00C36621" w:rsidRPr="00F7638E" w:rsidRDefault="00C36621" w:rsidP="00021E24">
            <w:pPr>
              <w:jc w:val="center"/>
              <w:rPr>
                <w:rFonts w:eastAsiaTheme="minorHAnsi"/>
                <w:sz w:val="22"/>
                <w:szCs w:val="24"/>
                <w:lang w:eastAsia="en-US"/>
              </w:rPr>
            </w:pPr>
          </w:p>
        </w:tc>
        <w:tc>
          <w:tcPr>
            <w:tcW w:w="3945" w:type="dxa"/>
          </w:tcPr>
          <w:p w:rsidR="00C36621" w:rsidRPr="00F7638E" w:rsidRDefault="00C36621" w:rsidP="00021E24">
            <w:pPr>
              <w:jc w:val="center"/>
              <w:rPr>
                <w:rFonts w:eastAsiaTheme="minorHAnsi"/>
                <w:sz w:val="22"/>
                <w:szCs w:val="24"/>
                <w:lang w:eastAsia="en-US"/>
              </w:rPr>
            </w:pPr>
          </w:p>
        </w:tc>
        <w:tc>
          <w:tcPr>
            <w:tcW w:w="3945" w:type="dxa"/>
          </w:tcPr>
          <w:p w:rsidR="00C36621" w:rsidRPr="00F7638E" w:rsidRDefault="00C36621" w:rsidP="00021E24">
            <w:pPr>
              <w:jc w:val="center"/>
              <w:rPr>
                <w:rFonts w:eastAsiaTheme="minorHAnsi"/>
                <w:sz w:val="22"/>
                <w:szCs w:val="24"/>
                <w:lang w:eastAsia="en-US"/>
              </w:rPr>
            </w:pPr>
          </w:p>
        </w:tc>
      </w:tr>
      <w:tr w:rsidR="00C36621" w:rsidRPr="00F7638E" w:rsidTr="00021E24">
        <w:tc>
          <w:tcPr>
            <w:tcW w:w="3944" w:type="dxa"/>
          </w:tcPr>
          <w:p w:rsidR="00C36621" w:rsidRPr="00F7638E" w:rsidRDefault="00C36621" w:rsidP="00021E24">
            <w:pPr>
              <w:jc w:val="center"/>
              <w:rPr>
                <w:rFonts w:eastAsiaTheme="minorHAnsi"/>
                <w:sz w:val="22"/>
                <w:szCs w:val="24"/>
                <w:lang w:eastAsia="en-US"/>
              </w:rPr>
            </w:pPr>
          </w:p>
        </w:tc>
        <w:tc>
          <w:tcPr>
            <w:tcW w:w="3944" w:type="dxa"/>
          </w:tcPr>
          <w:p w:rsidR="00C36621" w:rsidRPr="00F7638E" w:rsidRDefault="00C36621" w:rsidP="00021E24">
            <w:pPr>
              <w:jc w:val="center"/>
              <w:rPr>
                <w:rFonts w:eastAsiaTheme="minorHAnsi"/>
                <w:sz w:val="22"/>
                <w:szCs w:val="24"/>
                <w:lang w:eastAsia="en-US"/>
              </w:rPr>
            </w:pPr>
          </w:p>
        </w:tc>
        <w:tc>
          <w:tcPr>
            <w:tcW w:w="3945" w:type="dxa"/>
          </w:tcPr>
          <w:p w:rsidR="00C36621" w:rsidRPr="00F7638E" w:rsidRDefault="00C36621" w:rsidP="00021E24">
            <w:pPr>
              <w:jc w:val="center"/>
              <w:rPr>
                <w:rFonts w:eastAsiaTheme="minorHAnsi"/>
                <w:sz w:val="22"/>
                <w:szCs w:val="24"/>
                <w:lang w:eastAsia="en-US"/>
              </w:rPr>
            </w:pPr>
          </w:p>
        </w:tc>
        <w:tc>
          <w:tcPr>
            <w:tcW w:w="3945" w:type="dxa"/>
          </w:tcPr>
          <w:p w:rsidR="00C36621" w:rsidRPr="00F7638E" w:rsidRDefault="00C36621" w:rsidP="00021E24">
            <w:pPr>
              <w:jc w:val="center"/>
              <w:rPr>
                <w:rFonts w:eastAsiaTheme="minorHAnsi"/>
                <w:sz w:val="22"/>
                <w:szCs w:val="24"/>
                <w:lang w:eastAsia="en-US"/>
              </w:rPr>
            </w:pPr>
          </w:p>
        </w:tc>
      </w:tr>
      <w:tr w:rsidR="00C36621" w:rsidRPr="00F7638E" w:rsidTr="00021E24">
        <w:tc>
          <w:tcPr>
            <w:tcW w:w="3944" w:type="dxa"/>
          </w:tcPr>
          <w:p w:rsidR="00C36621" w:rsidRPr="00F7638E" w:rsidRDefault="00C36621" w:rsidP="00021E24">
            <w:pPr>
              <w:jc w:val="center"/>
              <w:rPr>
                <w:rFonts w:eastAsiaTheme="minorHAnsi"/>
                <w:sz w:val="22"/>
                <w:szCs w:val="24"/>
                <w:lang w:eastAsia="en-US"/>
              </w:rPr>
            </w:pPr>
          </w:p>
        </w:tc>
        <w:tc>
          <w:tcPr>
            <w:tcW w:w="3944" w:type="dxa"/>
          </w:tcPr>
          <w:p w:rsidR="00C36621" w:rsidRPr="00F7638E" w:rsidRDefault="00C36621" w:rsidP="00021E24">
            <w:pPr>
              <w:jc w:val="center"/>
              <w:rPr>
                <w:rFonts w:eastAsiaTheme="minorHAnsi"/>
                <w:sz w:val="22"/>
                <w:szCs w:val="24"/>
                <w:lang w:eastAsia="en-US"/>
              </w:rPr>
            </w:pPr>
          </w:p>
        </w:tc>
        <w:tc>
          <w:tcPr>
            <w:tcW w:w="3945" w:type="dxa"/>
          </w:tcPr>
          <w:p w:rsidR="00C36621" w:rsidRPr="00F7638E" w:rsidRDefault="00C36621" w:rsidP="00021E24">
            <w:pPr>
              <w:jc w:val="center"/>
              <w:rPr>
                <w:rFonts w:eastAsiaTheme="minorHAnsi"/>
                <w:sz w:val="22"/>
                <w:szCs w:val="24"/>
                <w:lang w:eastAsia="en-US"/>
              </w:rPr>
            </w:pPr>
          </w:p>
        </w:tc>
        <w:tc>
          <w:tcPr>
            <w:tcW w:w="3945" w:type="dxa"/>
          </w:tcPr>
          <w:p w:rsidR="00C36621" w:rsidRPr="00F7638E" w:rsidRDefault="00C36621" w:rsidP="00021E24">
            <w:pPr>
              <w:jc w:val="center"/>
              <w:rPr>
                <w:rFonts w:eastAsiaTheme="minorHAnsi"/>
                <w:sz w:val="22"/>
                <w:szCs w:val="24"/>
                <w:lang w:eastAsia="en-US"/>
              </w:rPr>
            </w:pPr>
          </w:p>
        </w:tc>
      </w:tr>
      <w:tr w:rsidR="00C36621" w:rsidRPr="00F7638E" w:rsidTr="00021E24">
        <w:tc>
          <w:tcPr>
            <w:tcW w:w="3944" w:type="dxa"/>
          </w:tcPr>
          <w:p w:rsidR="00C36621" w:rsidRPr="00F7638E" w:rsidRDefault="00C36621" w:rsidP="00021E24">
            <w:pPr>
              <w:jc w:val="center"/>
              <w:rPr>
                <w:rFonts w:eastAsiaTheme="minorHAnsi"/>
                <w:sz w:val="22"/>
                <w:szCs w:val="24"/>
                <w:lang w:eastAsia="en-US"/>
              </w:rPr>
            </w:pPr>
          </w:p>
        </w:tc>
        <w:tc>
          <w:tcPr>
            <w:tcW w:w="3944" w:type="dxa"/>
          </w:tcPr>
          <w:p w:rsidR="00C36621" w:rsidRPr="00F7638E" w:rsidRDefault="00C36621" w:rsidP="00021E24">
            <w:pPr>
              <w:jc w:val="center"/>
              <w:rPr>
                <w:rFonts w:eastAsiaTheme="minorHAnsi"/>
                <w:sz w:val="22"/>
                <w:szCs w:val="24"/>
                <w:lang w:eastAsia="en-US"/>
              </w:rPr>
            </w:pPr>
          </w:p>
        </w:tc>
        <w:tc>
          <w:tcPr>
            <w:tcW w:w="3945" w:type="dxa"/>
          </w:tcPr>
          <w:p w:rsidR="00C36621" w:rsidRPr="00F7638E" w:rsidRDefault="00C36621" w:rsidP="00021E24">
            <w:pPr>
              <w:jc w:val="center"/>
              <w:rPr>
                <w:rFonts w:eastAsiaTheme="minorHAnsi"/>
                <w:sz w:val="22"/>
                <w:szCs w:val="24"/>
                <w:lang w:eastAsia="en-US"/>
              </w:rPr>
            </w:pPr>
          </w:p>
        </w:tc>
        <w:tc>
          <w:tcPr>
            <w:tcW w:w="3945" w:type="dxa"/>
          </w:tcPr>
          <w:p w:rsidR="00C36621" w:rsidRPr="00F7638E" w:rsidRDefault="00C36621" w:rsidP="00021E24">
            <w:pPr>
              <w:jc w:val="center"/>
              <w:rPr>
                <w:rFonts w:eastAsiaTheme="minorHAnsi"/>
                <w:sz w:val="22"/>
                <w:szCs w:val="24"/>
                <w:lang w:eastAsia="en-US"/>
              </w:rPr>
            </w:pPr>
          </w:p>
        </w:tc>
      </w:tr>
      <w:tr w:rsidR="00C36621" w:rsidRPr="00F7638E" w:rsidTr="00021E24">
        <w:tc>
          <w:tcPr>
            <w:tcW w:w="3944" w:type="dxa"/>
          </w:tcPr>
          <w:p w:rsidR="00C36621" w:rsidRPr="00F7638E" w:rsidRDefault="00C36621" w:rsidP="00021E24">
            <w:pPr>
              <w:jc w:val="center"/>
              <w:rPr>
                <w:rFonts w:eastAsiaTheme="minorHAnsi"/>
                <w:sz w:val="22"/>
                <w:szCs w:val="24"/>
                <w:lang w:eastAsia="en-US"/>
              </w:rPr>
            </w:pPr>
          </w:p>
        </w:tc>
        <w:tc>
          <w:tcPr>
            <w:tcW w:w="3944" w:type="dxa"/>
          </w:tcPr>
          <w:p w:rsidR="00C36621" w:rsidRPr="00F7638E" w:rsidRDefault="00C36621" w:rsidP="00021E24">
            <w:pPr>
              <w:jc w:val="center"/>
              <w:rPr>
                <w:rFonts w:eastAsiaTheme="minorHAnsi"/>
                <w:sz w:val="22"/>
                <w:szCs w:val="24"/>
                <w:lang w:eastAsia="en-US"/>
              </w:rPr>
            </w:pPr>
          </w:p>
        </w:tc>
        <w:tc>
          <w:tcPr>
            <w:tcW w:w="3945" w:type="dxa"/>
          </w:tcPr>
          <w:p w:rsidR="00C36621" w:rsidRPr="00F7638E" w:rsidRDefault="00C36621" w:rsidP="00021E24">
            <w:pPr>
              <w:jc w:val="center"/>
              <w:rPr>
                <w:rFonts w:eastAsiaTheme="minorHAnsi"/>
                <w:sz w:val="22"/>
                <w:szCs w:val="24"/>
                <w:lang w:eastAsia="en-US"/>
              </w:rPr>
            </w:pPr>
          </w:p>
        </w:tc>
        <w:tc>
          <w:tcPr>
            <w:tcW w:w="3945" w:type="dxa"/>
          </w:tcPr>
          <w:p w:rsidR="00C36621" w:rsidRPr="00F7638E" w:rsidRDefault="00C36621" w:rsidP="00021E24">
            <w:pPr>
              <w:jc w:val="center"/>
              <w:rPr>
                <w:rFonts w:eastAsiaTheme="minorHAnsi"/>
                <w:sz w:val="22"/>
                <w:szCs w:val="24"/>
                <w:lang w:eastAsia="en-US"/>
              </w:rPr>
            </w:pPr>
          </w:p>
        </w:tc>
      </w:tr>
    </w:tbl>
    <w:p w:rsidR="00C36621" w:rsidRPr="00E833CE" w:rsidRDefault="00C36621" w:rsidP="00C36621">
      <w:pPr>
        <w:spacing w:after="0" w:line="240" w:lineRule="auto"/>
        <w:rPr>
          <w:rFonts w:ascii="Times New Roman" w:hAnsi="Times New Roman" w:cs="Times New Roman"/>
          <w:sz w:val="24"/>
          <w:szCs w:val="24"/>
        </w:rPr>
      </w:pPr>
    </w:p>
    <w:p w:rsidR="00C36621" w:rsidRPr="00E833CE" w:rsidRDefault="00C36621" w:rsidP="00C36621">
      <w:pPr>
        <w:spacing w:after="0" w:line="240" w:lineRule="auto"/>
        <w:rPr>
          <w:rFonts w:ascii="Times New Roman" w:hAnsi="Times New Roman" w:cs="Times New Roman"/>
          <w:sz w:val="24"/>
          <w:szCs w:val="24"/>
        </w:rPr>
      </w:pPr>
    </w:p>
    <w:p w:rsidR="00C36621" w:rsidRPr="00E833CE" w:rsidRDefault="00C36621" w:rsidP="00C36621">
      <w:pPr>
        <w:spacing w:after="0" w:line="240" w:lineRule="auto"/>
        <w:rPr>
          <w:rFonts w:ascii="Times New Roman" w:hAnsi="Times New Roman" w:cs="Times New Roman"/>
          <w:sz w:val="24"/>
          <w:szCs w:val="24"/>
        </w:rPr>
      </w:pPr>
    </w:p>
    <w:p w:rsidR="009B6B68" w:rsidRPr="00E833CE" w:rsidRDefault="009B6B68" w:rsidP="00E833CE">
      <w:pPr>
        <w:tabs>
          <w:tab w:val="left" w:pos="8655"/>
        </w:tabs>
        <w:spacing w:after="0" w:line="240" w:lineRule="auto"/>
        <w:rPr>
          <w:rFonts w:ascii="Times New Roman" w:hAnsi="Times New Roman" w:cs="Times New Roman"/>
          <w:sz w:val="24"/>
          <w:szCs w:val="24"/>
        </w:rPr>
        <w:sectPr w:rsidR="009B6B68" w:rsidRPr="00E833CE" w:rsidSect="00D23922">
          <w:pgSz w:w="16838" w:h="11906" w:orient="landscape"/>
          <w:pgMar w:top="568" w:right="566" w:bottom="1134" w:left="709" w:header="709" w:footer="709" w:gutter="0"/>
          <w:pgNumType w:start="1"/>
          <w:cols w:space="708"/>
          <w:docGrid w:linePitch="360"/>
        </w:sectPr>
      </w:pPr>
    </w:p>
    <w:p w:rsidR="00801011" w:rsidRPr="00E833CE" w:rsidRDefault="00801011" w:rsidP="00C36621">
      <w:pPr>
        <w:spacing w:after="0" w:line="240" w:lineRule="auto"/>
        <w:jc w:val="center"/>
        <w:rPr>
          <w:rFonts w:ascii="Times New Roman" w:hAnsi="Times New Roman" w:cs="Times New Roman"/>
          <w:sz w:val="24"/>
          <w:szCs w:val="24"/>
        </w:rPr>
      </w:pPr>
    </w:p>
    <w:sectPr w:rsidR="00801011" w:rsidRPr="00E833CE" w:rsidSect="00C36621">
      <w:footerReference w:type="default" r:id="rId10"/>
      <w:pgSz w:w="11906" w:h="16838"/>
      <w:pgMar w:top="568" w:right="566" w:bottom="426" w:left="709" w:header="0"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880" w:rsidRDefault="000B0880" w:rsidP="00713567">
      <w:pPr>
        <w:spacing w:after="0" w:line="240" w:lineRule="auto"/>
      </w:pPr>
      <w:r>
        <w:separator/>
      </w:r>
    </w:p>
  </w:endnote>
  <w:endnote w:type="continuationSeparator" w:id="0">
    <w:p w:rsidR="000B0880" w:rsidRDefault="000B0880"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E24" w:rsidRDefault="00021E24">
    <w:pPr>
      <w:pStyle w:val="a8"/>
      <w:jc w:val="right"/>
    </w:pPr>
  </w:p>
  <w:p w:rsidR="00021E24" w:rsidRDefault="00021E2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E24" w:rsidRPr="004F3D78" w:rsidRDefault="00021E24">
    <w:pPr>
      <w:pStyle w:val="a8"/>
      <w:jc w:val="right"/>
      <w:rPr>
        <w:rFonts w:ascii="Times New Roman" w:hAnsi="Times New Roman" w:cs="Times New Roman"/>
        <w:sz w:val="24"/>
        <w:szCs w:val="24"/>
      </w:rPr>
    </w:pPr>
  </w:p>
  <w:p w:rsidR="00021E24" w:rsidRDefault="00021E2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880" w:rsidRDefault="000B0880" w:rsidP="00713567">
      <w:pPr>
        <w:spacing w:after="0" w:line="240" w:lineRule="auto"/>
      </w:pPr>
      <w:r>
        <w:separator/>
      </w:r>
    </w:p>
  </w:footnote>
  <w:footnote w:type="continuationSeparator" w:id="0">
    <w:p w:rsidR="000B0880" w:rsidRDefault="000B0880"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106B4"/>
    <w:rsid w:val="00013F45"/>
    <w:rsid w:val="00015D5C"/>
    <w:rsid w:val="00021E24"/>
    <w:rsid w:val="00031FCC"/>
    <w:rsid w:val="000353EA"/>
    <w:rsid w:val="00035D1E"/>
    <w:rsid w:val="000371B7"/>
    <w:rsid w:val="00040D82"/>
    <w:rsid w:val="00043A08"/>
    <w:rsid w:val="00055C86"/>
    <w:rsid w:val="00074919"/>
    <w:rsid w:val="00077BF2"/>
    <w:rsid w:val="00085EF8"/>
    <w:rsid w:val="000923E0"/>
    <w:rsid w:val="00093A4D"/>
    <w:rsid w:val="00096CDD"/>
    <w:rsid w:val="000970E1"/>
    <w:rsid w:val="000978AB"/>
    <w:rsid w:val="000A2399"/>
    <w:rsid w:val="000A7D8E"/>
    <w:rsid w:val="000B0880"/>
    <w:rsid w:val="000B35D2"/>
    <w:rsid w:val="000C18CE"/>
    <w:rsid w:val="000C257A"/>
    <w:rsid w:val="000C3AC3"/>
    <w:rsid w:val="000D2F62"/>
    <w:rsid w:val="000E3B01"/>
    <w:rsid w:val="000E7E39"/>
    <w:rsid w:val="000F5093"/>
    <w:rsid w:val="000F5932"/>
    <w:rsid w:val="000F6D7F"/>
    <w:rsid w:val="0010164A"/>
    <w:rsid w:val="0010624F"/>
    <w:rsid w:val="00114C0D"/>
    <w:rsid w:val="00121807"/>
    <w:rsid w:val="00121BB8"/>
    <w:rsid w:val="001259B6"/>
    <w:rsid w:val="00125F50"/>
    <w:rsid w:val="0014595C"/>
    <w:rsid w:val="00154AF3"/>
    <w:rsid w:val="00156731"/>
    <w:rsid w:val="00166EB4"/>
    <w:rsid w:val="00174826"/>
    <w:rsid w:val="00181FC4"/>
    <w:rsid w:val="001841F9"/>
    <w:rsid w:val="001A5BBD"/>
    <w:rsid w:val="001B15D9"/>
    <w:rsid w:val="001C666D"/>
    <w:rsid w:val="001D01CD"/>
    <w:rsid w:val="001D2D5F"/>
    <w:rsid w:val="001E163F"/>
    <w:rsid w:val="001F0251"/>
    <w:rsid w:val="001F13DA"/>
    <w:rsid w:val="001F26FA"/>
    <w:rsid w:val="001F3B9F"/>
    <w:rsid w:val="00222863"/>
    <w:rsid w:val="0023515C"/>
    <w:rsid w:val="0023599A"/>
    <w:rsid w:val="00247901"/>
    <w:rsid w:val="00247CC9"/>
    <w:rsid w:val="002572E4"/>
    <w:rsid w:val="00263217"/>
    <w:rsid w:val="00266008"/>
    <w:rsid w:val="00271C60"/>
    <w:rsid w:val="00271FD1"/>
    <w:rsid w:val="002767EC"/>
    <w:rsid w:val="00284746"/>
    <w:rsid w:val="00287D88"/>
    <w:rsid w:val="002932BB"/>
    <w:rsid w:val="002A118C"/>
    <w:rsid w:val="002A3662"/>
    <w:rsid w:val="002A41D6"/>
    <w:rsid w:val="002A598F"/>
    <w:rsid w:val="002B0FCF"/>
    <w:rsid w:val="002C29A0"/>
    <w:rsid w:val="002C5153"/>
    <w:rsid w:val="002D2ECD"/>
    <w:rsid w:val="002D4798"/>
    <w:rsid w:val="002E2A0F"/>
    <w:rsid w:val="002E3139"/>
    <w:rsid w:val="002F3391"/>
    <w:rsid w:val="002F36D6"/>
    <w:rsid w:val="002F375A"/>
    <w:rsid w:val="002F6180"/>
    <w:rsid w:val="003011E6"/>
    <w:rsid w:val="003028FD"/>
    <w:rsid w:val="0030611D"/>
    <w:rsid w:val="003132A7"/>
    <w:rsid w:val="00313909"/>
    <w:rsid w:val="00315DFA"/>
    <w:rsid w:val="003231CA"/>
    <w:rsid w:val="003278F1"/>
    <w:rsid w:val="00331389"/>
    <w:rsid w:val="0034218D"/>
    <w:rsid w:val="00345E3C"/>
    <w:rsid w:val="00354D2D"/>
    <w:rsid w:val="00364E54"/>
    <w:rsid w:val="0036657C"/>
    <w:rsid w:val="00374E5B"/>
    <w:rsid w:val="00377CA8"/>
    <w:rsid w:val="00384659"/>
    <w:rsid w:val="00391B40"/>
    <w:rsid w:val="00394A86"/>
    <w:rsid w:val="003B00E7"/>
    <w:rsid w:val="003B04EE"/>
    <w:rsid w:val="003B5BB9"/>
    <w:rsid w:val="003B7D54"/>
    <w:rsid w:val="003C0B8F"/>
    <w:rsid w:val="003C30A1"/>
    <w:rsid w:val="003E0198"/>
    <w:rsid w:val="003E7E17"/>
    <w:rsid w:val="003E7F88"/>
    <w:rsid w:val="003F5BC2"/>
    <w:rsid w:val="003F5C88"/>
    <w:rsid w:val="00403D71"/>
    <w:rsid w:val="004071F2"/>
    <w:rsid w:val="0042134D"/>
    <w:rsid w:val="00424E2C"/>
    <w:rsid w:val="00427069"/>
    <w:rsid w:val="00433638"/>
    <w:rsid w:val="00436D07"/>
    <w:rsid w:val="0043719F"/>
    <w:rsid w:val="00446421"/>
    <w:rsid w:val="0044644F"/>
    <w:rsid w:val="00451B47"/>
    <w:rsid w:val="00456CE5"/>
    <w:rsid w:val="00473092"/>
    <w:rsid w:val="00483478"/>
    <w:rsid w:val="00493B93"/>
    <w:rsid w:val="004961A3"/>
    <w:rsid w:val="004A4E2A"/>
    <w:rsid w:val="004A6D2D"/>
    <w:rsid w:val="004B2281"/>
    <w:rsid w:val="004C527F"/>
    <w:rsid w:val="004C57C4"/>
    <w:rsid w:val="004D0E8A"/>
    <w:rsid w:val="004D2071"/>
    <w:rsid w:val="004E2B16"/>
    <w:rsid w:val="004F158C"/>
    <w:rsid w:val="004F3D78"/>
    <w:rsid w:val="0050662C"/>
    <w:rsid w:val="005122D9"/>
    <w:rsid w:val="00522581"/>
    <w:rsid w:val="00523AC1"/>
    <w:rsid w:val="00524260"/>
    <w:rsid w:val="00542CD9"/>
    <w:rsid w:val="00545B7A"/>
    <w:rsid w:val="00551E1F"/>
    <w:rsid w:val="0056516D"/>
    <w:rsid w:val="005721BF"/>
    <w:rsid w:val="00580EA3"/>
    <w:rsid w:val="005825B0"/>
    <w:rsid w:val="0058461D"/>
    <w:rsid w:val="00584623"/>
    <w:rsid w:val="005874EA"/>
    <w:rsid w:val="005943CA"/>
    <w:rsid w:val="005A0829"/>
    <w:rsid w:val="005B0497"/>
    <w:rsid w:val="005C4265"/>
    <w:rsid w:val="005C73E0"/>
    <w:rsid w:val="005F4AC2"/>
    <w:rsid w:val="00601554"/>
    <w:rsid w:val="0060385B"/>
    <w:rsid w:val="0061655B"/>
    <w:rsid w:val="0061772F"/>
    <w:rsid w:val="00621246"/>
    <w:rsid w:val="0062664B"/>
    <w:rsid w:val="006301CF"/>
    <w:rsid w:val="00641680"/>
    <w:rsid w:val="006457DF"/>
    <w:rsid w:val="00656450"/>
    <w:rsid w:val="006624B4"/>
    <w:rsid w:val="00665CC6"/>
    <w:rsid w:val="00671B52"/>
    <w:rsid w:val="006818AE"/>
    <w:rsid w:val="00683570"/>
    <w:rsid w:val="00690D30"/>
    <w:rsid w:val="00692FDA"/>
    <w:rsid w:val="00697E0B"/>
    <w:rsid w:val="006A1C46"/>
    <w:rsid w:val="006B18B8"/>
    <w:rsid w:val="006C634F"/>
    <w:rsid w:val="006C6C10"/>
    <w:rsid w:val="006C7316"/>
    <w:rsid w:val="006D4413"/>
    <w:rsid w:val="006D60C9"/>
    <w:rsid w:val="006E2389"/>
    <w:rsid w:val="006E5948"/>
    <w:rsid w:val="006F36CF"/>
    <w:rsid w:val="007039B3"/>
    <w:rsid w:val="00713567"/>
    <w:rsid w:val="00713CB8"/>
    <w:rsid w:val="00720785"/>
    <w:rsid w:val="007355A5"/>
    <w:rsid w:val="00746CEB"/>
    <w:rsid w:val="00750EBA"/>
    <w:rsid w:val="00752542"/>
    <w:rsid w:val="007537B7"/>
    <w:rsid w:val="00755F5E"/>
    <w:rsid w:val="007572FC"/>
    <w:rsid w:val="00757542"/>
    <w:rsid w:val="00767A0D"/>
    <w:rsid w:val="007721EC"/>
    <w:rsid w:val="007730D7"/>
    <w:rsid w:val="0077527F"/>
    <w:rsid w:val="00790711"/>
    <w:rsid w:val="00795A26"/>
    <w:rsid w:val="007A02F1"/>
    <w:rsid w:val="007A4375"/>
    <w:rsid w:val="007A6A3A"/>
    <w:rsid w:val="007B65F6"/>
    <w:rsid w:val="007B7F1C"/>
    <w:rsid w:val="007C3B30"/>
    <w:rsid w:val="007C4491"/>
    <w:rsid w:val="007D173B"/>
    <w:rsid w:val="007D2F24"/>
    <w:rsid w:val="007D3A0C"/>
    <w:rsid w:val="007F2545"/>
    <w:rsid w:val="007F2D5C"/>
    <w:rsid w:val="007F44F9"/>
    <w:rsid w:val="007F6668"/>
    <w:rsid w:val="00801011"/>
    <w:rsid w:val="008021DF"/>
    <w:rsid w:val="008132BD"/>
    <w:rsid w:val="0082241F"/>
    <w:rsid w:val="00827E40"/>
    <w:rsid w:val="0083057B"/>
    <w:rsid w:val="00832748"/>
    <w:rsid w:val="00834DC7"/>
    <w:rsid w:val="00840D21"/>
    <w:rsid w:val="0085204E"/>
    <w:rsid w:val="008546EE"/>
    <w:rsid w:val="008557F9"/>
    <w:rsid w:val="008627D6"/>
    <w:rsid w:val="008637EB"/>
    <w:rsid w:val="00866D6B"/>
    <w:rsid w:val="0086784D"/>
    <w:rsid w:val="008735C3"/>
    <w:rsid w:val="00881863"/>
    <w:rsid w:val="00890FED"/>
    <w:rsid w:val="0089480D"/>
    <w:rsid w:val="008953B8"/>
    <w:rsid w:val="008961F3"/>
    <w:rsid w:val="008A4075"/>
    <w:rsid w:val="008B6E71"/>
    <w:rsid w:val="008C230E"/>
    <w:rsid w:val="008C29A0"/>
    <w:rsid w:val="008C4EF3"/>
    <w:rsid w:val="008C7A6E"/>
    <w:rsid w:val="008D0F8B"/>
    <w:rsid w:val="008D3ABA"/>
    <w:rsid w:val="008E5224"/>
    <w:rsid w:val="008F7EBE"/>
    <w:rsid w:val="009016FF"/>
    <w:rsid w:val="00910CEF"/>
    <w:rsid w:val="00913A5B"/>
    <w:rsid w:val="00930B6D"/>
    <w:rsid w:val="00931BEC"/>
    <w:rsid w:val="0093339E"/>
    <w:rsid w:val="00934AE0"/>
    <w:rsid w:val="009502CA"/>
    <w:rsid w:val="00953B47"/>
    <w:rsid w:val="00962DD5"/>
    <w:rsid w:val="00963553"/>
    <w:rsid w:val="00963C1D"/>
    <w:rsid w:val="00966C7F"/>
    <w:rsid w:val="00967462"/>
    <w:rsid w:val="00970400"/>
    <w:rsid w:val="00970448"/>
    <w:rsid w:val="0097427B"/>
    <w:rsid w:val="00983BA0"/>
    <w:rsid w:val="0099233A"/>
    <w:rsid w:val="0099715F"/>
    <w:rsid w:val="009A0099"/>
    <w:rsid w:val="009A2B6A"/>
    <w:rsid w:val="009A5875"/>
    <w:rsid w:val="009A65A3"/>
    <w:rsid w:val="009B5398"/>
    <w:rsid w:val="009B6B68"/>
    <w:rsid w:val="009C0F04"/>
    <w:rsid w:val="009C3B59"/>
    <w:rsid w:val="009D2183"/>
    <w:rsid w:val="009D62B7"/>
    <w:rsid w:val="009E35A8"/>
    <w:rsid w:val="009F5DDC"/>
    <w:rsid w:val="009F73EA"/>
    <w:rsid w:val="00A106E7"/>
    <w:rsid w:val="00A117DE"/>
    <w:rsid w:val="00A12827"/>
    <w:rsid w:val="00A13E82"/>
    <w:rsid w:val="00A21DDB"/>
    <w:rsid w:val="00A22957"/>
    <w:rsid w:val="00A339AE"/>
    <w:rsid w:val="00A43CED"/>
    <w:rsid w:val="00A45FB2"/>
    <w:rsid w:val="00A524E8"/>
    <w:rsid w:val="00A57FD5"/>
    <w:rsid w:val="00A6388D"/>
    <w:rsid w:val="00A64203"/>
    <w:rsid w:val="00A64B9E"/>
    <w:rsid w:val="00A86AEF"/>
    <w:rsid w:val="00A86BB7"/>
    <w:rsid w:val="00AA203E"/>
    <w:rsid w:val="00AA503D"/>
    <w:rsid w:val="00AB38F3"/>
    <w:rsid w:val="00AB55BB"/>
    <w:rsid w:val="00AC12FC"/>
    <w:rsid w:val="00AC2C02"/>
    <w:rsid w:val="00AD34BD"/>
    <w:rsid w:val="00AE166F"/>
    <w:rsid w:val="00AE1EF0"/>
    <w:rsid w:val="00AF4796"/>
    <w:rsid w:val="00B0256A"/>
    <w:rsid w:val="00B04697"/>
    <w:rsid w:val="00B05D27"/>
    <w:rsid w:val="00B20669"/>
    <w:rsid w:val="00B243EE"/>
    <w:rsid w:val="00B26205"/>
    <w:rsid w:val="00B47791"/>
    <w:rsid w:val="00B629EB"/>
    <w:rsid w:val="00B6717E"/>
    <w:rsid w:val="00B703CE"/>
    <w:rsid w:val="00B71562"/>
    <w:rsid w:val="00B76566"/>
    <w:rsid w:val="00B767A4"/>
    <w:rsid w:val="00B9121B"/>
    <w:rsid w:val="00BA713F"/>
    <w:rsid w:val="00BB1CD6"/>
    <w:rsid w:val="00BB6DF4"/>
    <w:rsid w:val="00BB738D"/>
    <w:rsid w:val="00BC28FB"/>
    <w:rsid w:val="00BD0442"/>
    <w:rsid w:val="00BD3273"/>
    <w:rsid w:val="00BF24C3"/>
    <w:rsid w:val="00C033A2"/>
    <w:rsid w:val="00C11461"/>
    <w:rsid w:val="00C208F3"/>
    <w:rsid w:val="00C249B6"/>
    <w:rsid w:val="00C257C8"/>
    <w:rsid w:val="00C2798F"/>
    <w:rsid w:val="00C31B7B"/>
    <w:rsid w:val="00C34B96"/>
    <w:rsid w:val="00C36621"/>
    <w:rsid w:val="00C37570"/>
    <w:rsid w:val="00C414F3"/>
    <w:rsid w:val="00C500EC"/>
    <w:rsid w:val="00C50D33"/>
    <w:rsid w:val="00C6083D"/>
    <w:rsid w:val="00C67D0A"/>
    <w:rsid w:val="00C834EB"/>
    <w:rsid w:val="00C87421"/>
    <w:rsid w:val="00C90CF7"/>
    <w:rsid w:val="00C94E07"/>
    <w:rsid w:val="00CA27F3"/>
    <w:rsid w:val="00CA6A10"/>
    <w:rsid w:val="00CB0BD8"/>
    <w:rsid w:val="00CB5CFB"/>
    <w:rsid w:val="00CC640E"/>
    <w:rsid w:val="00CC7FD8"/>
    <w:rsid w:val="00CD4BB7"/>
    <w:rsid w:val="00CE021E"/>
    <w:rsid w:val="00CE2FF2"/>
    <w:rsid w:val="00CE35D7"/>
    <w:rsid w:val="00CE6C21"/>
    <w:rsid w:val="00CF307B"/>
    <w:rsid w:val="00D0185D"/>
    <w:rsid w:val="00D04885"/>
    <w:rsid w:val="00D124B4"/>
    <w:rsid w:val="00D13EB9"/>
    <w:rsid w:val="00D16CCF"/>
    <w:rsid w:val="00D23922"/>
    <w:rsid w:val="00D42F6C"/>
    <w:rsid w:val="00D45919"/>
    <w:rsid w:val="00D50123"/>
    <w:rsid w:val="00D55D95"/>
    <w:rsid w:val="00D560A0"/>
    <w:rsid w:val="00D61352"/>
    <w:rsid w:val="00D646C3"/>
    <w:rsid w:val="00D6600D"/>
    <w:rsid w:val="00D83379"/>
    <w:rsid w:val="00D83E49"/>
    <w:rsid w:val="00D908BE"/>
    <w:rsid w:val="00D95E5E"/>
    <w:rsid w:val="00DA0815"/>
    <w:rsid w:val="00DA5E80"/>
    <w:rsid w:val="00DA69B1"/>
    <w:rsid w:val="00DB26AC"/>
    <w:rsid w:val="00DB3106"/>
    <w:rsid w:val="00DC3373"/>
    <w:rsid w:val="00DE4993"/>
    <w:rsid w:val="00E005E6"/>
    <w:rsid w:val="00E05E28"/>
    <w:rsid w:val="00E338E3"/>
    <w:rsid w:val="00E33A5A"/>
    <w:rsid w:val="00E3737C"/>
    <w:rsid w:val="00E45736"/>
    <w:rsid w:val="00E45FAF"/>
    <w:rsid w:val="00E56395"/>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1B"/>
    <w:rsid w:val="00E92972"/>
    <w:rsid w:val="00E9570C"/>
    <w:rsid w:val="00E95C3D"/>
    <w:rsid w:val="00EA51C3"/>
    <w:rsid w:val="00EB4547"/>
    <w:rsid w:val="00EB7F57"/>
    <w:rsid w:val="00EC0156"/>
    <w:rsid w:val="00EC161B"/>
    <w:rsid w:val="00EC7912"/>
    <w:rsid w:val="00ED01B2"/>
    <w:rsid w:val="00ED730F"/>
    <w:rsid w:val="00EE247F"/>
    <w:rsid w:val="00EE7921"/>
    <w:rsid w:val="00F021E8"/>
    <w:rsid w:val="00F03D7E"/>
    <w:rsid w:val="00F07D39"/>
    <w:rsid w:val="00F1066F"/>
    <w:rsid w:val="00F10997"/>
    <w:rsid w:val="00F1365A"/>
    <w:rsid w:val="00F14011"/>
    <w:rsid w:val="00F201B9"/>
    <w:rsid w:val="00F2777D"/>
    <w:rsid w:val="00F3267F"/>
    <w:rsid w:val="00F34D2A"/>
    <w:rsid w:val="00F35AA0"/>
    <w:rsid w:val="00F42E0B"/>
    <w:rsid w:val="00F46DFF"/>
    <w:rsid w:val="00F52A9E"/>
    <w:rsid w:val="00F54CF7"/>
    <w:rsid w:val="00F60ACD"/>
    <w:rsid w:val="00F617D3"/>
    <w:rsid w:val="00F81614"/>
    <w:rsid w:val="00F82396"/>
    <w:rsid w:val="00F866B7"/>
    <w:rsid w:val="00F97ACA"/>
    <w:rsid w:val="00FA11CE"/>
    <w:rsid w:val="00FB235C"/>
    <w:rsid w:val="00FB5B83"/>
    <w:rsid w:val="00FC3DF9"/>
    <w:rsid w:val="00FD10CE"/>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01-gostr3411"/>
    <Reference URI="#idPackageObject" Type="http://www.w3.org/2000/09/xmldsig#Object">
      <DigestMethod Algorithm="urn:ietf:params:xml:ns:cpxmlsec:algorithms:gostr3411"/>
      <DigestValue>83sr+a+Llm8yl1/x6aan7o0A39/cKU0MtaOFTC37dq0=</DigestValue>
    </Reference>
    <Reference URI="#idOfficeObject" Type="http://www.w3.org/2000/09/xmldsig#Object">
      <DigestMethod Algorithm="urn:ietf:params:xml:ns:cpxmlsec:algorithms:gostr3411"/>
      <DigestValue>e9wj/iKQ87xWePhRVd1zx7PHA0Q/AM7Xo6Uqc1+GIUA=</DigestValue>
    </Reference>
    <Reference URI="#idSignedProperties" Type="http://uri.etsi.org/01903#SignedProperties">
      <Transforms>
        <Transform Algorithm="http://www.w3.org/TR/2001/REC-xml-c14n-20010315"/>
      </Transforms>
      <DigestMethod Algorithm="urn:ietf:params:xml:ns:cpxmlsec:algorithms:gostr3411"/>
      <DigestValue>PM2gw2QW65E6oJ5EBXEpONofHl9Bs5hCivXEXmFlP2U=</DigestValue>
    </Reference>
  </SignedInfo>
  <SignatureValue>y7RAWTrPaKtnl0dt8wv1nRh3seoY49T8mvROadsOFjEyIJKWUjVIuyZaRi7J5yIx
vivX1xShtVmi+dyIGm0xcg==</SignatureValue>
  <KeyInfo>
    <X509Data>
      <X509Certificate>MIILJzCCCtagAwIBAgIUYz0VWcxJayCtewgr6pPUoi3D0F8wCAYGKoUDAgIDMIIB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</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RRoIc8Qtp9sB2/zKf2eskZCK/FE=</DigestValue>
      </Reference>
      <Reference URI="/word/document.xml?ContentType=application/vnd.openxmlformats-officedocument.wordprocessingml.document.main+xml">
        <DigestMethod Algorithm="http://www.w3.org/2000/09/xmldsig#sha1"/>
        <DigestValue>bXBjzKtiUeX8OIZUhDZ1+i/fFNg=</DigestValue>
      </Reference>
      <Reference URI="/word/endnotes.xml?ContentType=application/vnd.openxmlformats-officedocument.wordprocessingml.endnotes+xml">
        <DigestMethod Algorithm="http://www.w3.org/2000/09/xmldsig#sha1"/>
        <DigestValue>B3ShWxZKss5nPXJGS7GJNMWCqSU=</DigestValue>
      </Reference>
      <Reference URI="/word/fontTable.xml?ContentType=application/vnd.openxmlformats-officedocument.wordprocessingml.fontTable+xml">
        <DigestMethod Algorithm="http://www.w3.org/2000/09/xmldsig#sha1"/>
        <DigestValue>PAW9Zi1j8wtKP1GtDP+z3da6cHU=</DigestValue>
      </Reference>
      <Reference URI="/word/footer1.xml?ContentType=application/vnd.openxmlformats-officedocument.wordprocessingml.footer+xml">
        <DigestMethod Algorithm="http://www.w3.org/2000/09/xmldsig#sha1"/>
        <DigestValue>vXHew9jgKZ2osH9Z3OhJeDuzuDI=</DigestValue>
      </Reference>
      <Reference URI="/word/footer2.xml?ContentType=application/vnd.openxmlformats-officedocument.wordprocessingml.footer+xml">
        <DigestMethod Algorithm="http://www.w3.org/2000/09/xmldsig#sha1"/>
        <DigestValue>zCVqOWR3A+wQK2huF+mVI3ORbCE=</DigestValue>
      </Reference>
      <Reference URI="/word/footnotes.xml?ContentType=application/vnd.openxmlformats-officedocument.wordprocessingml.footnotes+xml">
        <DigestMethod Algorithm="http://www.w3.org/2000/09/xmldsig#sha1"/>
        <DigestValue>etlycb9cbjZQOzaZs25zGmf1tS8=</DigestValue>
      </Reference>
      <Reference URI="/word/numbering.xml?ContentType=application/vnd.openxmlformats-officedocument.wordprocessingml.numbering+xml">
        <DigestMethod Algorithm="http://www.w3.org/2000/09/xmldsig#sha1"/>
        <DigestValue>3Wu1KlM2t4nZPXAVdGN+dBqoYn4=</DigestValue>
      </Reference>
      <Reference URI="/word/settings.xml?ContentType=application/vnd.openxmlformats-officedocument.wordprocessingml.settings+xml">
        <DigestMethod Algorithm="http://www.w3.org/2000/09/xmldsig#sha1"/>
        <DigestValue>aJgXDoibQ2w+btWUWtvoH4s4ecQ=</DigestValue>
      </Reference>
      <Reference URI="/word/styles.xml?ContentType=application/vnd.openxmlformats-officedocument.wordprocessingml.styles+xml">
        <DigestMethod Algorithm="http://www.w3.org/2000/09/xmldsig#sha1"/>
        <DigestValue>we/0Ujw5/viLYbY589BuGfm/n60=</DigestValue>
      </Reference>
      <Reference URI="/word/stylesWithEffects.xml?ContentType=application/vnd.ms-word.stylesWithEffects+xml">
        <DigestMethod Algorithm="http://www.w3.org/2000/09/xmldsig#sha1"/>
        <DigestValue>CqvfiwAzld+WKADwaLx+YjZa7p0=</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Rx/d9ZnwISFHMOpNs49WdbA0Ncc=</DigestValue>
      </Reference>
    </Manifest>
    <SignatureProperties>
      <SignatureProperty Id="idSignatureTime" Target="#idPackageSignature">
        <mdssi:SignatureTime>
          <mdssi:Format>YYYY-MM-DDThh:mm:ssTZD</mdssi:Format>
          <mdssi:Value>2018-10-04T09:07:44Z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2018-10-04T09:07:44Z</xd:SigningTime>
          <xd:SigningCertificate>
            <xd:Cert>
              <xd:CertDigest>
                <DigestMethod Algorithm="http://www.w3.org/2000/09/xmldsig#sha1"/>
                <DigestValue>cCzRl2VyjAMnmNoLX96/b5q6Bwc=</DigestValue>
              </xd:CertDigest>
              <xd:IssuerSerial>
                <X509IssuerName>CN=Федеральное казначейство, O=Федеральное казначейство, C=RU, L=Москва, STREET="улица Ильинка, дом 7", ОГРН=1047797019830, ИНН=007710568760, S=г. Москва, E=uc_fk@roskazna.ru</X509IssuerName>
                <X509SerialNumber>566552291683349425457032064897265012575243063391</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D56B5-A73C-4A71-9221-D94CDF569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4476</Words>
  <Characters>25516</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29933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2018-09-12T07:01:00Z</cp:lastPrinted>
  <dcterms:created xsi:type="dcterms:W3CDTF">2018-10-01T11:54:00Z</dcterms:created>
  <dcterms:modified xsi:type="dcterms:W3CDTF">2018-10-01T11:54:00Z</dcterms:modified>
</cp:coreProperties>
</file>