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500A" w:rsidRPr="00073A89" w:rsidRDefault="0027500A" w:rsidP="00073A89">
      <w:pPr>
        <w:spacing w:after="0" w:line="240" w:lineRule="auto"/>
        <w:jc w:val="right"/>
        <w:rPr>
          <w:rFonts w:ascii="Times New Roman" w:eastAsia="Times New Roman" w:hAnsi="Times New Roman" w:cs="Times New Roman"/>
          <w:b/>
          <w:sz w:val="24"/>
          <w:szCs w:val="24"/>
          <w:lang w:eastAsia="ru-RU"/>
        </w:rPr>
      </w:pPr>
      <w:r w:rsidRPr="00073A89">
        <w:rPr>
          <w:rFonts w:ascii="Times New Roman" w:hAnsi="Times New Roman" w:cs="Times New Roman"/>
          <w:noProof/>
          <w:sz w:val="24"/>
          <w:szCs w:val="24"/>
          <w:lang w:eastAsia="ru-RU"/>
        </w:rPr>
        <w:drawing>
          <wp:anchor distT="0" distB="0" distL="114300" distR="114300" simplePos="0" relativeHeight="251659264" behindDoc="1" locked="0" layoutInCell="1" allowOverlap="1" wp14:anchorId="2CF668D2" wp14:editId="042011AA">
            <wp:simplePos x="0" y="0"/>
            <wp:positionH relativeFrom="column">
              <wp:posOffset>2915892</wp:posOffset>
            </wp:positionH>
            <wp:positionV relativeFrom="paragraph">
              <wp:posOffset>-295358</wp:posOffset>
            </wp:positionV>
            <wp:extent cx="509270" cy="717550"/>
            <wp:effectExtent l="0" t="0" r="5080" b="6350"/>
            <wp:wrapNone/>
            <wp:docPr id="1" name="Рисунок 1" descr="Первомайское  герб 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Первомайское  герб контур"/>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9270" cy="717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7500A" w:rsidRPr="00073A89" w:rsidRDefault="0027500A" w:rsidP="00073A89">
      <w:pPr>
        <w:spacing w:after="0" w:line="240" w:lineRule="auto"/>
        <w:jc w:val="center"/>
        <w:rPr>
          <w:rFonts w:ascii="Times New Roman" w:eastAsia="Times New Roman" w:hAnsi="Times New Roman" w:cs="Times New Roman"/>
          <w:b/>
          <w:sz w:val="24"/>
          <w:szCs w:val="24"/>
          <w:lang w:eastAsia="ru-RU"/>
        </w:rPr>
      </w:pPr>
    </w:p>
    <w:p w:rsidR="004C725D" w:rsidRPr="00073A89" w:rsidRDefault="004C725D" w:rsidP="00073A89">
      <w:pPr>
        <w:spacing w:after="0" w:line="240" w:lineRule="auto"/>
        <w:jc w:val="center"/>
        <w:rPr>
          <w:rFonts w:ascii="Times New Roman" w:eastAsia="Times New Roman" w:hAnsi="Times New Roman" w:cs="Times New Roman"/>
          <w:b/>
          <w:sz w:val="24"/>
          <w:szCs w:val="24"/>
          <w:lang w:eastAsia="ru-RU"/>
        </w:rPr>
      </w:pPr>
      <w:r w:rsidRPr="00073A89">
        <w:rPr>
          <w:rFonts w:ascii="Times New Roman" w:eastAsia="Times New Roman" w:hAnsi="Times New Roman" w:cs="Times New Roman"/>
          <w:b/>
          <w:sz w:val="24"/>
          <w:szCs w:val="24"/>
          <w:lang w:eastAsia="ru-RU"/>
        </w:rPr>
        <w:t>АДМИНИСТРАЦИЯ МУНИЦИПАЛЬНОГО ОБРАЗОВАНИЯ</w:t>
      </w:r>
    </w:p>
    <w:p w:rsidR="004C725D" w:rsidRPr="00073A89" w:rsidRDefault="004C725D" w:rsidP="00073A89">
      <w:pPr>
        <w:spacing w:after="0" w:line="240" w:lineRule="auto"/>
        <w:jc w:val="center"/>
        <w:rPr>
          <w:rFonts w:ascii="Times New Roman" w:eastAsia="Times New Roman" w:hAnsi="Times New Roman" w:cs="Times New Roman"/>
          <w:b/>
          <w:sz w:val="24"/>
          <w:szCs w:val="24"/>
          <w:lang w:eastAsia="ru-RU"/>
        </w:rPr>
      </w:pPr>
      <w:r w:rsidRPr="00073A89">
        <w:rPr>
          <w:rFonts w:ascii="Times New Roman" w:eastAsia="Times New Roman" w:hAnsi="Times New Roman" w:cs="Times New Roman"/>
          <w:b/>
          <w:sz w:val="24"/>
          <w:szCs w:val="24"/>
          <w:lang w:eastAsia="ru-RU"/>
        </w:rPr>
        <w:t>«ПЕРВОМАЙСКОЕ СЕЛЬСКОЕ ПОСЕЛЕНИЕ»</w:t>
      </w:r>
    </w:p>
    <w:p w:rsidR="004C725D" w:rsidRPr="00073A89" w:rsidRDefault="004C725D" w:rsidP="00073A89">
      <w:pPr>
        <w:spacing w:after="0" w:line="240" w:lineRule="auto"/>
        <w:jc w:val="center"/>
        <w:rPr>
          <w:rFonts w:ascii="Times New Roman" w:eastAsia="Times New Roman" w:hAnsi="Times New Roman" w:cs="Times New Roman"/>
          <w:b/>
          <w:sz w:val="24"/>
          <w:szCs w:val="24"/>
          <w:lang w:eastAsia="ru-RU"/>
        </w:rPr>
      </w:pPr>
      <w:r w:rsidRPr="00073A89">
        <w:rPr>
          <w:rFonts w:ascii="Times New Roman" w:eastAsia="Times New Roman" w:hAnsi="Times New Roman" w:cs="Times New Roman"/>
          <w:b/>
          <w:sz w:val="24"/>
          <w:szCs w:val="24"/>
          <w:lang w:eastAsia="ru-RU"/>
        </w:rPr>
        <w:t xml:space="preserve">ВЫБОРГСКОГО РАЙОНА ЛЕНИНГРАДСКОЙ ОБЛАСТИ </w:t>
      </w:r>
    </w:p>
    <w:p w:rsidR="004C725D" w:rsidRPr="00073A89" w:rsidRDefault="004C725D" w:rsidP="00073A89">
      <w:pPr>
        <w:spacing w:after="0" w:line="240" w:lineRule="auto"/>
        <w:jc w:val="center"/>
        <w:rPr>
          <w:rFonts w:ascii="Times New Roman" w:eastAsia="Times New Roman" w:hAnsi="Times New Roman" w:cs="Times New Roman"/>
          <w:sz w:val="24"/>
          <w:szCs w:val="24"/>
          <w:lang w:eastAsia="ru-RU"/>
        </w:rPr>
      </w:pPr>
    </w:p>
    <w:p w:rsidR="004C725D" w:rsidRPr="00073A89" w:rsidRDefault="0027500A" w:rsidP="00073A89">
      <w:pPr>
        <w:spacing w:after="0" w:line="240" w:lineRule="auto"/>
        <w:jc w:val="center"/>
        <w:rPr>
          <w:rFonts w:ascii="Times New Roman" w:eastAsia="Times New Roman" w:hAnsi="Times New Roman" w:cs="Times New Roman"/>
          <w:b/>
          <w:sz w:val="24"/>
          <w:szCs w:val="24"/>
          <w:lang w:eastAsia="ru-RU"/>
        </w:rPr>
      </w:pPr>
      <w:r w:rsidRPr="00073A89">
        <w:rPr>
          <w:rFonts w:ascii="Times New Roman" w:eastAsia="Times New Roman" w:hAnsi="Times New Roman" w:cs="Times New Roman"/>
          <w:b/>
          <w:sz w:val="24"/>
          <w:szCs w:val="24"/>
          <w:lang w:eastAsia="ru-RU"/>
        </w:rPr>
        <w:t>ПОСТАНОВЛЕНИЕ</w:t>
      </w:r>
    </w:p>
    <w:p w:rsidR="00676E4B" w:rsidRPr="00073A89" w:rsidRDefault="00676E4B" w:rsidP="00073A89">
      <w:pPr>
        <w:spacing w:after="0" w:line="240" w:lineRule="auto"/>
        <w:jc w:val="center"/>
        <w:rPr>
          <w:rFonts w:ascii="Times New Roman" w:eastAsia="Times New Roman" w:hAnsi="Times New Roman" w:cs="Times New Roman"/>
          <w:b/>
          <w:sz w:val="24"/>
          <w:szCs w:val="24"/>
          <w:lang w:eastAsia="ru-RU"/>
        </w:rPr>
      </w:pPr>
    </w:p>
    <w:p w:rsidR="004C725D" w:rsidRDefault="004F318E" w:rsidP="00DB63C0">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09.01.2025 </w:t>
      </w:r>
      <w:r w:rsidR="00676E4B" w:rsidRPr="00073A89">
        <w:rPr>
          <w:rFonts w:ascii="Times New Roman" w:eastAsia="Times New Roman" w:hAnsi="Times New Roman" w:cs="Times New Roman"/>
          <w:b/>
          <w:sz w:val="24"/>
          <w:szCs w:val="24"/>
          <w:lang w:eastAsia="ru-RU"/>
        </w:rPr>
        <w:t xml:space="preserve">г. </w:t>
      </w:r>
      <w:r w:rsidR="00676E4B" w:rsidRPr="00073A89">
        <w:rPr>
          <w:rFonts w:ascii="Times New Roman" w:eastAsia="Times New Roman" w:hAnsi="Times New Roman" w:cs="Times New Roman"/>
          <w:b/>
          <w:sz w:val="24"/>
          <w:szCs w:val="24"/>
          <w:lang w:eastAsia="ru-RU"/>
        </w:rPr>
        <w:tab/>
      </w:r>
      <w:r w:rsidR="00676E4B" w:rsidRPr="00073A89">
        <w:rPr>
          <w:rFonts w:ascii="Times New Roman" w:eastAsia="Times New Roman" w:hAnsi="Times New Roman" w:cs="Times New Roman"/>
          <w:b/>
          <w:sz w:val="24"/>
          <w:szCs w:val="24"/>
          <w:lang w:eastAsia="ru-RU"/>
        </w:rPr>
        <w:tab/>
      </w:r>
      <w:r w:rsidR="00676E4B" w:rsidRPr="00073A89">
        <w:rPr>
          <w:rFonts w:ascii="Times New Roman" w:eastAsia="Times New Roman" w:hAnsi="Times New Roman" w:cs="Times New Roman"/>
          <w:b/>
          <w:sz w:val="24"/>
          <w:szCs w:val="24"/>
          <w:lang w:eastAsia="ru-RU"/>
        </w:rPr>
        <w:tab/>
      </w:r>
      <w:r w:rsidR="00676E4B" w:rsidRPr="00073A89">
        <w:rPr>
          <w:rFonts w:ascii="Times New Roman" w:eastAsia="Times New Roman" w:hAnsi="Times New Roman" w:cs="Times New Roman"/>
          <w:b/>
          <w:sz w:val="24"/>
          <w:szCs w:val="24"/>
          <w:lang w:eastAsia="ru-RU"/>
        </w:rPr>
        <w:tab/>
      </w:r>
      <w:r w:rsidR="00676E4B" w:rsidRPr="00073A89">
        <w:rPr>
          <w:rFonts w:ascii="Times New Roman" w:eastAsia="Times New Roman" w:hAnsi="Times New Roman" w:cs="Times New Roman"/>
          <w:b/>
          <w:sz w:val="24"/>
          <w:szCs w:val="24"/>
          <w:lang w:eastAsia="ru-RU"/>
        </w:rPr>
        <w:tab/>
      </w:r>
      <w:r w:rsidR="00676E4B" w:rsidRPr="00073A89">
        <w:rPr>
          <w:rFonts w:ascii="Times New Roman" w:eastAsia="Times New Roman" w:hAnsi="Times New Roman" w:cs="Times New Roman"/>
          <w:b/>
          <w:sz w:val="24"/>
          <w:szCs w:val="24"/>
          <w:lang w:eastAsia="ru-RU"/>
        </w:rPr>
        <w:tab/>
      </w:r>
      <w:r w:rsidR="00676E4B" w:rsidRPr="00073A89">
        <w:rPr>
          <w:rFonts w:ascii="Times New Roman" w:eastAsia="Times New Roman" w:hAnsi="Times New Roman" w:cs="Times New Roman"/>
          <w:b/>
          <w:sz w:val="24"/>
          <w:szCs w:val="24"/>
          <w:lang w:eastAsia="ru-RU"/>
        </w:rPr>
        <w:tab/>
      </w:r>
      <w:r w:rsidR="00676E4B" w:rsidRPr="00073A89">
        <w:rPr>
          <w:rFonts w:ascii="Times New Roman" w:eastAsia="Times New Roman" w:hAnsi="Times New Roman" w:cs="Times New Roman"/>
          <w:b/>
          <w:sz w:val="24"/>
          <w:szCs w:val="24"/>
          <w:lang w:eastAsia="ru-RU"/>
        </w:rPr>
        <w:tab/>
      </w:r>
      <w:r w:rsidR="00676E4B" w:rsidRPr="00073A89">
        <w:rPr>
          <w:rFonts w:ascii="Times New Roman" w:eastAsia="Times New Roman" w:hAnsi="Times New Roman" w:cs="Times New Roman"/>
          <w:b/>
          <w:sz w:val="24"/>
          <w:szCs w:val="24"/>
          <w:lang w:eastAsia="ru-RU"/>
        </w:rPr>
        <w:tab/>
      </w:r>
      <w:r w:rsidR="00676E4B" w:rsidRPr="00073A89">
        <w:rPr>
          <w:rFonts w:ascii="Times New Roman" w:eastAsia="Times New Roman" w:hAnsi="Times New Roman" w:cs="Times New Roman"/>
          <w:b/>
          <w:sz w:val="24"/>
          <w:szCs w:val="24"/>
          <w:lang w:eastAsia="ru-RU"/>
        </w:rPr>
        <w:tab/>
      </w:r>
      <w:r w:rsidR="00676E4B" w:rsidRPr="00073A89">
        <w:rPr>
          <w:rFonts w:ascii="Times New Roman" w:eastAsia="Times New Roman" w:hAnsi="Times New Roman" w:cs="Times New Roman"/>
          <w:b/>
          <w:sz w:val="24"/>
          <w:szCs w:val="24"/>
          <w:lang w:eastAsia="ru-RU"/>
        </w:rPr>
        <w:tab/>
        <w:t>№</w:t>
      </w:r>
      <w:r>
        <w:rPr>
          <w:rFonts w:ascii="Times New Roman" w:eastAsia="Times New Roman" w:hAnsi="Times New Roman" w:cs="Times New Roman"/>
          <w:b/>
          <w:sz w:val="24"/>
          <w:szCs w:val="24"/>
          <w:lang w:eastAsia="ru-RU"/>
        </w:rPr>
        <w:t xml:space="preserve"> 5</w:t>
      </w:r>
    </w:p>
    <w:p w:rsidR="00353494" w:rsidRPr="00073A89" w:rsidRDefault="00353494" w:rsidP="00073A89">
      <w:pPr>
        <w:spacing w:after="0" w:line="240" w:lineRule="auto"/>
        <w:jc w:val="center"/>
        <w:rPr>
          <w:rFonts w:ascii="Times New Roman" w:eastAsia="Times New Roman" w:hAnsi="Times New Roman" w:cs="Times New Roman"/>
          <w:b/>
          <w:sz w:val="24"/>
          <w:szCs w:val="24"/>
          <w:lang w:eastAsia="ru-RU"/>
        </w:rPr>
      </w:pPr>
    </w:p>
    <w:p w:rsidR="004C725D" w:rsidRPr="00073A89" w:rsidRDefault="009A56CA" w:rsidP="00073A89">
      <w:pPr>
        <w:spacing w:after="0" w:line="240" w:lineRule="auto"/>
        <w:ind w:right="5102"/>
        <w:jc w:val="both"/>
        <w:rPr>
          <w:rFonts w:ascii="Times New Roman" w:eastAsia="Times New Roman" w:hAnsi="Times New Roman" w:cs="Times New Roman"/>
          <w:sz w:val="24"/>
          <w:szCs w:val="24"/>
          <w:lang w:eastAsia="ru-RU"/>
        </w:rPr>
      </w:pPr>
      <w:r w:rsidRPr="00073A89">
        <w:rPr>
          <w:rFonts w:ascii="Times New Roman" w:eastAsia="Times New Roman" w:hAnsi="Times New Roman" w:cs="Times New Roman"/>
          <w:sz w:val="24"/>
          <w:szCs w:val="24"/>
          <w:lang w:eastAsia="ru-RU"/>
        </w:rPr>
        <w:t xml:space="preserve">О внесении изменений в муниципальную программу </w:t>
      </w:r>
      <w:r w:rsidR="004C725D" w:rsidRPr="00073A89">
        <w:rPr>
          <w:rFonts w:ascii="Times New Roman" w:eastAsia="Times New Roman" w:hAnsi="Times New Roman" w:cs="Times New Roman"/>
          <w:sz w:val="24"/>
          <w:szCs w:val="24"/>
          <w:lang w:eastAsia="ru-RU"/>
        </w:rPr>
        <w:t>«Бе</w:t>
      </w:r>
      <w:r w:rsidR="00992B41" w:rsidRPr="00073A89">
        <w:rPr>
          <w:rFonts w:ascii="Times New Roman" w:eastAsia="Times New Roman" w:hAnsi="Times New Roman" w:cs="Times New Roman"/>
          <w:sz w:val="24"/>
          <w:szCs w:val="24"/>
          <w:lang w:eastAsia="ru-RU"/>
        </w:rPr>
        <w:t xml:space="preserve">зопасность </w:t>
      </w:r>
      <w:r w:rsidR="004C725D" w:rsidRPr="00073A89">
        <w:rPr>
          <w:rFonts w:ascii="Times New Roman" w:eastAsia="Times New Roman" w:hAnsi="Times New Roman" w:cs="Times New Roman"/>
          <w:sz w:val="24"/>
          <w:szCs w:val="24"/>
          <w:lang w:eastAsia="ru-RU"/>
        </w:rPr>
        <w:t>в МО «Первомайское</w:t>
      </w:r>
      <w:r w:rsidR="00992B41" w:rsidRPr="00073A89">
        <w:rPr>
          <w:rFonts w:ascii="Times New Roman" w:eastAsia="Times New Roman" w:hAnsi="Times New Roman" w:cs="Times New Roman"/>
          <w:sz w:val="24"/>
          <w:szCs w:val="24"/>
          <w:lang w:eastAsia="ru-RU"/>
        </w:rPr>
        <w:t xml:space="preserve"> </w:t>
      </w:r>
      <w:r w:rsidR="004C725D" w:rsidRPr="00073A89">
        <w:rPr>
          <w:rFonts w:ascii="Times New Roman" w:eastAsia="Times New Roman" w:hAnsi="Times New Roman" w:cs="Times New Roman"/>
          <w:sz w:val="24"/>
          <w:szCs w:val="24"/>
          <w:lang w:eastAsia="ru-RU"/>
        </w:rPr>
        <w:t>сельское поселение</w:t>
      </w:r>
      <w:r w:rsidRPr="00073A89">
        <w:rPr>
          <w:rFonts w:ascii="Times New Roman" w:eastAsia="Times New Roman" w:hAnsi="Times New Roman" w:cs="Times New Roman"/>
          <w:sz w:val="24"/>
          <w:szCs w:val="24"/>
          <w:lang w:eastAsia="ru-RU"/>
        </w:rPr>
        <w:t>»</w:t>
      </w:r>
    </w:p>
    <w:p w:rsidR="004C725D" w:rsidRPr="00073A89" w:rsidRDefault="004C725D" w:rsidP="00073A89">
      <w:pPr>
        <w:spacing w:after="0" w:line="240" w:lineRule="auto"/>
        <w:rPr>
          <w:rFonts w:ascii="Times New Roman" w:eastAsia="Times New Roman" w:hAnsi="Times New Roman" w:cs="Times New Roman"/>
          <w:sz w:val="24"/>
          <w:szCs w:val="24"/>
          <w:lang w:eastAsia="ru-RU"/>
        </w:rPr>
      </w:pPr>
    </w:p>
    <w:p w:rsidR="00AD2A55" w:rsidRPr="00073A89" w:rsidRDefault="004C725D" w:rsidP="00073A89">
      <w:pPr>
        <w:spacing w:after="0" w:line="240" w:lineRule="auto"/>
        <w:ind w:firstLine="709"/>
        <w:jc w:val="both"/>
        <w:rPr>
          <w:rFonts w:ascii="Times New Roman" w:eastAsia="Times New Roman" w:hAnsi="Times New Roman" w:cs="Times New Roman"/>
          <w:sz w:val="24"/>
          <w:szCs w:val="24"/>
          <w:lang w:eastAsia="ru-RU"/>
        </w:rPr>
      </w:pPr>
      <w:r w:rsidRPr="00073A89">
        <w:rPr>
          <w:rFonts w:ascii="Times New Roman" w:eastAsia="Times New Roman" w:hAnsi="Times New Roman" w:cs="Times New Roman"/>
          <w:sz w:val="24"/>
          <w:szCs w:val="24"/>
          <w:lang w:eastAsia="ru-RU"/>
        </w:rPr>
        <w:t xml:space="preserve">В </w:t>
      </w:r>
      <w:r w:rsidR="008B1061" w:rsidRPr="00073A89">
        <w:rPr>
          <w:rFonts w:ascii="Times New Roman" w:eastAsia="Times New Roman" w:hAnsi="Times New Roman" w:cs="Times New Roman"/>
          <w:sz w:val="24"/>
          <w:szCs w:val="24"/>
          <w:lang w:eastAsia="ru-RU"/>
        </w:rPr>
        <w:t>соответствии с Федеральным законом от 06 октября 2003 года № 131-ФЗ «Об общих принципах организации местного самоуправления в Российской Федерации», решением совета депутатов от 0</w:t>
      </w:r>
      <w:r w:rsidR="004960E9">
        <w:rPr>
          <w:rFonts w:ascii="Times New Roman" w:eastAsia="Times New Roman" w:hAnsi="Times New Roman" w:cs="Times New Roman"/>
          <w:sz w:val="24"/>
          <w:szCs w:val="24"/>
          <w:lang w:eastAsia="ru-RU"/>
        </w:rPr>
        <w:t>6</w:t>
      </w:r>
      <w:r w:rsidR="008B1061" w:rsidRPr="00073A89">
        <w:rPr>
          <w:rFonts w:ascii="Times New Roman" w:eastAsia="Times New Roman" w:hAnsi="Times New Roman" w:cs="Times New Roman"/>
          <w:sz w:val="24"/>
          <w:szCs w:val="24"/>
          <w:lang w:eastAsia="ru-RU"/>
        </w:rPr>
        <w:t>.12.202</w:t>
      </w:r>
      <w:r w:rsidR="004960E9">
        <w:rPr>
          <w:rFonts w:ascii="Times New Roman" w:eastAsia="Times New Roman" w:hAnsi="Times New Roman" w:cs="Times New Roman"/>
          <w:sz w:val="24"/>
          <w:szCs w:val="24"/>
          <w:lang w:eastAsia="ru-RU"/>
        </w:rPr>
        <w:t>4</w:t>
      </w:r>
      <w:r w:rsidR="008B1061" w:rsidRPr="00073A89">
        <w:rPr>
          <w:rFonts w:ascii="Times New Roman" w:eastAsia="Times New Roman" w:hAnsi="Times New Roman" w:cs="Times New Roman"/>
          <w:sz w:val="24"/>
          <w:szCs w:val="24"/>
          <w:lang w:eastAsia="ru-RU"/>
        </w:rPr>
        <w:t xml:space="preserve"> г. №</w:t>
      </w:r>
      <w:r w:rsidR="004960E9">
        <w:rPr>
          <w:rFonts w:ascii="Times New Roman" w:eastAsia="Times New Roman" w:hAnsi="Times New Roman" w:cs="Times New Roman"/>
          <w:sz w:val="24"/>
          <w:szCs w:val="24"/>
          <w:lang w:eastAsia="ru-RU"/>
        </w:rPr>
        <w:t>2</w:t>
      </w:r>
      <w:bookmarkStart w:id="0" w:name="_GoBack"/>
      <w:bookmarkEnd w:id="0"/>
      <w:r w:rsidR="008B1061" w:rsidRPr="00073A89">
        <w:rPr>
          <w:rFonts w:ascii="Times New Roman" w:eastAsia="Times New Roman" w:hAnsi="Times New Roman" w:cs="Times New Roman"/>
          <w:sz w:val="24"/>
          <w:szCs w:val="24"/>
          <w:lang w:eastAsia="ru-RU"/>
        </w:rPr>
        <w:t>3 «О бюджете муниципального образования «Первомайское сельское поселение» Выборгского района Ленинградской области на 202</w:t>
      </w:r>
      <w:r w:rsidR="00FB7781">
        <w:rPr>
          <w:rFonts w:ascii="Times New Roman" w:eastAsia="Times New Roman" w:hAnsi="Times New Roman" w:cs="Times New Roman"/>
          <w:sz w:val="24"/>
          <w:szCs w:val="24"/>
          <w:lang w:eastAsia="ru-RU"/>
        </w:rPr>
        <w:t>5</w:t>
      </w:r>
      <w:r w:rsidR="008B1061" w:rsidRPr="00073A89">
        <w:rPr>
          <w:rFonts w:ascii="Times New Roman" w:eastAsia="Times New Roman" w:hAnsi="Times New Roman" w:cs="Times New Roman"/>
          <w:sz w:val="24"/>
          <w:szCs w:val="24"/>
          <w:lang w:eastAsia="ru-RU"/>
        </w:rPr>
        <w:t xml:space="preserve"> год и на плановый период 202</w:t>
      </w:r>
      <w:r w:rsidR="00FB7781">
        <w:rPr>
          <w:rFonts w:ascii="Times New Roman" w:eastAsia="Times New Roman" w:hAnsi="Times New Roman" w:cs="Times New Roman"/>
          <w:sz w:val="24"/>
          <w:szCs w:val="24"/>
          <w:lang w:eastAsia="ru-RU"/>
        </w:rPr>
        <w:t>6</w:t>
      </w:r>
      <w:r w:rsidR="008B1061" w:rsidRPr="00073A89">
        <w:rPr>
          <w:rFonts w:ascii="Times New Roman" w:eastAsia="Times New Roman" w:hAnsi="Times New Roman" w:cs="Times New Roman"/>
          <w:sz w:val="24"/>
          <w:szCs w:val="24"/>
          <w:lang w:eastAsia="ru-RU"/>
        </w:rPr>
        <w:t xml:space="preserve"> и 202</w:t>
      </w:r>
      <w:r w:rsidR="00FB7781">
        <w:rPr>
          <w:rFonts w:ascii="Times New Roman" w:eastAsia="Times New Roman" w:hAnsi="Times New Roman" w:cs="Times New Roman"/>
          <w:sz w:val="24"/>
          <w:szCs w:val="24"/>
          <w:lang w:eastAsia="ru-RU"/>
        </w:rPr>
        <w:t>7</w:t>
      </w:r>
      <w:r w:rsidR="008B1061" w:rsidRPr="00073A89">
        <w:rPr>
          <w:rFonts w:ascii="Times New Roman" w:eastAsia="Times New Roman" w:hAnsi="Times New Roman" w:cs="Times New Roman"/>
          <w:sz w:val="24"/>
          <w:szCs w:val="24"/>
          <w:lang w:eastAsia="ru-RU"/>
        </w:rPr>
        <w:t xml:space="preserve"> годов», постановлением администрации МО «Первомайское сельское </w:t>
      </w:r>
      <w:r w:rsidR="00073A89">
        <w:rPr>
          <w:rFonts w:ascii="Times New Roman" w:eastAsia="Times New Roman" w:hAnsi="Times New Roman" w:cs="Times New Roman"/>
          <w:sz w:val="24"/>
          <w:szCs w:val="24"/>
          <w:lang w:eastAsia="ru-RU"/>
        </w:rPr>
        <w:t xml:space="preserve">поселение» от 09.11.2021 года </w:t>
      </w:r>
      <w:r w:rsidR="008B1061" w:rsidRPr="00073A89">
        <w:rPr>
          <w:rFonts w:ascii="Times New Roman" w:eastAsia="Times New Roman" w:hAnsi="Times New Roman" w:cs="Times New Roman"/>
          <w:sz w:val="24"/>
          <w:szCs w:val="24"/>
          <w:lang w:eastAsia="ru-RU"/>
        </w:rPr>
        <w:t>№ 578/1 «Об утверждении Порядка разработки, утверждения, реализации и оценки эффективности муниципальных целевых программ муниципального образования «Первомайское сельское поселение» Выборгского района Ленинградской области», администрация</w:t>
      </w:r>
    </w:p>
    <w:p w:rsidR="008B1061" w:rsidRPr="00073A89" w:rsidRDefault="008B1061" w:rsidP="00073A89">
      <w:pPr>
        <w:spacing w:after="0" w:line="240" w:lineRule="auto"/>
        <w:ind w:firstLine="709"/>
        <w:jc w:val="both"/>
        <w:rPr>
          <w:rFonts w:ascii="Times New Roman" w:eastAsia="Times New Roman" w:hAnsi="Times New Roman" w:cs="Times New Roman"/>
          <w:sz w:val="24"/>
          <w:szCs w:val="24"/>
          <w:lang w:eastAsia="ru-RU"/>
        </w:rPr>
      </w:pPr>
    </w:p>
    <w:p w:rsidR="004C725D" w:rsidRPr="00073A89" w:rsidRDefault="004C725D" w:rsidP="00073A89">
      <w:pPr>
        <w:spacing w:after="0" w:line="240" w:lineRule="auto"/>
        <w:ind w:firstLine="709"/>
        <w:jc w:val="center"/>
        <w:rPr>
          <w:rFonts w:ascii="Times New Roman" w:eastAsia="Times New Roman" w:hAnsi="Times New Roman" w:cs="Times New Roman"/>
          <w:sz w:val="24"/>
          <w:szCs w:val="24"/>
          <w:lang w:eastAsia="ru-RU"/>
        </w:rPr>
      </w:pPr>
      <w:r w:rsidRPr="00073A89">
        <w:rPr>
          <w:rFonts w:ascii="Times New Roman" w:eastAsia="Times New Roman" w:hAnsi="Times New Roman" w:cs="Times New Roman"/>
          <w:sz w:val="24"/>
          <w:szCs w:val="24"/>
          <w:lang w:eastAsia="ru-RU"/>
        </w:rPr>
        <w:t>ПОСТАНОВЛЯ</w:t>
      </w:r>
      <w:r w:rsidR="0027500A" w:rsidRPr="00073A89">
        <w:rPr>
          <w:rFonts w:ascii="Times New Roman" w:eastAsia="Times New Roman" w:hAnsi="Times New Roman" w:cs="Times New Roman"/>
          <w:sz w:val="24"/>
          <w:szCs w:val="24"/>
          <w:lang w:eastAsia="ru-RU"/>
        </w:rPr>
        <w:t>ЕТ</w:t>
      </w:r>
      <w:r w:rsidRPr="00073A89">
        <w:rPr>
          <w:rFonts w:ascii="Times New Roman" w:eastAsia="Times New Roman" w:hAnsi="Times New Roman" w:cs="Times New Roman"/>
          <w:sz w:val="24"/>
          <w:szCs w:val="24"/>
          <w:lang w:eastAsia="ru-RU"/>
        </w:rPr>
        <w:t>:</w:t>
      </w:r>
    </w:p>
    <w:p w:rsidR="0027500A" w:rsidRPr="00073A89" w:rsidRDefault="0027500A" w:rsidP="00073A89">
      <w:pPr>
        <w:spacing w:after="0" w:line="240" w:lineRule="auto"/>
        <w:ind w:firstLine="709"/>
        <w:jc w:val="center"/>
        <w:rPr>
          <w:rFonts w:ascii="Times New Roman" w:eastAsia="Times New Roman" w:hAnsi="Times New Roman" w:cs="Times New Roman"/>
          <w:sz w:val="24"/>
          <w:szCs w:val="24"/>
          <w:lang w:eastAsia="ru-RU"/>
        </w:rPr>
      </w:pPr>
    </w:p>
    <w:p w:rsidR="004C725D" w:rsidRPr="00073A89" w:rsidRDefault="00FB1BED" w:rsidP="00073A89">
      <w:pPr>
        <w:pStyle w:val="aa"/>
        <w:numPr>
          <w:ilvl w:val="0"/>
          <w:numId w:val="24"/>
        </w:numPr>
        <w:tabs>
          <w:tab w:val="left" w:pos="567"/>
        </w:tabs>
        <w:spacing w:after="0" w:line="240" w:lineRule="auto"/>
        <w:ind w:left="0" w:right="-2" w:firstLine="284"/>
        <w:jc w:val="both"/>
        <w:rPr>
          <w:rFonts w:ascii="Times New Roman" w:eastAsia="Times New Roman" w:hAnsi="Times New Roman" w:cs="Times New Roman"/>
          <w:sz w:val="24"/>
          <w:szCs w:val="24"/>
          <w:lang w:eastAsia="ru-RU"/>
        </w:rPr>
      </w:pPr>
      <w:r w:rsidRPr="00073A89">
        <w:rPr>
          <w:rFonts w:ascii="Times New Roman" w:eastAsia="Times New Roman" w:hAnsi="Times New Roman" w:cs="Times New Roman"/>
          <w:sz w:val="24"/>
          <w:szCs w:val="24"/>
          <w:lang w:eastAsia="ru-RU"/>
        </w:rPr>
        <w:t xml:space="preserve">Утвердить муниципальную программу «Безопасность в МО «Первомайское сельское поселение» </w:t>
      </w:r>
      <w:r w:rsidR="009A56CA" w:rsidRPr="00073A89">
        <w:rPr>
          <w:rFonts w:ascii="Times New Roman" w:eastAsia="Times New Roman" w:hAnsi="Times New Roman" w:cs="Times New Roman"/>
          <w:sz w:val="24"/>
          <w:szCs w:val="24"/>
          <w:lang w:eastAsia="ru-RU"/>
        </w:rPr>
        <w:t>на 202</w:t>
      </w:r>
      <w:r w:rsidR="00781E02">
        <w:rPr>
          <w:rFonts w:ascii="Times New Roman" w:eastAsia="Times New Roman" w:hAnsi="Times New Roman" w:cs="Times New Roman"/>
          <w:sz w:val="24"/>
          <w:szCs w:val="24"/>
          <w:lang w:eastAsia="ru-RU"/>
        </w:rPr>
        <w:t>5</w:t>
      </w:r>
      <w:r w:rsidR="009A56CA" w:rsidRPr="00073A89">
        <w:rPr>
          <w:rFonts w:ascii="Times New Roman" w:eastAsia="Times New Roman" w:hAnsi="Times New Roman" w:cs="Times New Roman"/>
          <w:sz w:val="24"/>
          <w:szCs w:val="24"/>
          <w:lang w:eastAsia="ru-RU"/>
        </w:rPr>
        <w:t xml:space="preserve"> год и плановый период 202</w:t>
      </w:r>
      <w:r w:rsidR="00781E02">
        <w:rPr>
          <w:rFonts w:ascii="Times New Roman" w:eastAsia="Times New Roman" w:hAnsi="Times New Roman" w:cs="Times New Roman"/>
          <w:sz w:val="24"/>
          <w:szCs w:val="24"/>
          <w:lang w:eastAsia="ru-RU"/>
        </w:rPr>
        <w:t>6</w:t>
      </w:r>
      <w:r w:rsidR="009A56CA" w:rsidRPr="00073A89">
        <w:rPr>
          <w:rFonts w:ascii="Times New Roman" w:eastAsia="Times New Roman" w:hAnsi="Times New Roman" w:cs="Times New Roman"/>
          <w:sz w:val="24"/>
          <w:szCs w:val="24"/>
          <w:lang w:eastAsia="ru-RU"/>
        </w:rPr>
        <w:t>-202</w:t>
      </w:r>
      <w:r w:rsidR="00781E02">
        <w:rPr>
          <w:rFonts w:ascii="Times New Roman" w:eastAsia="Times New Roman" w:hAnsi="Times New Roman" w:cs="Times New Roman"/>
          <w:sz w:val="24"/>
          <w:szCs w:val="24"/>
          <w:lang w:eastAsia="ru-RU"/>
        </w:rPr>
        <w:t>7</w:t>
      </w:r>
      <w:r w:rsidR="009A56CA" w:rsidRPr="00073A89">
        <w:rPr>
          <w:rFonts w:ascii="Times New Roman" w:eastAsia="Times New Roman" w:hAnsi="Times New Roman" w:cs="Times New Roman"/>
          <w:sz w:val="24"/>
          <w:szCs w:val="24"/>
          <w:lang w:eastAsia="ru-RU"/>
        </w:rPr>
        <w:t xml:space="preserve"> годов.</w:t>
      </w:r>
    </w:p>
    <w:p w:rsidR="00091871" w:rsidRPr="00073A89" w:rsidRDefault="0027500A" w:rsidP="00073A89">
      <w:pPr>
        <w:pStyle w:val="aa"/>
        <w:numPr>
          <w:ilvl w:val="0"/>
          <w:numId w:val="24"/>
        </w:numPr>
        <w:tabs>
          <w:tab w:val="left" w:pos="567"/>
        </w:tabs>
        <w:spacing w:after="0" w:line="240" w:lineRule="auto"/>
        <w:ind w:left="0" w:firstLine="284"/>
        <w:jc w:val="both"/>
        <w:rPr>
          <w:rFonts w:ascii="Times New Roman" w:hAnsi="Times New Roman" w:cs="Times New Roman"/>
          <w:sz w:val="24"/>
          <w:szCs w:val="24"/>
        </w:rPr>
      </w:pPr>
      <w:r w:rsidRPr="00073A89">
        <w:rPr>
          <w:rFonts w:ascii="Times New Roman" w:hAnsi="Times New Roman" w:cs="Times New Roman"/>
          <w:sz w:val="24"/>
          <w:szCs w:val="24"/>
        </w:rPr>
        <w:t>Настоящее постановление опубликовать в официальном сетевом издании в сети интернет (</w:t>
      </w:r>
      <w:hyperlink r:id="rId10" w:history="1">
        <w:r w:rsidRPr="00073A89">
          <w:rPr>
            <w:rStyle w:val="a5"/>
            <w:rFonts w:ascii="Times New Roman" w:hAnsi="Times New Roman" w:cs="Times New Roman"/>
            <w:sz w:val="24"/>
            <w:szCs w:val="24"/>
            <w:lang w:val="en-US"/>
          </w:rPr>
          <w:t>http</w:t>
        </w:r>
        <w:r w:rsidRPr="00073A89">
          <w:rPr>
            <w:rStyle w:val="a5"/>
            <w:rFonts w:ascii="Times New Roman" w:hAnsi="Times New Roman" w:cs="Times New Roman"/>
            <w:sz w:val="24"/>
            <w:szCs w:val="24"/>
          </w:rPr>
          <w:t>://</w:t>
        </w:r>
        <w:r w:rsidRPr="00073A89">
          <w:rPr>
            <w:rStyle w:val="a5"/>
            <w:rFonts w:ascii="Times New Roman" w:hAnsi="Times New Roman" w:cs="Times New Roman"/>
            <w:sz w:val="24"/>
            <w:szCs w:val="24"/>
            <w:lang w:val="en-US"/>
          </w:rPr>
          <w:t>npavrlo</w:t>
        </w:r>
        <w:r w:rsidRPr="00073A89">
          <w:rPr>
            <w:rStyle w:val="a5"/>
            <w:rFonts w:ascii="Times New Roman" w:hAnsi="Times New Roman" w:cs="Times New Roman"/>
            <w:sz w:val="24"/>
            <w:szCs w:val="24"/>
          </w:rPr>
          <w:t>.</w:t>
        </w:r>
        <w:r w:rsidRPr="00073A89">
          <w:rPr>
            <w:rStyle w:val="a5"/>
            <w:rFonts w:ascii="Times New Roman" w:hAnsi="Times New Roman" w:cs="Times New Roman"/>
            <w:sz w:val="24"/>
            <w:szCs w:val="24"/>
            <w:lang w:val="en-US"/>
          </w:rPr>
          <w:t>ru</w:t>
        </w:r>
      </w:hyperlink>
      <w:r w:rsidRPr="00073A89">
        <w:rPr>
          <w:rFonts w:ascii="Times New Roman" w:hAnsi="Times New Roman" w:cs="Times New Roman"/>
          <w:sz w:val="24"/>
          <w:szCs w:val="24"/>
        </w:rPr>
        <w:t>) и газете «</w:t>
      </w:r>
      <w:r w:rsidR="00B52A11" w:rsidRPr="00073A89">
        <w:rPr>
          <w:rFonts w:ascii="Times New Roman" w:hAnsi="Times New Roman" w:cs="Times New Roman"/>
          <w:sz w:val="24"/>
          <w:szCs w:val="24"/>
        </w:rPr>
        <w:t>Карельский перешеек</w:t>
      </w:r>
      <w:r w:rsidRPr="00073A89">
        <w:rPr>
          <w:rFonts w:ascii="Times New Roman" w:hAnsi="Times New Roman" w:cs="Times New Roman"/>
          <w:sz w:val="24"/>
          <w:szCs w:val="24"/>
        </w:rPr>
        <w:t>».</w:t>
      </w:r>
    </w:p>
    <w:p w:rsidR="00C52C84" w:rsidRPr="00073A89" w:rsidRDefault="00C52C84" w:rsidP="00073A89">
      <w:pPr>
        <w:pStyle w:val="aa"/>
        <w:numPr>
          <w:ilvl w:val="0"/>
          <w:numId w:val="24"/>
        </w:numPr>
        <w:tabs>
          <w:tab w:val="left" w:pos="567"/>
        </w:tabs>
        <w:spacing w:after="0" w:line="240" w:lineRule="auto"/>
        <w:ind w:left="0" w:firstLine="284"/>
        <w:jc w:val="both"/>
        <w:rPr>
          <w:rFonts w:ascii="Times New Roman" w:hAnsi="Times New Roman" w:cs="Times New Roman"/>
          <w:sz w:val="24"/>
          <w:szCs w:val="24"/>
        </w:rPr>
      </w:pPr>
      <w:r w:rsidRPr="00073A89">
        <w:rPr>
          <w:rFonts w:ascii="Times New Roman" w:eastAsia="Times New Roman" w:hAnsi="Times New Roman" w:cs="Times New Roman"/>
          <w:sz w:val="24"/>
          <w:szCs w:val="24"/>
          <w:lang w:eastAsia="ru-RU"/>
        </w:rPr>
        <w:t xml:space="preserve">Контроль за исполнением настоящего постановления возлагаю на </w:t>
      </w:r>
      <w:r w:rsidR="00676E4B" w:rsidRPr="00073A89">
        <w:rPr>
          <w:rFonts w:ascii="Times New Roman" w:eastAsia="Times New Roman" w:hAnsi="Times New Roman" w:cs="Times New Roman"/>
          <w:sz w:val="24"/>
          <w:szCs w:val="24"/>
          <w:lang w:eastAsia="ru-RU"/>
        </w:rPr>
        <w:t>заместителя главы администрации Маликова М.Х.</w:t>
      </w:r>
    </w:p>
    <w:p w:rsidR="004C725D" w:rsidRPr="00073A89" w:rsidRDefault="004C725D" w:rsidP="00073A89">
      <w:pPr>
        <w:spacing w:after="0" w:line="240" w:lineRule="auto"/>
        <w:ind w:firstLine="709"/>
        <w:jc w:val="both"/>
        <w:rPr>
          <w:rFonts w:ascii="Times New Roman" w:eastAsia="Times New Roman" w:hAnsi="Times New Roman" w:cs="Times New Roman"/>
          <w:sz w:val="24"/>
          <w:szCs w:val="24"/>
          <w:lang w:eastAsia="ru-RU"/>
        </w:rPr>
      </w:pPr>
    </w:p>
    <w:p w:rsidR="004C725D" w:rsidRDefault="004C725D" w:rsidP="00073A89">
      <w:pPr>
        <w:spacing w:after="0" w:line="240" w:lineRule="auto"/>
        <w:ind w:left="720" w:firstLine="709"/>
        <w:jc w:val="both"/>
        <w:rPr>
          <w:rFonts w:ascii="Times New Roman" w:eastAsia="Times New Roman" w:hAnsi="Times New Roman" w:cs="Times New Roman"/>
          <w:sz w:val="24"/>
          <w:szCs w:val="24"/>
          <w:lang w:eastAsia="ru-RU"/>
        </w:rPr>
      </w:pPr>
    </w:p>
    <w:p w:rsidR="00073A89" w:rsidRDefault="00073A89" w:rsidP="00073A89">
      <w:pPr>
        <w:spacing w:after="0" w:line="240" w:lineRule="auto"/>
        <w:ind w:left="720" w:firstLine="709"/>
        <w:jc w:val="both"/>
        <w:rPr>
          <w:rFonts w:ascii="Times New Roman" w:eastAsia="Times New Roman" w:hAnsi="Times New Roman" w:cs="Times New Roman"/>
          <w:sz w:val="24"/>
          <w:szCs w:val="24"/>
          <w:lang w:eastAsia="ru-RU"/>
        </w:rPr>
      </w:pPr>
    </w:p>
    <w:p w:rsidR="00073A89" w:rsidRPr="00073A89" w:rsidRDefault="00073A89" w:rsidP="00073A89">
      <w:pPr>
        <w:spacing w:after="0" w:line="240" w:lineRule="auto"/>
        <w:ind w:left="720" w:firstLine="709"/>
        <w:jc w:val="both"/>
        <w:rPr>
          <w:rFonts w:ascii="Times New Roman" w:eastAsia="Times New Roman" w:hAnsi="Times New Roman" w:cs="Times New Roman"/>
          <w:sz w:val="24"/>
          <w:szCs w:val="24"/>
          <w:lang w:eastAsia="ru-RU"/>
        </w:rPr>
      </w:pPr>
    </w:p>
    <w:p w:rsidR="004C725D" w:rsidRPr="00073A89" w:rsidRDefault="009174B2" w:rsidP="00073A8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w:t>
      </w:r>
      <w:r w:rsidR="004C725D" w:rsidRPr="00073A89">
        <w:rPr>
          <w:rFonts w:ascii="Times New Roman" w:eastAsia="Times New Roman" w:hAnsi="Times New Roman" w:cs="Times New Roman"/>
          <w:sz w:val="24"/>
          <w:szCs w:val="24"/>
          <w:lang w:eastAsia="ru-RU"/>
        </w:rPr>
        <w:t>лав</w:t>
      </w:r>
      <w:r>
        <w:rPr>
          <w:rFonts w:ascii="Times New Roman" w:eastAsia="Times New Roman" w:hAnsi="Times New Roman" w:cs="Times New Roman"/>
          <w:sz w:val="24"/>
          <w:szCs w:val="24"/>
          <w:lang w:eastAsia="ru-RU"/>
        </w:rPr>
        <w:t>а</w:t>
      </w:r>
      <w:r w:rsidR="004C725D" w:rsidRPr="00073A89">
        <w:rPr>
          <w:rFonts w:ascii="Times New Roman" w:eastAsia="Times New Roman" w:hAnsi="Times New Roman" w:cs="Times New Roman"/>
          <w:sz w:val="24"/>
          <w:szCs w:val="24"/>
          <w:lang w:eastAsia="ru-RU"/>
        </w:rPr>
        <w:t xml:space="preserve"> администрации</w:t>
      </w:r>
      <w:r w:rsidR="00992B41" w:rsidRPr="00073A89">
        <w:rPr>
          <w:rFonts w:ascii="Times New Roman" w:eastAsia="Times New Roman" w:hAnsi="Times New Roman" w:cs="Times New Roman"/>
          <w:sz w:val="24"/>
          <w:szCs w:val="24"/>
          <w:lang w:eastAsia="ru-RU"/>
        </w:rPr>
        <w:t xml:space="preserve">                                  </w:t>
      </w:r>
      <w:r w:rsidR="00992B41" w:rsidRPr="00073A89">
        <w:rPr>
          <w:rFonts w:ascii="Times New Roman" w:eastAsia="Times New Roman" w:hAnsi="Times New Roman" w:cs="Times New Roman"/>
          <w:sz w:val="24"/>
          <w:szCs w:val="24"/>
          <w:lang w:eastAsia="ru-RU"/>
        </w:rPr>
        <w:tab/>
      </w:r>
      <w:r w:rsidR="00992B41" w:rsidRPr="00073A89">
        <w:rPr>
          <w:rFonts w:ascii="Times New Roman" w:eastAsia="Times New Roman" w:hAnsi="Times New Roman" w:cs="Times New Roman"/>
          <w:sz w:val="24"/>
          <w:szCs w:val="24"/>
          <w:lang w:eastAsia="ru-RU"/>
        </w:rPr>
        <w:tab/>
      </w:r>
      <w:r w:rsidR="00992B41" w:rsidRPr="00073A89">
        <w:rPr>
          <w:rFonts w:ascii="Times New Roman" w:eastAsia="Times New Roman" w:hAnsi="Times New Roman" w:cs="Times New Roman"/>
          <w:sz w:val="24"/>
          <w:szCs w:val="24"/>
          <w:lang w:eastAsia="ru-RU"/>
        </w:rPr>
        <w:tab/>
      </w:r>
      <w:r w:rsidR="00992B41" w:rsidRPr="00073A89">
        <w:rPr>
          <w:rFonts w:ascii="Times New Roman" w:eastAsia="Times New Roman" w:hAnsi="Times New Roman" w:cs="Times New Roman"/>
          <w:sz w:val="24"/>
          <w:szCs w:val="24"/>
          <w:lang w:eastAsia="ru-RU"/>
        </w:rPr>
        <w:tab/>
        <w:t xml:space="preserve">                </w:t>
      </w:r>
      <w:r w:rsidR="004C725D" w:rsidRPr="00073A89">
        <w:rPr>
          <w:rFonts w:ascii="Times New Roman" w:eastAsia="Times New Roman" w:hAnsi="Times New Roman" w:cs="Times New Roman"/>
          <w:sz w:val="24"/>
          <w:szCs w:val="24"/>
          <w:lang w:eastAsia="ru-RU"/>
        </w:rPr>
        <w:t>С.И.</w:t>
      </w:r>
      <w:r w:rsidR="0027500A" w:rsidRPr="00073A89">
        <w:rPr>
          <w:rFonts w:ascii="Times New Roman" w:eastAsia="Times New Roman" w:hAnsi="Times New Roman" w:cs="Times New Roman"/>
          <w:sz w:val="24"/>
          <w:szCs w:val="24"/>
          <w:lang w:eastAsia="ru-RU"/>
        </w:rPr>
        <w:t xml:space="preserve"> </w:t>
      </w:r>
      <w:r w:rsidR="004C725D" w:rsidRPr="00073A89">
        <w:rPr>
          <w:rFonts w:ascii="Times New Roman" w:eastAsia="Times New Roman" w:hAnsi="Times New Roman" w:cs="Times New Roman"/>
          <w:sz w:val="24"/>
          <w:szCs w:val="24"/>
          <w:lang w:eastAsia="ru-RU"/>
        </w:rPr>
        <w:t>Тищенков</w:t>
      </w:r>
    </w:p>
    <w:p w:rsidR="004C725D" w:rsidRPr="00073A89" w:rsidRDefault="004C725D" w:rsidP="00073A89">
      <w:pPr>
        <w:spacing w:after="0" w:line="240" w:lineRule="auto"/>
        <w:rPr>
          <w:rFonts w:ascii="Times New Roman" w:eastAsia="Times New Roman" w:hAnsi="Times New Roman" w:cs="Times New Roman"/>
          <w:sz w:val="24"/>
          <w:szCs w:val="24"/>
          <w:lang w:eastAsia="ru-RU"/>
        </w:rPr>
      </w:pPr>
    </w:p>
    <w:p w:rsidR="00676E4B" w:rsidRPr="00073A89" w:rsidRDefault="00676E4B" w:rsidP="00073A89">
      <w:pPr>
        <w:spacing w:after="0" w:line="240" w:lineRule="auto"/>
        <w:rPr>
          <w:rFonts w:ascii="Times New Roman" w:eastAsia="Times New Roman" w:hAnsi="Times New Roman" w:cs="Times New Roman"/>
          <w:sz w:val="24"/>
          <w:szCs w:val="24"/>
          <w:lang w:eastAsia="ru-RU"/>
        </w:rPr>
      </w:pPr>
    </w:p>
    <w:p w:rsidR="00091871" w:rsidRDefault="00091871" w:rsidP="00073A89">
      <w:pPr>
        <w:spacing w:after="0" w:line="240" w:lineRule="auto"/>
        <w:rPr>
          <w:rFonts w:ascii="Times New Roman" w:eastAsia="Times New Roman" w:hAnsi="Times New Roman" w:cs="Times New Roman"/>
          <w:sz w:val="24"/>
          <w:szCs w:val="24"/>
          <w:lang w:eastAsia="ru-RU"/>
        </w:rPr>
      </w:pPr>
    </w:p>
    <w:p w:rsidR="00073A89" w:rsidRDefault="00073A89" w:rsidP="00073A89">
      <w:pPr>
        <w:spacing w:after="0" w:line="240" w:lineRule="auto"/>
        <w:rPr>
          <w:rFonts w:ascii="Times New Roman" w:eastAsia="Times New Roman" w:hAnsi="Times New Roman" w:cs="Times New Roman"/>
          <w:sz w:val="24"/>
          <w:szCs w:val="24"/>
          <w:lang w:eastAsia="ru-RU"/>
        </w:rPr>
      </w:pPr>
    </w:p>
    <w:p w:rsidR="00073A89" w:rsidRDefault="00073A89" w:rsidP="00073A89">
      <w:pPr>
        <w:spacing w:after="0" w:line="240" w:lineRule="auto"/>
        <w:rPr>
          <w:rFonts w:ascii="Times New Roman" w:eastAsia="Times New Roman" w:hAnsi="Times New Roman" w:cs="Times New Roman"/>
          <w:sz w:val="24"/>
          <w:szCs w:val="24"/>
          <w:lang w:eastAsia="ru-RU"/>
        </w:rPr>
      </w:pPr>
    </w:p>
    <w:p w:rsidR="00073A89" w:rsidRDefault="00073A89" w:rsidP="00073A89">
      <w:pPr>
        <w:spacing w:after="0" w:line="240" w:lineRule="auto"/>
        <w:rPr>
          <w:rFonts w:ascii="Times New Roman" w:eastAsia="Times New Roman" w:hAnsi="Times New Roman" w:cs="Times New Roman"/>
          <w:sz w:val="24"/>
          <w:szCs w:val="24"/>
          <w:lang w:eastAsia="ru-RU"/>
        </w:rPr>
      </w:pPr>
    </w:p>
    <w:p w:rsidR="00073A89" w:rsidRDefault="00073A89" w:rsidP="00073A89">
      <w:pPr>
        <w:spacing w:after="0" w:line="240" w:lineRule="auto"/>
        <w:rPr>
          <w:rFonts w:ascii="Times New Roman" w:eastAsia="Times New Roman" w:hAnsi="Times New Roman" w:cs="Times New Roman"/>
          <w:sz w:val="24"/>
          <w:szCs w:val="24"/>
          <w:lang w:eastAsia="ru-RU"/>
        </w:rPr>
      </w:pPr>
    </w:p>
    <w:p w:rsidR="00073A89" w:rsidRDefault="00073A89" w:rsidP="00073A89">
      <w:pPr>
        <w:spacing w:after="0" w:line="240" w:lineRule="auto"/>
        <w:rPr>
          <w:rFonts w:ascii="Times New Roman" w:eastAsia="Times New Roman" w:hAnsi="Times New Roman" w:cs="Times New Roman"/>
          <w:sz w:val="24"/>
          <w:szCs w:val="24"/>
          <w:lang w:eastAsia="ru-RU"/>
        </w:rPr>
      </w:pPr>
    </w:p>
    <w:p w:rsidR="00073A89" w:rsidRDefault="00073A89" w:rsidP="00073A89">
      <w:pPr>
        <w:spacing w:after="0" w:line="240" w:lineRule="auto"/>
        <w:rPr>
          <w:rFonts w:ascii="Times New Roman" w:eastAsia="Times New Roman" w:hAnsi="Times New Roman" w:cs="Times New Roman"/>
          <w:sz w:val="24"/>
          <w:szCs w:val="24"/>
          <w:lang w:eastAsia="ru-RU"/>
        </w:rPr>
      </w:pPr>
    </w:p>
    <w:p w:rsidR="00073A89" w:rsidRDefault="00073A89" w:rsidP="00073A89">
      <w:pPr>
        <w:spacing w:after="0" w:line="240" w:lineRule="auto"/>
        <w:rPr>
          <w:rFonts w:ascii="Times New Roman" w:eastAsia="Times New Roman" w:hAnsi="Times New Roman" w:cs="Times New Roman"/>
          <w:sz w:val="24"/>
          <w:szCs w:val="24"/>
          <w:lang w:eastAsia="ru-RU"/>
        </w:rPr>
      </w:pPr>
    </w:p>
    <w:p w:rsidR="00073A89" w:rsidRDefault="00073A89" w:rsidP="00073A89">
      <w:pPr>
        <w:spacing w:after="0" w:line="240" w:lineRule="auto"/>
        <w:rPr>
          <w:rFonts w:ascii="Times New Roman" w:eastAsia="Times New Roman" w:hAnsi="Times New Roman" w:cs="Times New Roman"/>
          <w:sz w:val="24"/>
          <w:szCs w:val="24"/>
          <w:lang w:eastAsia="ru-RU"/>
        </w:rPr>
      </w:pPr>
    </w:p>
    <w:p w:rsidR="00073A89" w:rsidRDefault="00073A89" w:rsidP="00073A89">
      <w:pPr>
        <w:spacing w:after="0" w:line="240" w:lineRule="auto"/>
        <w:rPr>
          <w:rFonts w:ascii="Times New Roman" w:eastAsia="Times New Roman" w:hAnsi="Times New Roman" w:cs="Times New Roman"/>
          <w:sz w:val="24"/>
          <w:szCs w:val="24"/>
          <w:lang w:eastAsia="ru-RU"/>
        </w:rPr>
      </w:pPr>
    </w:p>
    <w:p w:rsidR="00073A89" w:rsidRPr="00073A89" w:rsidRDefault="00073A89" w:rsidP="00073A89">
      <w:pPr>
        <w:spacing w:after="0" w:line="240" w:lineRule="auto"/>
        <w:rPr>
          <w:rFonts w:ascii="Times New Roman" w:eastAsia="Times New Roman" w:hAnsi="Times New Roman" w:cs="Times New Roman"/>
          <w:sz w:val="24"/>
          <w:szCs w:val="24"/>
          <w:lang w:eastAsia="ru-RU"/>
        </w:rPr>
      </w:pPr>
    </w:p>
    <w:p w:rsidR="00DE2465" w:rsidRPr="00073A89" w:rsidRDefault="004C725D" w:rsidP="00073A89">
      <w:pPr>
        <w:spacing w:after="0" w:line="240" w:lineRule="auto"/>
        <w:jc w:val="both"/>
        <w:rPr>
          <w:rFonts w:ascii="Times New Roman" w:eastAsia="Times New Roman" w:hAnsi="Times New Roman" w:cs="Times New Roman"/>
          <w:sz w:val="20"/>
          <w:szCs w:val="24"/>
          <w:lang w:eastAsia="ru-RU"/>
        </w:rPr>
      </w:pPr>
      <w:r w:rsidRPr="00073A89">
        <w:rPr>
          <w:rFonts w:ascii="Times New Roman" w:eastAsia="Times New Roman" w:hAnsi="Times New Roman" w:cs="Times New Roman"/>
          <w:sz w:val="20"/>
          <w:szCs w:val="24"/>
          <w:lang w:eastAsia="ru-RU"/>
        </w:rPr>
        <w:t xml:space="preserve">Согласовано: </w:t>
      </w:r>
      <w:r w:rsidR="00A11431" w:rsidRPr="00073A89">
        <w:rPr>
          <w:rFonts w:ascii="Times New Roman" w:eastAsia="Times New Roman" w:hAnsi="Times New Roman" w:cs="Times New Roman"/>
          <w:sz w:val="20"/>
          <w:szCs w:val="24"/>
          <w:lang w:eastAsia="ru-RU"/>
        </w:rPr>
        <w:t xml:space="preserve">Маликов, </w:t>
      </w:r>
      <w:r w:rsidR="00992B41" w:rsidRPr="00073A89">
        <w:rPr>
          <w:rFonts w:ascii="Times New Roman" w:eastAsia="Times New Roman" w:hAnsi="Times New Roman" w:cs="Times New Roman"/>
          <w:sz w:val="20"/>
          <w:szCs w:val="24"/>
          <w:lang w:eastAsia="ru-RU"/>
        </w:rPr>
        <w:t>Иванова</w:t>
      </w:r>
    </w:p>
    <w:p w:rsidR="004C725D" w:rsidRPr="00073A89" w:rsidRDefault="004C725D" w:rsidP="00073A89">
      <w:pPr>
        <w:spacing w:after="0" w:line="240" w:lineRule="auto"/>
        <w:jc w:val="both"/>
        <w:rPr>
          <w:rFonts w:ascii="Times New Roman" w:eastAsia="Times New Roman" w:hAnsi="Times New Roman" w:cs="Times New Roman"/>
          <w:sz w:val="20"/>
          <w:szCs w:val="24"/>
          <w:lang w:eastAsia="ru-RU"/>
        </w:rPr>
      </w:pPr>
      <w:r w:rsidRPr="00073A89">
        <w:rPr>
          <w:rFonts w:ascii="Times New Roman" w:eastAsia="Times New Roman" w:hAnsi="Times New Roman" w:cs="Times New Roman"/>
          <w:sz w:val="20"/>
          <w:szCs w:val="24"/>
          <w:lang w:eastAsia="ru-RU"/>
        </w:rPr>
        <w:t xml:space="preserve">Разослано: дело, </w:t>
      </w:r>
      <w:r w:rsidR="0027500A" w:rsidRPr="00073A89">
        <w:rPr>
          <w:rFonts w:ascii="Times New Roman" w:eastAsia="Times New Roman" w:hAnsi="Times New Roman" w:cs="Times New Roman"/>
          <w:sz w:val="20"/>
          <w:szCs w:val="24"/>
          <w:lang w:eastAsia="ru-RU"/>
        </w:rPr>
        <w:t>газета, сетевое издание, регистр НПА</w:t>
      </w:r>
    </w:p>
    <w:p w:rsidR="00FB1BED" w:rsidRPr="00073A89" w:rsidRDefault="00FB1BED" w:rsidP="00073A89">
      <w:pPr>
        <w:spacing w:after="0" w:line="240" w:lineRule="auto"/>
        <w:jc w:val="right"/>
        <w:rPr>
          <w:rFonts w:ascii="Times New Roman" w:eastAsia="Times New Roman" w:hAnsi="Times New Roman" w:cs="Times New Roman"/>
          <w:sz w:val="24"/>
          <w:szCs w:val="24"/>
          <w:lang w:eastAsia="ru-RU"/>
        </w:rPr>
      </w:pPr>
      <w:r w:rsidRPr="00073A89">
        <w:rPr>
          <w:rFonts w:ascii="Times New Roman" w:eastAsia="Times New Roman" w:hAnsi="Times New Roman" w:cs="Times New Roman"/>
          <w:sz w:val="24"/>
          <w:szCs w:val="24"/>
          <w:lang w:eastAsia="ru-RU"/>
        </w:rPr>
        <w:lastRenderedPageBreak/>
        <w:t>Приложение к постановлению администрации</w:t>
      </w:r>
    </w:p>
    <w:p w:rsidR="00FB1BED" w:rsidRPr="00073A89" w:rsidRDefault="00FB1BED" w:rsidP="00073A89">
      <w:pPr>
        <w:spacing w:after="0" w:line="240" w:lineRule="auto"/>
        <w:ind w:firstLine="709"/>
        <w:jc w:val="right"/>
        <w:rPr>
          <w:rFonts w:ascii="Times New Roman" w:eastAsia="Times New Roman" w:hAnsi="Times New Roman" w:cs="Times New Roman"/>
          <w:sz w:val="24"/>
          <w:szCs w:val="24"/>
          <w:lang w:eastAsia="ru-RU"/>
        </w:rPr>
      </w:pPr>
      <w:r w:rsidRPr="00073A89">
        <w:rPr>
          <w:rFonts w:ascii="Times New Roman" w:eastAsia="Times New Roman" w:hAnsi="Times New Roman" w:cs="Times New Roman"/>
          <w:sz w:val="24"/>
          <w:szCs w:val="24"/>
          <w:lang w:eastAsia="ru-RU"/>
        </w:rPr>
        <w:t>МО «Первомайское сельское поселение»</w:t>
      </w:r>
    </w:p>
    <w:p w:rsidR="00FB1BED" w:rsidRPr="00073A89" w:rsidRDefault="00073A89" w:rsidP="00073A89">
      <w:pPr>
        <w:tabs>
          <w:tab w:val="left" w:pos="7080"/>
          <w:tab w:val="left" w:pos="8040"/>
        </w:tabs>
        <w:spacing w:after="0" w:line="240" w:lineRule="auto"/>
        <w:ind w:firstLine="709"/>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353494">
        <w:rPr>
          <w:rFonts w:ascii="Times New Roman" w:eastAsia="Times New Roman" w:hAnsi="Times New Roman" w:cs="Times New Roman"/>
          <w:sz w:val="24"/>
          <w:szCs w:val="24"/>
          <w:lang w:eastAsia="ru-RU"/>
        </w:rPr>
        <w:t xml:space="preserve"> </w:t>
      </w:r>
      <w:r w:rsidR="004F318E">
        <w:rPr>
          <w:rFonts w:ascii="Times New Roman" w:eastAsia="Times New Roman" w:hAnsi="Times New Roman" w:cs="Times New Roman"/>
          <w:sz w:val="24"/>
          <w:szCs w:val="24"/>
          <w:lang w:eastAsia="ru-RU"/>
        </w:rPr>
        <w:t>5</w:t>
      </w:r>
      <w:r w:rsidR="00781E02">
        <w:rPr>
          <w:rFonts w:ascii="Times New Roman" w:eastAsia="Times New Roman" w:hAnsi="Times New Roman" w:cs="Times New Roman"/>
          <w:sz w:val="24"/>
          <w:szCs w:val="24"/>
          <w:lang w:eastAsia="ru-RU"/>
        </w:rPr>
        <w:t xml:space="preserve"> </w:t>
      </w:r>
      <w:r w:rsidR="00FB1BED" w:rsidRPr="00073A89">
        <w:rPr>
          <w:rFonts w:ascii="Times New Roman" w:eastAsia="Times New Roman" w:hAnsi="Times New Roman" w:cs="Times New Roman"/>
          <w:sz w:val="24"/>
          <w:szCs w:val="24"/>
          <w:lang w:eastAsia="ru-RU"/>
        </w:rPr>
        <w:t>от</w:t>
      </w:r>
      <w:r w:rsidR="004F318E">
        <w:rPr>
          <w:rFonts w:ascii="Times New Roman" w:eastAsia="Times New Roman" w:hAnsi="Times New Roman" w:cs="Times New Roman"/>
          <w:sz w:val="24"/>
          <w:szCs w:val="24"/>
          <w:lang w:eastAsia="ru-RU"/>
        </w:rPr>
        <w:t xml:space="preserve"> 09.01.2025</w:t>
      </w:r>
      <w:r w:rsidR="00781E0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г.</w:t>
      </w:r>
    </w:p>
    <w:p w:rsidR="00FB1BED" w:rsidRPr="00073A89" w:rsidRDefault="00FB1BED" w:rsidP="00073A89">
      <w:pPr>
        <w:spacing w:after="0" w:line="240" w:lineRule="auto"/>
        <w:rPr>
          <w:rFonts w:ascii="Times New Roman" w:eastAsia="Times New Roman" w:hAnsi="Times New Roman" w:cs="Times New Roman"/>
          <w:sz w:val="24"/>
          <w:szCs w:val="24"/>
          <w:lang w:eastAsia="ru-RU"/>
        </w:rPr>
      </w:pPr>
    </w:p>
    <w:p w:rsidR="004F3D78" w:rsidRPr="00073A89" w:rsidRDefault="004F3D78" w:rsidP="00073A89">
      <w:pPr>
        <w:spacing w:after="0" w:line="240" w:lineRule="auto"/>
        <w:rPr>
          <w:rFonts w:ascii="Times New Roman" w:eastAsia="Times New Roman" w:hAnsi="Times New Roman" w:cs="Times New Roman"/>
          <w:sz w:val="24"/>
          <w:szCs w:val="24"/>
          <w:lang w:eastAsia="ru-RU"/>
        </w:rPr>
      </w:pPr>
    </w:p>
    <w:p w:rsidR="004F3D78" w:rsidRPr="00073A89" w:rsidRDefault="004F3D78" w:rsidP="00073A89">
      <w:pPr>
        <w:spacing w:after="0" w:line="240" w:lineRule="auto"/>
        <w:rPr>
          <w:rFonts w:ascii="Times New Roman" w:eastAsia="Times New Roman" w:hAnsi="Times New Roman" w:cs="Times New Roman"/>
          <w:sz w:val="24"/>
          <w:szCs w:val="24"/>
          <w:lang w:eastAsia="ru-RU"/>
        </w:rPr>
      </w:pPr>
    </w:p>
    <w:p w:rsidR="004F3D78" w:rsidRPr="00073A89" w:rsidRDefault="004F3D78" w:rsidP="00073A89">
      <w:pPr>
        <w:spacing w:after="0" w:line="240" w:lineRule="auto"/>
        <w:rPr>
          <w:rFonts w:ascii="Times New Roman" w:eastAsia="Times New Roman" w:hAnsi="Times New Roman" w:cs="Times New Roman"/>
          <w:sz w:val="24"/>
          <w:szCs w:val="24"/>
          <w:lang w:eastAsia="ru-RU"/>
        </w:rPr>
      </w:pPr>
    </w:p>
    <w:p w:rsidR="0035411B" w:rsidRPr="00073A89" w:rsidRDefault="0035411B" w:rsidP="00073A89">
      <w:pPr>
        <w:spacing w:after="0" w:line="240" w:lineRule="auto"/>
        <w:rPr>
          <w:rFonts w:ascii="Times New Roman" w:eastAsia="Times New Roman" w:hAnsi="Times New Roman" w:cs="Times New Roman"/>
          <w:sz w:val="24"/>
          <w:szCs w:val="24"/>
          <w:lang w:eastAsia="ru-RU"/>
        </w:rPr>
      </w:pPr>
    </w:p>
    <w:p w:rsidR="0035411B" w:rsidRPr="00073A89" w:rsidRDefault="0035411B" w:rsidP="00073A89">
      <w:pPr>
        <w:spacing w:after="0" w:line="240" w:lineRule="auto"/>
        <w:rPr>
          <w:rFonts w:ascii="Times New Roman" w:eastAsia="Times New Roman" w:hAnsi="Times New Roman" w:cs="Times New Roman"/>
          <w:sz w:val="24"/>
          <w:szCs w:val="24"/>
          <w:lang w:eastAsia="ru-RU"/>
        </w:rPr>
      </w:pPr>
    </w:p>
    <w:p w:rsidR="004F3D78" w:rsidRPr="00073A89" w:rsidRDefault="004F3D78" w:rsidP="00073A89">
      <w:pPr>
        <w:spacing w:after="0" w:line="240" w:lineRule="auto"/>
        <w:rPr>
          <w:rFonts w:ascii="Times New Roman" w:eastAsia="Times New Roman" w:hAnsi="Times New Roman" w:cs="Times New Roman"/>
          <w:sz w:val="24"/>
          <w:szCs w:val="24"/>
          <w:lang w:eastAsia="ru-RU"/>
        </w:rPr>
      </w:pPr>
    </w:p>
    <w:p w:rsidR="004F3D78" w:rsidRDefault="004F3D78" w:rsidP="00073A89">
      <w:pPr>
        <w:spacing w:after="0" w:line="240" w:lineRule="auto"/>
        <w:rPr>
          <w:rFonts w:ascii="Times New Roman" w:eastAsia="Times New Roman" w:hAnsi="Times New Roman" w:cs="Times New Roman"/>
          <w:sz w:val="24"/>
          <w:szCs w:val="24"/>
          <w:lang w:eastAsia="ru-RU"/>
        </w:rPr>
      </w:pPr>
    </w:p>
    <w:p w:rsidR="00073A89" w:rsidRDefault="00073A89" w:rsidP="00073A89">
      <w:pPr>
        <w:spacing w:after="0" w:line="240" w:lineRule="auto"/>
        <w:rPr>
          <w:rFonts w:ascii="Times New Roman" w:eastAsia="Times New Roman" w:hAnsi="Times New Roman" w:cs="Times New Roman"/>
          <w:sz w:val="24"/>
          <w:szCs w:val="24"/>
          <w:lang w:eastAsia="ru-RU"/>
        </w:rPr>
      </w:pPr>
    </w:p>
    <w:p w:rsidR="00073A89" w:rsidRDefault="00073A89" w:rsidP="00073A89">
      <w:pPr>
        <w:spacing w:after="0" w:line="240" w:lineRule="auto"/>
        <w:rPr>
          <w:rFonts w:ascii="Times New Roman" w:eastAsia="Times New Roman" w:hAnsi="Times New Roman" w:cs="Times New Roman"/>
          <w:sz w:val="24"/>
          <w:szCs w:val="24"/>
          <w:lang w:eastAsia="ru-RU"/>
        </w:rPr>
      </w:pPr>
    </w:p>
    <w:p w:rsidR="00073A89" w:rsidRPr="00073A89" w:rsidRDefault="00073A89" w:rsidP="00073A89">
      <w:pPr>
        <w:spacing w:after="0" w:line="240" w:lineRule="auto"/>
        <w:rPr>
          <w:rFonts w:ascii="Times New Roman" w:eastAsia="Times New Roman" w:hAnsi="Times New Roman" w:cs="Times New Roman"/>
          <w:sz w:val="24"/>
          <w:szCs w:val="24"/>
          <w:lang w:eastAsia="ru-RU"/>
        </w:rPr>
      </w:pPr>
    </w:p>
    <w:p w:rsidR="004F3D78" w:rsidRPr="00073A89" w:rsidRDefault="004F3D78" w:rsidP="00073A89">
      <w:pPr>
        <w:spacing w:after="0" w:line="240" w:lineRule="auto"/>
        <w:jc w:val="center"/>
        <w:rPr>
          <w:rFonts w:ascii="Times New Roman" w:eastAsia="Times New Roman" w:hAnsi="Times New Roman" w:cs="Times New Roman"/>
          <w:b/>
          <w:sz w:val="24"/>
          <w:szCs w:val="24"/>
          <w:lang w:eastAsia="ru-RU"/>
        </w:rPr>
      </w:pPr>
      <w:r w:rsidRPr="00073A89">
        <w:rPr>
          <w:rFonts w:ascii="Times New Roman" w:eastAsia="Times New Roman" w:hAnsi="Times New Roman" w:cs="Times New Roman"/>
          <w:b/>
          <w:sz w:val="24"/>
          <w:szCs w:val="24"/>
          <w:lang w:eastAsia="ru-RU"/>
        </w:rPr>
        <w:t>МУНИЦИПАЛЬНАЯ ПРОГРАММА</w:t>
      </w:r>
    </w:p>
    <w:p w:rsidR="004F3D78" w:rsidRPr="00073A89" w:rsidRDefault="004F3D78" w:rsidP="00073A89">
      <w:pPr>
        <w:spacing w:after="0" w:line="240" w:lineRule="auto"/>
        <w:jc w:val="center"/>
        <w:rPr>
          <w:rFonts w:ascii="Times New Roman" w:eastAsia="Times New Roman" w:hAnsi="Times New Roman" w:cs="Times New Roman"/>
          <w:b/>
          <w:sz w:val="24"/>
          <w:szCs w:val="24"/>
          <w:lang w:eastAsia="ru-RU"/>
        </w:rPr>
      </w:pPr>
      <w:r w:rsidRPr="00073A89">
        <w:rPr>
          <w:rFonts w:ascii="Times New Roman" w:eastAsia="Times New Roman" w:hAnsi="Times New Roman" w:cs="Times New Roman"/>
          <w:sz w:val="24"/>
          <w:szCs w:val="24"/>
          <w:lang w:eastAsia="ru-RU"/>
        </w:rPr>
        <w:t>«</w:t>
      </w:r>
      <w:r w:rsidR="00CF58EA" w:rsidRPr="00073A89">
        <w:rPr>
          <w:rFonts w:ascii="Times New Roman" w:eastAsia="Times New Roman" w:hAnsi="Times New Roman" w:cs="Times New Roman"/>
          <w:sz w:val="24"/>
          <w:szCs w:val="24"/>
          <w:lang w:eastAsia="ru-RU"/>
        </w:rPr>
        <w:t>Безопасность</w:t>
      </w:r>
      <w:r w:rsidRPr="00073A89">
        <w:rPr>
          <w:rFonts w:ascii="Times New Roman" w:eastAsia="Times New Roman" w:hAnsi="Times New Roman" w:cs="Times New Roman"/>
          <w:sz w:val="24"/>
          <w:szCs w:val="24"/>
          <w:lang w:eastAsia="ru-RU"/>
        </w:rPr>
        <w:t xml:space="preserve"> в </w:t>
      </w:r>
      <w:r w:rsidR="008F40B2" w:rsidRPr="00073A89">
        <w:rPr>
          <w:rFonts w:ascii="Times New Roman" w:eastAsia="Times New Roman" w:hAnsi="Times New Roman" w:cs="Times New Roman"/>
          <w:sz w:val="24"/>
          <w:szCs w:val="24"/>
          <w:lang w:eastAsia="ru-RU"/>
        </w:rPr>
        <w:t>МО</w:t>
      </w:r>
      <w:r w:rsidRPr="00073A89">
        <w:rPr>
          <w:rFonts w:ascii="Times New Roman" w:eastAsia="Times New Roman" w:hAnsi="Times New Roman" w:cs="Times New Roman"/>
          <w:sz w:val="24"/>
          <w:szCs w:val="24"/>
          <w:lang w:eastAsia="ru-RU"/>
        </w:rPr>
        <w:t xml:space="preserve"> «Первомайское сельское</w:t>
      </w:r>
      <w:r w:rsidR="00AA4B17" w:rsidRPr="00073A89">
        <w:rPr>
          <w:rFonts w:ascii="Times New Roman" w:eastAsia="Times New Roman" w:hAnsi="Times New Roman" w:cs="Times New Roman"/>
          <w:sz w:val="24"/>
          <w:szCs w:val="24"/>
          <w:lang w:eastAsia="ru-RU"/>
        </w:rPr>
        <w:t xml:space="preserve"> поселение»</w:t>
      </w:r>
      <w:r w:rsidR="009E6E7F" w:rsidRPr="00073A89">
        <w:rPr>
          <w:rFonts w:ascii="Times New Roman" w:eastAsia="Times New Roman" w:hAnsi="Times New Roman" w:cs="Times New Roman"/>
          <w:sz w:val="24"/>
          <w:szCs w:val="24"/>
          <w:lang w:eastAsia="ru-RU"/>
        </w:rPr>
        <w:t xml:space="preserve"> </w:t>
      </w:r>
    </w:p>
    <w:p w:rsidR="004F3D78" w:rsidRPr="00073A89" w:rsidRDefault="004F3D78" w:rsidP="00073A89">
      <w:pPr>
        <w:spacing w:after="0" w:line="240" w:lineRule="auto"/>
        <w:rPr>
          <w:rFonts w:ascii="Times New Roman" w:eastAsia="Times New Roman" w:hAnsi="Times New Roman" w:cs="Times New Roman"/>
          <w:b/>
          <w:sz w:val="24"/>
          <w:szCs w:val="24"/>
          <w:lang w:eastAsia="ru-RU"/>
        </w:rPr>
      </w:pPr>
    </w:p>
    <w:p w:rsidR="004F3D78" w:rsidRPr="00073A89" w:rsidRDefault="004F3D78" w:rsidP="00073A89">
      <w:pPr>
        <w:spacing w:after="0" w:line="240" w:lineRule="auto"/>
        <w:rPr>
          <w:rFonts w:ascii="Times New Roman" w:eastAsia="Times New Roman" w:hAnsi="Times New Roman" w:cs="Times New Roman"/>
          <w:sz w:val="24"/>
          <w:szCs w:val="24"/>
          <w:lang w:eastAsia="ru-RU"/>
        </w:rPr>
      </w:pPr>
    </w:p>
    <w:p w:rsidR="004F3D78" w:rsidRPr="00073A89" w:rsidRDefault="004F3D78" w:rsidP="00073A89">
      <w:pPr>
        <w:spacing w:after="0" w:line="240" w:lineRule="auto"/>
        <w:ind w:firstLine="708"/>
        <w:rPr>
          <w:rFonts w:ascii="Times New Roman" w:eastAsia="Times New Roman" w:hAnsi="Times New Roman" w:cs="Times New Roman"/>
          <w:sz w:val="24"/>
          <w:szCs w:val="24"/>
          <w:lang w:eastAsia="ru-RU"/>
        </w:rPr>
      </w:pPr>
    </w:p>
    <w:p w:rsidR="004F3D78" w:rsidRPr="00073A89" w:rsidRDefault="004F3D78" w:rsidP="00073A89">
      <w:pPr>
        <w:spacing w:after="0" w:line="240" w:lineRule="auto"/>
        <w:ind w:firstLine="708"/>
        <w:rPr>
          <w:rFonts w:ascii="Times New Roman" w:eastAsia="Times New Roman" w:hAnsi="Times New Roman" w:cs="Times New Roman"/>
          <w:sz w:val="24"/>
          <w:szCs w:val="24"/>
          <w:lang w:eastAsia="ru-RU"/>
        </w:rPr>
      </w:pPr>
    </w:p>
    <w:p w:rsidR="004F3D78" w:rsidRPr="00073A89" w:rsidRDefault="004F3D78" w:rsidP="00073A89">
      <w:pPr>
        <w:spacing w:after="0" w:line="240" w:lineRule="auto"/>
        <w:ind w:firstLine="708"/>
        <w:rPr>
          <w:rFonts w:ascii="Times New Roman" w:eastAsia="Times New Roman" w:hAnsi="Times New Roman" w:cs="Times New Roman"/>
          <w:sz w:val="24"/>
          <w:szCs w:val="24"/>
          <w:lang w:eastAsia="ru-RU"/>
        </w:rPr>
      </w:pPr>
    </w:p>
    <w:p w:rsidR="004F3D78" w:rsidRPr="00073A89" w:rsidRDefault="004F3D78" w:rsidP="00073A89">
      <w:pPr>
        <w:spacing w:after="0" w:line="240" w:lineRule="auto"/>
        <w:ind w:firstLine="708"/>
        <w:rPr>
          <w:rFonts w:ascii="Times New Roman" w:eastAsia="Times New Roman" w:hAnsi="Times New Roman" w:cs="Times New Roman"/>
          <w:sz w:val="24"/>
          <w:szCs w:val="24"/>
          <w:lang w:eastAsia="ru-RU"/>
        </w:rPr>
      </w:pPr>
    </w:p>
    <w:p w:rsidR="004F3D78" w:rsidRPr="00073A89" w:rsidRDefault="004F3D78" w:rsidP="00073A89">
      <w:pPr>
        <w:spacing w:after="0" w:line="240" w:lineRule="auto"/>
        <w:ind w:firstLine="708"/>
        <w:rPr>
          <w:rFonts w:ascii="Times New Roman" w:eastAsia="Times New Roman" w:hAnsi="Times New Roman" w:cs="Times New Roman"/>
          <w:sz w:val="24"/>
          <w:szCs w:val="24"/>
          <w:lang w:eastAsia="ru-RU"/>
        </w:rPr>
      </w:pPr>
    </w:p>
    <w:p w:rsidR="00713CB8" w:rsidRPr="00073A89" w:rsidRDefault="00713CB8" w:rsidP="00073A89">
      <w:pPr>
        <w:spacing w:after="0" w:line="240" w:lineRule="auto"/>
        <w:ind w:firstLine="708"/>
        <w:rPr>
          <w:rFonts w:ascii="Times New Roman" w:eastAsia="Times New Roman" w:hAnsi="Times New Roman" w:cs="Times New Roman"/>
          <w:sz w:val="24"/>
          <w:szCs w:val="24"/>
          <w:lang w:eastAsia="ru-RU"/>
        </w:rPr>
      </w:pPr>
    </w:p>
    <w:p w:rsidR="004F3D78" w:rsidRPr="00073A89" w:rsidRDefault="004F3D78" w:rsidP="00073A89">
      <w:pPr>
        <w:spacing w:after="0" w:line="240" w:lineRule="auto"/>
        <w:ind w:right="-1041"/>
        <w:rPr>
          <w:rFonts w:ascii="Times New Roman" w:eastAsia="Times New Roman" w:hAnsi="Times New Roman" w:cs="Times New Roman"/>
          <w:sz w:val="24"/>
          <w:szCs w:val="24"/>
          <w:lang w:eastAsia="ru-RU"/>
        </w:rPr>
      </w:pPr>
    </w:p>
    <w:p w:rsidR="004F3D78" w:rsidRPr="00073A89" w:rsidRDefault="004F3D78" w:rsidP="00073A89">
      <w:pPr>
        <w:spacing w:after="0" w:line="240" w:lineRule="auto"/>
        <w:ind w:right="-1041"/>
        <w:rPr>
          <w:rFonts w:ascii="Times New Roman" w:eastAsia="Times New Roman" w:hAnsi="Times New Roman" w:cs="Times New Roman"/>
          <w:sz w:val="24"/>
          <w:szCs w:val="24"/>
          <w:lang w:eastAsia="ru-RU"/>
        </w:rPr>
      </w:pPr>
    </w:p>
    <w:p w:rsidR="00A537CD" w:rsidRPr="00073A89" w:rsidRDefault="00A537CD" w:rsidP="00073A89">
      <w:pPr>
        <w:spacing w:after="0" w:line="240" w:lineRule="auto"/>
        <w:ind w:left="-880" w:right="-1041" w:firstLine="708"/>
        <w:rPr>
          <w:rFonts w:ascii="Times New Roman" w:eastAsia="Times New Roman" w:hAnsi="Times New Roman" w:cs="Times New Roman"/>
          <w:sz w:val="24"/>
          <w:szCs w:val="24"/>
          <w:lang w:eastAsia="ru-RU"/>
        </w:rPr>
      </w:pPr>
    </w:p>
    <w:p w:rsidR="0014632B" w:rsidRPr="00073A89" w:rsidRDefault="0014632B" w:rsidP="00073A89">
      <w:pPr>
        <w:spacing w:after="0" w:line="240" w:lineRule="auto"/>
        <w:ind w:right="-1041"/>
        <w:rPr>
          <w:rFonts w:ascii="Times New Roman" w:eastAsia="Times New Roman" w:hAnsi="Times New Roman" w:cs="Times New Roman"/>
          <w:sz w:val="24"/>
          <w:szCs w:val="24"/>
          <w:lang w:eastAsia="ru-RU"/>
        </w:rPr>
      </w:pPr>
    </w:p>
    <w:p w:rsidR="0035411B" w:rsidRPr="00073A89" w:rsidRDefault="0035411B" w:rsidP="00073A89">
      <w:pPr>
        <w:spacing w:after="0" w:line="240" w:lineRule="auto"/>
        <w:ind w:right="-1041"/>
        <w:rPr>
          <w:rFonts w:ascii="Times New Roman" w:eastAsia="Times New Roman" w:hAnsi="Times New Roman" w:cs="Times New Roman"/>
          <w:sz w:val="24"/>
          <w:szCs w:val="24"/>
          <w:lang w:eastAsia="ru-RU"/>
        </w:rPr>
      </w:pPr>
    </w:p>
    <w:p w:rsidR="0035411B" w:rsidRPr="00073A89" w:rsidRDefault="0035411B" w:rsidP="00073A89">
      <w:pPr>
        <w:spacing w:after="0" w:line="240" w:lineRule="auto"/>
        <w:ind w:right="-1041"/>
        <w:rPr>
          <w:rFonts w:ascii="Times New Roman" w:eastAsia="Times New Roman" w:hAnsi="Times New Roman" w:cs="Times New Roman"/>
          <w:sz w:val="24"/>
          <w:szCs w:val="24"/>
          <w:lang w:eastAsia="ru-RU"/>
        </w:rPr>
      </w:pPr>
    </w:p>
    <w:p w:rsidR="0035411B" w:rsidRPr="00073A89" w:rsidRDefault="0035411B" w:rsidP="00073A89">
      <w:pPr>
        <w:spacing w:after="0" w:line="240" w:lineRule="auto"/>
        <w:ind w:right="-1041"/>
        <w:rPr>
          <w:rFonts w:ascii="Times New Roman" w:eastAsia="Times New Roman" w:hAnsi="Times New Roman" w:cs="Times New Roman"/>
          <w:sz w:val="24"/>
          <w:szCs w:val="24"/>
          <w:lang w:eastAsia="ru-RU"/>
        </w:rPr>
      </w:pPr>
    </w:p>
    <w:p w:rsidR="0035411B" w:rsidRPr="00073A89" w:rsidRDefault="0035411B" w:rsidP="00073A89">
      <w:pPr>
        <w:spacing w:after="0" w:line="240" w:lineRule="auto"/>
        <w:ind w:right="-1041"/>
        <w:rPr>
          <w:rFonts w:ascii="Times New Roman" w:eastAsia="Times New Roman" w:hAnsi="Times New Roman" w:cs="Times New Roman"/>
          <w:sz w:val="24"/>
          <w:szCs w:val="24"/>
          <w:lang w:eastAsia="ru-RU"/>
        </w:rPr>
      </w:pPr>
    </w:p>
    <w:p w:rsidR="0035411B" w:rsidRPr="00073A89" w:rsidRDefault="0035411B" w:rsidP="00073A89">
      <w:pPr>
        <w:spacing w:after="0" w:line="240" w:lineRule="auto"/>
        <w:ind w:right="-1041"/>
        <w:rPr>
          <w:rFonts w:ascii="Times New Roman" w:eastAsia="Times New Roman" w:hAnsi="Times New Roman" w:cs="Times New Roman"/>
          <w:sz w:val="24"/>
          <w:szCs w:val="24"/>
          <w:lang w:eastAsia="ru-RU"/>
        </w:rPr>
      </w:pPr>
    </w:p>
    <w:p w:rsidR="008F40B2" w:rsidRPr="00073A89" w:rsidRDefault="008F40B2" w:rsidP="00073A89">
      <w:pPr>
        <w:spacing w:after="0" w:line="240" w:lineRule="auto"/>
        <w:ind w:right="-1041"/>
        <w:rPr>
          <w:rFonts w:ascii="Times New Roman" w:eastAsia="Times New Roman" w:hAnsi="Times New Roman" w:cs="Times New Roman"/>
          <w:sz w:val="24"/>
          <w:szCs w:val="24"/>
          <w:lang w:eastAsia="ru-RU"/>
        </w:rPr>
      </w:pPr>
    </w:p>
    <w:p w:rsidR="00091871" w:rsidRPr="00073A89" w:rsidRDefault="00091871" w:rsidP="00073A89">
      <w:pPr>
        <w:spacing w:after="0" w:line="240" w:lineRule="auto"/>
        <w:ind w:right="-85"/>
        <w:jc w:val="center"/>
        <w:rPr>
          <w:rFonts w:ascii="Times New Roman" w:eastAsia="Times New Roman" w:hAnsi="Times New Roman" w:cs="Times New Roman"/>
          <w:b/>
          <w:sz w:val="24"/>
          <w:szCs w:val="24"/>
          <w:lang w:eastAsia="ru-RU"/>
        </w:rPr>
      </w:pPr>
    </w:p>
    <w:p w:rsidR="00FB1BED" w:rsidRPr="00073A89" w:rsidRDefault="00FB1BED" w:rsidP="00073A89">
      <w:pPr>
        <w:spacing w:after="0" w:line="240" w:lineRule="auto"/>
        <w:jc w:val="center"/>
        <w:rPr>
          <w:rFonts w:ascii="Times New Roman" w:eastAsia="Times New Roman" w:hAnsi="Times New Roman" w:cs="Times New Roman"/>
          <w:b/>
          <w:sz w:val="24"/>
          <w:szCs w:val="24"/>
          <w:lang w:eastAsia="ru-RU"/>
        </w:rPr>
      </w:pPr>
    </w:p>
    <w:p w:rsidR="00FB1BED" w:rsidRPr="00073A89" w:rsidRDefault="00FB1BED" w:rsidP="00073A89">
      <w:pPr>
        <w:spacing w:after="0" w:line="240" w:lineRule="auto"/>
        <w:jc w:val="center"/>
        <w:rPr>
          <w:rFonts w:ascii="Times New Roman" w:eastAsia="Times New Roman" w:hAnsi="Times New Roman" w:cs="Times New Roman"/>
          <w:b/>
          <w:sz w:val="24"/>
          <w:szCs w:val="24"/>
          <w:lang w:eastAsia="ru-RU"/>
        </w:rPr>
      </w:pPr>
    </w:p>
    <w:p w:rsidR="00FB1BED" w:rsidRDefault="00FB1BED" w:rsidP="00073A89">
      <w:pPr>
        <w:spacing w:after="0" w:line="240" w:lineRule="auto"/>
        <w:jc w:val="center"/>
        <w:rPr>
          <w:rFonts w:ascii="Times New Roman" w:hAnsi="Times New Roman" w:cs="Times New Roman"/>
          <w:b/>
          <w:sz w:val="24"/>
          <w:szCs w:val="24"/>
        </w:rPr>
      </w:pPr>
    </w:p>
    <w:p w:rsidR="00073A89" w:rsidRDefault="00073A89" w:rsidP="00073A89">
      <w:pPr>
        <w:spacing w:after="0" w:line="240" w:lineRule="auto"/>
        <w:jc w:val="center"/>
        <w:rPr>
          <w:rFonts w:ascii="Times New Roman" w:hAnsi="Times New Roman" w:cs="Times New Roman"/>
          <w:b/>
          <w:sz w:val="24"/>
          <w:szCs w:val="24"/>
        </w:rPr>
      </w:pPr>
    </w:p>
    <w:p w:rsidR="00073A89" w:rsidRDefault="00073A89" w:rsidP="00073A89">
      <w:pPr>
        <w:spacing w:after="0" w:line="240" w:lineRule="auto"/>
        <w:jc w:val="center"/>
        <w:rPr>
          <w:rFonts w:ascii="Times New Roman" w:hAnsi="Times New Roman" w:cs="Times New Roman"/>
          <w:b/>
          <w:sz w:val="24"/>
          <w:szCs w:val="24"/>
        </w:rPr>
      </w:pPr>
    </w:p>
    <w:p w:rsidR="00073A89" w:rsidRDefault="00073A89" w:rsidP="00073A89">
      <w:pPr>
        <w:spacing w:after="0" w:line="240" w:lineRule="auto"/>
        <w:jc w:val="center"/>
        <w:rPr>
          <w:rFonts w:ascii="Times New Roman" w:hAnsi="Times New Roman" w:cs="Times New Roman"/>
          <w:b/>
          <w:sz w:val="24"/>
          <w:szCs w:val="24"/>
        </w:rPr>
      </w:pPr>
    </w:p>
    <w:p w:rsidR="00073A89" w:rsidRDefault="00073A89" w:rsidP="00073A89">
      <w:pPr>
        <w:spacing w:after="0" w:line="240" w:lineRule="auto"/>
        <w:jc w:val="center"/>
        <w:rPr>
          <w:rFonts w:ascii="Times New Roman" w:hAnsi="Times New Roman" w:cs="Times New Roman"/>
          <w:b/>
          <w:sz w:val="24"/>
          <w:szCs w:val="24"/>
        </w:rPr>
      </w:pPr>
    </w:p>
    <w:p w:rsidR="00073A89" w:rsidRDefault="00073A89" w:rsidP="00073A89">
      <w:pPr>
        <w:spacing w:after="0" w:line="240" w:lineRule="auto"/>
        <w:jc w:val="center"/>
        <w:rPr>
          <w:rFonts w:ascii="Times New Roman" w:hAnsi="Times New Roman" w:cs="Times New Roman"/>
          <w:b/>
          <w:sz w:val="24"/>
          <w:szCs w:val="24"/>
        </w:rPr>
      </w:pPr>
    </w:p>
    <w:p w:rsidR="00073A89" w:rsidRDefault="00073A89" w:rsidP="00073A89">
      <w:pPr>
        <w:spacing w:after="0" w:line="240" w:lineRule="auto"/>
        <w:jc w:val="center"/>
        <w:rPr>
          <w:rFonts w:ascii="Times New Roman" w:hAnsi="Times New Roman" w:cs="Times New Roman"/>
          <w:b/>
          <w:sz w:val="24"/>
          <w:szCs w:val="24"/>
        </w:rPr>
      </w:pPr>
    </w:p>
    <w:p w:rsidR="00073A89" w:rsidRDefault="00073A89" w:rsidP="00073A89">
      <w:pPr>
        <w:spacing w:after="0" w:line="240" w:lineRule="auto"/>
        <w:jc w:val="center"/>
        <w:rPr>
          <w:rFonts w:ascii="Times New Roman" w:hAnsi="Times New Roman" w:cs="Times New Roman"/>
          <w:b/>
          <w:sz w:val="24"/>
          <w:szCs w:val="24"/>
        </w:rPr>
      </w:pPr>
    </w:p>
    <w:p w:rsidR="00073A89" w:rsidRDefault="00073A89" w:rsidP="00073A89">
      <w:pPr>
        <w:spacing w:after="0" w:line="240" w:lineRule="auto"/>
        <w:jc w:val="center"/>
        <w:rPr>
          <w:rFonts w:ascii="Times New Roman" w:hAnsi="Times New Roman" w:cs="Times New Roman"/>
          <w:b/>
          <w:sz w:val="24"/>
          <w:szCs w:val="24"/>
        </w:rPr>
      </w:pPr>
    </w:p>
    <w:p w:rsidR="00073A89" w:rsidRDefault="00073A89" w:rsidP="00073A89">
      <w:pPr>
        <w:spacing w:after="0" w:line="240" w:lineRule="auto"/>
        <w:jc w:val="center"/>
        <w:rPr>
          <w:rFonts w:ascii="Times New Roman" w:hAnsi="Times New Roman" w:cs="Times New Roman"/>
          <w:b/>
          <w:sz w:val="24"/>
          <w:szCs w:val="24"/>
        </w:rPr>
      </w:pPr>
    </w:p>
    <w:p w:rsidR="00073A89" w:rsidRDefault="00073A89" w:rsidP="00073A89">
      <w:pPr>
        <w:spacing w:after="0" w:line="240" w:lineRule="auto"/>
        <w:jc w:val="center"/>
        <w:rPr>
          <w:rFonts w:ascii="Times New Roman" w:hAnsi="Times New Roman" w:cs="Times New Roman"/>
          <w:b/>
          <w:sz w:val="24"/>
          <w:szCs w:val="24"/>
        </w:rPr>
      </w:pPr>
    </w:p>
    <w:p w:rsidR="00073A89" w:rsidRDefault="00073A89" w:rsidP="00073A89">
      <w:pPr>
        <w:spacing w:after="0" w:line="240" w:lineRule="auto"/>
        <w:jc w:val="center"/>
        <w:rPr>
          <w:rFonts w:ascii="Times New Roman" w:hAnsi="Times New Roman" w:cs="Times New Roman"/>
          <w:b/>
          <w:sz w:val="24"/>
          <w:szCs w:val="24"/>
        </w:rPr>
      </w:pPr>
    </w:p>
    <w:p w:rsidR="00073A89" w:rsidRPr="00073A89" w:rsidRDefault="00073A89" w:rsidP="00073A89">
      <w:pPr>
        <w:spacing w:after="0" w:line="240" w:lineRule="auto"/>
        <w:jc w:val="center"/>
        <w:rPr>
          <w:rFonts w:ascii="Times New Roman" w:hAnsi="Times New Roman" w:cs="Times New Roman"/>
          <w:b/>
          <w:sz w:val="24"/>
          <w:szCs w:val="24"/>
        </w:rPr>
      </w:pPr>
    </w:p>
    <w:p w:rsidR="00FB1BED" w:rsidRPr="00073A89" w:rsidRDefault="00073A89" w:rsidP="00073A8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202</w:t>
      </w:r>
      <w:r w:rsidR="00781E02">
        <w:rPr>
          <w:rFonts w:ascii="Times New Roman" w:hAnsi="Times New Roman" w:cs="Times New Roman"/>
          <w:b/>
          <w:sz w:val="24"/>
          <w:szCs w:val="24"/>
        </w:rPr>
        <w:t>5</w:t>
      </w:r>
      <w:r>
        <w:rPr>
          <w:rFonts w:ascii="Times New Roman" w:hAnsi="Times New Roman" w:cs="Times New Roman"/>
          <w:b/>
          <w:sz w:val="24"/>
          <w:szCs w:val="24"/>
        </w:rPr>
        <w:t xml:space="preserve"> год</w:t>
      </w:r>
    </w:p>
    <w:p w:rsidR="00ED730F" w:rsidRPr="00073A89" w:rsidRDefault="00E8334D" w:rsidP="00073A89">
      <w:pPr>
        <w:spacing w:after="0" w:line="240" w:lineRule="auto"/>
        <w:jc w:val="center"/>
        <w:rPr>
          <w:rFonts w:ascii="Times New Roman" w:hAnsi="Times New Roman" w:cs="Times New Roman"/>
          <w:b/>
          <w:sz w:val="24"/>
          <w:szCs w:val="24"/>
        </w:rPr>
      </w:pPr>
      <w:r w:rsidRPr="00073A89">
        <w:rPr>
          <w:rFonts w:ascii="Times New Roman" w:hAnsi="Times New Roman" w:cs="Times New Roman"/>
          <w:b/>
          <w:sz w:val="24"/>
          <w:szCs w:val="24"/>
        </w:rPr>
        <w:lastRenderedPageBreak/>
        <w:t>ПАСПОРТ</w:t>
      </w:r>
    </w:p>
    <w:p w:rsidR="00E8334D" w:rsidRPr="00073A89" w:rsidRDefault="00E8334D" w:rsidP="00073A89">
      <w:pPr>
        <w:spacing w:after="0" w:line="240" w:lineRule="auto"/>
        <w:jc w:val="center"/>
        <w:rPr>
          <w:rFonts w:ascii="Times New Roman" w:hAnsi="Times New Roman" w:cs="Times New Roman"/>
          <w:b/>
          <w:sz w:val="24"/>
          <w:szCs w:val="24"/>
        </w:rPr>
      </w:pPr>
      <w:r w:rsidRPr="00073A89">
        <w:rPr>
          <w:rFonts w:ascii="Times New Roman" w:hAnsi="Times New Roman" w:cs="Times New Roman"/>
          <w:b/>
          <w:sz w:val="24"/>
          <w:szCs w:val="24"/>
        </w:rPr>
        <w:t>МУНИЦИПАЛЬНОЙ ПРОГРАММЫ</w:t>
      </w:r>
    </w:p>
    <w:p w:rsidR="00E8334D" w:rsidRPr="00073A89" w:rsidRDefault="004F3D78" w:rsidP="00073A89">
      <w:pPr>
        <w:spacing w:after="0" w:line="240" w:lineRule="auto"/>
        <w:jc w:val="center"/>
        <w:rPr>
          <w:rFonts w:ascii="Times New Roman" w:hAnsi="Times New Roman" w:cs="Times New Roman"/>
          <w:b/>
          <w:sz w:val="24"/>
          <w:szCs w:val="24"/>
        </w:rPr>
      </w:pPr>
      <w:r w:rsidRPr="00073A89">
        <w:rPr>
          <w:rFonts w:ascii="Times New Roman" w:hAnsi="Times New Roman" w:cs="Times New Roman"/>
          <w:b/>
          <w:sz w:val="24"/>
          <w:szCs w:val="24"/>
        </w:rPr>
        <w:t>«</w:t>
      </w:r>
      <w:r w:rsidR="00CF58EA" w:rsidRPr="00073A89">
        <w:rPr>
          <w:rFonts w:ascii="Times New Roman" w:hAnsi="Times New Roman" w:cs="Times New Roman"/>
          <w:b/>
          <w:sz w:val="24"/>
          <w:szCs w:val="24"/>
        </w:rPr>
        <w:t>Безопасность</w:t>
      </w:r>
      <w:r w:rsidRPr="00073A89">
        <w:rPr>
          <w:rFonts w:ascii="Times New Roman" w:hAnsi="Times New Roman" w:cs="Times New Roman"/>
          <w:b/>
          <w:sz w:val="24"/>
          <w:szCs w:val="24"/>
        </w:rPr>
        <w:t xml:space="preserve"> в </w:t>
      </w:r>
      <w:r w:rsidR="008F40B2" w:rsidRPr="00073A89">
        <w:rPr>
          <w:rFonts w:ascii="Times New Roman" w:hAnsi="Times New Roman" w:cs="Times New Roman"/>
          <w:b/>
          <w:sz w:val="24"/>
          <w:szCs w:val="24"/>
        </w:rPr>
        <w:t>МО</w:t>
      </w:r>
      <w:r w:rsidRPr="00073A89">
        <w:rPr>
          <w:rFonts w:ascii="Times New Roman" w:hAnsi="Times New Roman" w:cs="Times New Roman"/>
          <w:b/>
          <w:sz w:val="24"/>
          <w:szCs w:val="24"/>
        </w:rPr>
        <w:t xml:space="preserve"> «Первомайское сельское поселение»</w:t>
      </w:r>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01"/>
        <w:gridCol w:w="7053"/>
      </w:tblGrid>
      <w:tr w:rsidR="00D16E9A" w:rsidRPr="00073A89" w:rsidTr="00C61DB3">
        <w:tc>
          <w:tcPr>
            <w:tcW w:w="1421" w:type="pct"/>
            <w:tcBorders>
              <w:top w:val="single" w:sz="4" w:space="0" w:color="auto"/>
              <w:left w:val="single" w:sz="4" w:space="0" w:color="auto"/>
              <w:bottom w:val="single" w:sz="4" w:space="0" w:color="auto"/>
              <w:right w:val="single" w:sz="4" w:space="0" w:color="auto"/>
            </w:tcBorders>
          </w:tcPr>
          <w:p w:rsidR="00D16E9A" w:rsidRPr="00073A89" w:rsidRDefault="00D16E9A" w:rsidP="00073A89">
            <w:pPr>
              <w:spacing w:after="0" w:line="240" w:lineRule="auto"/>
              <w:rPr>
                <w:rFonts w:ascii="Times New Roman" w:hAnsi="Times New Roman" w:cs="Times New Roman"/>
                <w:bCs/>
                <w:sz w:val="24"/>
                <w:szCs w:val="24"/>
              </w:rPr>
            </w:pPr>
            <w:r w:rsidRPr="00073A89">
              <w:rPr>
                <w:rFonts w:ascii="Times New Roman" w:hAnsi="Times New Roman" w:cs="Times New Roman"/>
                <w:bCs/>
                <w:sz w:val="24"/>
                <w:szCs w:val="24"/>
              </w:rPr>
              <w:t>Сроки реализации муниципальной программы</w:t>
            </w:r>
          </w:p>
        </w:tc>
        <w:tc>
          <w:tcPr>
            <w:tcW w:w="3579" w:type="pct"/>
            <w:tcBorders>
              <w:top w:val="single" w:sz="4" w:space="0" w:color="auto"/>
              <w:left w:val="single" w:sz="4" w:space="0" w:color="auto"/>
              <w:bottom w:val="single" w:sz="4" w:space="0" w:color="auto"/>
              <w:right w:val="single" w:sz="4" w:space="0" w:color="auto"/>
            </w:tcBorders>
          </w:tcPr>
          <w:p w:rsidR="00D16E9A" w:rsidRPr="00073A89" w:rsidRDefault="00D16E9A" w:rsidP="00781E02">
            <w:pPr>
              <w:spacing w:after="0" w:line="240" w:lineRule="auto"/>
              <w:rPr>
                <w:rFonts w:ascii="Times New Roman" w:hAnsi="Times New Roman" w:cs="Times New Roman"/>
                <w:sz w:val="24"/>
                <w:szCs w:val="24"/>
              </w:rPr>
            </w:pPr>
            <w:r w:rsidRPr="00073A89">
              <w:rPr>
                <w:rFonts w:ascii="Times New Roman" w:hAnsi="Times New Roman" w:cs="Times New Roman"/>
                <w:sz w:val="24"/>
                <w:szCs w:val="24"/>
              </w:rPr>
              <w:t>202</w:t>
            </w:r>
            <w:r w:rsidR="00781E02">
              <w:rPr>
                <w:rFonts w:ascii="Times New Roman" w:hAnsi="Times New Roman" w:cs="Times New Roman"/>
                <w:sz w:val="24"/>
                <w:szCs w:val="24"/>
              </w:rPr>
              <w:t>5-2027</w:t>
            </w:r>
            <w:r w:rsidR="00FB1BED" w:rsidRPr="00073A89">
              <w:rPr>
                <w:rFonts w:ascii="Times New Roman" w:hAnsi="Times New Roman" w:cs="Times New Roman"/>
                <w:sz w:val="24"/>
                <w:szCs w:val="24"/>
              </w:rPr>
              <w:t xml:space="preserve"> </w:t>
            </w:r>
            <w:r w:rsidRPr="00073A89">
              <w:rPr>
                <w:rFonts w:ascii="Times New Roman" w:hAnsi="Times New Roman" w:cs="Times New Roman"/>
                <w:sz w:val="24"/>
                <w:szCs w:val="24"/>
              </w:rPr>
              <w:t>г</w:t>
            </w:r>
            <w:r w:rsidR="00FB1BED" w:rsidRPr="00073A89">
              <w:rPr>
                <w:rFonts w:ascii="Times New Roman" w:hAnsi="Times New Roman" w:cs="Times New Roman"/>
                <w:sz w:val="24"/>
                <w:szCs w:val="24"/>
              </w:rPr>
              <w:t>оды</w:t>
            </w:r>
          </w:p>
        </w:tc>
      </w:tr>
      <w:tr w:rsidR="00D16E9A" w:rsidRPr="00073A89" w:rsidTr="00C61DB3">
        <w:tc>
          <w:tcPr>
            <w:tcW w:w="1421" w:type="pct"/>
            <w:tcBorders>
              <w:top w:val="single" w:sz="4" w:space="0" w:color="auto"/>
              <w:left w:val="single" w:sz="4" w:space="0" w:color="auto"/>
              <w:bottom w:val="single" w:sz="4" w:space="0" w:color="auto"/>
              <w:right w:val="single" w:sz="4" w:space="0" w:color="auto"/>
            </w:tcBorders>
          </w:tcPr>
          <w:p w:rsidR="00D16E9A" w:rsidRPr="00073A89" w:rsidRDefault="00D16E9A" w:rsidP="00073A89">
            <w:pPr>
              <w:spacing w:after="0" w:line="240" w:lineRule="auto"/>
              <w:rPr>
                <w:rFonts w:ascii="Times New Roman" w:hAnsi="Times New Roman" w:cs="Times New Roman"/>
                <w:bCs/>
                <w:sz w:val="24"/>
                <w:szCs w:val="24"/>
              </w:rPr>
            </w:pPr>
            <w:r w:rsidRPr="00073A89">
              <w:rPr>
                <w:rFonts w:ascii="Times New Roman" w:hAnsi="Times New Roman" w:cs="Times New Roman"/>
                <w:bCs/>
                <w:sz w:val="24"/>
                <w:szCs w:val="24"/>
              </w:rPr>
              <w:t>Ответственный исполнитель муниципальной программы</w:t>
            </w:r>
          </w:p>
        </w:tc>
        <w:tc>
          <w:tcPr>
            <w:tcW w:w="3579" w:type="pct"/>
            <w:tcBorders>
              <w:top w:val="single" w:sz="4" w:space="0" w:color="auto"/>
              <w:left w:val="single" w:sz="4" w:space="0" w:color="auto"/>
              <w:bottom w:val="single" w:sz="4" w:space="0" w:color="auto"/>
              <w:right w:val="single" w:sz="4" w:space="0" w:color="auto"/>
            </w:tcBorders>
          </w:tcPr>
          <w:p w:rsidR="00D16E9A" w:rsidRPr="00073A89" w:rsidRDefault="00D16E9A" w:rsidP="00073A89">
            <w:pPr>
              <w:spacing w:after="0" w:line="240" w:lineRule="auto"/>
              <w:rPr>
                <w:rFonts w:ascii="Times New Roman" w:hAnsi="Times New Roman" w:cs="Times New Roman"/>
                <w:sz w:val="24"/>
                <w:szCs w:val="24"/>
              </w:rPr>
            </w:pPr>
            <w:r w:rsidRPr="00073A89">
              <w:rPr>
                <w:rFonts w:ascii="Times New Roman" w:hAnsi="Times New Roman" w:cs="Times New Roman"/>
                <w:sz w:val="24"/>
                <w:szCs w:val="24"/>
              </w:rPr>
              <w:t>администрация МО «Первомайское сельское поселение»</w:t>
            </w:r>
          </w:p>
        </w:tc>
      </w:tr>
      <w:tr w:rsidR="00D16E9A" w:rsidRPr="00073A89" w:rsidTr="00C61DB3">
        <w:tc>
          <w:tcPr>
            <w:tcW w:w="1421" w:type="pct"/>
            <w:tcBorders>
              <w:top w:val="single" w:sz="4" w:space="0" w:color="auto"/>
              <w:left w:val="single" w:sz="4" w:space="0" w:color="auto"/>
              <w:bottom w:val="single" w:sz="4" w:space="0" w:color="auto"/>
              <w:right w:val="single" w:sz="4" w:space="0" w:color="auto"/>
            </w:tcBorders>
          </w:tcPr>
          <w:p w:rsidR="00D16E9A" w:rsidRPr="00073A89" w:rsidRDefault="00D16E9A" w:rsidP="00073A89">
            <w:pPr>
              <w:spacing w:after="0" w:line="240" w:lineRule="auto"/>
              <w:rPr>
                <w:rFonts w:ascii="Times New Roman" w:hAnsi="Times New Roman" w:cs="Times New Roman"/>
                <w:bCs/>
                <w:sz w:val="24"/>
                <w:szCs w:val="24"/>
              </w:rPr>
            </w:pPr>
            <w:r w:rsidRPr="00073A89">
              <w:rPr>
                <w:rFonts w:ascii="Times New Roman" w:hAnsi="Times New Roman" w:cs="Times New Roman"/>
                <w:bCs/>
                <w:sz w:val="24"/>
                <w:szCs w:val="24"/>
              </w:rPr>
              <w:t>Участники муниципальной программы</w:t>
            </w:r>
          </w:p>
        </w:tc>
        <w:tc>
          <w:tcPr>
            <w:tcW w:w="3579" w:type="pct"/>
            <w:tcBorders>
              <w:top w:val="single" w:sz="4" w:space="0" w:color="auto"/>
              <w:left w:val="single" w:sz="4" w:space="0" w:color="auto"/>
              <w:bottom w:val="single" w:sz="4" w:space="0" w:color="auto"/>
              <w:right w:val="single" w:sz="4" w:space="0" w:color="auto"/>
            </w:tcBorders>
          </w:tcPr>
          <w:p w:rsidR="00D16E9A" w:rsidRPr="00073A89" w:rsidRDefault="00D16E9A" w:rsidP="00073A89">
            <w:pPr>
              <w:spacing w:after="0" w:line="240" w:lineRule="auto"/>
              <w:rPr>
                <w:rFonts w:ascii="Times New Roman" w:hAnsi="Times New Roman" w:cs="Times New Roman"/>
                <w:sz w:val="24"/>
                <w:szCs w:val="24"/>
              </w:rPr>
            </w:pPr>
          </w:p>
        </w:tc>
      </w:tr>
      <w:tr w:rsidR="00F07D39" w:rsidRPr="00073A89" w:rsidTr="00C61DB3">
        <w:tc>
          <w:tcPr>
            <w:tcW w:w="1421" w:type="pct"/>
            <w:tcBorders>
              <w:top w:val="single" w:sz="4" w:space="0" w:color="auto"/>
              <w:left w:val="single" w:sz="4" w:space="0" w:color="auto"/>
              <w:bottom w:val="single" w:sz="4" w:space="0" w:color="auto"/>
              <w:right w:val="single" w:sz="4" w:space="0" w:color="auto"/>
            </w:tcBorders>
          </w:tcPr>
          <w:p w:rsidR="007721EC" w:rsidRPr="00073A89" w:rsidRDefault="002F3391" w:rsidP="00073A89">
            <w:pPr>
              <w:spacing w:after="0" w:line="240" w:lineRule="auto"/>
              <w:rPr>
                <w:rFonts w:ascii="Times New Roman" w:hAnsi="Times New Roman" w:cs="Times New Roman"/>
                <w:bCs/>
                <w:sz w:val="24"/>
                <w:szCs w:val="24"/>
              </w:rPr>
            </w:pPr>
            <w:r w:rsidRPr="00073A89">
              <w:rPr>
                <w:rFonts w:ascii="Times New Roman" w:hAnsi="Times New Roman" w:cs="Times New Roman"/>
                <w:bCs/>
                <w:sz w:val="24"/>
                <w:szCs w:val="24"/>
              </w:rPr>
              <w:t>Цел</w:t>
            </w:r>
            <w:r w:rsidR="00B6358D" w:rsidRPr="00073A89">
              <w:rPr>
                <w:rFonts w:ascii="Times New Roman" w:hAnsi="Times New Roman" w:cs="Times New Roman"/>
                <w:bCs/>
                <w:sz w:val="24"/>
                <w:szCs w:val="24"/>
              </w:rPr>
              <w:t>ь</w:t>
            </w:r>
            <w:r w:rsidR="007721EC" w:rsidRPr="00073A89">
              <w:rPr>
                <w:rFonts w:ascii="Times New Roman" w:hAnsi="Times New Roman" w:cs="Times New Roman"/>
                <w:bCs/>
                <w:sz w:val="24"/>
                <w:szCs w:val="24"/>
              </w:rPr>
              <w:t xml:space="preserve"> программы</w:t>
            </w:r>
          </w:p>
        </w:tc>
        <w:tc>
          <w:tcPr>
            <w:tcW w:w="3579" w:type="pct"/>
            <w:tcBorders>
              <w:top w:val="single" w:sz="4" w:space="0" w:color="auto"/>
              <w:left w:val="single" w:sz="4" w:space="0" w:color="auto"/>
              <w:bottom w:val="single" w:sz="4" w:space="0" w:color="auto"/>
              <w:right w:val="single" w:sz="4" w:space="0" w:color="auto"/>
            </w:tcBorders>
          </w:tcPr>
          <w:p w:rsidR="0010164A" w:rsidRPr="00073A89" w:rsidRDefault="00893486" w:rsidP="00073A89">
            <w:pPr>
              <w:spacing w:after="0" w:line="240" w:lineRule="auto"/>
              <w:jc w:val="both"/>
              <w:rPr>
                <w:rFonts w:ascii="Times New Roman" w:hAnsi="Times New Roman" w:cs="Times New Roman"/>
                <w:sz w:val="24"/>
                <w:szCs w:val="24"/>
              </w:rPr>
            </w:pPr>
            <w:r w:rsidRPr="00073A89">
              <w:rPr>
                <w:rFonts w:ascii="Times New Roman" w:hAnsi="Times New Roman" w:cs="Times New Roman"/>
                <w:sz w:val="24"/>
                <w:szCs w:val="24"/>
              </w:rPr>
              <w:t>З</w:t>
            </w:r>
            <w:r w:rsidR="00CF58EA" w:rsidRPr="00073A89">
              <w:rPr>
                <w:rFonts w:ascii="Times New Roman" w:hAnsi="Times New Roman" w:cs="Times New Roman"/>
                <w:sz w:val="24"/>
                <w:szCs w:val="24"/>
              </w:rPr>
              <w:t xml:space="preserve">ащита населения, земельного пространства, объектов производственного, социального и культурного назначения, а также окружающей природной среды в пределах территории </w:t>
            </w:r>
            <w:r w:rsidR="008F40B2" w:rsidRPr="00073A89">
              <w:rPr>
                <w:rFonts w:ascii="Times New Roman" w:hAnsi="Times New Roman" w:cs="Times New Roman"/>
                <w:sz w:val="24"/>
                <w:szCs w:val="24"/>
              </w:rPr>
              <w:t>МО</w:t>
            </w:r>
            <w:r w:rsidR="00CF58EA" w:rsidRPr="00073A89">
              <w:rPr>
                <w:rFonts w:ascii="Times New Roman" w:hAnsi="Times New Roman" w:cs="Times New Roman"/>
                <w:sz w:val="24"/>
                <w:szCs w:val="24"/>
              </w:rPr>
              <w:t xml:space="preserve"> «Первомайское сельское поселение»</w:t>
            </w:r>
            <w:r w:rsidR="00992B41" w:rsidRPr="00073A89">
              <w:rPr>
                <w:rFonts w:ascii="Times New Roman" w:hAnsi="Times New Roman" w:cs="Times New Roman"/>
                <w:sz w:val="24"/>
                <w:szCs w:val="24"/>
              </w:rPr>
              <w:t xml:space="preserve"> </w:t>
            </w:r>
            <w:r w:rsidR="00CF58EA" w:rsidRPr="00073A89">
              <w:rPr>
                <w:rFonts w:ascii="Times New Roman" w:hAnsi="Times New Roman" w:cs="Times New Roman"/>
                <w:sz w:val="24"/>
                <w:szCs w:val="24"/>
              </w:rPr>
              <w:t>от ЧС природного и техногенног</w:t>
            </w:r>
            <w:r w:rsidRPr="00073A89">
              <w:rPr>
                <w:rFonts w:ascii="Times New Roman" w:hAnsi="Times New Roman" w:cs="Times New Roman"/>
                <w:sz w:val="24"/>
                <w:szCs w:val="24"/>
              </w:rPr>
              <w:t>о характера; обеспечение первичных мер пожарной безопасности</w:t>
            </w:r>
            <w:r w:rsidR="00CF58EA" w:rsidRPr="00073A89">
              <w:rPr>
                <w:rFonts w:ascii="Times New Roman" w:hAnsi="Times New Roman" w:cs="Times New Roman"/>
                <w:sz w:val="24"/>
                <w:szCs w:val="24"/>
              </w:rPr>
              <w:t xml:space="preserve"> </w:t>
            </w:r>
            <w:r w:rsidRPr="00073A89">
              <w:rPr>
                <w:rFonts w:ascii="Times New Roman" w:hAnsi="Times New Roman" w:cs="Times New Roman"/>
                <w:sz w:val="24"/>
                <w:szCs w:val="24"/>
              </w:rPr>
              <w:t>на территории МО «Первомайское сельское поселение»;</w:t>
            </w:r>
            <w:r w:rsidR="00CF58EA" w:rsidRPr="00073A89">
              <w:rPr>
                <w:rFonts w:ascii="Times New Roman" w:hAnsi="Times New Roman" w:cs="Times New Roman"/>
                <w:sz w:val="24"/>
                <w:szCs w:val="24"/>
              </w:rPr>
              <w:t xml:space="preserve"> </w:t>
            </w:r>
            <w:r w:rsidRPr="00073A89">
              <w:rPr>
                <w:rFonts w:ascii="Times New Roman" w:hAnsi="Times New Roman" w:cs="Times New Roman"/>
                <w:sz w:val="24"/>
                <w:szCs w:val="24"/>
              </w:rPr>
              <w:t>сокращение лиц, погибших</w:t>
            </w:r>
            <w:r w:rsidR="00992B41" w:rsidRPr="00073A89">
              <w:rPr>
                <w:rFonts w:ascii="Times New Roman" w:hAnsi="Times New Roman" w:cs="Times New Roman"/>
                <w:sz w:val="24"/>
                <w:szCs w:val="24"/>
              </w:rPr>
              <w:t xml:space="preserve"> </w:t>
            </w:r>
            <w:r w:rsidRPr="00073A89">
              <w:rPr>
                <w:rFonts w:ascii="Times New Roman" w:hAnsi="Times New Roman" w:cs="Times New Roman"/>
                <w:sz w:val="24"/>
                <w:szCs w:val="24"/>
              </w:rPr>
              <w:t xml:space="preserve"> и пострадавших в результате дорожно-транспортных происшествии (ДТП), сокращение количества</w:t>
            </w:r>
            <w:r w:rsidR="00992B41" w:rsidRPr="00073A89">
              <w:rPr>
                <w:rFonts w:ascii="Times New Roman" w:hAnsi="Times New Roman" w:cs="Times New Roman"/>
                <w:sz w:val="24"/>
                <w:szCs w:val="24"/>
              </w:rPr>
              <w:t xml:space="preserve"> </w:t>
            </w:r>
            <w:r w:rsidRPr="00073A89">
              <w:rPr>
                <w:rFonts w:ascii="Times New Roman" w:hAnsi="Times New Roman" w:cs="Times New Roman"/>
                <w:sz w:val="24"/>
                <w:szCs w:val="24"/>
              </w:rPr>
              <w:t>дорожно-транспортных происшествий; обеспечение безопасности граждан при использовании для хозяйственно-бытовых нужд водных объектов территории,</w:t>
            </w:r>
          </w:p>
        </w:tc>
      </w:tr>
      <w:tr w:rsidR="00F07D39" w:rsidRPr="00073A89" w:rsidTr="00C61DB3">
        <w:tc>
          <w:tcPr>
            <w:tcW w:w="1421" w:type="pct"/>
            <w:tcBorders>
              <w:top w:val="single" w:sz="4" w:space="0" w:color="auto"/>
              <w:left w:val="single" w:sz="4" w:space="0" w:color="auto"/>
              <w:bottom w:val="single" w:sz="4" w:space="0" w:color="auto"/>
              <w:right w:val="single" w:sz="4" w:space="0" w:color="auto"/>
            </w:tcBorders>
          </w:tcPr>
          <w:p w:rsidR="007721EC" w:rsidRPr="00073A89" w:rsidRDefault="0077527F" w:rsidP="00073A89">
            <w:pPr>
              <w:spacing w:after="0" w:line="240" w:lineRule="auto"/>
              <w:rPr>
                <w:rFonts w:ascii="Times New Roman" w:hAnsi="Times New Roman" w:cs="Times New Roman"/>
                <w:sz w:val="24"/>
                <w:szCs w:val="24"/>
              </w:rPr>
            </w:pPr>
            <w:r w:rsidRPr="00073A89">
              <w:rPr>
                <w:rFonts w:ascii="Times New Roman" w:hAnsi="Times New Roman" w:cs="Times New Roman"/>
                <w:sz w:val="24"/>
                <w:szCs w:val="24"/>
              </w:rPr>
              <w:t>З</w:t>
            </w:r>
            <w:r w:rsidR="007721EC" w:rsidRPr="00073A89">
              <w:rPr>
                <w:rFonts w:ascii="Times New Roman" w:hAnsi="Times New Roman" w:cs="Times New Roman"/>
                <w:sz w:val="24"/>
                <w:szCs w:val="24"/>
              </w:rPr>
              <w:t xml:space="preserve">адачи </w:t>
            </w:r>
            <w:r w:rsidR="007721EC" w:rsidRPr="00073A89">
              <w:rPr>
                <w:rFonts w:ascii="Times New Roman" w:hAnsi="Times New Roman" w:cs="Times New Roman"/>
                <w:bCs/>
                <w:sz w:val="24"/>
                <w:szCs w:val="24"/>
              </w:rPr>
              <w:t>программы</w:t>
            </w:r>
          </w:p>
        </w:tc>
        <w:tc>
          <w:tcPr>
            <w:tcW w:w="3579" w:type="pct"/>
            <w:tcBorders>
              <w:top w:val="single" w:sz="4" w:space="0" w:color="auto"/>
              <w:left w:val="single" w:sz="4" w:space="0" w:color="auto"/>
              <w:bottom w:val="single" w:sz="4" w:space="0" w:color="auto"/>
              <w:right w:val="single" w:sz="4" w:space="0" w:color="auto"/>
            </w:tcBorders>
            <w:vAlign w:val="center"/>
          </w:tcPr>
          <w:p w:rsidR="00CF58EA" w:rsidRPr="00073A89" w:rsidRDefault="00CF58EA" w:rsidP="00073A89">
            <w:pPr>
              <w:spacing w:after="0" w:line="240" w:lineRule="auto"/>
              <w:jc w:val="both"/>
              <w:rPr>
                <w:rFonts w:ascii="Times New Roman" w:hAnsi="Times New Roman" w:cs="Times New Roman"/>
                <w:sz w:val="24"/>
                <w:szCs w:val="24"/>
              </w:rPr>
            </w:pPr>
            <w:r w:rsidRPr="00073A89">
              <w:rPr>
                <w:rFonts w:ascii="Times New Roman" w:hAnsi="Times New Roman" w:cs="Times New Roman"/>
                <w:sz w:val="24"/>
                <w:szCs w:val="24"/>
              </w:rPr>
              <w:t>1. Обеспечение безопасности граждан на</w:t>
            </w:r>
            <w:r w:rsidR="00992B41" w:rsidRPr="00073A89">
              <w:rPr>
                <w:rFonts w:ascii="Times New Roman" w:hAnsi="Times New Roman" w:cs="Times New Roman"/>
                <w:sz w:val="24"/>
                <w:szCs w:val="24"/>
              </w:rPr>
              <w:t xml:space="preserve"> </w:t>
            </w:r>
            <w:r w:rsidRPr="00073A89">
              <w:rPr>
                <w:rFonts w:ascii="Times New Roman" w:hAnsi="Times New Roman" w:cs="Times New Roman"/>
                <w:sz w:val="24"/>
                <w:szCs w:val="24"/>
              </w:rPr>
              <w:t xml:space="preserve">территории </w:t>
            </w:r>
            <w:r w:rsidR="008F40B2" w:rsidRPr="00073A89">
              <w:rPr>
                <w:rFonts w:ascii="Times New Roman" w:hAnsi="Times New Roman" w:cs="Times New Roman"/>
                <w:sz w:val="24"/>
                <w:szCs w:val="24"/>
              </w:rPr>
              <w:t>МО</w:t>
            </w:r>
            <w:r w:rsidRPr="00073A89">
              <w:rPr>
                <w:rFonts w:ascii="Times New Roman" w:hAnsi="Times New Roman" w:cs="Times New Roman"/>
                <w:sz w:val="24"/>
                <w:szCs w:val="24"/>
              </w:rPr>
              <w:t>;</w:t>
            </w:r>
          </w:p>
          <w:p w:rsidR="00B81EED" w:rsidRPr="00073A89" w:rsidRDefault="00B81EED" w:rsidP="00073A89">
            <w:pPr>
              <w:spacing w:after="0" w:line="240" w:lineRule="auto"/>
              <w:jc w:val="both"/>
              <w:rPr>
                <w:rFonts w:ascii="Times New Roman" w:hAnsi="Times New Roman" w:cs="Times New Roman"/>
                <w:sz w:val="24"/>
                <w:szCs w:val="24"/>
              </w:rPr>
            </w:pPr>
            <w:r w:rsidRPr="00073A89">
              <w:rPr>
                <w:rFonts w:ascii="Times New Roman" w:hAnsi="Times New Roman" w:cs="Times New Roman"/>
                <w:sz w:val="24"/>
                <w:szCs w:val="24"/>
              </w:rPr>
              <w:t>2. Повышения уровня безопасности дорожной сети и</w:t>
            </w:r>
            <w:r w:rsidR="00992B41" w:rsidRPr="00073A89">
              <w:rPr>
                <w:rFonts w:ascii="Times New Roman" w:hAnsi="Times New Roman" w:cs="Times New Roman"/>
                <w:sz w:val="24"/>
                <w:szCs w:val="24"/>
              </w:rPr>
              <w:t xml:space="preserve"> </w:t>
            </w:r>
            <w:r w:rsidRPr="00073A89">
              <w:rPr>
                <w:rFonts w:ascii="Times New Roman" w:hAnsi="Times New Roman" w:cs="Times New Roman"/>
                <w:sz w:val="24"/>
                <w:szCs w:val="24"/>
              </w:rPr>
              <w:t xml:space="preserve">дорожной инфраструктуры. </w:t>
            </w:r>
          </w:p>
          <w:p w:rsidR="00B81EED" w:rsidRPr="00073A89" w:rsidRDefault="00B81EED" w:rsidP="00073A89">
            <w:pPr>
              <w:spacing w:after="0" w:line="240" w:lineRule="auto"/>
              <w:jc w:val="both"/>
              <w:rPr>
                <w:rFonts w:ascii="Times New Roman" w:hAnsi="Times New Roman" w:cs="Times New Roman"/>
                <w:sz w:val="24"/>
                <w:szCs w:val="24"/>
              </w:rPr>
            </w:pPr>
            <w:r w:rsidRPr="00073A89">
              <w:rPr>
                <w:rFonts w:ascii="Times New Roman" w:hAnsi="Times New Roman" w:cs="Times New Roman"/>
                <w:sz w:val="24"/>
                <w:szCs w:val="24"/>
              </w:rPr>
              <w:t>3. Минимизация ущерба и материальных потерь от ЧС;</w:t>
            </w:r>
          </w:p>
          <w:p w:rsidR="007721EC" w:rsidRPr="00073A89" w:rsidRDefault="00B81EED" w:rsidP="00073A89">
            <w:pPr>
              <w:spacing w:after="0" w:line="240" w:lineRule="auto"/>
              <w:jc w:val="both"/>
              <w:rPr>
                <w:rFonts w:ascii="Times New Roman" w:hAnsi="Times New Roman" w:cs="Times New Roman"/>
                <w:sz w:val="24"/>
                <w:szCs w:val="24"/>
              </w:rPr>
            </w:pPr>
            <w:r w:rsidRPr="00073A89">
              <w:rPr>
                <w:rFonts w:ascii="Times New Roman" w:hAnsi="Times New Roman" w:cs="Times New Roman"/>
                <w:sz w:val="24"/>
                <w:szCs w:val="24"/>
              </w:rPr>
              <w:t>4. Предупреждение пожаров, снижение числа погибших (пострадавших) от огня людей и наносимого материального ущерба.</w:t>
            </w:r>
          </w:p>
          <w:p w:rsidR="00D16E9A" w:rsidRPr="00073A89" w:rsidRDefault="00D16E9A" w:rsidP="00073A89">
            <w:pPr>
              <w:spacing w:after="0" w:line="240" w:lineRule="auto"/>
              <w:jc w:val="both"/>
              <w:rPr>
                <w:rFonts w:ascii="Times New Roman" w:hAnsi="Times New Roman" w:cs="Times New Roman"/>
                <w:sz w:val="24"/>
                <w:szCs w:val="24"/>
              </w:rPr>
            </w:pPr>
            <w:r w:rsidRPr="00073A89">
              <w:rPr>
                <w:rFonts w:ascii="Times New Roman" w:hAnsi="Times New Roman" w:cs="Times New Roman"/>
                <w:sz w:val="24"/>
                <w:szCs w:val="24"/>
              </w:rPr>
              <w:t xml:space="preserve">5. </w:t>
            </w:r>
            <w:r w:rsidRPr="00073A89">
              <w:rPr>
                <w:rFonts w:ascii="Times New Roman" w:eastAsia="Times New Roman" w:hAnsi="Times New Roman" w:cs="Times New Roman"/>
                <w:sz w:val="24"/>
                <w:szCs w:val="24"/>
                <w:lang w:eastAsia="ru-RU"/>
              </w:rPr>
              <w:t>Формирование законопослушного поведения участников дорожного движения на территории МО «Первомайское сельское поселение»</w:t>
            </w:r>
          </w:p>
        </w:tc>
      </w:tr>
      <w:tr w:rsidR="00D16E9A" w:rsidRPr="00073A89" w:rsidTr="00C61DB3">
        <w:tc>
          <w:tcPr>
            <w:tcW w:w="1421" w:type="pct"/>
            <w:tcBorders>
              <w:top w:val="single" w:sz="4" w:space="0" w:color="auto"/>
              <w:left w:val="single" w:sz="4" w:space="0" w:color="auto"/>
              <w:bottom w:val="single" w:sz="4" w:space="0" w:color="auto"/>
              <w:right w:val="single" w:sz="4" w:space="0" w:color="auto"/>
            </w:tcBorders>
          </w:tcPr>
          <w:p w:rsidR="00D16E9A" w:rsidRPr="00073A89" w:rsidRDefault="00D16E9A" w:rsidP="00073A89">
            <w:pPr>
              <w:spacing w:after="0" w:line="240" w:lineRule="auto"/>
              <w:rPr>
                <w:rFonts w:ascii="Times New Roman" w:hAnsi="Times New Roman" w:cs="Times New Roman"/>
                <w:sz w:val="24"/>
                <w:szCs w:val="24"/>
              </w:rPr>
            </w:pPr>
            <w:r w:rsidRPr="00073A89">
              <w:rPr>
                <w:rFonts w:ascii="Times New Roman" w:hAnsi="Times New Roman" w:cs="Times New Roman"/>
                <w:sz w:val="24"/>
                <w:szCs w:val="24"/>
              </w:rPr>
              <w:t>Ожидаемые (конечные) результаты реализации муниципальной программы</w:t>
            </w:r>
          </w:p>
        </w:tc>
        <w:tc>
          <w:tcPr>
            <w:tcW w:w="3579" w:type="pct"/>
            <w:tcBorders>
              <w:top w:val="single" w:sz="4" w:space="0" w:color="auto"/>
              <w:left w:val="single" w:sz="4" w:space="0" w:color="auto"/>
              <w:bottom w:val="single" w:sz="4" w:space="0" w:color="auto"/>
              <w:right w:val="single" w:sz="4" w:space="0" w:color="auto"/>
            </w:tcBorders>
            <w:vAlign w:val="center"/>
          </w:tcPr>
          <w:p w:rsidR="00A47D7A" w:rsidRPr="00073A89" w:rsidRDefault="00A47D7A" w:rsidP="00073A89">
            <w:pPr>
              <w:spacing w:after="0" w:line="240" w:lineRule="auto"/>
              <w:rPr>
                <w:rFonts w:ascii="Times New Roman" w:hAnsi="Times New Roman" w:cs="Times New Roman"/>
                <w:sz w:val="24"/>
                <w:szCs w:val="24"/>
              </w:rPr>
            </w:pPr>
            <w:r w:rsidRPr="00073A89">
              <w:rPr>
                <w:rFonts w:ascii="Times New Roman" w:hAnsi="Times New Roman" w:cs="Times New Roman"/>
                <w:sz w:val="24"/>
                <w:szCs w:val="24"/>
              </w:rPr>
              <w:t>Организация и проведение мероприятий по обеспечению безопасности людей на водных объектах.</w:t>
            </w:r>
          </w:p>
          <w:p w:rsidR="00A47D7A" w:rsidRPr="00073A89" w:rsidRDefault="00A47D7A" w:rsidP="00073A89">
            <w:pPr>
              <w:spacing w:after="0" w:line="240" w:lineRule="auto"/>
              <w:rPr>
                <w:rFonts w:ascii="Times New Roman" w:hAnsi="Times New Roman" w:cs="Times New Roman"/>
                <w:sz w:val="24"/>
                <w:szCs w:val="24"/>
              </w:rPr>
            </w:pPr>
            <w:r w:rsidRPr="00073A89">
              <w:rPr>
                <w:rFonts w:ascii="Times New Roman" w:hAnsi="Times New Roman" w:cs="Times New Roman"/>
                <w:sz w:val="24"/>
                <w:szCs w:val="24"/>
              </w:rPr>
              <w:t>Подготовка населения к действиям в чрезвычайных ситуациях природного и техногенного характера.</w:t>
            </w:r>
          </w:p>
          <w:p w:rsidR="00A47D7A" w:rsidRPr="00073A89" w:rsidRDefault="00A47D7A" w:rsidP="00073A89">
            <w:pPr>
              <w:spacing w:after="0" w:line="240" w:lineRule="auto"/>
              <w:rPr>
                <w:rFonts w:ascii="Times New Roman" w:hAnsi="Times New Roman" w:cs="Times New Roman"/>
                <w:sz w:val="24"/>
                <w:szCs w:val="24"/>
              </w:rPr>
            </w:pPr>
            <w:r w:rsidRPr="00073A89">
              <w:rPr>
                <w:rFonts w:ascii="Times New Roman" w:hAnsi="Times New Roman" w:cs="Times New Roman"/>
                <w:sz w:val="24"/>
                <w:szCs w:val="24"/>
              </w:rPr>
              <w:t>Организация и проведение мероприятий по обеспечению первичных мер пожарной безопасности.</w:t>
            </w:r>
          </w:p>
          <w:p w:rsidR="00D16E9A" w:rsidRPr="00073A89" w:rsidRDefault="00A47D7A" w:rsidP="00073A89">
            <w:pPr>
              <w:spacing w:after="0" w:line="240" w:lineRule="auto"/>
              <w:rPr>
                <w:rFonts w:ascii="Times New Roman" w:hAnsi="Times New Roman" w:cs="Times New Roman"/>
                <w:sz w:val="24"/>
                <w:szCs w:val="24"/>
              </w:rPr>
            </w:pPr>
            <w:r w:rsidRPr="00073A89">
              <w:rPr>
                <w:rFonts w:ascii="Times New Roman" w:hAnsi="Times New Roman" w:cs="Times New Roman"/>
                <w:sz w:val="24"/>
                <w:szCs w:val="24"/>
              </w:rPr>
              <w:t>Организация и обеспечение безопасности дорожного движения на дорогах общего пользования местного значения.</w:t>
            </w:r>
          </w:p>
        </w:tc>
      </w:tr>
      <w:tr w:rsidR="00D16E9A" w:rsidRPr="00073A89" w:rsidTr="00C61DB3">
        <w:tc>
          <w:tcPr>
            <w:tcW w:w="1421" w:type="pct"/>
            <w:tcBorders>
              <w:top w:val="single" w:sz="4" w:space="0" w:color="auto"/>
              <w:left w:val="single" w:sz="4" w:space="0" w:color="auto"/>
              <w:bottom w:val="single" w:sz="4" w:space="0" w:color="auto"/>
              <w:right w:val="single" w:sz="4" w:space="0" w:color="auto"/>
            </w:tcBorders>
          </w:tcPr>
          <w:p w:rsidR="00D16E9A" w:rsidRPr="00073A89" w:rsidRDefault="00D16E9A" w:rsidP="00073A89">
            <w:pPr>
              <w:spacing w:after="0" w:line="240" w:lineRule="auto"/>
              <w:rPr>
                <w:rFonts w:ascii="Times New Roman" w:hAnsi="Times New Roman" w:cs="Times New Roman"/>
                <w:sz w:val="24"/>
                <w:szCs w:val="24"/>
              </w:rPr>
            </w:pPr>
            <w:r w:rsidRPr="00073A89">
              <w:rPr>
                <w:rFonts w:ascii="Times New Roman" w:hAnsi="Times New Roman" w:cs="Times New Roman"/>
                <w:sz w:val="24"/>
                <w:szCs w:val="24"/>
              </w:rPr>
              <w:t>Проекты, реализуемые в рамках муниципальной программы</w:t>
            </w:r>
          </w:p>
        </w:tc>
        <w:tc>
          <w:tcPr>
            <w:tcW w:w="3579" w:type="pct"/>
            <w:tcBorders>
              <w:top w:val="single" w:sz="4" w:space="0" w:color="auto"/>
              <w:left w:val="single" w:sz="4" w:space="0" w:color="auto"/>
              <w:bottom w:val="single" w:sz="4" w:space="0" w:color="auto"/>
              <w:right w:val="single" w:sz="4" w:space="0" w:color="auto"/>
            </w:tcBorders>
            <w:vAlign w:val="center"/>
          </w:tcPr>
          <w:p w:rsidR="00D16E9A" w:rsidRPr="00073A89" w:rsidRDefault="00D16E9A" w:rsidP="00073A89">
            <w:pPr>
              <w:spacing w:after="0" w:line="240" w:lineRule="auto"/>
              <w:rPr>
                <w:rFonts w:ascii="Times New Roman" w:hAnsi="Times New Roman" w:cs="Times New Roman"/>
                <w:sz w:val="24"/>
                <w:szCs w:val="24"/>
              </w:rPr>
            </w:pPr>
          </w:p>
        </w:tc>
      </w:tr>
      <w:tr w:rsidR="00F07D39" w:rsidRPr="00073A89" w:rsidTr="00C61DB3">
        <w:tc>
          <w:tcPr>
            <w:tcW w:w="1421" w:type="pct"/>
            <w:tcBorders>
              <w:top w:val="single" w:sz="4" w:space="0" w:color="auto"/>
              <w:left w:val="single" w:sz="4" w:space="0" w:color="auto"/>
              <w:bottom w:val="single" w:sz="4" w:space="0" w:color="auto"/>
              <w:right w:val="single" w:sz="4" w:space="0" w:color="auto"/>
            </w:tcBorders>
          </w:tcPr>
          <w:p w:rsidR="007721EC" w:rsidRPr="00073A89" w:rsidRDefault="00D16E9A" w:rsidP="00073A89">
            <w:pPr>
              <w:spacing w:after="0" w:line="240" w:lineRule="auto"/>
              <w:rPr>
                <w:rFonts w:ascii="Times New Roman" w:hAnsi="Times New Roman" w:cs="Times New Roman"/>
                <w:sz w:val="24"/>
                <w:szCs w:val="24"/>
              </w:rPr>
            </w:pPr>
            <w:r w:rsidRPr="00073A89">
              <w:rPr>
                <w:rFonts w:ascii="Times New Roman" w:hAnsi="Times New Roman" w:cs="Times New Roman"/>
                <w:sz w:val="24"/>
                <w:szCs w:val="24"/>
              </w:rPr>
              <w:t>Финансовое обеспечение муниципальной программы – всего, в том числе по годам реализации</w:t>
            </w:r>
          </w:p>
        </w:tc>
        <w:tc>
          <w:tcPr>
            <w:tcW w:w="3579" w:type="pct"/>
            <w:tcBorders>
              <w:top w:val="single" w:sz="4" w:space="0" w:color="auto"/>
              <w:left w:val="single" w:sz="4" w:space="0" w:color="auto"/>
              <w:bottom w:val="single" w:sz="4" w:space="0" w:color="auto"/>
              <w:right w:val="single" w:sz="4" w:space="0" w:color="auto"/>
            </w:tcBorders>
            <w:vAlign w:val="center"/>
          </w:tcPr>
          <w:p w:rsidR="00546089" w:rsidRPr="00073A89" w:rsidRDefault="00D16E9A" w:rsidP="00073A89">
            <w:pPr>
              <w:spacing w:after="0" w:line="240" w:lineRule="auto"/>
              <w:rPr>
                <w:rFonts w:ascii="Times New Roman" w:hAnsi="Times New Roman" w:cs="Times New Roman"/>
                <w:b/>
                <w:sz w:val="24"/>
                <w:szCs w:val="24"/>
              </w:rPr>
            </w:pPr>
            <w:r w:rsidRPr="00073A89">
              <w:rPr>
                <w:rFonts w:ascii="Times New Roman" w:hAnsi="Times New Roman" w:cs="Times New Roman"/>
                <w:b/>
                <w:sz w:val="24"/>
                <w:szCs w:val="24"/>
              </w:rPr>
              <w:t xml:space="preserve">Всего </w:t>
            </w:r>
            <w:r w:rsidR="00602CCB" w:rsidRPr="00073A89">
              <w:rPr>
                <w:rFonts w:ascii="Times New Roman" w:hAnsi="Times New Roman" w:cs="Times New Roman"/>
                <w:b/>
                <w:sz w:val="24"/>
                <w:szCs w:val="24"/>
              </w:rPr>
              <w:t>–</w:t>
            </w:r>
            <w:r w:rsidR="00992B41" w:rsidRPr="00073A89">
              <w:rPr>
                <w:rFonts w:ascii="Times New Roman" w:hAnsi="Times New Roman" w:cs="Times New Roman"/>
                <w:b/>
                <w:sz w:val="24"/>
                <w:szCs w:val="24"/>
              </w:rPr>
              <w:t xml:space="preserve"> </w:t>
            </w:r>
            <w:r w:rsidR="00697495">
              <w:rPr>
                <w:rFonts w:ascii="Times New Roman" w:hAnsi="Times New Roman" w:cs="Times New Roman"/>
                <w:b/>
                <w:sz w:val="24"/>
                <w:szCs w:val="24"/>
              </w:rPr>
              <w:t>15</w:t>
            </w:r>
            <w:r w:rsidR="00DB63C0">
              <w:rPr>
                <w:rFonts w:ascii="Times New Roman" w:hAnsi="Times New Roman" w:cs="Times New Roman"/>
                <w:b/>
                <w:sz w:val="24"/>
                <w:szCs w:val="24"/>
              </w:rPr>
              <w:t> 897 120</w:t>
            </w:r>
            <w:r w:rsidR="00697495">
              <w:rPr>
                <w:rFonts w:ascii="Times New Roman" w:hAnsi="Times New Roman" w:cs="Times New Roman"/>
                <w:b/>
                <w:sz w:val="24"/>
                <w:szCs w:val="24"/>
              </w:rPr>
              <w:t>,00</w:t>
            </w:r>
            <w:r w:rsidR="00546089" w:rsidRPr="00073A89">
              <w:rPr>
                <w:rFonts w:ascii="Times New Roman" w:hAnsi="Times New Roman" w:cs="Times New Roman"/>
                <w:b/>
                <w:sz w:val="24"/>
                <w:szCs w:val="24"/>
              </w:rPr>
              <w:t xml:space="preserve"> рублей, в т.ч.:</w:t>
            </w:r>
          </w:p>
          <w:p w:rsidR="00B6358D" w:rsidRPr="00073A89" w:rsidRDefault="00B6358D" w:rsidP="00073A89">
            <w:pPr>
              <w:spacing w:after="0" w:line="240" w:lineRule="auto"/>
              <w:rPr>
                <w:rFonts w:ascii="Times New Roman" w:hAnsi="Times New Roman" w:cs="Times New Roman"/>
                <w:sz w:val="24"/>
                <w:szCs w:val="24"/>
              </w:rPr>
            </w:pPr>
            <w:r w:rsidRPr="00073A89">
              <w:rPr>
                <w:rFonts w:ascii="Times New Roman" w:hAnsi="Times New Roman" w:cs="Times New Roman"/>
                <w:sz w:val="24"/>
                <w:szCs w:val="24"/>
              </w:rPr>
              <w:t>на 202</w:t>
            </w:r>
            <w:r w:rsidR="00781E02">
              <w:rPr>
                <w:rFonts w:ascii="Times New Roman" w:hAnsi="Times New Roman" w:cs="Times New Roman"/>
                <w:sz w:val="24"/>
                <w:szCs w:val="24"/>
              </w:rPr>
              <w:t>5</w:t>
            </w:r>
            <w:r w:rsidRPr="00073A89">
              <w:rPr>
                <w:rFonts w:ascii="Times New Roman" w:hAnsi="Times New Roman" w:cs="Times New Roman"/>
                <w:sz w:val="24"/>
                <w:szCs w:val="24"/>
              </w:rPr>
              <w:t xml:space="preserve"> год </w:t>
            </w:r>
            <w:r w:rsidR="00602CCB" w:rsidRPr="00073A89">
              <w:rPr>
                <w:rFonts w:ascii="Times New Roman" w:hAnsi="Times New Roman" w:cs="Times New Roman"/>
                <w:sz w:val="24"/>
                <w:szCs w:val="24"/>
              </w:rPr>
              <w:t xml:space="preserve">– </w:t>
            </w:r>
            <w:r w:rsidR="00697495">
              <w:rPr>
                <w:rFonts w:ascii="Times New Roman" w:hAnsi="Times New Roman" w:cs="Times New Roman"/>
                <w:sz w:val="24"/>
                <w:szCs w:val="24"/>
              </w:rPr>
              <w:t>1 43</w:t>
            </w:r>
            <w:r w:rsidR="005879D8">
              <w:rPr>
                <w:rFonts w:ascii="Times New Roman" w:hAnsi="Times New Roman" w:cs="Times New Roman"/>
                <w:sz w:val="24"/>
                <w:szCs w:val="24"/>
              </w:rPr>
              <w:t>9 04</w:t>
            </w:r>
            <w:r w:rsidR="00697495">
              <w:rPr>
                <w:rFonts w:ascii="Times New Roman" w:hAnsi="Times New Roman" w:cs="Times New Roman"/>
                <w:sz w:val="24"/>
                <w:szCs w:val="24"/>
              </w:rPr>
              <w:t>0,00</w:t>
            </w:r>
            <w:r w:rsidRPr="00073A89">
              <w:rPr>
                <w:rFonts w:ascii="Times New Roman" w:hAnsi="Times New Roman" w:cs="Times New Roman"/>
                <w:sz w:val="24"/>
                <w:szCs w:val="24"/>
              </w:rPr>
              <w:t xml:space="preserve"> рублей</w:t>
            </w:r>
            <w:r w:rsidR="00CB4947" w:rsidRPr="00073A89">
              <w:rPr>
                <w:rFonts w:ascii="Times New Roman" w:hAnsi="Times New Roman" w:cs="Times New Roman"/>
                <w:sz w:val="24"/>
                <w:szCs w:val="24"/>
              </w:rPr>
              <w:t>;</w:t>
            </w:r>
          </w:p>
          <w:p w:rsidR="00D16E9A" w:rsidRPr="00073A89" w:rsidRDefault="00781E02" w:rsidP="00073A8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 2026 </w:t>
            </w:r>
            <w:r w:rsidR="00D16E9A" w:rsidRPr="00073A89">
              <w:rPr>
                <w:rFonts w:ascii="Times New Roman" w:hAnsi="Times New Roman" w:cs="Times New Roman"/>
                <w:sz w:val="24"/>
                <w:szCs w:val="24"/>
              </w:rPr>
              <w:t xml:space="preserve">год </w:t>
            </w:r>
            <w:r w:rsidR="00602CCB" w:rsidRPr="00073A89">
              <w:rPr>
                <w:rFonts w:ascii="Times New Roman" w:hAnsi="Times New Roman" w:cs="Times New Roman"/>
                <w:sz w:val="24"/>
                <w:szCs w:val="24"/>
              </w:rPr>
              <w:t>–</w:t>
            </w:r>
            <w:r w:rsidR="00992B41" w:rsidRPr="00073A89">
              <w:rPr>
                <w:rFonts w:ascii="Times New Roman" w:hAnsi="Times New Roman" w:cs="Times New Roman"/>
                <w:sz w:val="24"/>
                <w:szCs w:val="24"/>
              </w:rPr>
              <w:t xml:space="preserve"> </w:t>
            </w:r>
            <w:r w:rsidR="00697495">
              <w:rPr>
                <w:rFonts w:ascii="Times New Roman" w:hAnsi="Times New Roman" w:cs="Times New Roman"/>
                <w:sz w:val="24"/>
                <w:szCs w:val="24"/>
              </w:rPr>
              <w:t>6 72</w:t>
            </w:r>
            <w:r w:rsidR="005879D8">
              <w:rPr>
                <w:rFonts w:ascii="Times New Roman" w:hAnsi="Times New Roman" w:cs="Times New Roman"/>
                <w:sz w:val="24"/>
                <w:szCs w:val="24"/>
              </w:rPr>
              <w:t>9 04</w:t>
            </w:r>
            <w:r w:rsidR="00697495">
              <w:rPr>
                <w:rFonts w:ascii="Times New Roman" w:hAnsi="Times New Roman" w:cs="Times New Roman"/>
                <w:sz w:val="24"/>
                <w:szCs w:val="24"/>
              </w:rPr>
              <w:t>0,00</w:t>
            </w:r>
            <w:r w:rsidR="00D16E9A" w:rsidRPr="00073A89">
              <w:rPr>
                <w:rFonts w:ascii="Times New Roman" w:hAnsi="Times New Roman" w:cs="Times New Roman"/>
                <w:sz w:val="24"/>
                <w:szCs w:val="24"/>
              </w:rPr>
              <w:t xml:space="preserve"> рублей</w:t>
            </w:r>
            <w:r w:rsidR="00CB4947" w:rsidRPr="00073A89">
              <w:rPr>
                <w:rFonts w:ascii="Times New Roman" w:hAnsi="Times New Roman" w:cs="Times New Roman"/>
                <w:sz w:val="24"/>
                <w:szCs w:val="24"/>
              </w:rPr>
              <w:t>;</w:t>
            </w:r>
          </w:p>
          <w:p w:rsidR="00D16E9A" w:rsidRPr="00073A89" w:rsidRDefault="00781E02" w:rsidP="00073A89">
            <w:pPr>
              <w:spacing w:after="0" w:line="240" w:lineRule="auto"/>
              <w:rPr>
                <w:rFonts w:ascii="Times New Roman" w:hAnsi="Times New Roman" w:cs="Times New Roman"/>
                <w:sz w:val="24"/>
                <w:szCs w:val="24"/>
              </w:rPr>
            </w:pPr>
            <w:r>
              <w:rPr>
                <w:rFonts w:ascii="Times New Roman" w:hAnsi="Times New Roman" w:cs="Times New Roman"/>
                <w:sz w:val="24"/>
                <w:szCs w:val="24"/>
              </w:rPr>
              <w:t>на 2027</w:t>
            </w:r>
            <w:r w:rsidR="00D16E9A" w:rsidRPr="00073A89">
              <w:rPr>
                <w:rFonts w:ascii="Times New Roman" w:hAnsi="Times New Roman" w:cs="Times New Roman"/>
                <w:sz w:val="24"/>
                <w:szCs w:val="24"/>
              </w:rPr>
              <w:t xml:space="preserve"> год </w:t>
            </w:r>
            <w:r w:rsidR="00602CCB" w:rsidRPr="00073A89">
              <w:rPr>
                <w:rFonts w:ascii="Times New Roman" w:hAnsi="Times New Roman" w:cs="Times New Roman"/>
                <w:sz w:val="24"/>
                <w:szCs w:val="24"/>
              </w:rPr>
              <w:t>–</w:t>
            </w:r>
            <w:r w:rsidR="00D16E9A" w:rsidRPr="00073A89">
              <w:rPr>
                <w:rFonts w:ascii="Times New Roman" w:hAnsi="Times New Roman" w:cs="Times New Roman"/>
                <w:sz w:val="24"/>
                <w:szCs w:val="24"/>
              </w:rPr>
              <w:t xml:space="preserve"> </w:t>
            </w:r>
            <w:r w:rsidR="00697495">
              <w:rPr>
                <w:rFonts w:ascii="Times New Roman" w:hAnsi="Times New Roman" w:cs="Times New Roman"/>
                <w:sz w:val="24"/>
                <w:szCs w:val="24"/>
              </w:rPr>
              <w:t>7 72</w:t>
            </w:r>
            <w:r w:rsidR="005879D8">
              <w:rPr>
                <w:rFonts w:ascii="Times New Roman" w:hAnsi="Times New Roman" w:cs="Times New Roman"/>
                <w:sz w:val="24"/>
                <w:szCs w:val="24"/>
              </w:rPr>
              <w:t>9 04</w:t>
            </w:r>
            <w:r w:rsidR="00697495">
              <w:rPr>
                <w:rFonts w:ascii="Times New Roman" w:hAnsi="Times New Roman" w:cs="Times New Roman"/>
                <w:sz w:val="24"/>
                <w:szCs w:val="24"/>
              </w:rPr>
              <w:t>0,00</w:t>
            </w:r>
            <w:r w:rsidR="00D16E9A" w:rsidRPr="00073A89">
              <w:rPr>
                <w:rFonts w:ascii="Times New Roman" w:hAnsi="Times New Roman" w:cs="Times New Roman"/>
                <w:sz w:val="24"/>
                <w:szCs w:val="24"/>
              </w:rPr>
              <w:t xml:space="preserve"> рублей</w:t>
            </w:r>
            <w:r w:rsidR="00073A89">
              <w:rPr>
                <w:rFonts w:ascii="Times New Roman" w:hAnsi="Times New Roman" w:cs="Times New Roman"/>
                <w:sz w:val="24"/>
                <w:szCs w:val="24"/>
              </w:rPr>
              <w:t>.</w:t>
            </w:r>
          </w:p>
          <w:p w:rsidR="00FD3565" w:rsidRPr="00073A89" w:rsidRDefault="00FD3565" w:rsidP="00073A89">
            <w:pPr>
              <w:spacing w:after="0" w:line="240" w:lineRule="auto"/>
              <w:rPr>
                <w:rFonts w:ascii="Times New Roman" w:hAnsi="Times New Roman" w:cs="Times New Roman"/>
                <w:sz w:val="24"/>
                <w:szCs w:val="24"/>
              </w:rPr>
            </w:pPr>
          </w:p>
        </w:tc>
      </w:tr>
      <w:tr w:rsidR="00D16E9A" w:rsidRPr="00073A89" w:rsidTr="00C61DB3">
        <w:tc>
          <w:tcPr>
            <w:tcW w:w="1421" w:type="pct"/>
            <w:tcBorders>
              <w:top w:val="single" w:sz="4" w:space="0" w:color="auto"/>
              <w:left w:val="single" w:sz="4" w:space="0" w:color="auto"/>
              <w:bottom w:val="single" w:sz="4" w:space="0" w:color="auto"/>
              <w:right w:val="single" w:sz="4" w:space="0" w:color="auto"/>
            </w:tcBorders>
          </w:tcPr>
          <w:p w:rsidR="00D16E9A" w:rsidRPr="00073A89" w:rsidRDefault="00D16E9A" w:rsidP="00073A89">
            <w:pPr>
              <w:spacing w:after="0" w:line="240" w:lineRule="auto"/>
              <w:rPr>
                <w:rFonts w:ascii="Times New Roman" w:hAnsi="Times New Roman" w:cs="Times New Roman"/>
                <w:sz w:val="24"/>
                <w:szCs w:val="24"/>
              </w:rPr>
            </w:pPr>
            <w:r w:rsidRPr="00073A89">
              <w:rPr>
                <w:rFonts w:ascii="Times New Roman" w:hAnsi="Times New Roman" w:cs="Times New Roman"/>
                <w:sz w:val="24"/>
                <w:szCs w:val="24"/>
              </w:rPr>
              <w:lastRenderedPageBreak/>
              <w:t>Размер налоговых расходов, направленных на достижение цели муниципальной программы – всего, в том числе по годам реализации</w:t>
            </w:r>
          </w:p>
        </w:tc>
        <w:tc>
          <w:tcPr>
            <w:tcW w:w="3579" w:type="pct"/>
            <w:tcBorders>
              <w:top w:val="single" w:sz="4" w:space="0" w:color="auto"/>
              <w:left w:val="single" w:sz="4" w:space="0" w:color="auto"/>
              <w:bottom w:val="single" w:sz="4" w:space="0" w:color="auto"/>
              <w:right w:val="single" w:sz="4" w:space="0" w:color="auto"/>
            </w:tcBorders>
            <w:vAlign w:val="center"/>
          </w:tcPr>
          <w:p w:rsidR="00DB63C0" w:rsidRPr="00073A89" w:rsidRDefault="00DB63C0" w:rsidP="00DB63C0">
            <w:pPr>
              <w:spacing w:after="0" w:line="240" w:lineRule="auto"/>
              <w:rPr>
                <w:rFonts w:ascii="Times New Roman" w:hAnsi="Times New Roman" w:cs="Times New Roman"/>
                <w:b/>
                <w:sz w:val="24"/>
                <w:szCs w:val="24"/>
              </w:rPr>
            </w:pPr>
            <w:r w:rsidRPr="00073A89">
              <w:rPr>
                <w:rFonts w:ascii="Times New Roman" w:hAnsi="Times New Roman" w:cs="Times New Roman"/>
                <w:b/>
                <w:sz w:val="24"/>
                <w:szCs w:val="24"/>
              </w:rPr>
              <w:t xml:space="preserve">Всего – </w:t>
            </w:r>
            <w:r>
              <w:rPr>
                <w:rFonts w:ascii="Times New Roman" w:hAnsi="Times New Roman" w:cs="Times New Roman"/>
                <w:b/>
                <w:sz w:val="24"/>
                <w:szCs w:val="24"/>
              </w:rPr>
              <w:t>15 897 120,00</w:t>
            </w:r>
            <w:r w:rsidRPr="00073A89">
              <w:rPr>
                <w:rFonts w:ascii="Times New Roman" w:hAnsi="Times New Roman" w:cs="Times New Roman"/>
                <w:b/>
                <w:sz w:val="24"/>
                <w:szCs w:val="24"/>
              </w:rPr>
              <w:t xml:space="preserve"> рублей, в т.ч.:</w:t>
            </w:r>
          </w:p>
          <w:p w:rsidR="00DB63C0" w:rsidRPr="00073A89" w:rsidRDefault="00DB63C0" w:rsidP="00DB63C0">
            <w:pPr>
              <w:spacing w:after="0" w:line="240" w:lineRule="auto"/>
              <w:rPr>
                <w:rFonts w:ascii="Times New Roman" w:hAnsi="Times New Roman" w:cs="Times New Roman"/>
                <w:sz w:val="24"/>
                <w:szCs w:val="24"/>
              </w:rPr>
            </w:pPr>
            <w:r w:rsidRPr="00073A89">
              <w:rPr>
                <w:rFonts w:ascii="Times New Roman" w:hAnsi="Times New Roman" w:cs="Times New Roman"/>
                <w:sz w:val="24"/>
                <w:szCs w:val="24"/>
              </w:rPr>
              <w:t>на 202</w:t>
            </w:r>
            <w:r>
              <w:rPr>
                <w:rFonts w:ascii="Times New Roman" w:hAnsi="Times New Roman" w:cs="Times New Roman"/>
                <w:sz w:val="24"/>
                <w:szCs w:val="24"/>
              </w:rPr>
              <w:t>5</w:t>
            </w:r>
            <w:r w:rsidRPr="00073A89">
              <w:rPr>
                <w:rFonts w:ascii="Times New Roman" w:hAnsi="Times New Roman" w:cs="Times New Roman"/>
                <w:sz w:val="24"/>
                <w:szCs w:val="24"/>
              </w:rPr>
              <w:t xml:space="preserve"> год – </w:t>
            </w:r>
            <w:r>
              <w:rPr>
                <w:rFonts w:ascii="Times New Roman" w:hAnsi="Times New Roman" w:cs="Times New Roman"/>
                <w:sz w:val="24"/>
                <w:szCs w:val="24"/>
              </w:rPr>
              <w:t>1 439 040,00</w:t>
            </w:r>
            <w:r w:rsidRPr="00073A89">
              <w:rPr>
                <w:rFonts w:ascii="Times New Roman" w:hAnsi="Times New Roman" w:cs="Times New Roman"/>
                <w:sz w:val="24"/>
                <w:szCs w:val="24"/>
              </w:rPr>
              <w:t xml:space="preserve"> рублей;</w:t>
            </w:r>
          </w:p>
          <w:p w:rsidR="00DB63C0" w:rsidRPr="00073A89" w:rsidRDefault="00DB63C0" w:rsidP="00DB63C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 2026 </w:t>
            </w:r>
            <w:r w:rsidRPr="00073A89">
              <w:rPr>
                <w:rFonts w:ascii="Times New Roman" w:hAnsi="Times New Roman" w:cs="Times New Roman"/>
                <w:sz w:val="24"/>
                <w:szCs w:val="24"/>
              </w:rPr>
              <w:t xml:space="preserve">год – </w:t>
            </w:r>
            <w:r>
              <w:rPr>
                <w:rFonts w:ascii="Times New Roman" w:hAnsi="Times New Roman" w:cs="Times New Roman"/>
                <w:sz w:val="24"/>
                <w:szCs w:val="24"/>
              </w:rPr>
              <w:t>6 729 040,00</w:t>
            </w:r>
            <w:r w:rsidRPr="00073A89">
              <w:rPr>
                <w:rFonts w:ascii="Times New Roman" w:hAnsi="Times New Roman" w:cs="Times New Roman"/>
                <w:sz w:val="24"/>
                <w:szCs w:val="24"/>
              </w:rPr>
              <w:t xml:space="preserve"> рублей;</w:t>
            </w:r>
          </w:p>
          <w:p w:rsidR="00DB63C0" w:rsidRPr="00073A89" w:rsidRDefault="00DB63C0" w:rsidP="00DB63C0">
            <w:pPr>
              <w:spacing w:after="0" w:line="240" w:lineRule="auto"/>
              <w:rPr>
                <w:rFonts w:ascii="Times New Roman" w:hAnsi="Times New Roman" w:cs="Times New Roman"/>
                <w:sz w:val="24"/>
                <w:szCs w:val="24"/>
              </w:rPr>
            </w:pPr>
            <w:r>
              <w:rPr>
                <w:rFonts w:ascii="Times New Roman" w:hAnsi="Times New Roman" w:cs="Times New Roman"/>
                <w:sz w:val="24"/>
                <w:szCs w:val="24"/>
              </w:rPr>
              <w:t>на 2027</w:t>
            </w:r>
            <w:r w:rsidRPr="00073A89">
              <w:rPr>
                <w:rFonts w:ascii="Times New Roman" w:hAnsi="Times New Roman" w:cs="Times New Roman"/>
                <w:sz w:val="24"/>
                <w:szCs w:val="24"/>
              </w:rPr>
              <w:t xml:space="preserve"> год – </w:t>
            </w:r>
            <w:r>
              <w:rPr>
                <w:rFonts w:ascii="Times New Roman" w:hAnsi="Times New Roman" w:cs="Times New Roman"/>
                <w:sz w:val="24"/>
                <w:szCs w:val="24"/>
              </w:rPr>
              <w:t>7 729 040,00</w:t>
            </w:r>
            <w:r w:rsidRPr="00073A89">
              <w:rPr>
                <w:rFonts w:ascii="Times New Roman" w:hAnsi="Times New Roman" w:cs="Times New Roman"/>
                <w:sz w:val="24"/>
                <w:szCs w:val="24"/>
              </w:rPr>
              <w:t xml:space="preserve"> рублей</w:t>
            </w:r>
            <w:r>
              <w:rPr>
                <w:rFonts w:ascii="Times New Roman" w:hAnsi="Times New Roman" w:cs="Times New Roman"/>
                <w:sz w:val="24"/>
                <w:szCs w:val="24"/>
              </w:rPr>
              <w:t>.</w:t>
            </w:r>
          </w:p>
          <w:p w:rsidR="00D16E9A" w:rsidRPr="00073A89" w:rsidRDefault="00D16E9A" w:rsidP="00073A89">
            <w:pPr>
              <w:spacing w:after="0" w:line="240" w:lineRule="auto"/>
              <w:rPr>
                <w:rFonts w:ascii="Times New Roman" w:hAnsi="Times New Roman" w:cs="Times New Roman"/>
                <w:sz w:val="24"/>
                <w:szCs w:val="24"/>
              </w:rPr>
            </w:pPr>
          </w:p>
        </w:tc>
      </w:tr>
    </w:tbl>
    <w:p w:rsidR="00566259" w:rsidRPr="00073A89" w:rsidRDefault="00566259" w:rsidP="00073A89">
      <w:pPr>
        <w:spacing w:after="0" w:line="240" w:lineRule="auto"/>
        <w:ind w:firstLine="567"/>
        <w:jc w:val="center"/>
        <w:rPr>
          <w:rFonts w:ascii="Times New Roman" w:hAnsi="Times New Roman" w:cs="Times New Roman"/>
          <w:b/>
          <w:sz w:val="24"/>
          <w:szCs w:val="24"/>
        </w:rPr>
      </w:pPr>
    </w:p>
    <w:p w:rsidR="007423DD" w:rsidRPr="00073A89" w:rsidRDefault="006F33E0" w:rsidP="00073A89">
      <w:pPr>
        <w:pStyle w:val="aa"/>
        <w:numPr>
          <w:ilvl w:val="0"/>
          <w:numId w:val="23"/>
        </w:numPr>
        <w:spacing w:after="0" w:line="240" w:lineRule="auto"/>
        <w:jc w:val="center"/>
        <w:rPr>
          <w:rFonts w:ascii="Times New Roman" w:hAnsi="Times New Roman" w:cs="Times New Roman"/>
          <w:b/>
          <w:sz w:val="24"/>
          <w:szCs w:val="24"/>
        </w:rPr>
      </w:pPr>
      <w:r w:rsidRPr="00073A89">
        <w:rPr>
          <w:rFonts w:ascii="Times New Roman" w:hAnsi="Times New Roman" w:cs="Times New Roman"/>
          <w:b/>
          <w:sz w:val="24"/>
          <w:szCs w:val="24"/>
        </w:rPr>
        <w:t>Общая характеристика, основные</w:t>
      </w:r>
      <w:r w:rsidR="00992B41" w:rsidRPr="00073A89">
        <w:rPr>
          <w:rFonts w:ascii="Times New Roman" w:hAnsi="Times New Roman" w:cs="Times New Roman"/>
          <w:b/>
          <w:sz w:val="24"/>
          <w:szCs w:val="24"/>
        </w:rPr>
        <w:t xml:space="preserve"> </w:t>
      </w:r>
      <w:r w:rsidR="00ED730F" w:rsidRPr="00073A89">
        <w:rPr>
          <w:rFonts w:ascii="Times New Roman" w:hAnsi="Times New Roman" w:cs="Times New Roman"/>
          <w:b/>
          <w:sz w:val="24"/>
          <w:szCs w:val="24"/>
        </w:rPr>
        <w:t>проблемы</w:t>
      </w:r>
      <w:r w:rsidRPr="00073A89">
        <w:rPr>
          <w:rFonts w:ascii="Times New Roman" w:hAnsi="Times New Roman" w:cs="Times New Roman"/>
          <w:b/>
          <w:sz w:val="24"/>
          <w:szCs w:val="24"/>
        </w:rPr>
        <w:t xml:space="preserve"> и прогноз развития сферы реализации муниципальной программы</w:t>
      </w:r>
      <w:r w:rsidR="00C61DB3" w:rsidRPr="00073A89">
        <w:rPr>
          <w:rFonts w:ascii="Times New Roman" w:hAnsi="Times New Roman" w:cs="Times New Roman"/>
          <w:b/>
          <w:sz w:val="24"/>
          <w:szCs w:val="24"/>
        </w:rPr>
        <w:t>.</w:t>
      </w:r>
    </w:p>
    <w:p w:rsidR="007423DD" w:rsidRPr="00073A89" w:rsidRDefault="007423DD" w:rsidP="00073A89">
      <w:pPr>
        <w:pStyle w:val="aa"/>
        <w:spacing w:after="0" w:line="240" w:lineRule="auto"/>
        <w:ind w:left="927"/>
        <w:rPr>
          <w:rFonts w:ascii="Times New Roman" w:hAnsi="Times New Roman" w:cs="Times New Roman"/>
          <w:b/>
          <w:sz w:val="24"/>
          <w:szCs w:val="24"/>
        </w:rPr>
      </w:pPr>
    </w:p>
    <w:p w:rsidR="00247901" w:rsidRPr="00073A89" w:rsidRDefault="00166EB4" w:rsidP="00073A89">
      <w:pPr>
        <w:spacing w:after="0" w:line="240" w:lineRule="auto"/>
        <w:ind w:firstLine="567"/>
        <w:jc w:val="both"/>
        <w:rPr>
          <w:rFonts w:ascii="Times New Roman" w:hAnsi="Times New Roman" w:cs="Times New Roman"/>
          <w:sz w:val="24"/>
          <w:szCs w:val="24"/>
        </w:rPr>
      </w:pPr>
      <w:r w:rsidRPr="00073A89">
        <w:rPr>
          <w:rFonts w:ascii="Times New Roman" w:hAnsi="Times New Roman" w:cs="Times New Roman"/>
          <w:sz w:val="24"/>
          <w:szCs w:val="24"/>
        </w:rPr>
        <w:t xml:space="preserve">На сегодняшний день среди основных проблем современного общества важно </w:t>
      </w:r>
      <w:r w:rsidR="00463E54" w:rsidRPr="00073A89">
        <w:rPr>
          <w:rFonts w:ascii="Times New Roman" w:hAnsi="Times New Roman" w:cs="Times New Roman"/>
          <w:sz w:val="24"/>
          <w:szCs w:val="24"/>
        </w:rPr>
        <w:t>общественную безопасность, обеспечение пожарной безопасности, подготовке к гражданской обороне, защите от чрезвычайных ситуаций, а также безопасности на дорогах.</w:t>
      </w:r>
    </w:p>
    <w:p w:rsidR="00463E54" w:rsidRPr="00073A89" w:rsidRDefault="00463E54" w:rsidP="00073A89">
      <w:pPr>
        <w:shd w:val="clear" w:color="auto" w:fill="FFFFFF"/>
        <w:spacing w:after="0" w:line="240" w:lineRule="auto"/>
        <w:ind w:firstLine="709"/>
        <w:jc w:val="both"/>
        <w:rPr>
          <w:rFonts w:ascii="Times New Roman" w:hAnsi="Times New Roman" w:cs="Times New Roman"/>
          <w:sz w:val="24"/>
          <w:szCs w:val="24"/>
        </w:rPr>
      </w:pPr>
      <w:r w:rsidRPr="00073A89">
        <w:rPr>
          <w:rFonts w:ascii="Times New Roman" w:hAnsi="Times New Roman" w:cs="Times New Roman"/>
          <w:sz w:val="24"/>
          <w:szCs w:val="24"/>
        </w:rPr>
        <w:t xml:space="preserve">Органы местного самоуправления и руководители организаций, предприятий обязаны оперативно и достоверно информировать население через средства массовой информации, в том числе с использованием специализированных технических средств оповещения и информирования населения в местах массового пребывания людей, и по иным каналам о принятых мерах по обеспечению их безопасности, о приемах и способах защиты населения. </w:t>
      </w:r>
    </w:p>
    <w:p w:rsidR="00463E54" w:rsidRPr="00073A89" w:rsidRDefault="00463E54" w:rsidP="00073A89">
      <w:pPr>
        <w:widowControl w:val="0"/>
        <w:suppressAutoHyphens/>
        <w:spacing w:after="0" w:line="240" w:lineRule="auto"/>
        <w:ind w:firstLine="708"/>
        <w:jc w:val="both"/>
        <w:rPr>
          <w:rFonts w:ascii="Times New Roman" w:eastAsia="Bitstream Vera Sans" w:hAnsi="Times New Roman" w:cs="Times New Roman"/>
          <w:kern w:val="1"/>
          <w:sz w:val="24"/>
          <w:szCs w:val="24"/>
          <w:lang w:eastAsia="hi-IN" w:bidi="hi-IN"/>
        </w:rPr>
      </w:pPr>
      <w:r w:rsidRPr="00073A89">
        <w:rPr>
          <w:rFonts w:ascii="Times New Roman" w:eastAsia="Bitstream Vera Sans" w:hAnsi="Times New Roman" w:cs="Times New Roman"/>
          <w:kern w:val="1"/>
          <w:sz w:val="24"/>
          <w:szCs w:val="24"/>
          <w:lang w:eastAsia="hi-IN" w:bidi="hi-IN"/>
        </w:rPr>
        <w:t xml:space="preserve">Для обеспечения безопасности дорожного движения и безопасности движения пешеходов проезжие части МО «Первомайское сельское поселение» оснащены «искусственными неровностями», что заставляет водителей принудительно снижать скорость движении автотранспорта в жилой зоне. </w:t>
      </w:r>
    </w:p>
    <w:p w:rsidR="00463E54" w:rsidRPr="00073A89" w:rsidRDefault="00463E54" w:rsidP="00073A89">
      <w:pPr>
        <w:widowControl w:val="0"/>
        <w:suppressAutoHyphens/>
        <w:spacing w:after="0" w:line="240" w:lineRule="auto"/>
        <w:ind w:firstLine="708"/>
        <w:jc w:val="both"/>
        <w:rPr>
          <w:rFonts w:ascii="Times New Roman" w:eastAsia="Bitstream Vera Sans" w:hAnsi="Times New Roman" w:cs="Times New Roman"/>
          <w:kern w:val="1"/>
          <w:sz w:val="24"/>
          <w:szCs w:val="24"/>
          <w:lang w:eastAsia="hi-IN" w:bidi="hi-IN"/>
        </w:rPr>
      </w:pPr>
      <w:r w:rsidRPr="00073A89">
        <w:rPr>
          <w:rFonts w:ascii="Times New Roman" w:eastAsia="Bitstream Vera Sans" w:hAnsi="Times New Roman" w:cs="Times New Roman"/>
          <w:kern w:val="1"/>
          <w:sz w:val="24"/>
          <w:szCs w:val="24"/>
          <w:lang w:eastAsia="hi-IN" w:bidi="hi-IN"/>
        </w:rPr>
        <w:t>С целью предупреждения</w:t>
      </w:r>
      <w:r w:rsidR="00992B41" w:rsidRPr="00073A89">
        <w:rPr>
          <w:rFonts w:ascii="Times New Roman" w:eastAsia="Bitstream Vera Sans" w:hAnsi="Times New Roman" w:cs="Times New Roman"/>
          <w:kern w:val="1"/>
          <w:sz w:val="24"/>
          <w:szCs w:val="24"/>
          <w:lang w:eastAsia="hi-IN" w:bidi="hi-IN"/>
        </w:rPr>
        <w:t xml:space="preserve"> </w:t>
      </w:r>
      <w:r w:rsidRPr="00073A89">
        <w:rPr>
          <w:rFonts w:ascii="Times New Roman" w:eastAsia="Bitstream Vera Sans" w:hAnsi="Times New Roman" w:cs="Times New Roman"/>
          <w:kern w:val="1"/>
          <w:sz w:val="24"/>
          <w:szCs w:val="24"/>
          <w:lang w:eastAsia="hi-IN" w:bidi="hi-IN"/>
        </w:rPr>
        <w:t>создания аварийных ситуаций и возникновению дорожно-транспортных происшествий на территории населенных пунктов МО необходимо установить дополнительные «искусственные неровности» - «лежачие полицейские», дорожные и информационные знаки. В соответствии с проектом дислокации дорожных знаков и дорожной разметки на территории МО «Первомайского сельского поселения», необходимо дополнительно установить</w:t>
      </w:r>
      <w:r w:rsidR="00992B41" w:rsidRPr="00073A89">
        <w:rPr>
          <w:rFonts w:ascii="Times New Roman" w:eastAsia="Bitstream Vera Sans" w:hAnsi="Times New Roman" w:cs="Times New Roman"/>
          <w:kern w:val="1"/>
          <w:sz w:val="24"/>
          <w:szCs w:val="24"/>
          <w:lang w:eastAsia="hi-IN" w:bidi="hi-IN"/>
        </w:rPr>
        <w:t xml:space="preserve"> </w:t>
      </w:r>
      <w:r w:rsidRPr="00073A89">
        <w:rPr>
          <w:rFonts w:ascii="Times New Roman" w:eastAsia="Bitstream Vera Sans" w:hAnsi="Times New Roman" w:cs="Times New Roman"/>
          <w:kern w:val="1"/>
          <w:sz w:val="24"/>
          <w:szCs w:val="24"/>
          <w:lang w:eastAsia="hi-IN" w:bidi="hi-IN"/>
        </w:rPr>
        <w:t>дорожные и информационные знаки.</w:t>
      </w:r>
    </w:p>
    <w:p w:rsidR="00463E54" w:rsidRPr="00073A89" w:rsidRDefault="00463E54" w:rsidP="00073A89">
      <w:pPr>
        <w:spacing w:after="0" w:line="240" w:lineRule="auto"/>
        <w:ind w:firstLine="851"/>
        <w:jc w:val="both"/>
        <w:rPr>
          <w:rFonts w:ascii="Times New Roman" w:hAnsi="Times New Roman" w:cs="Times New Roman"/>
          <w:sz w:val="24"/>
          <w:szCs w:val="24"/>
        </w:rPr>
      </w:pPr>
      <w:r w:rsidRPr="00073A89">
        <w:rPr>
          <w:rFonts w:ascii="Times New Roman" w:hAnsi="Times New Roman" w:cs="Times New Roman"/>
          <w:sz w:val="24"/>
          <w:szCs w:val="24"/>
        </w:rPr>
        <w:t>Администрацией поселения принимаются все необходимые меры по предупреждению пожаров, повышению спроса с хозяйственных руководителей, активизации разъяснительной работы среди населения, совершенствованию боевой подготовки личного состава, улучшению организации тушения. Используются различные формы пропаганды пожарной безопасности, администрацией ежегодно вручаются памятки по пожарной безопасности населению, совместно разработанные с государственной противопожарной службой. Наибольшее количество пожаров и более половины ущерба приходится на жилой сектор.</w:t>
      </w:r>
    </w:p>
    <w:p w:rsidR="00463E54" w:rsidRPr="00073A89" w:rsidRDefault="00463E54" w:rsidP="00073A89">
      <w:pPr>
        <w:spacing w:after="0" w:line="240" w:lineRule="auto"/>
        <w:ind w:firstLine="851"/>
        <w:jc w:val="both"/>
        <w:rPr>
          <w:rFonts w:ascii="Times New Roman" w:hAnsi="Times New Roman" w:cs="Times New Roman"/>
          <w:sz w:val="24"/>
          <w:szCs w:val="24"/>
        </w:rPr>
      </w:pPr>
      <w:r w:rsidRPr="00073A89">
        <w:rPr>
          <w:rFonts w:ascii="Times New Roman" w:hAnsi="Times New Roman" w:cs="Times New Roman"/>
          <w:sz w:val="24"/>
          <w:szCs w:val="24"/>
        </w:rPr>
        <w:t xml:space="preserve">Муниципальная программа направлена на повышение защищенности от пожаров жилого сектора поселения, защиты территории от ЧС природного и техногенного характера, подготовки населения в области ГО, повышение безопасности на дорогах </w:t>
      </w:r>
      <w:r w:rsidR="008F40B2" w:rsidRPr="00073A89">
        <w:rPr>
          <w:rFonts w:ascii="Times New Roman" w:hAnsi="Times New Roman" w:cs="Times New Roman"/>
          <w:sz w:val="24"/>
          <w:szCs w:val="24"/>
        </w:rPr>
        <w:t>МО</w:t>
      </w:r>
      <w:r w:rsidRPr="00073A89">
        <w:rPr>
          <w:rFonts w:ascii="Times New Roman" w:hAnsi="Times New Roman" w:cs="Times New Roman"/>
          <w:sz w:val="24"/>
          <w:szCs w:val="24"/>
        </w:rPr>
        <w:t>.</w:t>
      </w:r>
      <w:r w:rsidR="00992B41" w:rsidRPr="00073A89">
        <w:rPr>
          <w:rFonts w:ascii="Times New Roman" w:hAnsi="Times New Roman" w:cs="Times New Roman"/>
          <w:sz w:val="24"/>
          <w:szCs w:val="24"/>
        </w:rPr>
        <w:t xml:space="preserve"> </w:t>
      </w:r>
    </w:p>
    <w:p w:rsidR="00463E54" w:rsidRPr="00073A89" w:rsidRDefault="00463E54" w:rsidP="00073A89">
      <w:pPr>
        <w:spacing w:after="0" w:line="240" w:lineRule="auto"/>
        <w:rPr>
          <w:rFonts w:ascii="Times New Roman" w:hAnsi="Times New Roman" w:cs="Times New Roman"/>
          <w:sz w:val="24"/>
          <w:szCs w:val="24"/>
        </w:rPr>
      </w:pPr>
    </w:p>
    <w:p w:rsidR="00ED730F" w:rsidRPr="00073A89" w:rsidRDefault="006F33E0" w:rsidP="00073A89">
      <w:pPr>
        <w:pStyle w:val="aa"/>
        <w:numPr>
          <w:ilvl w:val="0"/>
          <w:numId w:val="23"/>
        </w:numPr>
        <w:spacing w:after="0" w:line="240" w:lineRule="auto"/>
        <w:jc w:val="center"/>
        <w:rPr>
          <w:rFonts w:ascii="Times New Roman" w:hAnsi="Times New Roman" w:cs="Times New Roman"/>
          <w:b/>
          <w:sz w:val="24"/>
          <w:szCs w:val="24"/>
        </w:rPr>
      </w:pPr>
      <w:r w:rsidRPr="00073A89">
        <w:rPr>
          <w:rFonts w:ascii="Times New Roman" w:hAnsi="Times New Roman" w:cs="Times New Roman"/>
          <w:b/>
          <w:sz w:val="24"/>
          <w:szCs w:val="24"/>
        </w:rPr>
        <w:t>Информация о проектах и комплексах процессных мероприятий</w:t>
      </w:r>
      <w:r w:rsidR="00ED730F" w:rsidRPr="00073A89">
        <w:rPr>
          <w:rFonts w:ascii="Times New Roman" w:hAnsi="Times New Roman" w:cs="Times New Roman"/>
          <w:b/>
          <w:sz w:val="24"/>
          <w:szCs w:val="24"/>
        </w:rPr>
        <w:t xml:space="preserve"> </w:t>
      </w:r>
    </w:p>
    <w:p w:rsidR="007423DD" w:rsidRPr="00073A89" w:rsidRDefault="007423DD" w:rsidP="00073A89">
      <w:pPr>
        <w:spacing w:after="0" w:line="240" w:lineRule="auto"/>
        <w:ind w:firstLine="567"/>
        <w:jc w:val="center"/>
        <w:rPr>
          <w:rFonts w:ascii="Times New Roman" w:hAnsi="Times New Roman" w:cs="Times New Roman"/>
          <w:b/>
          <w:sz w:val="24"/>
          <w:szCs w:val="24"/>
        </w:rPr>
      </w:pPr>
    </w:p>
    <w:p w:rsidR="0077527F" w:rsidRPr="00073A89" w:rsidRDefault="005122D9" w:rsidP="00073A89">
      <w:pPr>
        <w:spacing w:after="0" w:line="240" w:lineRule="auto"/>
        <w:ind w:firstLine="567"/>
        <w:jc w:val="both"/>
        <w:rPr>
          <w:rFonts w:ascii="Times New Roman" w:hAnsi="Times New Roman" w:cs="Times New Roman"/>
          <w:sz w:val="24"/>
          <w:szCs w:val="24"/>
        </w:rPr>
      </w:pPr>
      <w:r w:rsidRPr="00073A89">
        <w:rPr>
          <w:rFonts w:ascii="Times New Roman" w:hAnsi="Times New Roman" w:cs="Times New Roman"/>
          <w:sz w:val="24"/>
          <w:szCs w:val="24"/>
        </w:rPr>
        <w:t>Цель</w:t>
      </w:r>
      <w:r w:rsidR="0077527F" w:rsidRPr="00073A89">
        <w:rPr>
          <w:rFonts w:ascii="Times New Roman" w:hAnsi="Times New Roman" w:cs="Times New Roman"/>
          <w:sz w:val="24"/>
          <w:szCs w:val="24"/>
        </w:rPr>
        <w:t xml:space="preserve"> муниципальной</w:t>
      </w:r>
      <w:r w:rsidR="00992B41" w:rsidRPr="00073A89">
        <w:rPr>
          <w:rFonts w:ascii="Times New Roman" w:hAnsi="Times New Roman" w:cs="Times New Roman"/>
          <w:sz w:val="24"/>
          <w:szCs w:val="24"/>
        </w:rPr>
        <w:t xml:space="preserve"> </w:t>
      </w:r>
      <w:r w:rsidR="0077527F" w:rsidRPr="00073A89">
        <w:rPr>
          <w:rFonts w:ascii="Times New Roman" w:hAnsi="Times New Roman" w:cs="Times New Roman"/>
          <w:sz w:val="24"/>
          <w:szCs w:val="24"/>
        </w:rPr>
        <w:t>программы:</w:t>
      </w:r>
    </w:p>
    <w:p w:rsidR="006007A4" w:rsidRPr="00073A89" w:rsidRDefault="006007A4" w:rsidP="00073A89">
      <w:pPr>
        <w:spacing w:after="0" w:line="240" w:lineRule="auto"/>
        <w:jc w:val="both"/>
        <w:rPr>
          <w:rFonts w:ascii="Times New Roman" w:hAnsi="Times New Roman" w:cs="Times New Roman"/>
          <w:sz w:val="24"/>
          <w:szCs w:val="24"/>
        </w:rPr>
      </w:pPr>
      <w:r w:rsidRPr="00073A89">
        <w:rPr>
          <w:rFonts w:ascii="Times New Roman" w:hAnsi="Times New Roman" w:cs="Times New Roman"/>
          <w:sz w:val="24"/>
          <w:szCs w:val="24"/>
        </w:rPr>
        <w:t>1. Безопасность граждан при использовании для хозяйственно-бытовых нужд водных объектов территории;</w:t>
      </w:r>
    </w:p>
    <w:p w:rsidR="006007A4" w:rsidRPr="00073A89" w:rsidRDefault="006007A4" w:rsidP="00073A89">
      <w:pPr>
        <w:spacing w:after="0" w:line="240" w:lineRule="auto"/>
        <w:jc w:val="both"/>
        <w:rPr>
          <w:rFonts w:ascii="Times New Roman" w:hAnsi="Times New Roman" w:cs="Times New Roman"/>
          <w:sz w:val="24"/>
          <w:szCs w:val="24"/>
        </w:rPr>
      </w:pPr>
      <w:r w:rsidRPr="00073A89">
        <w:rPr>
          <w:rFonts w:ascii="Times New Roman" w:hAnsi="Times New Roman" w:cs="Times New Roman"/>
          <w:sz w:val="24"/>
          <w:szCs w:val="24"/>
        </w:rPr>
        <w:t>2. Сокращение лиц, погибших</w:t>
      </w:r>
      <w:r w:rsidR="00992B41" w:rsidRPr="00073A89">
        <w:rPr>
          <w:rFonts w:ascii="Times New Roman" w:hAnsi="Times New Roman" w:cs="Times New Roman"/>
          <w:sz w:val="24"/>
          <w:szCs w:val="24"/>
        </w:rPr>
        <w:t xml:space="preserve"> </w:t>
      </w:r>
      <w:r w:rsidRPr="00073A89">
        <w:rPr>
          <w:rFonts w:ascii="Times New Roman" w:hAnsi="Times New Roman" w:cs="Times New Roman"/>
          <w:sz w:val="24"/>
          <w:szCs w:val="24"/>
        </w:rPr>
        <w:t xml:space="preserve"> и пострадавших в результате дорожно-транспортных происшествии (ДТП), сокращение количества</w:t>
      </w:r>
      <w:r w:rsidR="00992B41" w:rsidRPr="00073A89">
        <w:rPr>
          <w:rFonts w:ascii="Times New Roman" w:hAnsi="Times New Roman" w:cs="Times New Roman"/>
          <w:sz w:val="24"/>
          <w:szCs w:val="24"/>
        </w:rPr>
        <w:t xml:space="preserve"> </w:t>
      </w:r>
      <w:r w:rsidRPr="00073A89">
        <w:rPr>
          <w:rFonts w:ascii="Times New Roman" w:hAnsi="Times New Roman" w:cs="Times New Roman"/>
          <w:sz w:val="24"/>
          <w:szCs w:val="24"/>
        </w:rPr>
        <w:t>дорожно-транспортных происшествий.</w:t>
      </w:r>
    </w:p>
    <w:p w:rsidR="005122D9" w:rsidRPr="00073A89" w:rsidRDefault="006007A4" w:rsidP="00073A89">
      <w:pPr>
        <w:spacing w:after="0" w:line="240" w:lineRule="auto"/>
        <w:jc w:val="both"/>
        <w:rPr>
          <w:rFonts w:ascii="Times New Roman" w:hAnsi="Times New Roman" w:cs="Times New Roman"/>
          <w:sz w:val="24"/>
          <w:szCs w:val="24"/>
        </w:rPr>
      </w:pPr>
      <w:r w:rsidRPr="00073A89">
        <w:rPr>
          <w:rFonts w:ascii="Times New Roman" w:hAnsi="Times New Roman" w:cs="Times New Roman"/>
          <w:sz w:val="24"/>
          <w:szCs w:val="24"/>
        </w:rPr>
        <w:t xml:space="preserve">3. Защита населения, земельного пространства, объектов производственного, социального и культурного назначения, а также окружающей природной среды в пределах территории </w:t>
      </w:r>
      <w:r w:rsidR="008F40B2" w:rsidRPr="00073A89">
        <w:rPr>
          <w:rFonts w:ascii="Times New Roman" w:hAnsi="Times New Roman" w:cs="Times New Roman"/>
          <w:sz w:val="24"/>
          <w:szCs w:val="24"/>
        </w:rPr>
        <w:t>МО</w:t>
      </w:r>
      <w:r w:rsidRPr="00073A89">
        <w:rPr>
          <w:rFonts w:ascii="Times New Roman" w:hAnsi="Times New Roman" w:cs="Times New Roman"/>
          <w:sz w:val="24"/>
          <w:szCs w:val="24"/>
        </w:rPr>
        <w:t xml:space="preserve"> «Первомайское сельское поселение»</w:t>
      </w:r>
      <w:r w:rsidR="00992B41" w:rsidRPr="00073A89">
        <w:rPr>
          <w:rFonts w:ascii="Times New Roman" w:hAnsi="Times New Roman" w:cs="Times New Roman"/>
          <w:sz w:val="24"/>
          <w:szCs w:val="24"/>
        </w:rPr>
        <w:t xml:space="preserve"> </w:t>
      </w:r>
      <w:r w:rsidRPr="00073A89">
        <w:rPr>
          <w:rFonts w:ascii="Times New Roman" w:hAnsi="Times New Roman" w:cs="Times New Roman"/>
          <w:sz w:val="24"/>
          <w:szCs w:val="24"/>
        </w:rPr>
        <w:t>от ЧС природного и техногенного характера,</w:t>
      </w:r>
      <w:r w:rsidR="00992B41" w:rsidRPr="00073A89">
        <w:rPr>
          <w:rFonts w:ascii="Times New Roman" w:hAnsi="Times New Roman" w:cs="Times New Roman"/>
          <w:sz w:val="24"/>
          <w:szCs w:val="24"/>
        </w:rPr>
        <w:t xml:space="preserve"> </w:t>
      </w:r>
      <w:r w:rsidRPr="00073A89">
        <w:rPr>
          <w:rFonts w:ascii="Times New Roman" w:hAnsi="Times New Roman" w:cs="Times New Roman"/>
          <w:sz w:val="24"/>
          <w:szCs w:val="24"/>
        </w:rPr>
        <w:lastRenderedPageBreak/>
        <w:t>предупреждение гибели людей, детей, учащихся и персонала, сбережение материальных ценностей при пожарах в муниципальном жилом фонде,</w:t>
      </w:r>
      <w:r w:rsidR="00992B41" w:rsidRPr="00073A89">
        <w:rPr>
          <w:rFonts w:ascii="Times New Roman" w:hAnsi="Times New Roman" w:cs="Times New Roman"/>
          <w:sz w:val="24"/>
          <w:szCs w:val="24"/>
        </w:rPr>
        <w:t xml:space="preserve"> </w:t>
      </w:r>
      <w:r w:rsidRPr="00073A89">
        <w:rPr>
          <w:rFonts w:ascii="Times New Roman" w:hAnsi="Times New Roman" w:cs="Times New Roman"/>
          <w:sz w:val="24"/>
          <w:szCs w:val="24"/>
        </w:rPr>
        <w:t>в муниципальных учреждениях.</w:t>
      </w:r>
    </w:p>
    <w:p w:rsidR="0082241F" w:rsidRPr="00073A89" w:rsidRDefault="0077527F" w:rsidP="00073A89">
      <w:pPr>
        <w:spacing w:after="0" w:line="240" w:lineRule="auto"/>
        <w:ind w:firstLine="567"/>
        <w:jc w:val="both"/>
        <w:rPr>
          <w:rFonts w:ascii="Times New Roman" w:hAnsi="Times New Roman" w:cs="Times New Roman"/>
          <w:sz w:val="24"/>
          <w:szCs w:val="24"/>
        </w:rPr>
      </w:pPr>
      <w:r w:rsidRPr="00073A89">
        <w:rPr>
          <w:rFonts w:ascii="Times New Roman" w:hAnsi="Times New Roman" w:cs="Times New Roman"/>
          <w:sz w:val="24"/>
          <w:szCs w:val="24"/>
        </w:rPr>
        <w:t>Задачи муниципальной программы:</w:t>
      </w:r>
    </w:p>
    <w:p w:rsidR="006007A4" w:rsidRPr="00073A89" w:rsidRDefault="006007A4" w:rsidP="00073A89">
      <w:pPr>
        <w:spacing w:after="0" w:line="240" w:lineRule="auto"/>
        <w:jc w:val="both"/>
        <w:rPr>
          <w:rFonts w:ascii="Times New Roman" w:hAnsi="Times New Roman" w:cs="Times New Roman"/>
          <w:sz w:val="24"/>
          <w:szCs w:val="24"/>
        </w:rPr>
      </w:pPr>
      <w:r w:rsidRPr="00073A89">
        <w:rPr>
          <w:rFonts w:ascii="Times New Roman" w:hAnsi="Times New Roman" w:cs="Times New Roman"/>
          <w:sz w:val="24"/>
          <w:szCs w:val="24"/>
        </w:rPr>
        <w:t>1. Обеспечение безопасности граждан на</w:t>
      </w:r>
      <w:r w:rsidR="00992B41" w:rsidRPr="00073A89">
        <w:rPr>
          <w:rFonts w:ascii="Times New Roman" w:hAnsi="Times New Roman" w:cs="Times New Roman"/>
          <w:sz w:val="24"/>
          <w:szCs w:val="24"/>
        </w:rPr>
        <w:t xml:space="preserve"> </w:t>
      </w:r>
      <w:r w:rsidRPr="00073A89">
        <w:rPr>
          <w:rFonts w:ascii="Times New Roman" w:hAnsi="Times New Roman" w:cs="Times New Roman"/>
          <w:sz w:val="24"/>
          <w:szCs w:val="24"/>
        </w:rPr>
        <w:t xml:space="preserve">территории </w:t>
      </w:r>
      <w:r w:rsidR="008F40B2" w:rsidRPr="00073A89">
        <w:rPr>
          <w:rFonts w:ascii="Times New Roman" w:hAnsi="Times New Roman" w:cs="Times New Roman"/>
          <w:sz w:val="24"/>
          <w:szCs w:val="24"/>
        </w:rPr>
        <w:t>МО</w:t>
      </w:r>
      <w:r w:rsidRPr="00073A89">
        <w:rPr>
          <w:rFonts w:ascii="Times New Roman" w:hAnsi="Times New Roman" w:cs="Times New Roman"/>
          <w:sz w:val="24"/>
          <w:szCs w:val="24"/>
        </w:rPr>
        <w:t>;</w:t>
      </w:r>
    </w:p>
    <w:p w:rsidR="006007A4" w:rsidRPr="00073A89" w:rsidRDefault="006007A4" w:rsidP="00073A89">
      <w:pPr>
        <w:spacing w:after="0" w:line="240" w:lineRule="auto"/>
        <w:jc w:val="both"/>
        <w:rPr>
          <w:rFonts w:ascii="Times New Roman" w:hAnsi="Times New Roman" w:cs="Times New Roman"/>
          <w:sz w:val="24"/>
          <w:szCs w:val="24"/>
        </w:rPr>
      </w:pPr>
      <w:r w:rsidRPr="00073A89">
        <w:rPr>
          <w:rFonts w:ascii="Times New Roman" w:hAnsi="Times New Roman" w:cs="Times New Roman"/>
          <w:sz w:val="24"/>
          <w:szCs w:val="24"/>
        </w:rPr>
        <w:t>2. Повышения уровня безопасности дорожной сети и</w:t>
      </w:r>
      <w:r w:rsidR="00992B41" w:rsidRPr="00073A89">
        <w:rPr>
          <w:rFonts w:ascii="Times New Roman" w:hAnsi="Times New Roman" w:cs="Times New Roman"/>
          <w:sz w:val="24"/>
          <w:szCs w:val="24"/>
        </w:rPr>
        <w:t xml:space="preserve"> </w:t>
      </w:r>
      <w:r w:rsidRPr="00073A89">
        <w:rPr>
          <w:rFonts w:ascii="Times New Roman" w:hAnsi="Times New Roman" w:cs="Times New Roman"/>
          <w:sz w:val="24"/>
          <w:szCs w:val="24"/>
        </w:rPr>
        <w:t xml:space="preserve">дорожной инфраструктуры. </w:t>
      </w:r>
    </w:p>
    <w:p w:rsidR="006007A4" w:rsidRPr="00073A89" w:rsidRDefault="006007A4" w:rsidP="00073A89">
      <w:pPr>
        <w:spacing w:after="0" w:line="240" w:lineRule="auto"/>
        <w:jc w:val="both"/>
        <w:rPr>
          <w:rFonts w:ascii="Times New Roman" w:hAnsi="Times New Roman" w:cs="Times New Roman"/>
          <w:sz w:val="24"/>
          <w:szCs w:val="24"/>
        </w:rPr>
      </w:pPr>
      <w:r w:rsidRPr="00073A89">
        <w:rPr>
          <w:rFonts w:ascii="Times New Roman" w:hAnsi="Times New Roman" w:cs="Times New Roman"/>
          <w:sz w:val="24"/>
          <w:szCs w:val="24"/>
        </w:rPr>
        <w:t>3. Минимизация ущерба и материальных потерь от ЧС;</w:t>
      </w:r>
    </w:p>
    <w:p w:rsidR="006007A4" w:rsidRPr="00073A89" w:rsidRDefault="006007A4" w:rsidP="00073A89">
      <w:pPr>
        <w:spacing w:after="0" w:line="240" w:lineRule="auto"/>
        <w:jc w:val="both"/>
        <w:rPr>
          <w:rFonts w:ascii="Times New Roman" w:hAnsi="Times New Roman" w:cs="Times New Roman"/>
          <w:sz w:val="24"/>
          <w:szCs w:val="24"/>
        </w:rPr>
      </w:pPr>
      <w:r w:rsidRPr="00073A89">
        <w:rPr>
          <w:rFonts w:ascii="Times New Roman" w:hAnsi="Times New Roman" w:cs="Times New Roman"/>
          <w:sz w:val="24"/>
          <w:szCs w:val="24"/>
        </w:rPr>
        <w:t>4. Предупреждение пожаров, снижение числа погибших (пострадавших) от огня людей и наносимого материального ущерба.</w:t>
      </w:r>
    </w:p>
    <w:p w:rsidR="005122D9" w:rsidRPr="00073A89" w:rsidRDefault="005122D9" w:rsidP="00073A89">
      <w:pPr>
        <w:spacing w:after="0" w:line="240" w:lineRule="auto"/>
        <w:ind w:firstLine="567"/>
        <w:jc w:val="center"/>
        <w:rPr>
          <w:rFonts w:ascii="Times New Roman" w:hAnsi="Times New Roman" w:cs="Times New Roman"/>
          <w:b/>
          <w:sz w:val="24"/>
          <w:szCs w:val="24"/>
        </w:rPr>
      </w:pPr>
    </w:p>
    <w:p w:rsidR="009F293F" w:rsidRPr="00073A89" w:rsidRDefault="009F293F" w:rsidP="00073A89">
      <w:pPr>
        <w:spacing w:after="0" w:line="240" w:lineRule="auto"/>
        <w:ind w:firstLine="709"/>
        <w:jc w:val="both"/>
        <w:rPr>
          <w:rFonts w:ascii="Times New Roman" w:hAnsi="Times New Roman" w:cs="Times New Roman"/>
          <w:sz w:val="24"/>
          <w:szCs w:val="24"/>
        </w:rPr>
      </w:pPr>
      <w:r w:rsidRPr="00073A89">
        <w:rPr>
          <w:rFonts w:ascii="Times New Roman" w:hAnsi="Times New Roman" w:cs="Times New Roman"/>
          <w:sz w:val="24"/>
          <w:szCs w:val="24"/>
        </w:rPr>
        <w:t>Проблема опасности дорожного движения в МО «Первомайское сельское поселение», связанная с автомобильным транспортом, в последнее десятилетие приобрела особую остроту в связи с несоответствием дорожно-транспортной инфраструктуры потребностям общества и государства в безопасном дорожном движении, недостаточной эффективностью функционирования системы обеспечения безопасности дорожного движения и крайне низкой дисциплиной участников дорожного движения.</w:t>
      </w:r>
    </w:p>
    <w:p w:rsidR="009F293F" w:rsidRPr="00073A89" w:rsidRDefault="009F293F" w:rsidP="00073A89">
      <w:pPr>
        <w:spacing w:after="0" w:line="240" w:lineRule="auto"/>
        <w:ind w:firstLine="709"/>
        <w:jc w:val="both"/>
        <w:rPr>
          <w:rFonts w:ascii="Times New Roman" w:hAnsi="Times New Roman" w:cs="Times New Roman"/>
          <w:sz w:val="24"/>
          <w:szCs w:val="24"/>
        </w:rPr>
      </w:pPr>
      <w:r w:rsidRPr="00073A89">
        <w:rPr>
          <w:rFonts w:ascii="Times New Roman" w:hAnsi="Times New Roman" w:cs="Times New Roman"/>
          <w:sz w:val="24"/>
          <w:szCs w:val="24"/>
        </w:rPr>
        <w:t>Основными видами ДТП являются автомобильные наезды на препятствия, опрокидывания транспортных средств. Более 80% всех ДТП связаны с нарушениями Правил дорожного движения Российской Федерации водителями транспортных средств. Более трети всех происшествий связаны с неправильным выбором скорости движения. Определяющее влияние на аварийность оказывают водители транспортных средств, принадлежащих физическим лицам.</w:t>
      </w:r>
    </w:p>
    <w:p w:rsidR="009F293F" w:rsidRPr="00073A89" w:rsidRDefault="009F293F" w:rsidP="00073A89">
      <w:pPr>
        <w:spacing w:after="0" w:line="240" w:lineRule="auto"/>
        <w:ind w:firstLine="709"/>
        <w:jc w:val="both"/>
        <w:rPr>
          <w:rFonts w:ascii="Times New Roman" w:hAnsi="Times New Roman" w:cs="Times New Roman"/>
          <w:sz w:val="24"/>
          <w:szCs w:val="24"/>
        </w:rPr>
      </w:pPr>
      <w:r w:rsidRPr="00073A89">
        <w:rPr>
          <w:rFonts w:ascii="Times New Roman" w:hAnsi="Times New Roman" w:cs="Times New Roman"/>
          <w:sz w:val="24"/>
          <w:szCs w:val="24"/>
        </w:rPr>
        <w:t>Сложная обстановка с аварийностью и наличие тенденций к дальнейшему ухудшению ситуации во многом объясняются следующими причинами:</w:t>
      </w:r>
    </w:p>
    <w:p w:rsidR="009F293F" w:rsidRPr="00073A89" w:rsidRDefault="009F293F" w:rsidP="00073A89">
      <w:pPr>
        <w:spacing w:after="0" w:line="240" w:lineRule="auto"/>
        <w:ind w:firstLine="709"/>
        <w:jc w:val="both"/>
        <w:rPr>
          <w:rFonts w:ascii="Times New Roman" w:hAnsi="Times New Roman" w:cs="Times New Roman"/>
          <w:sz w:val="24"/>
          <w:szCs w:val="24"/>
        </w:rPr>
      </w:pPr>
      <w:r w:rsidRPr="00073A89">
        <w:rPr>
          <w:rFonts w:ascii="Times New Roman" w:hAnsi="Times New Roman" w:cs="Times New Roman"/>
          <w:sz w:val="24"/>
          <w:szCs w:val="24"/>
        </w:rPr>
        <w:t>- постоянно возрастающая мобильность населения;</w:t>
      </w:r>
    </w:p>
    <w:p w:rsidR="009F293F" w:rsidRPr="00073A89" w:rsidRDefault="009F293F" w:rsidP="00073A89">
      <w:pPr>
        <w:spacing w:after="0" w:line="240" w:lineRule="auto"/>
        <w:ind w:firstLine="709"/>
        <w:jc w:val="both"/>
        <w:rPr>
          <w:rFonts w:ascii="Times New Roman" w:hAnsi="Times New Roman" w:cs="Times New Roman"/>
          <w:sz w:val="24"/>
          <w:szCs w:val="24"/>
        </w:rPr>
      </w:pPr>
      <w:r w:rsidRPr="00073A89">
        <w:rPr>
          <w:rFonts w:ascii="Times New Roman" w:hAnsi="Times New Roman" w:cs="Times New Roman"/>
          <w:sz w:val="24"/>
          <w:szCs w:val="24"/>
        </w:rPr>
        <w:t>- увеличение перевозок общественным транспортом, увеличение перевозок личным транспортом, как на автомобилях, так и на мотоциклах и скутерах;</w:t>
      </w:r>
    </w:p>
    <w:p w:rsidR="009F293F" w:rsidRPr="00073A89" w:rsidRDefault="009F293F" w:rsidP="00073A89">
      <w:pPr>
        <w:spacing w:after="0" w:line="240" w:lineRule="auto"/>
        <w:ind w:firstLine="709"/>
        <w:jc w:val="both"/>
        <w:rPr>
          <w:rFonts w:ascii="Times New Roman" w:hAnsi="Times New Roman" w:cs="Times New Roman"/>
          <w:sz w:val="24"/>
          <w:szCs w:val="24"/>
        </w:rPr>
      </w:pPr>
      <w:r w:rsidRPr="00073A89">
        <w:rPr>
          <w:rFonts w:ascii="Times New Roman" w:hAnsi="Times New Roman" w:cs="Times New Roman"/>
          <w:sz w:val="24"/>
          <w:szCs w:val="24"/>
        </w:rPr>
        <w:t>- нарастающая диспропорция между увеличением количества автомобильного транспорта и протяженностью улично-дорожной сети, не рассчитанной на современные транспортные потоки.</w:t>
      </w:r>
    </w:p>
    <w:p w:rsidR="009F293F" w:rsidRPr="00073A89" w:rsidRDefault="009F293F" w:rsidP="00073A89">
      <w:pPr>
        <w:spacing w:after="0" w:line="240" w:lineRule="auto"/>
        <w:ind w:firstLine="709"/>
        <w:jc w:val="both"/>
        <w:rPr>
          <w:rFonts w:ascii="Times New Roman" w:hAnsi="Times New Roman" w:cs="Times New Roman"/>
          <w:sz w:val="24"/>
          <w:szCs w:val="24"/>
        </w:rPr>
      </w:pPr>
      <w:r w:rsidRPr="00073A89">
        <w:rPr>
          <w:rFonts w:ascii="Times New Roman" w:hAnsi="Times New Roman" w:cs="Times New Roman"/>
          <w:sz w:val="24"/>
          <w:szCs w:val="24"/>
        </w:rPr>
        <w:t>Следствием такого положения дел являются ухудшение условий дорожного движения и, как следствие, рост количества ДТП.</w:t>
      </w:r>
    </w:p>
    <w:p w:rsidR="009F293F" w:rsidRPr="00073A89" w:rsidRDefault="009F293F" w:rsidP="00073A89">
      <w:pPr>
        <w:spacing w:after="0" w:line="240" w:lineRule="auto"/>
        <w:ind w:firstLine="709"/>
        <w:jc w:val="both"/>
        <w:rPr>
          <w:rFonts w:ascii="Times New Roman" w:hAnsi="Times New Roman" w:cs="Times New Roman"/>
          <w:sz w:val="24"/>
          <w:szCs w:val="24"/>
        </w:rPr>
      </w:pPr>
      <w:r w:rsidRPr="00073A89">
        <w:rPr>
          <w:rFonts w:ascii="Times New Roman" w:hAnsi="Times New Roman" w:cs="Times New Roman"/>
          <w:sz w:val="24"/>
          <w:szCs w:val="24"/>
        </w:rPr>
        <w:t>Анализ особенностей современного дорожно-транспортного травматизма показывает, что происходит постепенное увеличение количества ДТП, в результате которых пострадавшие получают травмы, характеризующиеся особой степенью тяжести. Это характерно для ДТП на автомобильных дорогах, как в населенных пунктах, так и вне населенных пунктов.</w:t>
      </w:r>
    </w:p>
    <w:p w:rsidR="009F293F" w:rsidRPr="00073A89" w:rsidRDefault="009F293F" w:rsidP="00073A89">
      <w:pPr>
        <w:spacing w:after="0" w:line="240" w:lineRule="auto"/>
        <w:ind w:firstLine="709"/>
        <w:jc w:val="both"/>
        <w:rPr>
          <w:rFonts w:ascii="Times New Roman" w:hAnsi="Times New Roman" w:cs="Times New Roman"/>
          <w:sz w:val="24"/>
          <w:szCs w:val="24"/>
        </w:rPr>
      </w:pPr>
      <w:r w:rsidRPr="00073A89">
        <w:rPr>
          <w:rFonts w:ascii="Times New Roman" w:hAnsi="Times New Roman" w:cs="Times New Roman"/>
          <w:sz w:val="24"/>
          <w:szCs w:val="24"/>
        </w:rPr>
        <w:t>Усугубление обстановки с аварийностью и наличие проблемы обеспечения безопасности дорожного движения требуют выработки и реализации долгосрочной государственной стратегии, а также формирования эффективных механизмов взаимодействия органов местного самоуправления с другими ведомствами при возможно более полном учете интересов граждан.</w:t>
      </w:r>
    </w:p>
    <w:p w:rsidR="009F293F" w:rsidRPr="00073A89" w:rsidRDefault="009F293F" w:rsidP="00073A89">
      <w:pPr>
        <w:spacing w:after="0" w:line="240" w:lineRule="auto"/>
        <w:ind w:firstLine="709"/>
        <w:jc w:val="both"/>
        <w:rPr>
          <w:rFonts w:ascii="Times New Roman" w:hAnsi="Times New Roman" w:cs="Times New Roman"/>
          <w:sz w:val="24"/>
          <w:szCs w:val="24"/>
        </w:rPr>
      </w:pPr>
      <w:r w:rsidRPr="00073A89">
        <w:rPr>
          <w:rFonts w:ascii="Times New Roman" w:hAnsi="Times New Roman" w:cs="Times New Roman"/>
          <w:sz w:val="24"/>
          <w:szCs w:val="24"/>
        </w:rPr>
        <w:t>Таким образом, необходимость разработки и реализации подпрограммы обусловлена следующими причинами:</w:t>
      </w:r>
    </w:p>
    <w:p w:rsidR="009F293F" w:rsidRPr="00073A89" w:rsidRDefault="009F293F" w:rsidP="00073A89">
      <w:pPr>
        <w:spacing w:after="0" w:line="240" w:lineRule="auto"/>
        <w:ind w:firstLine="709"/>
        <w:jc w:val="both"/>
        <w:rPr>
          <w:rFonts w:ascii="Times New Roman" w:hAnsi="Times New Roman" w:cs="Times New Roman"/>
          <w:sz w:val="24"/>
          <w:szCs w:val="24"/>
        </w:rPr>
      </w:pPr>
      <w:r w:rsidRPr="00073A89">
        <w:rPr>
          <w:rFonts w:ascii="Times New Roman" w:hAnsi="Times New Roman" w:cs="Times New Roman"/>
          <w:sz w:val="24"/>
          <w:szCs w:val="24"/>
        </w:rPr>
        <w:t>- социально-экономическая острота проблемы;</w:t>
      </w:r>
    </w:p>
    <w:p w:rsidR="009F293F" w:rsidRPr="00073A89" w:rsidRDefault="009F293F" w:rsidP="00073A89">
      <w:pPr>
        <w:spacing w:after="0" w:line="240" w:lineRule="auto"/>
        <w:ind w:firstLine="709"/>
        <w:jc w:val="both"/>
        <w:rPr>
          <w:rFonts w:ascii="Times New Roman" w:hAnsi="Times New Roman" w:cs="Times New Roman"/>
          <w:sz w:val="24"/>
          <w:szCs w:val="24"/>
        </w:rPr>
      </w:pPr>
      <w:r w:rsidRPr="00073A89">
        <w:rPr>
          <w:rFonts w:ascii="Times New Roman" w:hAnsi="Times New Roman" w:cs="Times New Roman"/>
          <w:sz w:val="24"/>
          <w:szCs w:val="24"/>
        </w:rPr>
        <w:t>- межотраслевой и межведомственный характер проблемы.</w:t>
      </w:r>
    </w:p>
    <w:p w:rsidR="009F293F" w:rsidRPr="00073A89" w:rsidRDefault="009F293F" w:rsidP="00073A89">
      <w:pPr>
        <w:spacing w:after="0" w:line="240" w:lineRule="auto"/>
        <w:ind w:firstLine="709"/>
        <w:jc w:val="both"/>
        <w:rPr>
          <w:rFonts w:ascii="Times New Roman" w:hAnsi="Times New Roman" w:cs="Times New Roman"/>
          <w:sz w:val="24"/>
          <w:szCs w:val="24"/>
        </w:rPr>
      </w:pPr>
      <w:r w:rsidRPr="00073A89">
        <w:rPr>
          <w:rFonts w:ascii="Times New Roman" w:hAnsi="Times New Roman" w:cs="Times New Roman"/>
          <w:sz w:val="24"/>
          <w:szCs w:val="24"/>
        </w:rPr>
        <w:t>- необходимость привлечения к решению проблемы федеральных органов государственной власти, региональных органов государственной власти, органов местного самоуправления и общественных институтов.</w:t>
      </w:r>
    </w:p>
    <w:p w:rsidR="009F293F" w:rsidRPr="00073A89" w:rsidRDefault="009F293F" w:rsidP="00073A89">
      <w:pPr>
        <w:spacing w:after="0" w:line="240" w:lineRule="auto"/>
        <w:ind w:firstLine="709"/>
        <w:jc w:val="both"/>
        <w:rPr>
          <w:rFonts w:ascii="Times New Roman" w:hAnsi="Times New Roman" w:cs="Times New Roman"/>
          <w:sz w:val="24"/>
          <w:szCs w:val="24"/>
        </w:rPr>
      </w:pPr>
      <w:r w:rsidRPr="00073A89">
        <w:rPr>
          <w:rFonts w:ascii="Times New Roman" w:hAnsi="Times New Roman" w:cs="Times New Roman"/>
          <w:sz w:val="24"/>
          <w:szCs w:val="24"/>
        </w:rPr>
        <w:t>Применение программно-целевого метода позволит осуществить:</w:t>
      </w:r>
    </w:p>
    <w:p w:rsidR="009F293F" w:rsidRPr="00073A89" w:rsidRDefault="009F293F" w:rsidP="00073A89">
      <w:pPr>
        <w:spacing w:after="0" w:line="240" w:lineRule="auto"/>
        <w:ind w:firstLine="709"/>
        <w:jc w:val="both"/>
        <w:rPr>
          <w:rFonts w:ascii="Times New Roman" w:hAnsi="Times New Roman" w:cs="Times New Roman"/>
          <w:sz w:val="24"/>
          <w:szCs w:val="24"/>
        </w:rPr>
      </w:pPr>
      <w:r w:rsidRPr="00073A89">
        <w:rPr>
          <w:rFonts w:ascii="Times New Roman" w:hAnsi="Times New Roman" w:cs="Times New Roman"/>
          <w:sz w:val="24"/>
          <w:szCs w:val="24"/>
        </w:rPr>
        <w:t>- формирование основ и приоритетных направлений профилактики ДТП и снижения тяжести их последствий;</w:t>
      </w:r>
    </w:p>
    <w:p w:rsidR="009F293F" w:rsidRPr="00073A89" w:rsidRDefault="009F293F" w:rsidP="00073A89">
      <w:pPr>
        <w:spacing w:after="0" w:line="240" w:lineRule="auto"/>
        <w:ind w:firstLine="709"/>
        <w:jc w:val="both"/>
        <w:rPr>
          <w:rFonts w:ascii="Times New Roman" w:hAnsi="Times New Roman" w:cs="Times New Roman"/>
          <w:sz w:val="24"/>
          <w:szCs w:val="24"/>
        </w:rPr>
      </w:pPr>
      <w:r w:rsidRPr="00073A89">
        <w:rPr>
          <w:rFonts w:ascii="Times New Roman" w:hAnsi="Times New Roman" w:cs="Times New Roman"/>
          <w:sz w:val="24"/>
          <w:szCs w:val="24"/>
        </w:rPr>
        <w:lastRenderedPageBreak/>
        <w:t>- координацию деятельности органов местного самоуправления в области обеспечения безопасности дорожного движения;</w:t>
      </w:r>
    </w:p>
    <w:p w:rsidR="009F293F" w:rsidRPr="00073A89" w:rsidRDefault="009F293F" w:rsidP="00073A89">
      <w:pPr>
        <w:spacing w:after="0" w:line="240" w:lineRule="auto"/>
        <w:ind w:firstLine="709"/>
        <w:jc w:val="both"/>
        <w:rPr>
          <w:rFonts w:ascii="Times New Roman" w:hAnsi="Times New Roman" w:cs="Times New Roman"/>
          <w:sz w:val="24"/>
          <w:szCs w:val="24"/>
        </w:rPr>
      </w:pPr>
      <w:r w:rsidRPr="00073A89">
        <w:rPr>
          <w:rFonts w:ascii="Times New Roman" w:hAnsi="Times New Roman" w:cs="Times New Roman"/>
          <w:sz w:val="24"/>
          <w:szCs w:val="24"/>
        </w:rPr>
        <w:t>- реализацию комплекса мероприятий, в том числе профилактического характера, снижающих количество ДТП с пострадавшими и количество лиц, погибших в результате ДТП.</w:t>
      </w:r>
    </w:p>
    <w:p w:rsidR="009F293F" w:rsidRPr="00073A89" w:rsidRDefault="009F293F" w:rsidP="00073A89">
      <w:pPr>
        <w:spacing w:after="0" w:line="240" w:lineRule="auto"/>
        <w:ind w:firstLine="709"/>
        <w:jc w:val="both"/>
        <w:rPr>
          <w:rFonts w:ascii="Times New Roman" w:hAnsi="Times New Roman" w:cs="Times New Roman"/>
          <w:sz w:val="24"/>
          <w:szCs w:val="24"/>
        </w:rPr>
      </w:pPr>
      <w:r w:rsidRPr="00073A89">
        <w:rPr>
          <w:rFonts w:ascii="Times New Roman" w:hAnsi="Times New Roman" w:cs="Times New Roman"/>
          <w:sz w:val="24"/>
          <w:szCs w:val="24"/>
        </w:rPr>
        <w:t>Вместе с тем, применение программно-целевого метода к решению проблемы повышения безопасности дорожного движения сопряжено с определенными рисками. Так, в процессе реализации подпрограммы возможно выявление отклонений в достижении промежуточных результатов из-за несоответствия влияния отдельных мероприятий подпрограммы на ситуацию в сфере аварийности их ожидаемой эффективности, обусловленного использованием новых подходов к решению задач в области обеспечения безопасности дорожного движения. В целях управления указанным риском в процессе реализации подпрограммы предусматриваются:</w:t>
      </w:r>
    </w:p>
    <w:p w:rsidR="009F293F" w:rsidRPr="00073A89" w:rsidRDefault="009F293F" w:rsidP="00073A89">
      <w:pPr>
        <w:spacing w:after="0" w:line="240" w:lineRule="auto"/>
        <w:ind w:firstLine="709"/>
        <w:jc w:val="both"/>
        <w:rPr>
          <w:rFonts w:ascii="Times New Roman" w:hAnsi="Times New Roman" w:cs="Times New Roman"/>
          <w:sz w:val="24"/>
          <w:szCs w:val="24"/>
        </w:rPr>
      </w:pPr>
      <w:r w:rsidRPr="00073A89">
        <w:rPr>
          <w:rFonts w:ascii="Times New Roman" w:hAnsi="Times New Roman" w:cs="Times New Roman"/>
          <w:sz w:val="24"/>
          <w:szCs w:val="24"/>
        </w:rPr>
        <w:t>- создание эффективной системы управления на основе четкого распределения функций, полномочий и ответственности основных исполнителей подпрограммы;</w:t>
      </w:r>
    </w:p>
    <w:p w:rsidR="009F293F" w:rsidRPr="00073A89" w:rsidRDefault="009F293F" w:rsidP="00073A89">
      <w:pPr>
        <w:spacing w:after="0" w:line="240" w:lineRule="auto"/>
        <w:ind w:firstLine="709"/>
        <w:jc w:val="both"/>
        <w:rPr>
          <w:rFonts w:ascii="Times New Roman" w:hAnsi="Times New Roman" w:cs="Times New Roman"/>
          <w:sz w:val="24"/>
          <w:szCs w:val="24"/>
        </w:rPr>
      </w:pPr>
      <w:r w:rsidRPr="00073A89">
        <w:rPr>
          <w:rFonts w:ascii="Times New Roman" w:hAnsi="Times New Roman" w:cs="Times New Roman"/>
          <w:sz w:val="24"/>
          <w:szCs w:val="24"/>
        </w:rPr>
        <w:t>- мониторинг выполнения подпрограммы, регулярный анализ и при необходимости ежегодная корректировка и ранжирование индикаторов и показателей, а также мероприятий подпрограммы;</w:t>
      </w:r>
    </w:p>
    <w:p w:rsidR="009F293F" w:rsidRPr="00073A89" w:rsidRDefault="009F293F" w:rsidP="00073A89">
      <w:pPr>
        <w:spacing w:after="0" w:line="240" w:lineRule="auto"/>
        <w:ind w:firstLine="709"/>
        <w:jc w:val="both"/>
        <w:rPr>
          <w:rFonts w:ascii="Times New Roman" w:hAnsi="Times New Roman" w:cs="Times New Roman"/>
          <w:sz w:val="24"/>
          <w:szCs w:val="24"/>
        </w:rPr>
      </w:pPr>
      <w:r w:rsidRPr="00073A89">
        <w:rPr>
          <w:rFonts w:ascii="Times New Roman" w:hAnsi="Times New Roman" w:cs="Times New Roman"/>
          <w:sz w:val="24"/>
          <w:szCs w:val="24"/>
        </w:rPr>
        <w:t>- перераспределение объемов финансирования в зависимости от динамики и темпов достижения поставленных целей, изменений во внешней среде.</w:t>
      </w:r>
    </w:p>
    <w:p w:rsidR="00C2097C" w:rsidRPr="00073A89" w:rsidRDefault="00C2097C" w:rsidP="00073A89">
      <w:pPr>
        <w:spacing w:after="0" w:line="240" w:lineRule="auto"/>
        <w:ind w:firstLine="709"/>
        <w:jc w:val="both"/>
        <w:rPr>
          <w:rFonts w:ascii="Times New Roman" w:hAnsi="Times New Roman" w:cs="Times New Roman"/>
          <w:sz w:val="24"/>
          <w:szCs w:val="24"/>
        </w:rPr>
      </w:pPr>
    </w:p>
    <w:p w:rsidR="009F293F" w:rsidRPr="00073A89" w:rsidRDefault="00E1241E" w:rsidP="00073A89">
      <w:pPr>
        <w:pStyle w:val="aa"/>
        <w:numPr>
          <w:ilvl w:val="0"/>
          <w:numId w:val="23"/>
        </w:numPr>
        <w:spacing w:after="0" w:line="240" w:lineRule="auto"/>
        <w:jc w:val="center"/>
        <w:rPr>
          <w:rFonts w:ascii="Times New Roman" w:hAnsi="Times New Roman" w:cs="Times New Roman"/>
          <w:b/>
          <w:sz w:val="24"/>
          <w:szCs w:val="24"/>
        </w:rPr>
      </w:pPr>
      <w:r w:rsidRPr="00073A89">
        <w:rPr>
          <w:rFonts w:ascii="Times New Roman" w:hAnsi="Times New Roman" w:cs="Times New Roman"/>
          <w:b/>
          <w:sz w:val="24"/>
          <w:szCs w:val="24"/>
        </w:rPr>
        <w:t>З</w:t>
      </w:r>
      <w:r w:rsidR="009F293F" w:rsidRPr="00073A89">
        <w:rPr>
          <w:rFonts w:ascii="Times New Roman" w:hAnsi="Times New Roman" w:cs="Times New Roman"/>
          <w:b/>
          <w:sz w:val="24"/>
          <w:szCs w:val="24"/>
        </w:rPr>
        <w:t>адачи мероприятий.</w:t>
      </w:r>
    </w:p>
    <w:p w:rsidR="009F293F" w:rsidRPr="00073A89" w:rsidRDefault="009F293F" w:rsidP="00073A89">
      <w:pPr>
        <w:spacing w:after="0" w:line="240" w:lineRule="auto"/>
        <w:ind w:firstLine="567"/>
        <w:jc w:val="both"/>
        <w:rPr>
          <w:rFonts w:ascii="Times New Roman" w:hAnsi="Times New Roman" w:cs="Times New Roman"/>
          <w:sz w:val="24"/>
          <w:szCs w:val="24"/>
        </w:rPr>
      </w:pPr>
    </w:p>
    <w:p w:rsidR="009F293F" w:rsidRPr="00073A89" w:rsidRDefault="009F293F" w:rsidP="00073A89">
      <w:pPr>
        <w:spacing w:after="0" w:line="240" w:lineRule="auto"/>
        <w:ind w:firstLine="709"/>
        <w:jc w:val="both"/>
        <w:rPr>
          <w:rFonts w:ascii="Times New Roman" w:hAnsi="Times New Roman" w:cs="Times New Roman"/>
          <w:sz w:val="24"/>
          <w:szCs w:val="24"/>
        </w:rPr>
      </w:pPr>
      <w:r w:rsidRPr="00073A89">
        <w:rPr>
          <w:rFonts w:ascii="Times New Roman" w:hAnsi="Times New Roman" w:cs="Times New Roman"/>
          <w:sz w:val="24"/>
          <w:szCs w:val="24"/>
        </w:rPr>
        <w:t>Целевыми показателями программы являются:</w:t>
      </w:r>
    </w:p>
    <w:p w:rsidR="009F293F" w:rsidRPr="00073A89" w:rsidRDefault="009F293F" w:rsidP="00073A89">
      <w:pPr>
        <w:spacing w:after="0" w:line="240" w:lineRule="auto"/>
        <w:ind w:firstLine="567"/>
        <w:jc w:val="both"/>
        <w:rPr>
          <w:rFonts w:ascii="Times New Roman" w:hAnsi="Times New Roman" w:cs="Times New Roman"/>
          <w:sz w:val="24"/>
          <w:szCs w:val="24"/>
        </w:rPr>
      </w:pPr>
      <w:r w:rsidRPr="00073A89">
        <w:rPr>
          <w:rFonts w:ascii="Times New Roman" w:hAnsi="Times New Roman" w:cs="Times New Roman"/>
          <w:sz w:val="24"/>
          <w:szCs w:val="24"/>
        </w:rPr>
        <w:t>1. Количество ДТП, с участием несовершеннолетних;</w:t>
      </w:r>
    </w:p>
    <w:p w:rsidR="009F293F" w:rsidRPr="00073A89" w:rsidRDefault="009F293F" w:rsidP="00073A89">
      <w:pPr>
        <w:spacing w:after="0" w:line="240" w:lineRule="auto"/>
        <w:ind w:firstLine="567"/>
        <w:jc w:val="both"/>
        <w:rPr>
          <w:rFonts w:ascii="Times New Roman" w:hAnsi="Times New Roman" w:cs="Times New Roman"/>
          <w:sz w:val="24"/>
          <w:szCs w:val="24"/>
        </w:rPr>
      </w:pPr>
      <w:r w:rsidRPr="00073A89">
        <w:rPr>
          <w:rFonts w:ascii="Times New Roman" w:hAnsi="Times New Roman" w:cs="Times New Roman"/>
          <w:sz w:val="24"/>
          <w:szCs w:val="24"/>
        </w:rPr>
        <w:t>2. Число детей, погибших в ДТП;</w:t>
      </w:r>
    </w:p>
    <w:p w:rsidR="009F293F" w:rsidRPr="00073A89" w:rsidRDefault="009F293F" w:rsidP="00073A89">
      <w:pPr>
        <w:spacing w:after="0" w:line="240" w:lineRule="auto"/>
        <w:ind w:firstLine="567"/>
        <w:jc w:val="both"/>
        <w:rPr>
          <w:rFonts w:ascii="Times New Roman" w:hAnsi="Times New Roman" w:cs="Times New Roman"/>
          <w:sz w:val="24"/>
          <w:szCs w:val="24"/>
        </w:rPr>
      </w:pPr>
      <w:r w:rsidRPr="00073A89">
        <w:rPr>
          <w:rFonts w:ascii="Times New Roman" w:hAnsi="Times New Roman" w:cs="Times New Roman"/>
          <w:sz w:val="24"/>
          <w:szCs w:val="24"/>
        </w:rPr>
        <w:t>3. Доля учащихся (воспитанников), задействованных в мероприятиях по профилактике ДТП.</w:t>
      </w:r>
    </w:p>
    <w:p w:rsidR="009F293F" w:rsidRPr="00073A89" w:rsidRDefault="009F293F" w:rsidP="00073A89">
      <w:pPr>
        <w:spacing w:after="0" w:line="240" w:lineRule="auto"/>
        <w:ind w:firstLine="567"/>
        <w:jc w:val="both"/>
        <w:rPr>
          <w:rFonts w:ascii="Times New Roman" w:hAnsi="Times New Roman" w:cs="Times New Roman"/>
          <w:sz w:val="24"/>
          <w:szCs w:val="24"/>
        </w:rPr>
      </w:pPr>
      <w:r w:rsidRPr="00073A89">
        <w:rPr>
          <w:rFonts w:ascii="Times New Roman" w:hAnsi="Times New Roman" w:cs="Times New Roman"/>
          <w:sz w:val="24"/>
          <w:szCs w:val="24"/>
        </w:rPr>
        <w:t>Цели муниципальной</w:t>
      </w:r>
      <w:r w:rsidR="00992B41" w:rsidRPr="00073A89">
        <w:rPr>
          <w:rFonts w:ascii="Times New Roman" w:hAnsi="Times New Roman" w:cs="Times New Roman"/>
          <w:sz w:val="24"/>
          <w:szCs w:val="24"/>
        </w:rPr>
        <w:t xml:space="preserve"> </w:t>
      </w:r>
      <w:r w:rsidRPr="00073A89">
        <w:rPr>
          <w:rFonts w:ascii="Times New Roman" w:hAnsi="Times New Roman" w:cs="Times New Roman"/>
          <w:sz w:val="24"/>
          <w:szCs w:val="24"/>
        </w:rPr>
        <w:t>подпрограммы:</w:t>
      </w:r>
    </w:p>
    <w:p w:rsidR="009F293F" w:rsidRPr="00073A89" w:rsidRDefault="009F293F" w:rsidP="00073A89">
      <w:pPr>
        <w:spacing w:after="0" w:line="240" w:lineRule="auto"/>
        <w:ind w:firstLine="567"/>
        <w:jc w:val="both"/>
        <w:rPr>
          <w:rFonts w:ascii="Times New Roman" w:hAnsi="Times New Roman" w:cs="Times New Roman"/>
          <w:sz w:val="24"/>
          <w:szCs w:val="24"/>
        </w:rPr>
      </w:pPr>
      <w:r w:rsidRPr="00073A89">
        <w:rPr>
          <w:rFonts w:ascii="Times New Roman" w:hAnsi="Times New Roman" w:cs="Times New Roman"/>
          <w:sz w:val="24"/>
          <w:szCs w:val="24"/>
        </w:rPr>
        <w:t>1. Сокращение количества дорожно-транспортных происшествий с пострадавшими;</w:t>
      </w:r>
    </w:p>
    <w:p w:rsidR="009F293F" w:rsidRPr="00073A89" w:rsidRDefault="009F293F" w:rsidP="00073A89">
      <w:pPr>
        <w:spacing w:after="0" w:line="240" w:lineRule="auto"/>
        <w:ind w:firstLine="567"/>
        <w:rPr>
          <w:rFonts w:ascii="Times New Roman" w:hAnsi="Times New Roman" w:cs="Times New Roman"/>
          <w:sz w:val="24"/>
          <w:szCs w:val="24"/>
        </w:rPr>
      </w:pPr>
      <w:r w:rsidRPr="00073A89">
        <w:rPr>
          <w:rFonts w:ascii="Times New Roman" w:hAnsi="Times New Roman" w:cs="Times New Roman"/>
          <w:sz w:val="24"/>
          <w:szCs w:val="24"/>
        </w:rPr>
        <w:t xml:space="preserve">2. Повышение уровня правового воспитания участников дорожного движения, культуры их поведения, </w:t>
      </w:r>
    </w:p>
    <w:p w:rsidR="009F293F" w:rsidRPr="00073A89" w:rsidRDefault="009F293F" w:rsidP="00073A89">
      <w:pPr>
        <w:spacing w:after="0" w:line="240" w:lineRule="auto"/>
        <w:ind w:firstLine="567"/>
        <w:rPr>
          <w:rFonts w:ascii="Times New Roman" w:hAnsi="Times New Roman" w:cs="Times New Roman"/>
          <w:sz w:val="24"/>
          <w:szCs w:val="24"/>
        </w:rPr>
      </w:pPr>
      <w:r w:rsidRPr="00073A89">
        <w:rPr>
          <w:rFonts w:ascii="Times New Roman" w:hAnsi="Times New Roman" w:cs="Times New Roman"/>
          <w:sz w:val="24"/>
          <w:szCs w:val="24"/>
        </w:rPr>
        <w:t>3. Профилактика детского дорожно-транспортного травматизма.</w:t>
      </w:r>
    </w:p>
    <w:p w:rsidR="009F293F" w:rsidRPr="00073A89" w:rsidRDefault="009F293F" w:rsidP="00073A89">
      <w:pPr>
        <w:spacing w:after="0" w:line="240" w:lineRule="auto"/>
        <w:ind w:firstLine="567"/>
        <w:jc w:val="both"/>
        <w:rPr>
          <w:rFonts w:ascii="Times New Roman" w:hAnsi="Times New Roman" w:cs="Times New Roman"/>
          <w:sz w:val="24"/>
          <w:szCs w:val="24"/>
        </w:rPr>
      </w:pPr>
      <w:r w:rsidRPr="00073A89">
        <w:rPr>
          <w:rFonts w:ascii="Times New Roman" w:hAnsi="Times New Roman" w:cs="Times New Roman"/>
          <w:sz w:val="24"/>
          <w:szCs w:val="24"/>
        </w:rPr>
        <w:t xml:space="preserve">Задачи подпрограммы: </w:t>
      </w:r>
    </w:p>
    <w:p w:rsidR="009F293F" w:rsidRPr="00073A89" w:rsidRDefault="009F293F" w:rsidP="00073A89">
      <w:pPr>
        <w:spacing w:after="0" w:line="240" w:lineRule="auto"/>
        <w:ind w:firstLine="567"/>
        <w:jc w:val="both"/>
        <w:rPr>
          <w:rFonts w:ascii="Times New Roman" w:hAnsi="Times New Roman" w:cs="Times New Roman"/>
          <w:sz w:val="24"/>
          <w:szCs w:val="24"/>
        </w:rPr>
      </w:pPr>
      <w:r w:rsidRPr="00073A89">
        <w:rPr>
          <w:rFonts w:ascii="Times New Roman" w:hAnsi="Times New Roman" w:cs="Times New Roman"/>
          <w:sz w:val="24"/>
          <w:szCs w:val="24"/>
        </w:rPr>
        <w:t xml:space="preserve">1. Предупреждение опасного поведения детей дошкольного и школьного возраста, участников дорожного движения, </w:t>
      </w:r>
    </w:p>
    <w:p w:rsidR="009F293F" w:rsidRPr="00073A89" w:rsidRDefault="009F293F" w:rsidP="00073A89">
      <w:pPr>
        <w:spacing w:after="0" w:line="240" w:lineRule="auto"/>
        <w:ind w:firstLine="567"/>
        <w:jc w:val="both"/>
        <w:rPr>
          <w:rFonts w:ascii="Times New Roman" w:hAnsi="Times New Roman" w:cs="Times New Roman"/>
          <w:sz w:val="24"/>
          <w:szCs w:val="24"/>
        </w:rPr>
      </w:pPr>
      <w:r w:rsidRPr="00073A89">
        <w:rPr>
          <w:rFonts w:ascii="Times New Roman" w:hAnsi="Times New Roman" w:cs="Times New Roman"/>
          <w:sz w:val="24"/>
          <w:szCs w:val="24"/>
        </w:rPr>
        <w:t xml:space="preserve">2. Создание комплексной системы профилактики ДТП в целях формирования у участников дорожного движения стереотипа законопослушного поведения и негативного отношения к правонарушениям в сфере дорожного движения, </w:t>
      </w:r>
    </w:p>
    <w:p w:rsidR="009F293F" w:rsidRPr="00073A89" w:rsidRDefault="009F293F" w:rsidP="00073A89">
      <w:pPr>
        <w:spacing w:after="0" w:line="240" w:lineRule="auto"/>
        <w:ind w:firstLine="567"/>
        <w:jc w:val="both"/>
        <w:rPr>
          <w:rFonts w:ascii="Times New Roman" w:hAnsi="Times New Roman" w:cs="Times New Roman"/>
          <w:sz w:val="24"/>
          <w:szCs w:val="24"/>
        </w:rPr>
      </w:pPr>
      <w:r w:rsidRPr="00073A89">
        <w:rPr>
          <w:rFonts w:ascii="Times New Roman" w:hAnsi="Times New Roman" w:cs="Times New Roman"/>
          <w:sz w:val="24"/>
          <w:szCs w:val="24"/>
        </w:rPr>
        <w:t>3. реализация программы правового воспитания участников дорожного движения, культуры их поведения;</w:t>
      </w:r>
    </w:p>
    <w:p w:rsidR="009F293F" w:rsidRPr="00073A89" w:rsidRDefault="009F293F" w:rsidP="00073A89">
      <w:pPr>
        <w:spacing w:after="0" w:line="240" w:lineRule="auto"/>
        <w:ind w:firstLine="567"/>
        <w:jc w:val="both"/>
        <w:rPr>
          <w:rFonts w:ascii="Times New Roman" w:hAnsi="Times New Roman" w:cs="Times New Roman"/>
          <w:sz w:val="24"/>
          <w:szCs w:val="24"/>
        </w:rPr>
      </w:pPr>
      <w:r w:rsidRPr="00073A89">
        <w:rPr>
          <w:rFonts w:ascii="Times New Roman" w:hAnsi="Times New Roman" w:cs="Times New Roman"/>
          <w:sz w:val="24"/>
          <w:szCs w:val="24"/>
        </w:rPr>
        <w:t>4. Совершенствование системы профилактики детского дорожно-транспортного травматизма, формирование у детей навыков безопасного поведения на дорогах.</w:t>
      </w:r>
    </w:p>
    <w:p w:rsidR="009F293F" w:rsidRPr="00073A89" w:rsidRDefault="009F293F" w:rsidP="00073A89">
      <w:pPr>
        <w:spacing w:after="0" w:line="240" w:lineRule="auto"/>
        <w:ind w:firstLine="567"/>
        <w:jc w:val="both"/>
        <w:rPr>
          <w:rFonts w:ascii="Times New Roman" w:hAnsi="Times New Roman" w:cs="Times New Roman"/>
          <w:sz w:val="24"/>
          <w:szCs w:val="24"/>
        </w:rPr>
      </w:pPr>
      <w:r w:rsidRPr="00073A89">
        <w:rPr>
          <w:rFonts w:ascii="Times New Roman" w:hAnsi="Times New Roman" w:cs="Times New Roman"/>
          <w:sz w:val="24"/>
          <w:szCs w:val="24"/>
        </w:rPr>
        <w:t>Перечень целевых показателей подпрограммы представлен в приложении к настоящей подпрограмме.</w:t>
      </w:r>
    </w:p>
    <w:p w:rsidR="009F293F" w:rsidRPr="00073A89" w:rsidRDefault="009F293F" w:rsidP="00073A89">
      <w:pPr>
        <w:spacing w:after="0" w:line="240" w:lineRule="auto"/>
        <w:ind w:firstLine="567"/>
        <w:rPr>
          <w:rFonts w:ascii="Times New Roman" w:hAnsi="Times New Roman" w:cs="Times New Roman"/>
          <w:b/>
          <w:sz w:val="24"/>
          <w:szCs w:val="24"/>
        </w:rPr>
      </w:pPr>
    </w:p>
    <w:sectPr w:rsidR="009F293F" w:rsidRPr="00073A89" w:rsidSect="00073A89">
      <w:footerReference w:type="default" r:id="rId11"/>
      <w:type w:val="continuous"/>
      <w:pgSz w:w="11906" w:h="16838"/>
      <w:pgMar w:top="850" w:right="1134" w:bottom="170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411B" w:rsidRDefault="0035411B" w:rsidP="00713567">
      <w:pPr>
        <w:spacing w:after="0" w:line="240" w:lineRule="auto"/>
      </w:pPr>
      <w:r>
        <w:separator/>
      </w:r>
    </w:p>
  </w:endnote>
  <w:endnote w:type="continuationSeparator" w:id="0">
    <w:p w:rsidR="0035411B" w:rsidRDefault="0035411B" w:rsidP="00713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itstream Vera Sans">
    <w:altName w:val="Arial Unicode MS"/>
    <w:charset w:val="8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411B" w:rsidRDefault="0035411B">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411B" w:rsidRDefault="0035411B" w:rsidP="00713567">
      <w:pPr>
        <w:spacing w:after="0" w:line="240" w:lineRule="auto"/>
      </w:pPr>
      <w:r>
        <w:separator/>
      </w:r>
    </w:p>
  </w:footnote>
  <w:footnote w:type="continuationSeparator" w:id="0">
    <w:p w:rsidR="0035411B" w:rsidRDefault="0035411B" w:rsidP="0071356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8E3D51"/>
    <w:multiLevelType w:val="hybridMultilevel"/>
    <w:tmpl w:val="E8EC4A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0FB7A8E"/>
    <w:multiLevelType w:val="multilevel"/>
    <w:tmpl w:val="FD86A1B6"/>
    <w:lvl w:ilvl="0">
      <w:start w:val="1"/>
      <w:numFmt w:val="decimal"/>
      <w:lvlText w:val="%1."/>
      <w:lvlJc w:val="left"/>
      <w:rPr>
        <w:b w:val="0"/>
        <w:bCs w:val="0"/>
        <w:i w:val="0"/>
        <w:iCs w:val="0"/>
        <w:smallCaps w:val="0"/>
        <w:strike w:val="0"/>
        <w:color w:val="000000"/>
        <w:spacing w:val="0"/>
        <w:w w:val="100"/>
        <w:position w:val="0"/>
        <w:sz w:val="22"/>
        <w:szCs w:val="22"/>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8CC633E"/>
    <w:multiLevelType w:val="hybridMultilevel"/>
    <w:tmpl w:val="0166F2D8"/>
    <w:lvl w:ilvl="0" w:tplc="2DB6EC96">
      <w:start w:val="8"/>
      <w:numFmt w:val="bullet"/>
      <w:lvlText w:val=""/>
      <w:lvlJc w:val="left"/>
      <w:pPr>
        <w:ind w:left="1800" w:hanging="360"/>
      </w:pPr>
      <w:rPr>
        <w:rFonts w:ascii="Symbol" w:eastAsiaTheme="minorHAnsi" w:hAnsi="Symbol"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2F9E098A"/>
    <w:multiLevelType w:val="hybridMultilevel"/>
    <w:tmpl w:val="CD420BDA"/>
    <w:lvl w:ilvl="0" w:tplc="3CF6F3BA">
      <w:start w:val="8"/>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0D93B79"/>
    <w:multiLevelType w:val="hybridMultilevel"/>
    <w:tmpl w:val="47F01BCC"/>
    <w:lvl w:ilvl="0" w:tplc="00947E56">
      <w:start w:val="1"/>
      <w:numFmt w:val="decimal"/>
      <w:lvlText w:val="%1."/>
      <w:lvlJc w:val="left"/>
      <w:pPr>
        <w:ind w:left="1657" w:hanging="948"/>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34096CD8"/>
    <w:multiLevelType w:val="hybridMultilevel"/>
    <w:tmpl w:val="E3246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48D3263"/>
    <w:multiLevelType w:val="hybridMultilevel"/>
    <w:tmpl w:val="C98814F6"/>
    <w:lvl w:ilvl="0" w:tplc="2DB6EC96">
      <w:start w:val="8"/>
      <w:numFmt w:val="bullet"/>
      <w:lvlText w:val=""/>
      <w:lvlJc w:val="left"/>
      <w:pPr>
        <w:ind w:left="1080" w:hanging="360"/>
      </w:pPr>
      <w:rPr>
        <w:rFonts w:ascii="Symbol" w:eastAsiaTheme="minorHAnsi"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36E40258"/>
    <w:multiLevelType w:val="hybridMultilevel"/>
    <w:tmpl w:val="F280B28E"/>
    <w:lvl w:ilvl="0" w:tplc="B5E45E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78A5FA0"/>
    <w:multiLevelType w:val="hybridMultilevel"/>
    <w:tmpl w:val="050AA2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7A86548"/>
    <w:multiLevelType w:val="hybridMultilevel"/>
    <w:tmpl w:val="291C9546"/>
    <w:lvl w:ilvl="0" w:tplc="CEA87880">
      <w:start w:val="1"/>
      <w:numFmt w:val="decimal"/>
      <w:lvlText w:val="%1."/>
      <w:lvlJc w:val="left"/>
      <w:pPr>
        <w:ind w:left="398" w:hanging="360"/>
      </w:pPr>
      <w:rPr>
        <w:rFonts w:hint="default"/>
      </w:rPr>
    </w:lvl>
    <w:lvl w:ilvl="1" w:tplc="04190019" w:tentative="1">
      <w:start w:val="1"/>
      <w:numFmt w:val="lowerLetter"/>
      <w:lvlText w:val="%2."/>
      <w:lvlJc w:val="left"/>
      <w:pPr>
        <w:ind w:left="1118" w:hanging="360"/>
      </w:pPr>
    </w:lvl>
    <w:lvl w:ilvl="2" w:tplc="0419001B" w:tentative="1">
      <w:start w:val="1"/>
      <w:numFmt w:val="lowerRoman"/>
      <w:lvlText w:val="%3."/>
      <w:lvlJc w:val="right"/>
      <w:pPr>
        <w:ind w:left="1838" w:hanging="180"/>
      </w:pPr>
    </w:lvl>
    <w:lvl w:ilvl="3" w:tplc="0419000F" w:tentative="1">
      <w:start w:val="1"/>
      <w:numFmt w:val="decimal"/>
      <w:lvlText w:val="%4."/>
      <w:lvlJc w:val="left"/>
      <w:pPr>
        <w:ind w:left="2558" w:hanging="360"/>
      </w:pPr>
    </w:lvl>
    <w:lvl w:ilvl="4" w:tplc="04190019" w:tentative="1">
      <w:start w:val="1"/>
      <w:numFmt w:val="lowerLetter"/>
      <w:lvlText w:val="%5."/>
      <w:lvlJc w:val="left"/>
      <w:pPr>
        <w:ind w:left="3278" w:hanging="360"/>
      </w:pPr>
    </w:lvl>
    <w:lvl w:ilvl="5" w:tplc="0419001B" w:tentative="1">
      <w:start w:val="1"/>
      <w:numFmt w:val="lowerRoman"/>
      <w:lvlText w:val="%6."/>
      <w:lvlJc w:val="right"/>
      <w:pPr>
        <w:ind w:left="3998" w:hanging="180"/>
      </w:pPr>
    </w:lvl>
    <w:lvl w:ilvl="6" w:tplc="0419000F" w:tentative="1">
      <w:start w:val="1"/>
      <w:numFmt w:val="decimal"/>
      <w:lvlText w:val="%7."/>
      <w:lvlJc w:val="left"/>
      <w:pPr>
        <w:ind w:left="4718" w:hanging="360"/>
      </w:pPr>
    </w:lvl>
    <w:lvl w:ilvl="7" w:tplc="04190019" w:tentative="1">
      <w:start w:val="1"/>
      <w:numFmt w:val="lowerLetter"/>
      <w:lvlText w:val="%8."/>
      <w:lvlJc w:val="left"/>
      <w:pPr>
        <w:ind w:left="5438" w:hanging="360"/>
      </w:pPr>
    </w:lvl>
    <w:lvl w:ilvl="8" w:tplc="0419001B" w:tentative="1">
      <w:start w:val="1"/>
      <w:numFmt w:val="lowerRoman"/>
      <w:lvlText w:val="%9."/>
      <w:lvlJc w:val="right"/>
      <w:pPr>
        <w:ind w:left="6158" w:hanging="180"/>
      </w:pPr>
    </w:lvl>
  </w:abstractNum>
  <w:abstractNum w:abstractNumId="10">
    <w:nsid w:val="40C45F71"/>
    <w:multiLevelType w:val="hybridMultilevel"/>
    <w:tmpl w:val="F00C9952"/>
    <w:lvl w:ilvl="0" w:tplc="C338F18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42BF4F6D"/>
    <w:multiLevelType w:val="hybridMultilevel"/>
    <w:tmpl w:val="9308307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4BA3609A"/>
    <w:multiLevelType w:val="hybridMultilevel"/>
    <w:tmpl w:val="6E041C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C023759"/>
    <w:multiLevelType w:val="hybridMultilevel"/>
    <w:tmpl w:val="C234C1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02B40A9"/>
    <w:multiLevelType w:val="hybridMultilevel"/>
    <w:tmpl w:val="6E041C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04B1866"/>
    <w:multiLevelType w:val="hybridMultilevel"/>
    <w:tmpl w:val="1506DF66"/>
    <w:lvl w:ilvl="0" w:tplc="10AC05F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nsid w:val="529F5364"/>
    <w:multiLevelType w:val="hybridMultilevel"/>
    <w:tmpl w:val="53BA92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FE47486"/>
    <w:multiLevelType w:val="hybridMultilevel"/>
    <w:tmpl w:val="3260EE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1332EB9"/>
    <w:multiLevelType w:val="multilevel"/>
    <w:tmpl w:val="3F62E9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5105B66"/>
    <w:multiLevelType w:val="hybridMultilevel"/>
    <w:tmpl w:val="681431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9193803"/>
    <w:multiLevelType w:val="hybridMultilevel"/>
    <w:tmpl w:val="1058652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A894727"/>
    <w:multiLevelType w:val="hybridMultilevel"/>
    <w:tmpl w:val="169E3032"/>
    <w:lvl w:ilvl="0" w:tplc="7FD2F9BA">
      <w:start w:val="1"/>
      <w:numFmt w:val="decimal"/>
      <w:lvlText w:val="%1."/>
      <w:lvlJc w:val="left"/>
      <w:pPr>
        <w:ind w:left="1759" w:hanging="10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75480CE6"/>
    <w:multiLevelType w:val="hybridMultilevel"/>
    <w:tmpl w:val="48FC52E4"/>
    <w:lvl w:ilvl="0" w:tplc="27E4D900">
      <w:start w:val="1"/>
      <w:numFmt w:val="bullet"/>
      <w:lvlText w:val=""/>
      <w:lvlJc w:val="left"/>
      <w:pPr>
        <w:ind w:left="64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78D67E70"/>
    <w:multiLevelType w:val="hybridMultilevel"/>
    <w:tmpl w:val="CCF2EBC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4">
    <w:nsid w:val="7A4573A8"/>
    <w:multiLevelType w:val="multilevel"/>
    <w:tmpl w:val="A50A17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9"/>
  </w:num>
  <w:num w:numId="2">
    <w:abstractNumId w:val="5"/>
  </w:num>
  <w:num w:numId="3">
    <w:abstractNumId w:val="23"/>
  </w:num>
  <w:num w:numId="4">
    <w:abstractNumId w:val="20"/>
  </w:num>
  <w:num w:numId="5">
    <w:abstractNumId w:val="3"/>
  </w:num>
  <w:num w:numId="6">
    <w:abstractNumId w:val="6"/>
  </w:num>
  <w:num w:numId="7">
    <w:abstractNumId w:val="2"/>
  </w:num>
  <w:num w:numId="8">
    <w:abstractNumId w:val="17"/>
  </w:num>
  <w:num w:numId="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num>
  <w:num w:numId="11">
    <w:abstractNumId w:val="0"/>
  </w:num>
  <w:num w:numId="12">
    <w:abstractNumId w:val="24"/>
  </w:num>
  <w:num w:numId="13">
    <w:abstractNumId w:val="18"/>
  </w:num>
  <w:num w:numId="14">
    <w:abstractNumId w:val="1"/>
  </w:num>
  <w:num w:numId="15">
    <w:abstractNumId w:val="8"/>
  </w:num>
  <w:num w:numId="16">
    <w:abstractNumId w:val="12"/>
  </w:num>
  <w:num w:numId="17">
    <w:abstractNumId w:val="14"/>
  </w:num>
  <w:num w:numId="18">
    <w:abstractNumId w:val="4"/>
  </w:num>
  <w:num w:numId="19">
    <w:abstractNumId w:val="9"/>
  </w:num>
  <w:num w:numId="20">
    <w:abstractNumId w:val="13"/>
  </w:num>
  <w:num w:numId="21">
    <w:abstractNumId w:val="7"/>
  </w:num>
  <w:num w:numId="22">
    <w:abstractNumId w:val="10"/>
  </w:num>
  <w:num w:numId="23">
    <w:abstractNumId w:val="15"/>
  </w:num>
  <w:num w:numId="24">
    <w:abstractNumId w:val="11"/>
  </w:num>
  <w:num w:numId="2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680"/>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30F"/>
    <w:rsid w:val="00005CFA"/>
    <w:rsid w:val="000106B4"/>
    <w:rsid w:val="000264D4"/>
    <w:rsid w:val="00030B1E"/>
    <w:rsid w:val="00031FCC"/>
    <w:rsid w:val="000353EA"/>
    <w:rsid w:val="0003775E"/>
    <w:rsid w:val="00045A11"/>
    <w:rsid w:val="00051542"/>
    <w:rsid w:val="00051A6C"/>
    <w:rsid w:val="00056B0C"/>
    <w:rsid w:val="00056C13"/>
    <w:rsid w:val="000633FF"/>
    <w:rsid w:val="00073A89"/>
    <w:rsid w:val="00074919"/>
    <w:rsid w:val="00085EF8"/>
    <w:rsid w:val="00091871"/>
    <w:rsid w:val="000923E0"/>
    <w:rsid w:val="00092733"/>
    <w:rsid w:val="0009334E"/>
    <w:rsid w:val="00093A4D"/>
    <w:rsid w:val="00096CDD"/>
    <w:rsid w:val="000970E1"/>
    <w:rsid w:val="000A2399"/>
    <w:rsid w:val="000A4596"/>
    <w:rsid w:val="000A4D27"/>
    <w:rsid w:val="000A4FA9"/>
    <w:rsid w:val="000A6AD6"/>
    <w:rsid w:val="000B35D2"/>
    <w:rsid w:val="000C18CE"/>
    <w:rsid w:val="000D0233"/>
    <w:rsid w:val="000D4B3C"/>
    <w:rsid w:val="000D6C9D"/>
    <w:rsid w:val="000E0B93"/>
    <w:rsid w:val="000E3B01"/>
    <w:rsid w:val="000E4779"/>
    <w:rsid w:val="000E7E39"/>
    <w:rsid w:val="000F15E9"/>
    <w:rsid w:val="000F5932"/>
    <w:rsid w:val="000F5CF0"/>
    <w:rsid w:val="000F6D7F"/>
    <w:rsid w:val="0010164A"/>
    <w:rsid w:val="0010624F"/>
    <w:rsid w:val="00111467"/>
    <w:rsid w:val="00113648"/>
    <w:rsid w:val="00123FA8"/>
    <w:rsid w:val="001340C3"/>
    <w:rsid w:val="00135E4C"/>
    <w:rsid w:val="0014039E"/>
    <w:rsid w:val="0014595C"/>
    <w:rsid w:val="0014632B"/>
    <w:rsid w:val="001474D3"/>
    <w:rsid w:val="00156021"/>
    <w:rsid w:val="00156731"/>
    <w:rsid w:val="001570EC"/>
    <w:rsid w:val="00166EB4"/>
    <w:rsid w:val="00174826"/>
    <w:rsid w:val="001A2A7E"/>
    <w:rsid w:val="001A5074"/>
    <w:rsid w:val="001B15D9"/>
    <w:rsid w:val="001B3844"/>
    <w:rsid w:val="001B6156"/>
    <w:rsid w:val="001C0148"/>
    <w:rsid w:val="001C0709"/>
    <w:rsid w:val="001C45E7"/>
    <w:rsid w:val="001C666D"/>
    <w:rsid w:val="001D01CD"/>
    <w:rsid w:val="001D2D5F"/>
    <w:rsid w:val="001D4F07"/>
    <w:rsid w:val="001E0D41"/>
    <w:rsid w:val="001E10DF"/>
    <w:rsid w:val="001F0251"/>
    <w:rsid w:val="001F3B9F"/>
    <w:rsid w:val="00203511"/>
    <w:rsid w:val="002128AB"/>
    <w:rsid w:val="00213A8F"/>
    <w:rsid w:val="00217BE7"/>
    <w:rsid w:val="00222863"/>
    <w:rsid w:val="00224931"/>
    <w:rsid w:val="00226C58"/>
    <w:rsid w:val="002315B2"/>
    <w:rsid w:val="0023515C"/>
    <w:rsid w:val="0024565C"/>
    <w:rsid w:val="00247901"/>
    <w:rsid w:val="00247CC9"/>
    <w:rsid w:val="00252A5F"/>
    <w:rsid w:val="0025766D"/>
    <w:rsid w:val="0026388D"/>
    <w:rsid w:val="00266008"/>
    <w:rsid w:val="00270514"/>
    <w:rsid w:val="00271C60"/>
    <w:rsid w:val="00271FD1"/>
    <w:rsid w:val="0027500A"/>
    <w:rsid w:val="00276D2F"/>
    <w:rsid w:val="0028752D"/>
    <w:rsid w:val="00287D88"/>
    <w:rsid w:val="00290C30"/>
    <w:rsid w:val="00293253"/>
    <w:rsid w:val="002932BB"/>
    <w:rsid w:val="002A05E2"/>
    <w:rsid w:val="002A118C"/>
    <w:rsid w:val="002A41D6"/>
    <w:rsid w:val="002A45A6"/>
    <w:rsid w:val="002B1C83"/>
    <w:rsid w:val="002B2F2A"/>
    <w:rsid w:val="002C29A0"/>
    <w:rsid w:val="002C5153"/>
    <w:rsid w:val="002D1C2A"/>
    <w:rsid w:val="002D2C2B"/>
    <w:rsid w:val="002D2ECD"/>
    <w:rsid w:val="002D4798"/>
    <w:rsid w:val="002E1904"/>
    <w:rsid w:val="002E2A0F"/>
    <w:rsid w:val="002E5FE1"/>
    <w:rsid w:val="002F3391"/>
    <w:rsid w:val="002F375A"/>
    <w:rsid w:val="002F737C"/>
    <w:rsid w:val="0030611D"/>
    <w:rsid w:val="003102C3"/>
    <w:rsid w:val="00313909"/>
    <w:rsid w:val="0031679B"/>
    <w:rsid w:val="00316AEA"/>
    <w:rsid w:val="003231CA"/>
    <w:rsid w:val="00324FBF"/>
    <w:rsid w:val="00325E14"/>
    <w:rsid w:val="00332312"/>
    <w:rsid w:val="003342BD"/>
    <w:rsid w:val="00345E3C"/>
    <w:rsid w:val="00353494"/>
    <w:rsid w:val="0035411B"/>
    <w:rsid w:val="00354D2D"/>
    <w:rsid w:val="00364E54"/>
    <w:rsid w:val="003669B0"/>
    <w:rsid w:val="0037081E"/>
    <w:rsid w:val="00374E5B"/>
    <w:rsid w:val="00377CA8"/>
    <w:rsid w:val="00381969"/>
    <w:rsid w:val="00384659"/>
    <w:rsid w:val="00390B66"/>
    <w:rsid w:val="00394A86"/>
    <w:rsid w:val="00396FBA"/>
    <w:rsid w:val="003A2119"/>
    <w:rsid w:val="003B00E7"/>
    <w:rsid w:val="003B04EE"/>
    <w:rsid w:val="003C0B8F"/>
    <w:rsid w:val="003C1735"/>
    <w:rsid w:val="003C2247"/>
    <w:rsid w:val="003C239A"/>
    <w:rsid w:val="003C49D7"/>
    <w:rsid w:val="003D0047"/>
    <w:rsid w:val="003E37F9"/>
    <w:rsid w:val="003E7F88"/>
    <w:rsid w:val="003F2207"/>
    <w:rsid w:val="003F5C88"/>
    <w:rsid w:val="003F76E4"/>
    <w:rsid w:val="004071F2"/>
    <w:rsid w:val="00417EBE"/>
    <w:rsid w:val="004210E7"/>
    <w:rsid w:val="00424E2C"/>
    <w:rsid w:val="00427069"/>
    <w:rsid w:val="0043719F"/>
    <w:rsid w:val="00441F92"/>
    <w:rsid w:val="00446421"/>
    <w:rsid w:val="00451B47"/>
    <w:rsid w:val="004560C2"/>
    <w:rsid w:val="00461C4E"/>
    <w:rsid w:val="00463E54"/>
    <w:rsid w:val="004656B2"/>
    <w:rsid w:val="0047082E"/>
    <w:rsid w:val="00473092"/>
    <w:rsid w:val="004770F5"/>
    <w:rsid w:val="00480998"/>
    <w:rsid w:val="004960E9"/>
    <w:rsid w:val="004A4E2A"/>
    <w:rsid w:val="004A6D5C"/>
    <w:rsid w:val="004A74FC"/>
    <w:rsid w:val="004B7718"/>
    <w:rsid w:val="004C058C"/>
    <w:rsid w:val="004C250E"/>
    <w:rsid w:val="004C26EE"/>
    <w:rsid w:val="004C47CE"/>
    <w:rsid w:val="004C527F"/>
    <w:rsid w:val="004C725D"/>
    <w:rsid w:val="004D06D3"/>
    <w:rsid w:val="004D3EB9"/>
    <w:rsid w:val="004D7132"/>
    <w:rsid w:val="004F318E"/>
    <w:rsid w:val="004F3D78"/>
    <w:rsid w:val="005122D9"/>
    <w:rsid w:val="0051234C"/>
    <w:rsid w:val="00522581"/>
    <w:rsid w:val="00526A16"/>
    <w:rsid w:val="00531390"/>
    <w:rsid w:val="00535FB9"/>
    <w:rsid w:val="0054187E"/>
    <w:rsid w:val="00542CD9"/>
    <w:rsid w:val="00546089"/>
    <w:rsid w:val="00551E1F"/>
    <w:rsid w:val="005532DC"/>
    <w:rsid w:val="00554E0E"/>
    <w:rsid w:val="00555A1E"/>
    <w:rsid w:val="00566259"/>
    <w:rsid w:val="00576BB8"/>
    <w:rsid w:val="00580EA3"/>
    <w:rsid w:val="00582408"/>
    <w:rsid w:val="00582889"/>
    <w:rsid w:val="0058461D"/>
    <w:rsid w:val="00584623"/>
    <w:rsid w:val="005874EA"/>
    <w:rsid w:val="005879D8"/>
    <w:rsid w:val="005A280E"/>
    <w:rsid w:val="005A7E5B"/>
    <w:rsid w:val="005B7563"/>
    <w:rsid w:val="005C4265"/>
    <w:rsid w:val="005C73E0"/>
    <w:rsid w:val="005E3C90"/>
    <w:rsid w:val="006007A4"/>
    <w:rsid w:val="00602CCB"/>
    <w:rsid w:val="0060385B"/>
    <w:rsid w:val="00614A96"/>
    <w:rsid w:val="00616481"/>
    <w:rsid w:val="0061772F"/>
    <w:rsid w:val="00622430"/>
    <w:rsid w:val="00623FA4"/>
    <w:rsid w:val="0062664B"/>
    <w:rsid w:val="00641680"/>
    <w:rsid w:val="006457DF"/>
    <w:rsid w:val="00656450"/>
    <w:rsid w:val="006565F9"/>
    <w:rsid w:val="006624B4"/>
    <w:rsid w:val="00665CC6"/>
    <w:rsid w:val="00676E4B"/>
    <w:rsid w:val="006770B1"/>
    <w:rsid w:val="00685ABA"/>
    <w:rsid w:val="00690D30"/>
    <w:rsid w:val="00697495"/>
    <w:rsid w:val="006A1E32"/>
    <w:rsid w:val="006D60C9"/>
    <w:rsid w:val="006E5173"/>
    <w:rsid w:val="006E5E35"/>
    <w:rsid w:val="006F33E0"/>
    <w:rsid w:val="006F378D"/>
    <w:rsid w:val="00701A7A"/>
    <w:rsid w:val="007039B3"/>
    <w:rsid w:val="00713567"/>
    <w:rsid w:val="00713CB8"/>
    <w:rsid w:val="00714B60"/>
    <w:rsid w:val="00715184"/>
    <w:rsid w:val="007263D1"/>
    <w:rsid w:val="00732044"/>
    <w:rsid w:val="00735550"/>
    <w:rsid w:val="007355A5"/>
    <w:rsid w:val="007423DD"/>
    <w:rsid w:val="00747107"/>
    <w:rsid w:val="00752DBA"/>
    <w:rsid w:val="007537B7"/>
    <w:rsid w:val="007572FC"/>
    <w:rsid w:val="007721EC"/>
    <w:rsid w:val="0077527F"/>
    <w:rsid w:val="00775380"/>
    <w:rsid w:val="00781E02"/>
    <w:rsid w:val="007901B0"/>
    <w:rsid w:val="00791D4D"/>
    <w:rsid w:val="00795A26"/>
    <w:rsid w:val="007A5DDF"/>
    <w:rsid w:val="007A6A3A"/>
    <w:rsid w:val="007B465B"/>
    <w:rsid w:val="007B5753"/>
    <w:rsid w:val="007B6BDB"/>
    <w:rsid w:val="007B7B20"/>
    <w:rsid w:val="007C3B30"/>
    <w:rsid w:val="007C4491"/>
    <w:rsid w:val="007C4CA2"/>
    <w:rsid w:val="007D09FE"/>
    <w:rsid w:val="007D4BB6"/>
    <w:rsid w:val="007E617A"/>
    <w:rsid w:val="007E77CA"/>
    <w:rsid w:val="007F00CA"/>
    <w:rsid w:val="007F2545"/>
    <w:rsid w:val="008021DF"/>
    <w:rsid w:val="00805937"/>
    <w:rsid w:val="0081521E"/>
    <w:rsid w:val="008153F4"/>
    <w:rsid w:val="0082241F"/>
    <w:rsid w:val="00823CD6"/>
    <w:rsid w:val="00827B32"/>
    <w:rsid w:val="00827E40"/>
    <w:rsid w:val="0083089A"/>
    <w:rsid w:val="00832748"/>
    <w:rsid w:val="008379BA"/>
    <w:rsid w:val="00840D21"/>
    <w:rsid w:val="0085204E"/>
    <w:rsid w:val="0086048C"/>
    <w:rsid w:val="008627D6"/>
    <w:rsid w:val="00862913"/>
    <w:rsid w:val="00862962"/>
    <w:rsid w:val="00862D47"/>
    <w:rsid w:val="00863838"/>
    <w:rsid w:val="00863940"/>
    <w:rsid w:val="0086784D"/>
    <w:rsid w:val="00874B1B"/>
    <w:rsid w:val="008876D4"/>
    <w:rsid w:val="00890FED"/>
    <w:rsid w:val="00893486"/>
    <w:rsid w:val="0089480D"/>
    <w:rsid w:val="008A2D8A"/>
    <w:rsid w:val="008B1061"/>
    <w:rsid w:val="008B6E71"/>
    <w:rsid w:val="008C29A0"/>
    <w:rsid w:val="008D0F8B"/>
    <w:rsid w:val="008D3ABA"/>
    <w:rsid w:val="008E0D05"/>
    <w:rsid w:val="008E0F2A"/>
    <w:rsid w:val="008F2653"/>
    <w:rsid w:val="008F40B2"/>
    <w:rsid w:val="009016FF"/>
    <w:rsid w:val="00901C78"/>
    <w:rsid w:val="00902300"/>
    <w:rsid w:val="00913A5B"/>
    <w:rsid w:val="009174B2"/>
    <w:rsid w:val="009213C9"/>
    <w:rsid w:val="00921BAE"/>
    <w:rsid w:val="00922129"/>
    <w:rsid w:val="00946641"/>
    <w:rsid w:val="00950B40"/>
    <w:rsid w:val="00962DD5"/>
    <w:rsid w:val="00963553"/>
    <w:rsid w:val="00963C1D"/>
    <w:rsid w:val="00967462"/>
    <w:rsid w:val="00970400"/>
    <w:rsid w:val="00981312"/>
    <w:rsid w:val="0098559F"/>
    <w:rsid w:val="00991BBB"/>
    <w:rsid w:val="0099233A"/>
    <w:rsid w:val="00992B41"/>
    <w:rsid w:val="009945C3"/>
    <w:rsid w:val="0099715F"/>
    <w:rsid w:val="009A0099"/>
    <w:rsid w:val="009A29CC"/>
    <w:rsid w:val="009A2B6A"/>
    <w:rsid w:val="009A32A6"/>
    <w:rsid w:val="009A49BB"/>
    <w:rsid w:val="009A56CA"/>
    <w:rsid w:val="009A6623"/>
    <w:rsid w:val="009B3493"/>
    <w:rsid w:val="009B5398"/>
    <w:rsid w:val="009B5789"/>
    <w:rsid w:val="009B6B68"/>
    <w:rsid w:val="009C05D5"/>
    <w:rsid w:val="009C3B59"/>
    <w:rsid w:val="009D2183"/>
    <w:rsid w:val="009D62B7"/>
    <w:rsid w:val="009E1825"/>
    <w:rsid w:val="009E35A8"/>
    <w:rsid w:val="009E638A"/>
    <w:rsid w:val="009E6E7F"/>
    <w:rsid w:val="009F293F"/>
    <w:rsid w:val="009F73EA"/>
    <w:rsid w:val="00A053A4"/>
    <w:rsid w:val="00A11431"/>
    <w:rsid w:val="00A117DE"/>
    <w:rsid w:val="00A12827"/>
    <w:rsid w:val="00A21A2D"/>
    <w:rsid w:val="00A2699E"/>
    <w:rsid w:val="00A34DD7"/>
    <w:rsid w:val="00A43CED"/>
    <w:rsid w:val="00A45FB2"/>
    <w:rsid w:val="00A46803"/>
    <w:rsid w:val="00A47D7A"/>
    <w:rsid w:val="00A535FD"/>
    <w:rsid w:val="00A537CD"/>
    <w:rsid w:val="00A603E8"/>
    <w:rsid w:val="00A60DE6"/>
    <w:rsid w:val="00A64203"/>
    <w:rsid w:val="00A64B9E"/>
    <w:rsid w:val="00A8134C"/>
    <w:rsid w:val="00A86BB7"/>
    <w:rsid w:val="00A86F69"/>
    <w:rsid w:val="00A96343"/>
    <w:rsid w:val="00AA4B17"/>
    <w:rsid w:val="00AB72E3"/>
    <w:rsid w:val="00AC02DC"/>
    <w:rsid w:val="00AC0D4A"/>
    <w:rsid w:val="00AC2C02"/>
    <w:rsid w:val="00AD2A55"/>
    <w:rsid w:val="00AD34BD"/>
    <w:rsid w:val="00AE166F"/>
    <w:rsid w:val="00AF67F1"/>
    <w:rsid w:val="00B000F0"/>
    <w:rsid w:val="00B0045A"/>
    <w:rsid w:val="00B0256A"/>
    <w:rsid w:val="00B04697"/>
    <w:rsid w:val="00B148C0"/>
    <w:rsid w:val="00B16956"/>
    <w:rsid w:val="00B45EE2"/>
    <w:rsid w:val="00B52A11"/>
    <w:rsid w:val="00B56B09"/>
    <w:rsid w:val="00B610A9"/>
    <w:rsid w:val="00B629EB"/>
    <w:rsid w:val="00B6358D"/>
    <w:rsid w:val="00B63F6D"/>
    <w:rsid w:val="00B66E3D"/>
    <w:rsid w:val="00B703CE"/>
    <w:rsid w:val="00B767A4"/>
    <w:rsid w:val="00B808D9"/>
    <w:rsid w:val="00B81EED"/>
    <w:rsid w:val="00B868C5"/>
    <w:rsid w:val="00BA523D"/>
    <w:rsid w:val="00BB0A73"/>
    <w:rsid w:val="00BB1C48"/>
    <w:rsid w:val="00BC12A1"/>
    <w:rsid w:val="00BC1EBE"/>
    <w:rsid w:val="00BC28FB"/>
    <w:rsid w:val="00BC46E5"/>
    <w:rsid w:val="00BC6558"/>
    <w:rsid w:val="00BD0442"/>
    <w:rsid w:val="00BD3273"/>
    <w:rsid w:val="00BE2CDC"/>
    <w:rsid w:val="00BE454F"/>
    <w:rsid w:val="00BF5338"/>
    <w:rsid w:val="00BF541A"/>
    <w:rsid w:val="00C033A2"/>
    <w:rsid w:val="00C10700"/>
    <w:rsid w:val="00C11461"/>
    <w:rsid w:val="00C2097C"/>
    <w:rsid w:val="00C249B6"/>
    <w:rsid w:val="00C34B96"/>
    <w:rsid w:val="00C500EC"/>
    <w:rsid w:val="00C50C0A"/>
    <w:rsid w:val="00C50D33"/>
    <w:rsid w:val="00C52C84"/>
    <w:rsid w:val="00C6083D"/>
    <w:rsid w:val="00C61DB3"/>
    <w:rsid w:val="00C65484"/>
    <w:rsid w:val="00C67D0A"/>
    <w:rsid w:val="00C7165E"/>
    <w:rsid w:val="00C82A73"/>
    <w:rsid w:val="00C91F86"/>
    <w:rsid w:val="00CA1043"/>
    <w:rsid w:val="00CA4E9C"/>
    <w:rsid w:val="00CA5950"/>
    <w:rsid w:val="00CA6A10"/>
    <w:rsid w:val="00CB42C4"/>
    <w:rsid w:val="00CB4947"/>
    <w:rsid w:val="00CB5CFB"/>
    <w:rsid w:val="00CC2399"/>
    <w:rsid w:val="00CC7AA3"/>
    <w:rsid w:val="00CC7FD8"/>
    <w:rsid w:val="00CD165A"/>
    <w:rsid w:val="00CD2CA5"/>
    <w:rsid w:val="00CD4BB7"/>
    <w:rsid w:val="00CE35D7"/>
    <w:rsid w:val="00CF18FA"/>
    <w:rsid w:val="00CF307B"/>
    <w:rsid w:val="00CF58EA"/>
    <w:rsid w:val="00D04885"/>
    <w:rsid w:val="00D12679"/>
    <w:rsid w:val="00D16E9A"/>
    <w:rsid w:val="00D20C95"/>
    <w:rsid w:val="00D230B5"/>
    <w:rsid w:val="00D50123"/>
    <w:rsid w:val="00D50502"/>
    <w:rsid w:val="00D505B3"/>
    <w:rsid w:val="00D55D95"/>
    <w:rsid w:val="00D606A3"/>
    <w:rsid w:val="00D61352"/>
    <w:rsid w:val="00D646C3"/>
    <w:rsid w:val="00D72059"/>
    <w:rsid w:val="00D81560"/>
    <w:rsid w:val="00D83379"/>
    <w:rsid w:val="00D908BE"/>
    <w:rsid w:val="00D9244E"/>
    <w:rsid w:val="00D95E5E"/>
    <w:rsid w:val="00DA69B1"/>
    <w:rsid w:val="00DB26AC"/>
    <w:rsid w:val="00DB3106"/>
    <w:rsid w:val="00DB63C0"/>
    <w:rsid w:val="00DC3373"/>
    <w:rsid w:val="00DE2465"/>
    <w:rsid w:val="00DF331D"/>
    <w:rsid w:val="00E04A96"/>
    <w:rsid w:val="00E1241E"/>
    <w:rsid w:val="00E27F80"/>
    <w:rsid w:val="00E36D4C"/>
    <w:rsid w:val="00E3737C"/>
    <w:rsid w:val="00E45736"/>
    <w:rsid w:val="00E46AAF"/>
    <w:rsid w:val="00E50A61"/>
    <w:rsid w:val="00E57F56"/>
    <w:rsid w:val="00E62B55"/>
    <w:rsid w:val="00E63100"/>
    <w:rsid w:val="00E645DE"/>
    <w:rsid w:val="00E6694A"/>
    <w:rsid w:val="00E6696A"/>
    <w:rsid w:val="00E6747E"/>
    <w:rsid w:val="00E7081C"/>
    <w:rsid w:val="00E72D38"/>
    <w:rsid w:val="00E73785"/>
    <w:rsid w:val="00E73C87"/>
    <w:rsid w:val="00E740EF"/>
    <w:rsid w:val="00E776D0"/>
    <w:rsid w:val="00E8334D"/>
    <w:rsid w:val="00E87BC2"/>
    <w:rsid w:val="00E90785"/>
    <w:rsid w:val="00E92972"/>
    <w:rsid w:val="00E95A5A"/>
    <w:rsid w:val="00EB2082"/>
    <w:rsid w:val="00EB4619"/>
    <w:rsid w:val="00EB7F57"/>
    <w:rsid w:val="00EC12C9"/>
    <w:rsid w:val="00EC161B"/>
    <w:rsid w:val="00EC5815"/>
    <w:rsid w:val="00EC6F8F"/>
    <w:rsid w:val="00ED5E23"/>
    <w:rsid w:val="00ED730F"/>
    <w:rsid w:val="00EE0195"/>
    <w:rsid w:val="00EE0398"/>
    <w:rsid w:val="00EE247F"/>
    <w:rsid w:val="00EE2630"/>
    <w:rsid w:val="00F03D7E"/>
    <w:rsid w:val="00F07D06"/>
    <w:rsid w:val="00F07D39"/>
    <w:rsid w:val="00F14011"/>
    <w:rsid w:val="00F14FCF"/>
    <w:rsid w:val="00F1792E"/>
    <w:rsid w:val="00F201B9"/>
    <w:rsid w:val="00F23297"/>
    <w:rsid w:val="00F27506"/>
    <w:rsid w:val="00F2777D"/>
    <w:rsid w:val="00F34D2A"/>
    <w:rsid w:val="00F37043"/>
    <w:rsid w:val="00F446E2"/>
    <w:rsid w:val="00F51256"/>
    <w:rsid w:val="00F56E05"/>
    <w:rsid w:val="00F617D3"/>
    <w:rsid w:val="00F66486"/>
    <w:rsid w:val="00F72394"/>
    <w:rsid w:val="00F749D4"/>
    <w:rsid w:val="00F7638E"/>
    <w:rsid w:val="00F81614"/>
    <w:rsid w:val="00F82396"/>
    <w:rsid w:val="00F872BD"/>
    <w:rsid w:val="00F93795"/>
    <w:rsid w:val="00F97ACA"/>
    <w:rsid w:val="00FA11CE"/>
    <w:rsid w:val="00FA3066"/>
    <w:rsid w:val="00FA32B4"/>
    <w:rsid w:val="00FA5284"/>
    <w:rsid w:val="00FB1BED"/>
    <w:rsid w:val="00FB5F52"/>
    <w:rsid w:val="00FB7781"/>
    <w:rsid w:val="00FC3DF9"/>
    <w:rsid w:val="00FD3565"/>
    <w:rsid w:val="00FD4E39"/>
    <w:rsid w:val="00FD56E3"/>
    <w:rsid w:val="00FE5815"/>
    <w:rsid w:val="00FE7C18"/>
    <w:rsid w:val="00FE7F7A"/>
    <w:rsid w:val="00FF2536"/>
    <w:rsid w:val="00FF3D7A"/>
    <w:rsid w:val="00FF5568"/>
    <w:rsid w:val="00FF7517"/>
    <w:rsid w:val="00FF7EC2"/>
    <w:rsid w:val="00FF7F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5ABA"/>
  </w:style>
  <w:style w:type="paragraph" w:styleId="1">
    <w:name w:val="heading 1"/>
    <w:basedOn w:val="a"/>
    <w:next w:val="a"/>
    <w:link w:val="10"/>
    <w:uiPriority w:val="9"/>
    <w:qFormat/>
    <w:rsid w:val="00E62B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uiPriority w:val="34"/>
    <w:qFormat/>
    <w:rsid w:val="002C5153"/>
    <w:pPr>
      <w:ind w:left="720"/>
      <w:contextualSpacing/>
    </w:pPr>
  </w:style>
  <w:style w:type="character" w:customStyle="1" w:styleId="10">
    <w:name w:val="Заголовок 1 Знак"/>
    <w:basedOn w:val="a0"/>
    <w:link w:val="1"/>
    <w:uiPriority w:val="9"/>
    <w:rsid w:val="00E62B55"/>
    <w:rPr>
      <w:rFonts w:asciiTheme="majorHAnsi" w:eastAsiaTheme="majorEastAsia" w:hAnsiTheme="majorHAnsi" w:cstheme="majorBidi"/>
      <w:b/>
      <w:bCs/>
      <w:color w:val="365F91" w:themeColor="accent1" w:themeShade="BF"/>
      <w:sz w:val="28"/>
      <w:szCs w:val="28"/>
    </w:rPr>
  </w:style>
  <w:style w:type="paragraph" w:customStyle="1" w:styleId="ConsPlusNonformat">
    <w:name w:val="ConsPlusNonformat"/>
    <w:rsid w:val="00EE247F"/>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fr1">
    <w:name w:val="fr1"/>
    <w:basedOn w:val="a"/>
    <w:rsid w:val="00F34D2A"/>
    <w:pPr>
      <w:spacing w:before="240" w:after="240" w:line="240" w:lineRule="auto"/>
    </w:pPr>
    <w:rPr>
      <w:rFonts w:ascii="Times New Roman" w:eastAsia="Times New Roman" w:hAnsi="Times New Roman" w:cs="Times New Roman"/>
      <w:sz w:val="24"/>
      <w:szCs w:val="24"/>
      <w:lang w:eastAsia="ru-RU"/>
    </w:rPr>
  </w:style>
  <w:style w:type="table" w:styleId="ab">
    <w:name w:val="Table Grid"/>
    <w:basedOn w:val="a1"/>
    <w:uiPriority w:val="59"/>
    <w:rsid w:val="00840D2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5ABA"/>
  </w:style>
  <w:style w:type="paragraph" w:styleId="1">
    <w:name w:val="heading 1"/>
    <w:basedOn w:val="a"/>
    <w:next w:val="a"/>
    <w:link w:val="10"/>
    <w:uiPriority w:val="9"/>
    <w:qFormat/>
    <w:rsid w:val="00E62B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uiPriority w:val="34"/>
    <w:qFormat/>
    <w:rsid w:val="002C5153"/>
    <w:pPr>
      <w:ind w:left="720"/>
      <w:contextualSpacing/>
    </w:pPr>
  </w:style>
  <w:style w:type="character" w:customStyle="1" w:styleId="10">
    <w:name w:val="Заголовок 1 Знак"/>
    <w:basedOn w:val="a0"/>
    <w:link w:val="1"/>
    <w:uiPriority w:val="9"/>
    <w:rsid w:val="00E62B55"/>
    <w:rPr>
      <w:rFonts w:asciiTheme="majorHAnsi" w:eastAsiaTheme="majorEastAsia" w:hAnsiTheme="majorHAnsi" w:cstheme="majorBidi"/>
      <w:b/>
      <w:bCs/>
      <w:color w:val="365F91" w:themeColor="accent1" w:themeShade="BF"/>
      <w:sz w:val="28"/>
      <w:szCs w:val="28"/>
    </w:rPr>
  </w:style>
  <w:style w:type="paragraph" w:customStyle="1" w:styleId="ConsPlusNonformat">
    <w:name w:val="ConsPlusNonformat"/>
    <w:rsid w:val="00EE247F"/>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fr1">
    <w:name w:val="fr1"/>
    <w:basedOn w:val="a"/>
    <w:rsid w:val="00F34D2A"/>
    <w:pPr>
      <w:spacing w:before="240" w:after="240" w:line="240" w:lineRule="auto"/>
    </w:pPr>
    <w:rPr>
      <w:rFonts w:ascii="Times New Roman" w:eastAsia="Times New Roman" w:hAnsi="Times New Roman" w:cs="Times New Roman"/>
      <w:sz w:val="24"/>
      <w:szCs w:val="24"/>
      <w:lang w:eastAsia="ru-RU"/>
    </w:rPr>
  </w:style>
  <w:style w:type="table" w:styleId="ab">
    <w:name w:val="Table Grid"/>
    <w:basedOn w:val="a1"/>
    <w:uiPriority w:val="59"/>
    <w:rsid w:val="00840D2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25837">
      <w:bodyDiv w:val="1"/>
      <w:marLeft w:val="0"/>
      <w:marRight w:val="0"/>
      <w:marTop w:val="0"/>
      <w:marBottom w:val="0"/>
      <w:divBdr>
        <w:top w:val="none" w:sz="0" w:space="0" w:color="auto"/>
        <w:left w:val="none" w:sz="0" w:space="0" w:color="auto"/>
        <w:bottom w:val="none" w:sz="0" w:space="0" w:color="auto"/>
        <w:right w:val="none" w:sz="0" w:space="0" w:color="auto"/>
      </w:divBdr>
    </w:div>
    <w:div w:id="393890673">
      <w:bodyDiv w:val="1"/>
      <w:marLeft w:val="0"/>
      <w:marRight w:val="0"/>
      <w:marTop w:val="0"/>
      <w:marBottom w:val="0"/>
      <w:divBdr>
        <w:top w:val="none" w:sz="0" w:space="0" w:color="auto"/>
        <w:left w:val="none" w:sz="0" w:space="0" w:color="auto"/>
        <w:bottom w:val="none" w:sz="0" w:space="0" w:color="auto"/>
        <w:right w:val="none" w:sz="0" w:space="0" w:color="auto"/>
      </w:divBdr>
    </w:div>
    <w:div w:id="479730671">
      <w:bodyDiv w:val="1"/>
      <w:marLeft w:val="0"/>
      <w:marRight w:val="0"/>
      <w:marTop w:val="0"/>
      <w:marBottom w:val="0"/>
      <w:divBdr>
        <w:top w:val="none" w:sz="0" w:space="0" w:color="auto"/>
        <w:left w:val="none" w:sz="0" w:space="0" w:color="auto"/>
        <w:bottom w:val="none" w:sz="0" w:space="0" w:color="auto"/>
        <w:right w:val="none" w:sz="0" w:space="0" w:color="auto"/>
      </w:divBdr>
      <w:divsChild>
        <w:div w:id="1070807091">
          <w:marLeft w:val="0"/>
          <w:marRight w:val="0"/>
          <w:marTop w:val="0"/>
          <w:marBottom w:val="0"/>
          <w:divBdr>
            <w:top w:val="none" w:sz="0" w:space="0" w:color="auto"/>
            <w:left w:val="none" w:sz="0" w:space="0" w:color="auto"/>
            <w:bottom w:val="none" w:sz="0" w:space="0" w:color="auto"/>
            <w:right w:val="none" w:sz="0" w:space="0" w:color="auto"/>
          </w:divBdr>
          <w:divsChild>
            <w:div w:id="1227451888">
              <w:marLeft w:val="0"/>
              <w:marRight w:val="0"/>
              <w:marTop w:val="0"/>
              <w:marBottom w:val="0"/>
              <w:divBdr>
                <w:top w:val="none" w:sz="0" w:space="0" w:color="auto"/>
                <w:left w:val="none" w:sz="0" w:space="0" w:color="auto"/>
                <w:bottom w:val="none" w:sz="0" w:space="0" w:color="auto"/>
                <w:right w:val="none" w:sz="0" w:space="0" w:color="auto"/>
              </w:divBdr>
              <w:divsChild>
                <w:div w:id="1404648114">
                  <w:marLeft w:val="0"/>
                  <w:marRight w:val="0"/>
                  <w:marTop w:val="0"/>
                  <w:marBottom w:val="0"/>
                  <w:divBdr>
                    <w:top w:val="none" w:sz="0" w:space="0" w:color="auto"/>
                    <w:left w:val="none" w:sz="0" w:space="0" w:color="auto"/>
                    <w:bottom w:val="none" w:sz="0" w:space="0" w:color="auto"/>
                    <w:right w:val="none" w:sz="0" w:space="0" w:color="auto"/>
                  </w:divBdr>
                  <w:divsChild>
                    <w:div w:id="252594473">
                      <w:marLeft w:val="0"/>
                      <w:marRight w:val="0"/>
                      <w:marTop w:val="0"/>
                      <w:marBottom w:val="0"/>
                      <w:divBdr>
                        <w:top w:val="none" w:sz="0" w:space="0" w:color="auto"/>
                        <w:left w:val="none" w:sz="0" w:space="0" w:color="auto"/>
                        <w:bottom w:val="none" w:sz="0" w:space="0" w:color="auto"/>
                        <w:right w:val="none" w:sz="0" w:space="0" w:color="auto"/>
                      </w:divBdr>
                      <w:divsChild>
                        <w:div w:id="1564367925">
                          <w:marLeft w:val="0"/>
                          <w:marRight w:val="0"/>
                          <w:marTop w:val="0"/>
                          <w:marBottom w:val="0"/>
                          <w:divBdr>
                            <w:top w:val="none" w:sz="0" w:space="0" w:color="auto"/>
                            <w:left w:val="none" w:sz="0" w:space="0" w:color="auto"/>
                            <w:bottom w:val="none" w:sz="0" w:space="0" w:color="auto"/>
                            <w:right w:val="none" w:sz="0" w:space="0" w:color="auto"/>
                          </w:divBdr>
                          <w:divsChild>
                            <w:div w:id="2075740418">
                              <w:marLeft w:val="0"/>
                              <w:marRight w:val="0"/>
                              <w:marTop w:val="0"/>
                              <w:marBottom w:val="0"/>
                              <w:divBdr>
                                <w:top w:val="none" w:sz="0" w:space="0" w:color="auto"/>
                                <w:left w:val="none" w:sz="0" w:space="0" w:color="auto"/>
                                <w:bottom w:val="none" w:sz="0" w:space="0" w:color="auto"/>
                                <w:right w:val="none" w:sz="0" w:space="0" w:color="auto"/>
                              </w:divBdr>
                              <w:divsChild>
                                <w:div w:id="433331175">
                                  <w:marLeft w:val="0"/>
                                  <w:marRight w:val="0"/>
                                  <w:marTop w:val="0"/>
                                  <w:marBottom w:val="0"/>
                                  <w:divBdr>
                                    <w:top w:val="none" w:sz="0" w:space="0" w:color="auto"/>
                                    <w:left w:val="none" w:sz="0" w:space="0" w:color="auto"/>
                                    <w:bottom w:val="none" w:sz="0" w:space="0" w:color="auto"/>
                                    <w:right w:val="none" w:sz="0" w:space="0" w:color="auto"/>
                                  </w:divBdr>
                                  <w:divsChild>
                                    <w:div w:id="525169426">
                                      <w:marLeft w:val="0"/>
                                      <w:marRight w:val="0"/>
                                      <w:marTop w:val="0"/>
                                      <w:marBottom w:val="0"/>
                                      <w:divBdr>
                                        <w:top w:val="none" w:sz="0" w:space="0" w:color="auto"/>
                                        <w:left w:val="none" w:sz="0" w:space="0" w:color="auto"/>
                                        <w:bottom w:val="none" w:sz="0" w:space="0" w:color="auto"/>
                                        <w:right w:val="none" w:sz="0" w:space="0" w:color="auto"/>
                                      </w:divBdr>
                                      <w:divsChild>
                                        <w:div w:id="30620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4602196">
      <w:bodyDiv w:val="1"/>
      <w:marLeft w:val="0"/>
      <w:marRight w:val="0"/>
      <w:marTop w:val="0"/>
      <w:marBottom w:val="0"/>
      <w:divBdr>
        <w:top w:val="none" w:sz="0" w:space="0" w:color="auto"/>
        <w:left w:val="none" w:sz="0" w:space="0" w:color="auto"/>
        <w:bottom w:val="none" w:sz="0" w:space="0" w:color="auto"/>
        <w:right w:val="none" w:sz="0" w:space="0" w:color="auto"/>
      </w:divBdr>
    </w:div>
    <w:div w:id="1907106423">
      <w:bodyDiv w:val="1"/>
      <w:marLeft w:val="0"/>
      <w:marRight w:val="0"/>
      <w:marTop w:val="0"/>
      <w:marBottom w:val="0"/>
      <w:divBdr>
        <w:top w:val="none" w:sz="0" w:space="0" w:color="auto"/>
        <w:left w:val="none" w:sz="0" w:space="0" w:color="auto"/>
        <w:bottom w:val="none" w:sz="0" w:space="0" w:color="auto"/>
        <w:right w:val="none" w:sz="0" w:space="0" w:color="auto"/>
      </w:divBdr>
    </w:div>
    <w:div w:id="2017921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npavrlo.ru"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3CA314-2B35-47A8-BDFB-48762AC368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6</Pages>
  <Words>1895</Words>
  <Characters>10808</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12678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FMR</dc:creator>
  <cp:lastModifiedBy>Татьяна А. Иванова</cp:lastModifiedBy>
  <cp:revision>28</cp:revision>
  <cp:lastPrinted>2024-11-14T11:42:00Z</cp:lastPrinted>
  <dcterms:created xsi:type="dcterms:W3CDTF">2022-11-14T14:32:00Z</dcterms:created>
  <dcterms:modified xsi:type="dcterms:W3CDTF">2025-01-10T13:56:00Z</dcterms:modified>
</cp:coreProperties>
</file>