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6808D3" w:rsidRDefault="006808D3" w:rsidP="006808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D3" w:rsidRDefault="00E86A62" w:rsidP="00E86A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03.10.2018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 621</w:t>
      </w:r>
    </w:p>
    <w:p w:rsidR="006808D3" w:rsidRDefault="006808D3" w:rsidP="00680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</w:tblGrid>
      <w:tr w:rsidR="006808D3" w:rsidRPr="006808D3" w:rsidTr="00002CB3">
        <w:trPr>
          <w:trHeight w:val="335"/>
        </w:trPr>
        <w:tc>
          <w:tcPr>
            <w:tcW w:w="6771" w:type="dxa"/>
          </w:tcPr>
          <w:p w:rsidR="00E86A62" w:rsidRDefault="00D7162C" w:rsidP="00002CB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отмене </w:t>
            </w:r>
            <w:r w:rsidR="00002CB3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административных регламентов</w:t>
            </w:r>
            <w:r w:rsidR="006808D3" w:rsidRPr="006808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6808D3" w:rsidRPr="006808D3" w:rsidRDefault="00002CB3" w:rsidP="00002CB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предоставления муниципальных услуг</w:t>
            </w:r>
          </w:p>
        </w:tc>
      </w:tr>
    </w:tbl>
    <w:p w:rsidR="006808D3" w:rsidRDefault="006808D3" w:rsidP="00680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62C" w:rsidRDefault="006808D3" w:rsidP="00D7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02CB3" w:rsidRPr="00745C83" w:rsidRDefault="00002CB3" w:rsidP="00002C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5C83">
        <w:rPr>
          <w:rFonts w:ascii="Times New Roman" w:hAnsi="Times New Roman" w:cs="Times New Roman"/>
          <w:sz w:val="24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Федеральным законом от  </w:t>
      </w:r>
      <w:r w:rsidR="00745C83" w:rsidRPr="00745C83">
        <w:rPr>
          <w:rFonts w:ascii="Times New Roman" w:hAnsi="Times New Roman" w:cs="Times New Roman"/>
          <w:sz w:val="24"/>
        </w:rPr>
        <w:t>25.10.2001 г.</w:t>
      </w:r>
      <w:r w:rsidR="00745C83">
        <w:rPr>
          <w:rFonts w:ascii="Times New Roman" w:hAnsi="Times New Roman" w:cs="Times New Roman"/>
          <w:sz w:val="24"/>
        </w:rPr>
        <w:t xml:space="preserve"> № </w:t>
      </w:r>
      <w:r w:rsidRPr="00745C83">
        <w:rPr>
          <w:rFonts w:ascii="Times New Roman" w:hAnsi="Times New Roman" w:cs="Times New Roman"/>
          <w:sz w:val="24"/>
        </w:rPr>
        <w:t>137</w:t>
      </w:r>
      <w:r w:rsidR="00745C83">
        <w:rPr>
          <w:rFonts w:ascii="Times New Roman" w:hAnsi="Times New Roman" w:cs="Times New Roman"/>
          <w:sz w:val="24"/>
        </w:rPr>
        <w:t>-</w:t>
      </w:r>
      <w:r w:rsidRPr="00745C83">
        <w:rPr>
          <w:rFonts w:ascii="Times New Roman" w:hAnsi="Times New Roman" w:cs="Times New Roman"/>
          <w:sz w:val="24"/>
        </w:rPr>
        <w:t xml:space="preserve">ФЗ «О </w:t>
      </w:r>
      <w:hyperlink r:id="rId9" w:tooltip="Ввод в действие" w:history="1">
        <w:r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введении в действие</w:t>
        </w:r>
      </w:hyperlink>
      <w:r w:rsidRPr="00745C83">
        <w:rPr>
          <w:rFonts w:ascii="Times New Roman" w:hAnsi="Times New Roman" w:cs="Times New Roman"/>
          <w:sz w:val="24"/>
        </w:rPr>
        <w:t xml:space="preserve"> Земельного кодекса Российской Федерации», в целях приведения нормативных </w:t>
      </w:r>
      <w:hyperlink r:id="rId10" w:tooltip="Правовые акты" w:history="1">
        <w:r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правовых актов</w:t>
        </w:r>
      </w:hyperlink>
      <w:r w:rsidRPr="00745C83">
        <w:rPr>
          <w:rFonts w:ascii="Times New Roman" w:hAnsi="Times New Roman" w:cs="Times New Roman"/>
          <w:sz w:val="24"/>
        </w:rPr>
        <w:t xml:space="preserve"> </w:t>
      </w:r>
      <w:r w:rsidR="00745C83" w:rsidRPr="00745C83">
        <w:rPr>
          <w:rFonts w:ascii="Times New Roman" w:hAnsi="Times New Roman" w:cs="Times New Roman"/>
          <w:sz w:val="24"/>
        </w:rPr>
        <w:t xml:space="preserve"> администрации МО «Первомайское сельское поселение» </w:t>
      </w:r>
      <w:r w:rsidR="00745C83">
        <w:rPr>
          <w:rFonts w:ascii="Times New Roman" w:hAnsi="Times New Roman" w:cs="Times New Roman"/>
          <w:sz w:val="24"/>
        </w:rPr>
        <w:t xml:space="preserve">в соответствие </w:t>
      </w:r>
      <w:r w:rsidRPr="00745C83">
        <w:rPr>
          <w:rFonts w:ascii="Times New Roman" w:hAnsi="Times New Roman" w:cs="Times New Roman"/>
          <w:sz w:val="24"/>
        </w:rPr>
        <w:t>с действующим законода</w:t>
      </w:r>
      <w:r w:rsidR="00745C83" w:rsidRPr="00745C83">
        <w:rPr>
          <w:rFonts w:ascii="Times New Roman" w:hAnsi="Times New Roman" w:cs="Times New Roman"/>
          <w:sz w:val="24"/>
        </w:rPr>
        <w:t>тельством, руководствуясь Уставом</w:t>
      </w:r>
      <w:r w:rsidRPr="00745C83">
        <w:rPr>
          <w:rFonts w:ascii="Times New Roman" w:hAnsi="Times New Roman" w:cs="Times New Roman"/>
          <w:sz w:val="24"/>
        </w:rPr>
        <w:t xml:space="preserve"> </w:t>
      </w:r>
      <w:hyperlink r:id="rId11" w:tooltip="Муниципальные образования" w:history="1">
        <w:r w:rsidR="00745C83"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МО</w:t>
        </w:r>
      </w:hyperlink>
      <w:r w:rsidRPr="00745C83">
        <w:rPr>
          <w:rFonts w:ascii="Times New Roman" w:hAnsi="Times New Roman" w:cs="Times New Roman"/>
          <w:sz w:val="24"/>
        </w:rPr>
        <w:t xml:space="preserve"> «</w:t>
      </w:r>
      <w:r w:rsidR="00745C83">
        <w:rPr>
          <w:rFonts w:ascii="Times New Roman" w:hAnsi="Times New Roman" w:cs="Times New Roman"/>
          <w:sz w:val="24"/>
        </w:rPr>
        <w:t>Первомайское</w:t>
      </w:r>
      <w:r w:rsidRPr="00745C83">
        <w:rPr>
          <w:rFonts w:ascii="Times New Roman" w:hAnsi="Times New Roman" w:cs="Times New Roman"/>
          <w:sz w:val="24"/>
        </w:rPr>
        <w:t xml:space="preserve"> </w:t>
      </w:r>
      <w:hyperlink r:id="rId12" w:tooltip="Сельские поселения" w:history="1">
        <w:r w:rsidRPr="00745C8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сельское поселение</w:t>
        </w:r>
      </w:hyperlink>
      <w:r w:rsidR="00745C83">
        <w:rPr>
          <w:rFonts w:ascii="Times New Roman" w:hAnsi="Times New Roman" w:cs="Times New Roman"/>
          <w:sz w:val="24"/>
        </w:rPr>
        <w:t>», администрация</w:t>
      </w:r>
    </w:p>
    <w:p w:rsidR="00002CB3" w:rsidRPr="00002CB3" w:rsidRDefault="00002CB3" w:rsidP="00745C83">
      <w:pPr>
        <w:shd w:val="clear" w:color="auto" w:fill="FFFFFF"/>
        <w:spacing w:before="375" w:after="450"/>
        <w:jc w:val="center"/>
        <w:rPr>
          <w:rFonts w:ascii="Times New Roman" w:hAnsi="Times New Roman" w:cs="Times New Roman"/>
          <w:color w:val="000000"/>
        </w:rPr>
      </w:pPr>
      <w:r w:rsidRPr="00745C83">
        <w:rPr>
          <w:rFonts w:ascii="Times New Roman" w:hAnsi="Times New Roman" w:cs="Times New Roman"/>
        </w:rPr>
        <w:t>ПОСТАНОВЛЯЕТ</w:t>
      </w:r>
      <w:r w:rsidRPr="00002CB3">
        <w:rPr>
          <w:rFonts w:ascii="Times New Roman" w:hAnsi="Times New Roman" w:cs="Times New Roman"/>
          <w:color w:val="000000"/>
        </w:rPr>
        <w:t>:</w:t>
      </w:r>
    </w:p>
    <w:p w:rsidR="00002CB3" w:rsidRPr="00D12B20" w:rsidRDefault="00002CB3" w:rsidP="00A657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B20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45C83"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>Счит</w:t>
      </w:r>
      <w:r w:rsidR="00621712"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ать утратившими силу нормативные </w:t>
      </w:r>
      <w:r w:rsidR="00745C83" w:rsidRPr="00D12B20">
        <w:rPr>
          <w:rFonts w:ascii="Times New Roman" w:hAnsi="Times New Roman" w:cs="Times New Roman"/>
          <w:color w:val="000000"/>
          <w:sz w:val="24"/>
          <w:szCs w:val="24"/>
        </w:rPr>
        <w:t>правовые акты а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745C83" w:rsidRPr="00D12B20">
        <w:rPr>
          <w:rFonts w:ascii="Times New Roman" w:hAnsi="Times New Roman" w:cs="Times New Roman"/>
          <w:color w:val="000000"/>
          <w:sz w:val="24"/>
          <w:szCs w:val="24"/>
        </w:rPr>
        <w:t>МО «Первомайское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 w:rsidR="00745C83" w:rsidRPr="00D12B2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 w:rsidR="00745C83" w:rsidRPr="00D12B20">
        <w:rPr>
          <w:rFonts w:ascii="Times New Roman" w:hAnsi="Times New Roman" w:cs="Times New Roman"/>
          <w:color w:val="000000"/>
          <w:sz w:val="24"/>
          <w:szCs w:val="24"/>
        </w:rPr>
        <w:t>е»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657BF" w:rsidRPr="00D12B20" w:rsidRDefault="00A657BF" w:rsidP="00A657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B20">
        <w:rPr>
          <w:rFonts w:ascii="Times New Roman" w:hAnsi="Times New Roman" w:cs="Times New Roman"/>
          <w:color w:val="000000"/>
          <w:sz w:val="24"/>
          <w:szCs w:val="24"/>
        </w:rPr>
        <w:t>- постановление администрации от 01.03.2017 г. № 98 «</w:t>
      </w:r>
      <w:r w:rsidRPr="00D12B20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</w:r>
      <w:r w:rsidR="00621712" w:rsidRPr="00D12B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21712" w:rsidRPr="00D12B20" w:rsidRDefault="00621712" w:rsidP="00A657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12B20"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 № 8 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>постановлени</w:t>
      </w:r>
      <w:r w:rsidR="00D12B20" w:rsidRPr="00D12B2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от 04.07.2017 г. № 293 «</w:t>
      </w:r>
      <w:r w:rsidRPr="00D12B20">
        <w:rPr>
          <w:rFonts w:ascii="Times New Roman" w:hAnsi="Times New Roman" w:cs="Times New Roman"/>
          <w:sz w:val="24"/>
          <w:szCs w:val="24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«Первомайское сельское поселение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12B20" w:rsidRPr="00D12B2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12B20" w:rsidRPr="00D12B20" w:rsidRDefault="00D12B20" w:rsidP="00A657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B20">
        <w:rPr>
          <w:rFonts w:ascii="Times New Roman" w:hAnsi="Times New Roman" w:cs="Times New Roman"/>
          <w:color w:val="000000"/>
          <w:sz w:val="24"/>
          <w:szCs w:val="24"/>
        </w:rPr>
        <w:t>- приложение № 5 постановления администрации от 04.07.2017 г. № 293 «</w:t>
      </w:r>
      <w:r w:rsidRPr="00D12B20">
        <w:rPr>
          <w:rFonts w:ascii="Times New Roman" w:hAnsi="Times New Roman" w:cs="Times New Roman"/>
          <w:sz w:val="24"/>
          <w:szCs w:val="24"/>
        </w:rPr>
        <w:t>Размещение отдельных видов объектов на землях или земельных участках, находящихся в собственности муниципального образования «Первомайское сельское поселение» Выборгского района Ленинградской области, без предоставления земельных участков и установления сервитутов</w:t>
      </w:r>
      <w:r w:rsidRPr="00D12B20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002CB3" w:rsidRPr="00745C83" w:rsidRDefault="00D12B20" w:rsidP="00D12B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B20">
        <w:rPr>
          <w:rFonts w:ascii="Times New Roman" w:hAnsi="Times New Roman" w:cs="Times New Roman"/>
          <w:color w:val="000000"/>
          <w:sz w:val="24"/>
          <w:szCs w:val="24"/>
        </w:rPr>
        <w:t>- постановление администрации от 01.03.207 г. № 93 «</w:t>
      </w:r>
      <w:r w:rsidRPr="00D12B20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808D3" w:rsidRPr="00745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8D3" w:rsidRDefault="006808D3" w:rsidP="00D7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</w:t>
      </w:r>
      <w:r w:rsidR="00D7162C">
        <w:rPr>
          <w:rFonts w:ascii="Times New Roman" w:hAnsi="Times New Roman" w:cs="Times New Roman"/>
          <w:sz w:val="24"/>
          <w:szCs w:val="24"/>
        </w:rPr>
        <w:t xml:space="preserve">средствах массовой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и разместить на официальном </w:t>
      </w:r>
      <w:r w:rsidR="00D7162C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r>
        <w:rPr>
          <w:rFonts w:ascii="Times New Roman" w:hAnsi="Times New Roman" w:cs="Times New Roman"/>
          <w:sz w:val="24"/>
          <w:szCs w:val="24"/>
        </w:rPr>
        <w:t>портале МО «Первомайское сельское поселение».</w:t>
      </w:r>
    </w:p>
    <w:p w:rsidR="006808D3" w:rsidRDefault="006808D3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</w:t>
      </w:r>
      <w:r w:rsidR="00D7162C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постановления  возложить на заместителя  главы администрации МО «Первомайское сельское поселение»  </w:t>
      </w:r>
      <w:r w:rsidR="00D7162C">
        <w:rPr>
          <w:rFonts w:ascii="Times New Roman" w:hAnsi="Times New Roman" w:cs="Times New Roman"/>
          <w:sz w:val="24"/>
          <w:szCs w:val="24"/>
        </w:rPr>
        <w:t>Колоярского А.А.</w:t>
      </w: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62C" w:rsidRDefault="00D7162C" w:rsidP="00D7162C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sz w:val="24"/>
        </w:rPr>
      </w:pPr>
    </w:p>
    <w:p w:rsidR="006808D3" w:rsidRDefault="00D7162C" w:rsidP="006808D3">
      <w:pPr>
        <w:pStyle w:val="ac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6808D3" w:rsidRPr="001F4F81">
        <w:rPr>
          <w:rFonts w:ascii="Times New Roman" w:hAnsi="Times New Roman" w:cs="Times New Roman"/>
          <w:sz w:val="24"/>
        </w:rPr>
        <w:t xml:space="preserve"> администрации                                                              </w:t>
      </w:r>
      <w:r w:rsidR="006808D3">
        <w:rPr>
          <w:rFonts w:ascii="Times New Roman" w:hAnsi="Times New Roman" w:cs="Times New Roman"/>
          <w:sz w:val="24"/>
        </w:rPr>
        <w:t xml:space="preserve">                           </w:t>
      </w:r>
      <w:r w:rsidR="006808D3" w:rsidRPr="001F4F81">
        <w:rPr>
          <w:rFonts w:ascii="Times New Roman" w:hAnsi="Times New Roman" w:cs="Times New Roman"/>
          <w:sz w:val="24"/>
        </w:rPr>
        <w:t xml:space="preserve"> С.И. Тищенков</w:t>
      </w:r>
    </w:p>
    <w:p w:rsidR="00363FD1" w:rsidRDefault="00363FD1" w:rsidP="006808D3">
      <w:pPr>
        <w:pStyle w:val="ac"/>
        <w:rPr>
          <w:rFonts w:ascii="Times New Roman" w:hAnsi="Times New Roman" w:cs="Times New Roman"/>
          <w:sz w:val="24"/>
        </w:rPr>
      </w:pPr>
    </w:p>
    <w:p w:rsidR="00655F66" w:rsidRDefault="00655F66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08D3" w:rsidRDefault="006808D3" w:rsidP="006808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Согласовано: </w:t>
      </w:r>
      <w:r w:rsidR="00655F66">
        <w:rPr>
          <w:rFonts w:ascii="Times New Roman" w:hAnsi="Times New Roman" w:cs="Times New Roman"/>
          <w:sz w:val="20"/>
          <w:szCs w:val="20"/>
        </w:rPr>
        <w:t>Колоярский</w:t>
      </w:r>
      <w:r>
        <w:rPr>
          <w:rFonts w:ascii="Times New Roman" w:hAnsi="Times New Roman" w:cs="Times New Roman"/>
          <w:sz w:val="20"/>
          <w:szCs w:val="20"/>
        </w:rPr>
        <w:t>, Трещикова, Севастьянова</w:t>
      </w:r>
    </w:p>
    <w:p w:rsidR="0001789E" w:rsidRDefault="006808D3" w:rsidP="001B0DA6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Разослано: дело-2, КУМИГ администрации МО «ВР» ЛО, </w:t>
      </w:r>
      <w:r w:rsidR="00655F66">
        <w:rPr>
          <w:rFonts w:ascii="Times New Roman" w:hAnsi="Times New Roman" w:cs="Times New Roman"/>
          <w:sz w:val="20"/>
          <w:szCs w:val="20"/>
        </w:rPr>
        <w:t>СМИ,</w:t>
      </w:r>
      <w:r>
        <w:rPr>
          <w:rFonts w:ascii="Times New Roman" w:hAnsi="Times New Roman" w:cs="Times New Roman"/>
          <w:sz w:val="20"/>
          <w:szCs w:val="20"/>
        </w:rPr>
        <w:t xml:space="preserve"> реестр ГУ, регистр НПА ЛО, сайт</w:t>
      </w:r>
    </w:p>
    <w:p w:rsidR="001B4555" w:rsidRPr="00FF1DBA" w:rsidRDefault="001B4555" w:rsidP="001B455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06D43">
        <w:rPr>
          <w:sz w:val="20"/>
          <w:szCs w:val="20"/>
        </w:rPr>
        <w:tab/>
      </w:r>
    </w:p>
    <w:sectPr w:rsidR="001B4555" w:rsidRPr="00FF1DBA" w:rsidSect="006808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D1" w:rsidRDefault="006868D1" w:rsidP="00E67CA5">
      <w:pPr>
        <w:spacing w:after="0" w:line="240" w:lineRule="auto"/>
      </w:pPr>
      <w:r>
        <w:separator/>
      </w:r>
    </w:p>
  </w:endnote>
  <w:endnote w:type="continuationSeparator" w:id="0">
    <w:p w:rsidR="006868D1" w:rsidRDefault="006868D1" w:rsidP="00E6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D1" w:rsidRDefault="006868D1" w:rsidP="00E67CA5">
      <w:pPr>
        <w:spacing w:after="0" w:line="240" w:lineRule="auto"/>
      </w:pPr>
      <w:r>
        <w:separator/>
      </w:r>
    </w:p>
  </w:footnote>
  <w:footnote w:type="continuationSeparator" w:id="0">
    <w:p w:rsidR="006868D1" w:rsidRDefault="006868D1" w:rsidP="00E6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B1590"/>
    <w:multiLevelType w:val="hybridMultilevel"/>
    <w:tmpl w:val="DB1AF1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E4E"/>
    <w:multiLevelType w:val="hybridMultilevel"/>
    <w:tmpl w:val="3F7A7E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486453"/>
    <w:multiLevelType w:val="hybridMultilevel"/>
    <w:tmpl w:val="14E05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82098F"/>
    <w:multiLevelType w:val="hybridMultilevel"/>
    <w:tmpl w:val="D1DED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9D1CD5"/>
    <w:multiLevelType w:val="hybridMultilevel"/>
    <w:tmpl w:val="2F82E3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512FA"/>
    <w:multiLevelType w:val="hybridMultilevel"/>
    <w:tmpl w:val="0C58D3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2590E"/>
    <w:multiLevelType w:val="multilevel"/>
    <w:tmpl w:val="7D8C0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32D7253A"/>
    <w:multiLevelType w:val="hybridMultilevel"/>
    <w:tmpl w:val="9084B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3384E"/>
    <w:multiLevelType w:val="multilevel"/>
    <w:tmpl w:val="8FB22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30960FC"/>
    <w:multiLevelType w:val="hybridMultilevel"/>
    <w:tmpl w:val="E272D5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3F54BDB"/>
    <w:multiLevelType w:val="hybridMultilevel"/>
    <w:tmpl w:val="95C2B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823435"/>
    <w:multiLevelType w:val="multilevel"/>
    <w:tmpl w:val="19A65A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>
    <w:nsid w:val="521F28C7"/>
    <w:multiLevelType w:val="hybridMultilevel"/>
    <w:tmpl w:val="287A1E3C"/>
    <w:lvl w:ilvl="0" w:tplc="FF2CFB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543BA"/>
    <w:multiLevelType w:val="multilevel"/>
    <w:tmpl w:val="AF36528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1" w:hanging="1470"/>
      </w:pPr>
      <w:rPr>
        <w:rFonts w:hint="default"/>
      </w:rPr>
    </w:lvl>
    <w:lvl w:ilvl="2">
      <w:numFmt w:val="decimal"/>
      <w:lvlText w:val="6.2.%3"/>
      <w:lvlJc w:val="left"/>
      <w:pPr>
        <w:ind w:left="2038" w:hanging="1470"/>
      </w:pPr>
      <w:rPr>
        <w:rFonts w:hint="default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2321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9006BBD"/>
    <w:multiLevelType w:val="hybridMultilevel"/>
    <w:tmpl w:val="035C1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5755B2"/>
    <w:multiLevelType w:val="hybridMultilevel"/>
    <w:tmpl w:val="943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027FB"/>
    <w:multiLevelType w:val="hybridMultilevel"/>
    <w:tmpl w:val="6DDABC58"/>
    <w:lvl w:ilvl="0" w:tplc="3D8CAD6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11E6041"/>
    <w:multiLevelType w:val="multilevel"/>
    <w:tmpl w:val="AEC09B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6">
    <w:nsid w:val="7A253E34"/>
    <w:multiLevelType w:val="hybridMultilevel"/>
    <w:tmpl w:val="0F8240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0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1"/>
  </w:num>
  <w:num w:numId="11">
    <w:abstractNumId w:val="6"/>
  </w:num>
  <w:num w:numId="12">
    <w:abstractNumId w:val="8"/>
  </w:num>
  <w:num w:numId="13">
    <w:abstractNumId w:val="20"/>
  </w:num>
  <w:num w:numId="14">
    <w:abstractNumId w:val="23"/>
  </w:num>
  <w:num w:numId="15">
    <w:abstractNumId w:val="22"/>
  </w:num>
  <w:num w:numId="16">
    <w:abstractNumId w:val="5"/>
  </w:num>
  <w:num w:numId="17">
    <w:abstractNumId w:val="26"/>
  </w:num>
  <w:num w:numId="18">
    <w:abstractNumId w:val="10"/>
  </w:num>
  <w:num w:numId="19">
    <w:abstractNumId w:val="4"/>
  </w:num>
  <w:num w:numId="20">
    <w:abstractNumId w:val="16"/>
  </w:num>
  <w:num w:numId="21">
    <w:abstractNumId w:val="3"/>
  </w:num>
  <w:num w:numId="22">
    <w:abstractNumId w:val="17"/>
  </w:num>
  <w:num w:numId="23">
    <w:abstractNumId w:val="19"/>
  </w:num>
  <w:num w:numId="24">
    <w:abstractNumId w:val="9"/>
  </w:num>
  <w:num w:numId="25">
    <w:abstractNumId w:val="25"/>
  </w:num>
  <w:num w:numId="26">
    <w:abstractNumId w:val="1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4"/>
    <w:rsid w:val="00002CB3"/>
    <w:rsid w:val="00003F4C"/>
    <w:rsid w:val="0001789E"/>
    <w:rsid w:val="000264B8"/>
    <w:rsid w:val="00036E00"/>
    <w:rsid w:val="000C5C4E"/>
    <w:rsid w:val="001010DB"/>
    <w:rsid w:val="00103ACB"/>
    <w:rsid w:val="0013600E"/>
    <w:rsid w:val="0013660B"/>
    <w:rsid w:val="0013723E"/>
    <w:rsid w:val="00141195"/>
    <w:rsid w:val="0018728E"/>
    <w:rsid w:val="00197C1A"/>
    <w:rsid w:val="001A383A"/>
    <w:rsid w:val="001A3D71"/>
    <w:rsid w:val="001B0DA6"/>
    <w:rsid w:val="001B4555"/>
    <w:rsid w:val="001B63EB"/>
    <w:rsid w:val="001C691F"/>
    <w:rsid w:val="001E21C2"/>
    <w:rsid w:val="001F0DDC"/>
    <w:rsid w:val="001F4539"/>
    <w:rsid w:val="00205616"/>
    <w:rsid w:val="00212DBD"/>
    <w:rsid w:val="002347EC"/>
    <w:rsid w:val="00251CE2"/>
    <w:rsid w:val="002530CD"/>
    <w:rsid w:val="002833D3"/>
    <w:rsid w:val="00285602"/>
    <w:rsid w:val="002C4723"/>
    <w:rsid w:val="002E1637"/>
    <w:rsid w:val="002E3B71"/>
    <w:rsid w:val="002F4210"/>
    <w:rsid w:val="0032448C"/>
    <w:rsid w:val="00363FD1"/>
    <w:rsid w:val="00365459"/>
    <w:rsid w:val="00372B41"/>
    <w:rsid w:val="003938CF"/>
    <w:rsid w:val="003A4506"/>
    <w:rsid w:val="003A6A5F"/>
    <w:rsid w:val="003C1807"/>
    <w:rsid w:val="00436245"/>
    <w:rsid w:val="0046625C"/>
    <w:rsid w:val="0047554E"/>
    <w:rsid w:val="00482C54"/>
    <w:rsid w:val="004C7E99"/>
    <w:rsid w:val="004D5B72"/>
    <w:rsid w:val="004E201E"/>
    <w:rsid w:val="00501AF4"/>
    <w:rsid w:val="00533514"/>
    <w:rsid w:val="005434FB"/>
    <w:rsid w:val="00547ACF"/>
    <w:rsid w:val="005614CE"/>
    <w:rsid w:val="00567C71"/>
    <w:rsid w:val="00591961"/>
    <w:rsid w:val="005D29C5"/>
    <w:rsid w:val="005E1B40"/>
    <w:rsid w:val="005E68A9"/>
    <w:rsid w:val="005F08DA"/>
    <w:rsid w:val="006061E6"/>
    <w:rsid w:val="00617080"/>
    <w:rsid w:val="00621712"/>
    <w:rsid w:val="006310C4"/>
    <w:rsid w:val="00645661"/>
    <w:rsid w:val="00655F66"/>
    <w:rsid w:val="00670493"/>
    <w:rsid w:val="006808D3"/>
    <w:rsid w:val="00684485"/>
    <w:rsid w:val="006868D1"/>
    <w:rsid w:val="00691692"/>
    <w:rsid w:val="006B0AF5"/>
    <w:rsid w:val="006C3FF1"/>
    <w:rsid w:val="006D3BCA"/>
    <w:rsid w:val="006F6B13"/>
    <w:rsid w:val="00716DFF"/>
    <w:rsid w:val="00745C83"/>
    <w:rsid w:val="00747A98"/>
    <w:rsid w:val="00765F30"/>
    <w:rsid w:val="00770528"/>
    <w:rsid w:val="00773560"/>
    <w:rsid w:val="0078353F"/>
    <w:rsid w:val="00787B31"/>
    <w:rsid w:val="007D739D"/>
    <w:rsid w:val="007E6418"/>
    <w:rsid w:val="007F7406"/>
    <w:rsid w:val="00813C1F"/>
    <w:rsid w:val="008232D1"/>
    <w:rsid w:val="00826C10"/>
    <w:rsid w:val="0084175B"/>
    <w:rsid w:val="0089286B"/>
    <w:rsid w:val="008A7C78"/>
    <w:rsid w:val="008F5E6B"/>
    <w:rsid w:val="009006D1"/>
    <w:rsid w:val="00906C9F"/>
    <w:rsid w:val="0091033F"/>
    <w:rsid w:val="00912DB7"/>
    <w:rsid w:val="00992951"/>
    <w:rsid w:val="009A339F"/>
    <w:rsid w:val="009A5D97"/>
    <w:rsid w:val="009F328D"/>
    <w:rsid w:val="00A24C34"/>
    <w:rsid w:val="00A657BF"/>
    <w:rsid w:val="00A77A4E"/>
    <w:rsid w:val="00A77AEF"/>
    <w:rsid w:val="00AA7347"/>
    <w:rsid w:val="00AC1758"/>
    <w:rsid w:val="00B0799B"/>
    <w:rsid w:val="00B11385"/>
    <w:rsid w:val="00B17E21"/>
    <w:rsid w:val="00B27ACB"/>
    <w:rsid w:val="00B43F56"/>
    <w:rsid w:val="00B552CC"/>
    <w:rsid w:val="00B72F8A"/>
    <w:rsid w:val="00B76242"/>
    <w:rsid w:val="00B81E4B"/>
    <w:rsid w:val="00B93424"/>
    <w:rsid w:val="00B9669D"/>
    <w:rsid w:val="00BA2667"/>
    <w:rsid w:val="00C16F3B"/>
    <w:rsid w:val="00C717B6"/>
    <w:rsid w:val="00C82073"/>
    <w:rsid w:val="00CB19A8"/>
    <w:rsid w:val="00D103E5"/>
    <w:rsid w:val="00D12B20"/>
    <w:rsid w:val="00D36054"/>
    <w:rsid w:val="00D37278"/>
    <w:rsid w:val="00D60CA0"/>
    <w:rsid w:val="00D6195B"/>
    <w:rsid w:val="00D7162C"/>
    <w:rsid w:val="00D7292B"/>
    <w:rsid w:val="00D84190"/>
    <w:rsid w:val="00D85288"/>
    <w:rsid w:val="00D8583F"/>
    <w:rsid w:val="00D87498"/>
    <w:rsid w:val="00DC2063"/>
    <w:rsid w:val="00DD37B4"/>
    <w:rsid w:val="00DE7AB6"/>
    <w:rsid w:val="00E5393B"/>
    <w:rsid w:val="00E62B87"/>
    <w:rsid w:val="00E66883"/>
    <w:rsid w:val="00E67CA5"/>
    <w:rsid w:val="00E725BC"/>
    <w:rsid w:val="00E86A62"/>
    <w:rsid w:val="00EA2327"/>
    <w:rsid w:val="00EA3FA7"/>
    <w:rsid w:val="00EA745E"/>
    <w:rsid w:val="00EC05AE"/>
    <w:rsid w:val="00ED2D37"/>
    <w:rsid w:val="00EE06E1"/>
    <w:rsid w:val="00EE64DC"/>
    <w:rsid w:val="00EE7E19"/>
    <w:rsid w:val="00EF3118"/>
    <w:rsid w:val="00F1585F"/>
    <w:rsid w:val="00F237BC"/>
    <w:rsid w:val="00F25E43"/>
    <w:rsid w:val="00F328F7"/>
    <w:rsid w:val="00F3646A"/>
    <w:rsid w:val="00F7191A"/>
    <w:rsid w:val="00FC3B1C"/>
    <w:rsid w:val="00FD3D6C"/>
    <w:rsid w:val="00FF27FB"/>
    <w:rsid w:val="00FF5B4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D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EC05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0CA0"/>
    <w:pPr>
      <w:ind w:left="720"/>
    </w:pPr>
    <w:rPr>
      <w:rFonts w:ascii="Calibri" w:eastAsia="Calibri" w:hAnsi="Calibri" w:cs="Calibri"/>
    </w:rPr>
  </w:style>
  <w:style w:type="paragraph" w:styleId="a5">
    <w:name w:val="Title"/>
    <w:basedOn w:val="a"/>
    <w:link w:val="a6"/>
    <w:qFormat/>
    <w:rsid w:val="00D84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4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CA5"/>
  </w:style>
  <w:style w:type="paragraph" w:styleId="a9">
    <w:name w:val="footer"/>
    <w:basedOn w:val="a"/>
    <w:link w:val="aa"/>
    <w:uiPriority w:val="99"/>
    <w:unhideWhenUsed/>
    <w:rsid w:val="00E6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CA5"/>
  </w:style>
  <w:style w:type="table" w:styleId="ab">
    <w:name w:val="Table Grid"/>
    <w:basedOn w:val="a1"/>
    <w:rsid w:val="00197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cxspmiddle">
    <w:name w:val="msonormalcxspmiddle"/>
    <w:basedOn w:val="a"/>
    <w:rsid w:val="00017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6808D3"/>
    <w:pPr>
      <w:widowControl w:val="0"/>
      <w:suppressAutoHyphens/>
      <w:autoSpaceDE w:val="0"/>
      <w:spacing w:after="12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character" w:customStyle="1" w:styleId="ad">
    <w:name w:val="Основной текст Знак"/>
    <w:basedOn w:val="a0"/>
    <w:link w:val="ac"/>
    <w:rsid w:val="006808D3"/>
    <w:rPr>
      <w:rFonts w:ascii="Arial" w:eastAsia="Arial" w:hAnsi="Arial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68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1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525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275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24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49221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766823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470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selmzskie_posele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munitcipalmznie_obrazovaniya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pravovie_akt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vvod_v_dejstv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Oc1kPcrNQ3scJq5yUrk7/7/0r4jsz0NeWCJeJyXaRoQ=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Um4QX1rzWTsHAKNQ8AjeoZv1c29Y714mUMTJYH407AU=</DigestValue>
    </Reference>
  </SignedInfo>
  <SignatureValue>oWRhyS0MQylxBxKxQQRAmVqsLeBlPMVjTqhuC7mPoYkA8ah7VOfeG8nspouv8jEc
PXH1wC9cgE5XuZ2sowzUCg==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LMHYf9O6nMVUoA9ts2RJ5VSNx0E=</DigestValue>
      </Reference>
      <Reference URI="/word/document.xml?ContentType=application/vnd.openxmlformats-officedocument.wordprocessingml.document.main+xml">
        <DigestMethod Algorithm="http://www.w3.org/2000/09/xmldsig#sha1"/>
        <DigestValue>iDE1wmEkozjQeyKf4ybU1XRAyic=</DigestValue>
      </Reference>
      <Reference URI="/word/endnotes.xml?ContentType=application/vnd.openxmlformats-officedocument.wordprocessingml.endnotes+xml">
        <DigestMethod Algorithm="http://www.w3.org/2000/09/xmldsig#sha1"/>
        <DigestValue>kP5L/heISDSIMG8x/Qt68CLCZ28=</DigestValue>
      </Reference>
      <Reference URI="/word/fontTable.xml?ContentType=application/vnd.openxmlformats-officedocument.wordprocessingml.fontTable+xml">
        <DigestMethod Algorithm="http://www.w3.org/2000/09/xmldsig#sha1"/>
        <DigestValue>LiSgfJiF70Xf9NzjzdvclEVeQH0=</DigestValue>
      </Reference>
      <Reference URI="/word/footnotes.xml?ContentType=application/vnd.openxmlformats-officedocument.wordprocessingml.footnotes+xml">
        <DigestMethod Algorithm="http://www.w3.org/2000/09/xmldsig#sha1"/>
        <DigestValue>NjzaRaDpM46TIUCErRorsXVFOJ4=</DigestValue>
      </Reference>
      <Reference URI="/word/numbering.xml?ContentType=application/vnd.openxmlformats-officedocument.wordprocessingml.numbering+xml">
        <DigestMethod Algorithm="http://www.w3.org/2000/09/xmldsig#sha1"/>
        <DigestValue>BQNUEP6LkUkDoJhAQwJBe6HIZzI=</DigestValue>
      </Reference>
      <Reference URI="/word/settings.xml?ContentType=application/vnd.openxmlformats-officedocument.wordprocessingml.settings+xml">
        <DigestMethod Algorithm="http://www.w3.org/2000/09/xmldsig#sha1"/>
        <DigestValue>lVQupn2cmXpLXSoypYF65tcuDhw=</DigestValue>
      </Reference>
      <Reference URI="/word/styles.xml?ContentType=application/vnd.openxmlformats-officedocument.wordprocessingml.styles+xml">
        <DigestMethod Algorithm="http://www.w3.org/2000/09/xmldsig#sha1"/>
        <DigestValue>fWxmLdoG0ENRAv8DsjdeoRnGabg=</DigestValue>
      </Reference>
      <Reference URI="/word/stylesWithEffects.xml?ContentType=application/vnd.ms-word.stylesWithEffects+xml">
        <DigestMethod Algorithm="http://www.w3.org/2000/09/xmldsig#sha1"/>
        <DigestValue>fCZuuompCZ7nSpCeGw56TQYnewE=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PQm5U2m+dRWUGEG2XbYf05uvgKE=</DigestValue>
      </Reference>
    </Manifest>
    <SignatureProperties>
      <SignatureProperty Id="idSignatureTime" Target="#idPackageSignature">
        <mdssi:SignatureTime>
          <mdssi:Format>YYYY-MM-DDThh:mm:ssTZD</mdssi:Format>
          <mdssi:Value>2018-10-04T09:07:14Z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2018-10-04T09:07:14Z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84979-924D-43D3-9593-CD5D5722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Н. Кулик</dc:creator>
  <cp:lastModifiedBy>Елена А. Севастьянова</cp:lastModifiedBy>
  <cp:revision>2</cp:revision>
  <cp:lastPrinted>2018-10-03T07:19:00Z</cp:lastPrinted>
  <dcterms:created xsi:type="dcterms:W3CDTF">2018-10-03T14:25:00Z</dcterms:created>
  <dcterms:modified xsi:type="dcterms:W3CDTF">2018-10-03T14:25:00Z</dcterms:modified>
</cp:coreProperties>
</file>