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A85" w:rsidRPr="00D47A85" w:rsidRDefault="00D47A85" w:rsidP="00D47A85">
      <w:pPr>
        <w:spacing w:after="0" w:line="240" w:lineRule="auto"/>
        <w:jc w:val="center"/>
        <w:rPr>
          <w:rFonts w:ascii="Times New Roman" w:eastAsia="Times New Roman" w:hAnsi="Times New Roman" w:cs="Times New Roman"/>
          <w:b/>
          <w:sz w:val="24"/>
          <w:szCs w:val="24"/>
          <w:lang w:eastAsia="ru-RU"/>
        </w:rPr>
      </w:pPr>
      <w:r w:rsidRPr="00D47A85">
        <w:rPr>
          <w:rFonts w:ascii="Times New Roman" w:eastAsia="Times New Roman" w:hAnsi="Times New Roman" w:cs="Times New Roman"/>
          <w:b/>
          <w:sz w:val="24"/>
          <w:szCs w:val="24"/>
          <w:lang w:eastAsia="ru-RU"/>
        </w:rPr>
        <w:t>АДМИНИСТРАЦИЯ МУНИЦИПАЛЬНОГО ОБРАЗОВАНИЯ</w:t>
      </w:r>
    </w:p>
    <w:p w:rsidR="00D47A85" w:rsidRPr="00D47A85" w:rsidRDefault="00D47A85" w:rsidP="00D47A85">
      <w:pPr>
        <w:spacing w:after="0" w:line="240" w:lineRule="auto"/>
        <w:jc w:val="center"/>
        <w:rPr>
          <w:rFonts w:ascii="Times New Roman" w:eastAsia="Times New Roman" w:hAnsi="Times New Roman" w:cs="Times New Roman"/>
          <w:b/>
          <w:sz w:val="24"/>
          <w:szCs w:val="24"/>
          <w:lang w:eastAsia="ru-RU"/>
        </w:rPr>
      </w:pPr>
      <w:r w:rsidRPr="00D47A85">
        <w:rPr>
          <w:rFonts w:ascii="Times New Roman" w:eastAsia="Times New Roman" w:hAnsi="Times New Roman" w:cs="Times New Roman"/>
          <w:b/>
          <w:sz w:val="24"/>
          <w:szCs w:val="24"/>
          <w:lang w:eastAsia="ru-RU"/>
        </w:rPr>
        <w:t>«ПЕРВОМАЙСКОЕ СЕЛЬСКОЕ ПОСЕЛЕНИЕ»</w:t>
      </w:r>
    </w:p>
    <w:p w:rsidR="00B27C43" w:rsidRDefault="00D47A85" w:rsidP="00D47A85">
      <w:pPr>
        <w:spacing w:after="0" w:line="240" w:lineRule="auto"/>
        <w:jc w:val="center"/>
        <w:rPr>
          <w:rFonts w:ascii="Times New Roman" w:eastAsia="Times New Roman" w:hAnsi="Times New Roman" w:cs="Times New Roman"/>
          <w:b/>
          <w:sz w:val="24"/>
          <w:szCs w:val="24"/>
          <w:lang w:eastAsia="ru-RU"/>
        </w:rPr>
      </w:pPr>
      <w:r w:rsidRPr="00D47A85">
        <w:rPr>
          <w:rFonts w:ascii="Times New Roman" w:eastAsia="Times New Roman" w:hAnsi="Times New Roman" w:cs="Times New Roman"/>
          <w:b/>
          <w:sz w:val="24"/>
          <w:szCs w:val="24"/>
          <w:lang w:eastAsia="ru-RU"/>
        </w:rPr>
        <w:t>ВЫБОРГСКОГО РАЙОНА ЛЕНИНГРАДСКОЙ ОБЛАСТИ</w:t>
      </w:r>
      <w:r w:rsidR="00077CBC">
        <w:rPr>
          <w:rFonts w:ascii="Times New Roman" w:eastAsia="Times New Roman" w:hAnsi="Times New Roman" w:cs="Times New Roman"/>
          <w:b/>
          <w:sz w:val="24"/>
          <w:szCs w:val="24"/>
          <w:lang w:eastAsia="ru-RU"/>
        </w:rPr>
        <w:t xml:space="preserve"> </w:t>
      </w:r>
      <w:r w:rsidR="008F3711">
        <w:rPr>
          <w:rFonts w:ascii="Times New Roman" w:eastAsia="Times New Roman" w:hAnsi="Times New Roman" w:cs="Times New Roman"/>
          <w:b/>
          <w:sz w:val="24"/>
          <w:szCs w:val="24"/>
          <w:lang w:eastAsia="ru-RU"/>
        </w:rPr>
        <w:t xml:space="preserve"> </w:t>
      </w:r>
    </w:p>
    <w:p w:rsidR="007B0CAC" w:rsidRDefault="007B0CAC" w:rsidP="00D47A85">
      <w:pPr>
        <w:spacing w:after="0" w:line="240" w:lineRule="auto"/>
        <w:jc w:val="center"/>
        <w:rPr>
          <w:rFonts w:ascii="Times New Roman" w:eastAsia="Times New Roman" w:hAnsi="Times New Roman" w:cs="Times New Roman"/>
          <w:b/>
          <w:sz w:val="28"/>
          <w:szCs w:val="28"/>
          <w:lang w:eastAsia="ru-RU"/>
        </w:rPr>
      </w:pPr>
    </w:p>
    <w:p w:rsidR="00D47A85" w:rsidRPr="00D61D91" w:rsidRDefault="00D47A85" w:rsidP="00D47A85">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D61D91">
        <w:rPr>
          <w:rFonts w:ascii="Times New Roman" w:eastAsia="Times New Roman" w:hAnsi="Times New Roman" w:cs="Times New Roman"/>
          <w:b/>
          <w:sz w:val="28"/>
          <w:szCs w:val="28"/>
          <w:lang w:eastAsia="ru-RU"/>
        </w:rPr>
        <w:t>П О С Т А Н О В Л Е Н И Е</w:t>
      </w:r>
    </w:p>
    <w:p w:rsidR="00D47A85" w:rsidRPr="00D47A85" w:rsidRDefault="00D47A85" w:rsidP="00D47A85">
      <w:pPr>
        <w:spacing w:line="240" w:lineRule="auto"/>
        <w:jc w:val="both"/>
        <w:rPr>
          <w:rFonts w:ascii="Times New Roman" w:eastAsia="Times New Roman" w:hAnsi="Times New Roman" w:cs="Times New Roman"/>
          <w:b/>
          <w:sz w:val="24"/>
          <w:szCs w:val="24"/>
          <w:lang w:eastAsia="ru-RU"/>
        </w:rPr>
      </w:pPr>
      <w:r w:rsidRPr="00D47A85">
        <w:rPr>
          <w:rFonts w:ascii="Times New Roman" w:eastAsia="Times New Roman" w:hAnsi="Times New Roman" w:cs="Times New Roman"/>
          <w:b/>
          <w:sz w:val="24"/>
          <w:szCs w:val="24"/>
          <w:lang w:eastAsia="ru-RU"/>
        </w:rPr>
        <w:t xml:space="preserve"> </w:t>
      </w:r>
    </w:p>
    <w:p w:rsidR="00D47A85" w:rsidRPr="00D47A85" w:rsidRDefault="00B27C43" w:rsidP="00D47A85">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21.12</w:t>
      </w:r>
      <w:r w:rsidR="004122C7">
        <w:rPr>
          <w:rFonts w:ascii="Times New Roman" w:eastAsia="Times New Roman" w:hAnsi="Times New Roman" w:cs="Times New Roman"/>
          <w:sz w:val="24"/>
          <w:szCs w:val="24"/>
          <w:lang w:eastAsia="ru-RU"/>
        </w:rPr>
        <w:t>.</w:t>
      </w:r>
      <w:r w:rsidR="00D47A85" w:rsidRPr="00D47A85">
        <w:rPr>
          <w:rFonts w:ascii="Times New Roman" w:eastAsia="Times New Roman" w:hAnsi="Times New Roman" w:cs="Times New Roman"/>
          <w:sz w:val="24"/>
          <w:szCs w:val="24"/>
          <w:lang w:eastAsia="ru-RU"/>
        </w:rPr>
        <w:t>201</w:t>
      </w:r>
      <w:r w:rsidR="004122C7" w:rsidRPr="00793174">
        <w:rPr>
          <w:rFonts w:ascii="Times New Roman" w:eastAsia="Times New Roman" w:hAnsi="Times New Roman" w:cs="Times New Roman"/>
          <w:sz w:val="24"/>
          <w:szCs w:val="24"/>
          <w:lang w:eastAsia="ru-RU"/>
        </w:rPr>
        <w:t>7</w:t>
      </w:r>
      <w:r w:rsidR="00D47A85" w:rsidRPr="00D47A85">
        <w:rPr>
          <w:rFonts w:ascii="Times New Roman" w:eastAsia="Times New Roman" w:hAnsi="Times New Roman" w:cs="Times New Roman"/>
          <w:sz w:val="24"/>
          <w:szCs w:val="24"/>
          <w:lang w:eastAsia="ru-RU"/>
        </w:rPr>
        <w:t xml:space="preserve"> г.                    </w:t>
      </w:r>
      <w:r w:rsidR="000026F1">
        <w:rPr>
          <w:rFonts w:ascii="Times New Roman" w:eastAsia="Times New Roman" w:hAnsi="Times New Roman" w:cs="Times New Roman"/>
          <w:sz w:val="24"/>
          <w:szCs w:val="24"/>
          <w:lang w:eastAsia="ru-RU"/>
        </w:rPr>
        <w:t xml:space="preserve">                              </w:t>
      </w:r>
      <w:r w:rsidR="00D47A85" w:rsidRPr="00D47A8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D47A85" w:rsidRPr="00D47A8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648/1</w:t>
      </w:r>
    </w:p>
    <w:p w:rsidR="00D47A85" w:rsidRPr="00D61D91" w:rsidRDefault="00D47A85" w:rsidP="00D47A85">
      <w:pPr>
        <w:tabs>
          <w:tab w:val="left" w:pos="3686"/>
        </w:tabs>
        <w:spacing w:after="0" w:line="240" w:lineRule="auto"/>
        <w:ind w:right="6096"/>
        <w:jc w:val="both"/>
        <w:rPr>
          <w:rFonts w:ascii="Times New Roman" w:eastAsia="Times New Roman" w:hAnsi="Times New Roman" w:cs="Times New Roman"/>
          <w:sz w:val="24"/>
          <w:szCs w:val="24"/>
          <w:lang w:eastAsia="ru-RU"/>
        </w:rPr>
      </w:pPr>
      <w:r w:rsidRPr="00C210CC">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D47A85" w:rsidRPr="00D47A85" w:rsidRDefault="00D47A85" w:rsidP="00D47A85">
      <w:pPr>
        <w:spacing w:after="0" w:line="240" w:lineRule="auto"/>
        <w:rPr>
          <w:rFonts w:ascii="Times New Roman" w:eastAsia="Times New Roman" w:hAnsi="Times New Roman" w:cs="Times New Roman"/>
          <w:sz w:val="24"/>
          <w:szCs w:val="24"/>
          <w:lang w:eastAsia="ru-RU"/>
        </w:rPr>
      </w:pPr>
    </w:p>
    <w:p w:rsidR="00FB17E5" w:rsidRPr="00D47A85" w:rsidRDefault="00FB17E5" w:rsidP="00FB17E5">
      <w:pPr>
        <w:spacing w:after="0" w:line="240" w:lineRule="auto"/>
        <w:ind w:firstLine="709"/>
        <w:jc w:val="both"/>
        <w:rPr>
          <w:rFonts w:ascii="Times New Roman" w:eastAsia="Times New Roman" w:hAnsi="Times New Roman" w:cs="Times New Roman"/>
          <w:sz w:val="24"/>
          <w:szCs w:val="24"/>
          <w:lang w:eastAsia="ru-RU"/>
        </w:rPr>
      </w:pPr>
      <w:r w:rsidRPr="00D47A85">
        <w:rPr>
          <w:rFonts w:ascii="Times New Roman" w:eastAsia="Times New Roman" w:hAnsi="Times New Roman" w:cs="Times New Roman"/>
          <w:sz w:val="24"/>
          <w:szCs w:val="24"/>
          <w:lang w:eastAsia="ru-RU"/>
        </w:rPr>
        <w:t xml:space="preserve">  </w:t>
      </w:r>
      <w:proofErr w:type="gramStart"/>
      <w:r w:rsidRPr="00D47A85">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w:t>
      </w:r>
      <w:r w:rsidR="00C210CC">
        <w:rPr>
          <w:rFonts w:ascii="Times New Roman" w:eastAsia="Times New Roman" w:hAnsi="Times New Roman" w:cs="Times New Roman"/>
          <w:sz w:val="24"/>
          <w:szCs w:val="24"/>
          <w:lang w:eastAsia="ru-RU"/>
        </w:rPr>
        <w:t>льское поселение», утвержденным</w:t>
      </w:r>
      <w:r w:rsidRPr="00D47A85">
        <w:rPr>
          <w:rFonts w:ascii="Times New Roman" w:eastAsia="Times New Roman" w:hAnsi="Times New Roman" w:cs="Times New Roman"/>
          <w:sz w:val="24"/>
          <w:szCs w:val="24"/>
          <w:lang w:eastAsia="ru-RU"/>
        </w:rPr>
        <w:t xml:space="preserve"> решением Совета депутатов  от 26.03.2014 года № 9</w:t>
      </w:r>
      <w:proofErr w:type="gramEnd"/>
    </w:p>
    <w:p w:rsidR="00D47A85" w:rsidRPr="00D47A85" w:rsidRDefault="00D47A85" w:rsidP="00D47A85">
      <w:pPr>
        <w:spacing w:after="0" w:line="240" w:lineRule="auto"/>
        <w:ind w:firstLine="709"/>
        <w:jc w:val="both"/>
        <w:rPr>
          <w:rFonts w:ascii="Times New Roman" w:eastAsia="Times New Roman" w:hAnsi="Times New Roman" w:cs="Times New Roman"/>
          <w:sz w:val="24"/>
          <w:szCs w:val="24"/>
          <w:lang w:eastAsia="ru-RU"/>
        </w:rPr>
      </w:pPr>
    </w:p>
    <w:p w:rsidR="00D47A85" w:rsidRDefault="00D47A85" w:rsidP="00D47A85">
      <w:pPr>
        <w:spacing w:after="0" w:line="240" w:lineRule="auto"/>
        <w:ind w:firstLine="709"/>
        <w:jc w:val="center"/>
        <w:rPr>
          <w:rFonts w:ascii="Times New Roman" w:eastAsia="Times New Roman" w:hAnsi="Times New Roman" w:cs="Times New Roman"/>
          <w:sz w:val="24"/>
          <w:szCs w:val="24"/>
          <w:lang w:eastAsia="ru-RU"/>
        </w:rPr>
      </w:pPr>
      <w:r w:rsidRPr="00D47A85">
        <w:rPr>
          <w:rFonts w:ascii="Times New Roman" w:eastAsia="Times New Roman" w:hAnsi="Times New Roman" w:cs="Times New Roman"/>
          <w:sz w:val="24"/>
          <w:szCs w:val="24"/>
          <w:lang w:eastAsia="ru-RU"/>
        </w:rPr>
        <w:t>ПОСТАНОВЛЯЮ:</w:t>
      </w:r>
    </w:p>
    <w:p w:rsidR="00FB17E5" w:rsidRDefault="00FB17E5" w:rsidP="00323814">
      <w:pPr>
        <w:spacing w:after="0" w:line="240" w:lineRule="auto"/>
        <w:ind w:firstLine="567"/>
        <w:jc w:val="center"/>
        <w:rPr>
          <w:rFonts w:ascii="Times New Roman" w:eastAsia="Times New Roman" w:hAnsi="Times New Roman" w:cs="Times New Roman"/>
          <w:sz w:val="24"/>
          <w:szCs w:val="24"/>
          <w:lang w:eastAsia="ru-RU"/>
        </w:rPr>
      </w:pPr>
    </w:p>
    <w:p w:rsidR="00FB17E5" w:rsidRPr="00323814" w:rsidRDefault="00FB17E5" w:rsidP="00323814">
      <w:pPr>
        <w:spacing w:after="120" w:line="240" w:lineRule="auto"/>
        <w:ind w:firstLine="567"/>
        <w:jc w:val="both"/>
        <w:rPr>
          <w:rFonts w:ascii="Times New Roman" w:eastAsia="Times New Roman" w:hAnsi="Times New Roman" w:cs="Times New Roman"/>
          <w:color w:val="FF0000"/>
          <w:sz w:val="24"/>
          <w:szCs w:val="24"/>
          <w:lang w:eastAsia="ru-RU"/>
        </w:rPr>
      </w:pPr>
      <w:r w:rsidRPr="00323814">
        <w:rPr>
          <w:rFonts w:ascii="Times New Roman" w:eastAsia="Times New Roman" w:hAnsi="Times New Roman" w:cs="Times New Roman"/>
          <w:sz w:val="24"/>
          <w:szCs w:val="24"/>
          <w:lang w:eastAsia="ru-RU"/>
        </w:rPr>
        <w:t xml:space="preserve">1. </w:t>
      </w:r>
      <w:proofErr w:type="gramStart"/>
      <w:r w:rsidR="004122C7" w:rsidRPr="00323814">
        <w:rPr>
          <w:rFonts w:ascii="Times New Roman" w:eastAsia="Times New Roman" w:hAnsi="Times New Roman" w:cs="Times New Roman"/>
          <w:sz w:val="24"/>
          <w:szCs w:val="24"/>
          <w:lang w:eastAsia="ru-RU"/>
        </w:rPr>
        <w:t>Внести</w:t>
      </w:r>
      <w:r w:rsidR="004122C7" w:rsidRPr="00323814">
        <w:rPr>
          <w:rFonts w:ascii="Times New Roman" w:eastAsia="Times New Roman" w:hAnsi="Times New Roman" w:cs="Times New Roman"/>
          <w:color w:val="FF0000"/>
          <w:sz w:val="24"/>
          <w:szCs w:val="24"/>
          <w:lang w:eastAsia="ru-RU"/>
        </w:rPr>
        <w:t xml:space="preserve"> </w:t>
      </w:r>
      <w:r w:rsidR="00070650" w:rsidRPr="00C210CC">
        <w:rPr>
          <w:rFonts w:ascii="Times New Roman" w:eastAsia="Times New Roman" w:hAnsi="Times New Roman" w:cs="Times New Roman"/>
          <w:sz w:val="24"/>
          <w:szCs w:val="24"/>
          <w:lang w:eastAsia="ru-RU"/>
        </w:rPr>
        <w:t xml:space="preserve">следующие </w:t>
      </w:r>
      <w:r w:rsidR="004122C7" w:rsidRPr="00C210CC">
        <w:rPr>
          <w:rFonts w:ascii="Times New Roman" w:eastAsia="Times New Roman" w:hAnsi="Times New Roman" w:cs="Times New Roman"/>
          <w:sz w:val="24"/>
          <w:szCs w:val="24"/>
          <w:lang w:eastAsia="ru-RU"/>
        </w:rPr>
        <w:t xml:space="preserve">изменения </w:t>
      </w:r>
      <w:r w:rsidR="004122C7" w:rsidRPr="00323814">
        <w:rPr>
          <w:rFonts w:ascii="Times New Roman" w:eastAsia="Times New Roman" w:hAnsi="Times New Roman" w:cs="Times New Roman"/>
          <w:sz w:val="24"/>
          <w:szCs w:val="24"/>
          <w:lang w:eastAsia="ru-RU"/>
        </w:rPr>
        <w:t xml:space="preserve">в </w:t>
      </w:r>
      <w:r w:rsidR="00A03067" w:rsidRPr="00323814">
        <w:rPr>
          <w:rFonts w:ascii="Times New Roman" w:eastAsia="Times New Roman" w:hAnsi="Times New Roman" w:cs="Times New Roman"/>
          <w:sz w:val="24"/>
          <w:szCs w:val="24"/>
          <w:lang w:eastAsia="ru-RU"/>
        </w:rPr>
        <w:t xml:space="preserve">приложение к </w:t>
      </w:r>
      <w:r w:rsidR="004122C7" w:rsidRPr="00323814">
        <w:rPr>
          <w:rFonts w:ascii="Times New Roman" w:eastAsia="Times New Roman" w:hAnsi="Times New Roman" w:cs="Times New Roman"/>
          <w:sz w:val="24"/>
          <w:szCs w:val="24"/>
          <w:lang w:eastAsia="ru-RU"/>
        </w:rPr>
        <w:t>Постановлени</w:t>
      </w:r>
      <w:r w:rsidR="00A03067" w:rsidRPr="00323814">
        <w:rPr>
          <w:rFonts w:ascii="Times New Roman" w:eastAsia="Times New Roman" w:hAnsi="Times New Roman" w:cs="Times New Roman"/>
          <w:sz w:val="24"/>
          <w:szCs w:val="24"/>
          <w:lang w:eastAsia="ru-RU"/>
        </w:rPr>
        <w:t>ю</w:t>
      </w:r>
      <w:r w:rsidR="004122C7" w:rsidRPr="00323814">
        <w:rPr>
          <w:rFonts w:ascii="Times New Roman" w:eastAsia="Times New Roman" w:hAnsi="Times New Roman" w:cs="Times New Roman"/>
          <w:sz w:val="24"/>
          <w:szCs w:val="24"/>
          <w:lang w:eastAsia="ru-RU"/>
        </w:rPr>
        <w:t xml:space="preserve"> от 14.10.2014 г.  № 280 «Об утверждении  муниципальной  программы </w:t>
      </w:r>
      <w:r w:rsidRPr="00323814">
        <w:rPr>
          <w:rFonts w:ascii="Times New Roman" w:eastAsia="Times New Roman" w:hAnsi="Times New Roman" w:cs="Times New Roman"/>
          <w:sz w:val="24"/>
          <w:szCs w:val="24"/>
          <w:lang w:eastAsia="ru-RU"/>
        </w:rPr>
        <w:t>«Благоустройство МО «Первомайское  сельское поселение»  с изменениями от 17.02.15 №</w:t>
      </w:r>
      <w:r w:rsidR="004122C7" w:rsidRPr="00323814">
        <w:rPr>
          <w:rFonts w:ascii="Times New Roman" w:eastAsia="Times New Roman" w:hAnsi="Times New Roman" w:cs="Times New Roman"/>
          <w:sz w:val="24"/>
          <w:szCs w:val="24"/>
          <w:lang w:eastAsia="ru-RU"/>
        </w:rPr>
        <w:t xml:space="preserve"> </w:t>
      </w:r>
      <w:r w:rsidRPr="00323814">
        <w:rPr>
          <w:rFonts w:ascii="Times New Roman" w:eastAsia="Times New Roman" w:hAnsi="Times New Roman" w:cs="Times New Roman"/>
          <w:sz w:val="24"/>
          <w:szCs w:val="24"/>
          <w:lang w:eastAsia="ru-RU"/>
        </w:rPr>
        <w:t>41, от 25.03.15 №</w:t>
      </w:r>
      <w:r w:rsidR="004122C7" w:rsidRPr="00323814">
        <w:rPr>
          <w:rFonts w:ascii="Times New Roman" w:eastAsia="Times New Roman" w:hAnsi="Times New Roman" w:cs="Times New Roman"/>
          <w:sz w:val="24"/>
          <w:szCs w:val="24"/>
          <w:lang w:eastAsia="ru-RU"/>
        </w:rPr>
        <w:t xml:space="preserve"> </w:t>
      </w:r>
      <w:r w:rsidRPr="00323814">
        <w:rPr>
          <w:rFonts w:ascii="Times New Roman" w:eastAsia="Times New Roman" w:hAnsi="Times New Roman" w:cs="Times New Roman"/>
          <w:sz w:val="24"/>
          <w:szCs w:val="24"/>
          <w:lang w:eastAsia="ru-RU"/>
        </w:rPr>
        <w:t>87, от 30.07.15 №</w:t>
      </w:r>
      <w:r w:rsidR="004122C7" w:rsidRPr="00323814">
        <w:rPr>
          <w:rFonts w:ascii="Times New Roman" w:eastAsia="Times New Roman" w:hAnsi="Times New Roman" w:cs="Times New Roman"/>
          <w:sz w:val="24"/>
          <w:szCs w:val="24"/>
          <w:lang w:eastAsia="ru-RU"/>
        </w:rPr>
        <w:t xml:space="preserve"> </w:t>
      </w:r>
      <w:r w:rsidRPr="00323814">
        <w:rPr>
          <w:rFonts w:ascii="Times New Roman" w:eastAsia="Times New Roman" w:hAnsi="Times New Roman" w:cs="Times New Roman"/>
          <w:sz w:val="24"/>
          <w:szCs w:val="24"/>
          <w:lang w:eastAsia="ru-RU"/>
        </w:rPr>
        <w:t>196, от 26.08.15 №</w:t>
      </w:r>
      <w:r w:rsidR="004122C7" w:rsidRPr="00323814">
        <w:rPr>
          <w:rFonts w:ascii="Times New Roman" w:eastAsia="Times New Roman" w:hAnsi="Times New Roman" w:cs="Times New Roman"/>
          <w:sz w:val="24"/>
          <w:szCs w:val="24"/>
          <w:lang w:eastAsia="ru-RU"/>
        </w:rPr>
        <w:t xml:space="preserve"> </w:t>
      </w:r>
      <w:r w:rsidRPr="00323814">
        <w:rPr>
          <w:rFonts w:ascii="Times New Roman" w:eastAsia="Times New Roman" w:hAnsi="Times New Roman" w:cs="Times New Roman"/>
          <w:sz w:val="24"/>
          <w:szCs w:val="24"/>
          <w:lang w:eastAsia="ru-RU"/>
        </w:rPr>
        <w:t>287</w:t>
      </w:r>
      <w:r w:rsidR="008F3711" w:rsidRPr="00323814">
        <w:rPr>
          <w:rFonts w:ascii="Times New Roman" w:eastAsia="Times New Roman" w:hAnsi="Times New Roman" w:cs="Times New Roman"/>
          <w:sz w:val="24"/>
          <w:szCs w:val="24"/>
          <w:lang w:eastAsia="ru-RU"/>
        </w:rPr>
        <w:t>, от 30.09.2015 № 356, от 14.10.2015 № 382, от 24.11.2015 № 446/1, от 14.12.2015 № 481, от 23.12.2015 № 501, от 24.02.2016 № 68/1, от 16.03.2016 № 93, от 30.03.2016 № 108</w:t>
      </w:r>
      <w:proofErr w:type="gramEnd"/>
      <w:r w:rsidR="008F3711" w:rsidRPr="00323814">
        <w:rPr>
          <w:rFonts w:ascii="Times New Roman" w:eastAsia="Times New Roman" w:hAnsi="Times New Roman" w:cs="Times New Roman"/>
          <w:sz w:val="24"/>
          <w:szCs w:val="24"/>
          <w:lang w:eastAsia="ru-RU"/>
        </w:rPr>
        <w:t xml:space="preserve">, от 23.08.2016 № 412 </w:t>
      </w:r>
      <w:r w:rsidR="007D7C7E" w:rsidRPr="00323814">
        <w:rPr>
          <w:rFonts w:ascii="Times New Roman" w:eastAsia="Times New Roman" w:hAnsi="Times New Roman" w:cs="Times New Roman"/>
          <w:sz w:val="24"/>
          <w:szCs w:val="24"/>
          <w:lang w:eastAsia="ru-RU"/>
        </w:rPr>
        <w:t>, от 16.11.2016 № 605</w:t>
      </w:r>
      <w:r w:rsidR="0025766A" w:rsidRPr="00323814">
        <w:rPr>
          <w:rFonts w:ascii="Times New Roman" w:eastAsia="Times New Roman" w:hAnsi="Times New Roman" w:cs="Times New Roman"/>
          <w:sz w:val="24"/>
          <w:szCs w:val="24"/>
          <w:lang w:eastAsia="ru-RU"/>
        </w:rPr>
        <w:t>, от 20.12.2016 № 680</w:t>
      </w:r>
      <w:r w:rsidR="0023113F" w:rsidRPr="00323814">
        <w:rPr>
          <w:rFonts w:ascii="Times New Roman" w:eastAsia="Times New Roman" w:hAnsi="Times New Roman" w:cs="Times New Roman"/>
          <w:sz w:val="24"/>
          <w:szCs w:val="24"/>
          <w:lang w:eastAsia="ru-RU"/>
        </w:rPr>
        <w:t>, от 30.01.2017 № 33, от 20.02.2017 № 82</w:t>
      </w:r>
      <w:r w:rsidR="009F346A" w:rsidRPr="00323814">
        <w:rPr>
          <w:rFonts w:ascii="Times New Roman" w:eastAsia="Times New Roman" w:hAnsi="Times New Roman" w:cs="Times New Roman"/>
          <w:sz w:val="24"/>
          <w:szCs w:val="24"/>
          <w:lang w:eastAsia="ru-RU"/>
        </w:rPr>
        <w:t>, от 20.04.2017 № 186</w:t>
      </w:r>
      <w:r w:rsidR="00563AD9" w:rsidRPr="00323814">
        <w:rPr>
          <w:rFonts w:ascii="Times New Roman" w:eastAsia="Times New Roman" w:hAnsi="Times New Roman" w:cs="Times New Roman"/>
          <w:sz w:val="24"/>
          <w:szCs w:val="24"/>
          <w:lang w:eastAsia="ru-RU"/>
        </w:rPr>
        <w:t>, от 22.06.2017 № 286</w:t>
      </w:r>
      <w:r w:rsidR="0025766A" w:rsidRPr="00323814">
        <w:rPr>
          <w:rFonts w:ascii="Times New Roman" w:eastAsia="Times New Roman" w:hAnsi="Times New Roman" w:cs="Times New Roman"/>
          <w:sz w:val="24"/>
          <w:szCs w:val="24"/>
          <w:lang w:eastAsia="ru-RU"/>
        </w:rPr>
        <w:t xml:space="preserve"> </w:t>
      </w:r>
      <w:r w:rsidR="00C7010F" w:rsidRPr="00323814">
        <w:rPr>
          <w:rFonts w:ascii="Times New Roman" w:eastAsia="Times New Roman" w:hAnsi="Times New Roman" w:cs="Times New Roman"/>
          <w:sz w:val="24"/>
          <w:szCs w:val="24"/>
          <w:lang w:eastAsia="ru-RU"/>
        </w:rPr>
        <w:t>, от 19.09.2017 № 447</w:t>
      </w:r>
      <w:r w:rsidR="00491738">
        <w:rPr>
          <w:rFonts w:ascii="Times New Roman" w:eastAsia="Times New Roman" w:hAnsi="Times New Roman" w:cs="Times New Roman"/>
          <w:sz w:val="24"/>
          <w:szCs w:val="24"/>
          <w:lang w:eastAsia="ru-RU"/>
        </w:rPr>
        <w:t>, от 25.10.2017 № 551, от 01.12.2017 № 613</w:t>
      </w:r>
      <w:r w:rsidR="00C7010F" w:rsidRPr="00323814">
        <w:rPr>
          <w:rFonts w:ascii="Times New Roman" w:eastAsia="Times New Roman" w:hAnsi="Times New Roman" w:cs="Times New Roman"/>
          <w:sz w:val="24"/>
          <w:szCs w:val="24"/>
          <w:lang w:eastAsia="ru-RU"/>
        </w:rPr>
        <w:t xml:space="preserve"> </w:t>
      </w:r>
    </w:p>
    <w:p w:rsidR="00A67F7C" w:rsidRPr="0025766A" w:rsidRDefault="00323814" w:rsidP="00323814">
      <w:pPr>
        <w:spacing w:after="120" w:line="240" w:lineRule="auto"/>
        <w:ind w:firstLine="567"/>
        <w:jc w:val="both"/>
        <w:rPr>
          <w:rFonts w:ascii="Times New Roman" w:eastAsia="Times New Roman" w:hAnsi="Times New Roman" w:cs="Times New Roman"/>
          <w:sz w:val="24"/>
          <w:szCs w:val="24"/>
          <w:lang w:eastAsia="ru-RU"/>
        </w:rPr>
      </w:pPr>
      <w:r w:rsidRPr="00323814">
        <w:rPr>
          <w:rFonts w:ascii="Times New Roman" w:eastAsia="Times New Roman" w:hAnsi="Times New Roman" w:cs="Times New Roman"/>
          <w:sz w:val="24"/>
          <w:szCs w:val="24"/>
          <w:lang w:eastAsia="ru-RU"/>
        </w:rPr>
        <w:t xml:space="preserve">1.1. </w:t>
      </w:r>
      <w:r w:rsidR="00A67F7C" w:rsidRPr="00323814">
        <w:rPr>
          <w:rFonts w:ascii="Times New Roman" w:eastAsia="Times New Roman" w:hAnsi="Times New Roman" w:cs="Times New Roman"/>
          <w:sz w:val="24"/>
          <w:szCs w:val="24"/>
          <w:lang w:eastAsia="ru-RU"/>
        </w:rPr>
        <w:t>Выполнить корректировку мероприятий и объемов финансирования на плановый период с учетом возможностей средств бюджета,  изложив  мероприятия  муниципальной  программы «Благоустройство МО «Первомайское  сельское поселение», а именно Паспорт муниципальной программы «Благоустройство МО «Первомайское  сельское поселение»,  раздел  «Ресурсное обеспечение программы»,  Приложение № 1 к программе  в новой редакции, с учетом закрытия 2015,2016 финансового года и в части объемов бюджетных ассигнований на</w:t>
      </w:r>
      <w:r w:rsidR="00C72EB6">
        <w:rPr>
          <w:rFonts w:ascii="Times New Roman" w:eastAsia="Times New Roman" w:hAnsi="Times New Roman" w:cs="Times New Roman"/>
          <w:sz w:val="24"/>
          <w:szCs w:val="24"/>
          <w:lang w:eastAsia="ru-RU"/>
        </w:rPr>
        <w:t xml:space="preserve"> 2017 и</w:t>
      </w:r>
      <w:r w:rsidR="00A67F7C" w:rsidRPr="00323814">
        <w:rPr>
          <w:rFonts w:ascii="Times New Roman" w:eastAsia="Times New Roman" w:hAnsi="Times New Roman" w:cs="Times New Roman"/>
          <w:sz w:val="24"/>
          <w:szCs w:val="24"/>
          <w:lang w:eastAsia="ru-RU"/>
        </w:rPr>
        <w:t xml:space="preserve"> 2018-2020 годы.</w:t>
      </w:r>
      <w:r w:rsidR="00A67F7C">
        <w:rPr>
          <w:rFonts w:ascii="Times New Roman" w:eastAsia="Times New Roman" w:hAnsi="Times New Roman" w:cs="Times New Roman"/>
          <w:sz w:val="24"/>
          <w:szCs w:val="24"/>
          <w:lang w:eastAsia="ru-RU"/>
        </w:rPr>
        <w:t xml:space="preserve"> </w:t>
      </w:r>
    </w:p>
    <w:p w:rsidR="00A03067" w:rsidRDefault="00A03067"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381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A03067">
        <w:rPr>
          <w:rFonts w:ascii="Times New Roman" w:eastAsia="Times New Roman" w:hAnsi="Times New Roman" w:cs="Times New Roman"/>
          <w:sz w:val="24"/>
          <w:szCs w:val="24"/>
          <w:lang w:eastAsia="ru-RU"/>
        </w:rPr>
        <w:t xml:space="preserve">В паспорте муниципальной программы МО «Первомайское  сельское поселение» </w:t>
      </w:r>
      <w:r>
        <w:rPr>
          <w:rFonts w:ascii="Times New Roman" w:eastAsia="Times New Roman" w:hAnsi="Times New Roman" w:cs="Times New Roman"/>
          <w:sz w:val="24"/>
          <w:szCs w:val="24"/>
          <w:lang w:eastAsia="ru-RU"/>
        </w:rPr>
        <w:t>Выборгского</w:t>
      </w:r>
      <w:r w:rsidRPr="00A03067">
        <w:rPr>
          <w:rFonts w:ascii="Times New Roman" w:eastAsia="Times New Roman" w:hAnsi="Times New Roman" w:cs="Times New Roman"/>
          <w:sz w:val="24"/>
          <w:szCs w:val="24"/>
          <w:lang w:eastAsia="ru-RU"/>
        </w:rPr>
        <w:t xml:space="preserve"> </w:t>
      </w:r>
      <w:r w:rsidR="00A67F7C">
        <w:rPr>
          <w:rFonts w:ascii="Times New Roman" w:eastAsia="Times New Roman" w:hAnsi="Times New Roman" w:cs="Times New Roman"/>
          <w:sz w:val="24"/>
          <w:szCs w:val="24"/>
          <w:lang w:eastAsia="ru-RU"/>
        </w:rPr>
        <w:t xml:space="preserve">района </w:t>
      </w:r>
      <w:r w:rsidRPr="00A03067">
        <w:rPr>
          <w:rFonts w:ascii="Times New Roman" w:eastAsia="Times New Roman" w:hAnsi="Times New Roman" w:cs="Times New Roman"/>
          <w:sz w:val="24"/>
          <w:szCs w:val="24"/>
          <w:lang w:eastAsia="ru-RU"/>
        </w:rPr>
        <w:t>«Благоустройство МО «Первомайское  сельское поселение»   строку «</w:t>
      </w:r>
      <w:r>
        <w:rPr>
          <w:rFonts w:ascii="Times New Roman" w:eastAsia="Times New Roman" w:hAnsi="Times New Roman" w:cs="Times New Roman"/>
          <w:sz w:val="24"/>
          <w:szCs w:val="24"/>
          <w:lang w:eastAsia="ru-RU"/>
        </w:rPr>
        <w:t>Цели</w:t>
      </w:r>
      <w:r w:rsidRPr="00A03067">
        <w:rPr>
          <w:rFonts w:ascii="Times New Roman" w:eastAsia="Times New Roman" w:hAnsi="Times New Roman" w:cs="Times New Roman"/>
          <w:sz w:val="24"/>
          <w:szCs w:val="24"/>
          <w:lang w:eastAsia="ru-RU"/>
        </w:rPr>
        <w:t xml:space="preserve"> муниципальной программы» изложить в следующей редакции: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8008"/>
      </w:tblGrid>
      <w:tr w:rsidR="00A03067" w:rsidRPr="00CB4386" w:rsidTr="00D44D40">
        <w:tc>
          <w:tcPr>
            <w:tcW w:w="1221" w:type="pct"/>
            <w:tcBorders>
              <w:top w:val="single" w:sz="4" w:space="0" w:color="auto"/>
              <w:left w:val="single" w:sz="4" w:space="0" w:color="auto"/>
              <w:bottom w:val="single" w:sz="4" w:space="0" w:color="auto"/>
              <w:right w:val="single" w:sz="4" w:space="0" w:color="auto"/>
            </w:tcBorders>
          </w:tcPr>
          <w:p w:rsidR="00A03067" w:rsidRPr="00CB4386" w:rsidRDefault="00A03067" w:rsidP="00323814">
            <w:pPr>
              <w:spacing w:after="120" w:line="240" w:lineRule="auto"/>
              <w:ind w:firstLine="567"/>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03067" w:rsidRPr="00CB4386" w:rsidRDefault="00A03067" w:rsidP="00323814">
            <w:pPr>
              <w:spacing w:after="12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03067" w:rsidRDefault="00A03067" w:rsidP="00323814">
            <w:pPr>
              <w:spacing w:after="12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03067" w:rsidRPr="00CB4386" w:rsidRDefault="00A03067" w:rsidP="00323814">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bl>
    <w:p w:rsidR="00A67F7C" w:rsidRDefault="00A67F7C" w:rsidP="00323814">
      <w:pPr>
        <w:spacing w:after="120" w:line="240" w:lineRule="auto"/>
        <w:ind w:firstLine="567"/>
        <w:jc w:val="both"/>
        <w:rPr>
          <w:rFonts w:ascii="Times New Roman" w:eastAsia="Times New Roman" w:hAnsi="Times New Roman" w:cs="Times New Roman"/>
          <w:sz w:val="24"/>
          <w:szCs w:val="24"/>
          <w:lang w:eastAsia="ru-RU"/>
        </w:rPr>
      </w:pPr>
    </w:p>
    <w:p w:rsidR="00A03067" w:rsidRDefault="00A67F7C" w:rsidP="00323814">
      <w:pPr>
        <w:spacing w:after="120" w:line="240" w:lineRule="auto"/>
        <w:ind w:firstLine="567"/>
        <w:jc w:val="both"/>
        <w:rPr>
          <w:rFonts w:ascii="Times New Roman" w:eastAsia="Times New Roman" w:hAnsi="Times New Roman" w:cs="Times New Roman"/>
          <w:sz w:val="24"/>
          <w:szCs w:val="24"/>
          <w:lang w:eastAsia="ru-RU"/>
        </w:rPr>
      </w:pPr>
      <w:r w:rsidRPr="00A67F7C">
        <w:rPr>
          <w:rFonts w:ascii="Times New Roman" w:eastAsia="Times New Roman" w:hAnsi="Times New Roman" w:cs="Times New Roman"/>
          <w:sz w:val="24"/>
          <w:szCs w:val="24"/>
          <w:lang w:eastAsia="ru-RU"/>
        </w:rPr>
        <w:t>1.</w:t>
      </w:r>
      <w:r w:rsidR="00323814">
        <w:rPr>
          <w:rFonts w:ascii="Times New Roman" w:eastAsia="Times New Roman" w:hAnsi="Times New Roman" w:cs="Times New Roman"/>
          <w:sz w:val="24"/>
          <w:szCs w:val="24"/>
          <w:lang w:eastAsia="ru-RU"/>
        </w:rPr>
        <w:t>3</w:t>
      </w:r>
      <w:r w:rsidRPr="00A67F7C">
        <w:rPr>
          <w:rFonts w:ascii="Times New Roman" w:eastAsia="Times New Roman" w:hAnsi="Times New Roman" w:cs="Times New Roman"/>
          <w:sz w:val="24"/>
          <w:szCs w:val="24"/>
          <w:lang w:eastAsia="ru-RU"/>
        </w:rPr>
        <w:t>. В паспорте муниципальной программы МО «Первомайское  сельское</w:t>
      </w:r>
      <w:r>
        <w:rPr>
          <w:rFonts w:ascii="Times New Roman" w:eastAsia="Times New Roman" w:hAnsi="Times New Roman" w:cs="Times New Roman"/>
          <w:sz w:val="24"/>
          <w:szCs w:val="24"/>
          <w:lang w:eastAsia="ru-RU"/>
        </w:rPr>
        <w:t xml:space="preserve"> поселение» Выборгского района </w:t>
      </w:r>
      <w:r w:rsidRPr="00A67F7C">
        <w:rPr>
          <w:rFonts w:ascii="Times New Roman" w:eastAsia="Times New Roman" w:hAnsi="Times New Roman" w:cs="Times New Roman"/>
          <w:sz w:val="24"/>
          <w:szCs w:val="24"/>
          <w:lang w:eastAsia="ru-RU"/>
        </w:rPr>
        <w:t>«Благоустройство МО «Первомайское  сельское поселение»   строку «</w:t>
      </w:r>
      <w:r>
        <w:rPr>
          <w:rFonts w:ascii="Times New Roman" w:eastAsia="Times New Roman" w:hAnsi="Times New Roman" w:cs="Times New Roman"/>
          <w:sz w:val="24"/>
          <w:szCs w:val="24"/>
          <w:lang w:eastAsia="ru-RU"/>
        </w:rPr>
        <w:t xml:space="preserve">Задачи </w:t>
      </w:r>
      <w:r w:rsidRPr="00A67F7C">
        <w:rPr>
          <w:rFonts w:ascii="Times New Roman" w:eastAsia="Times New Roman" w:hAnsi="Times New Roman" w:cs="Times New Roman"/>
          <w:sz w:val="24"/>
          <w:szCs w:val="24"/>
          <w:lang w:eastAsia="ru-RU"/>
        </w:rPr>
        <w:t xml:space="preserve"> муниципальной программы» изложить в следующей редакции: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8008"/>
      </w:tblGrid>
      <w:tr w:rsidR="00A67F7C" w:rsidTr="00A67F7C">
        <w:trPr>
          <w:trHeight w:val="5890"/>
        </w:trPr>
        <w:tc>
          <w:tcPr>
            <w:tcW w:w="1221" w:type="pct"/>
            <w:tcBorders>
              <w:top w:val="single" w:sz="4" w:space="0" w:color="auto"/>
              <w:left w:val="single" w:sz="4" w:space="0" w:color="auto"/>
              <w:bottom w:val="single" w:sz="4" w:space="0" w:color="auto"/>
              <w:right w:val="single" w:sz="4" w:space="0" w:color="auto"/>
            </w:tcBorders>
            <w:hideMark/>
          </w:tcPr>
          <w:p w:rsidR="00A67F7C" w:rsidRDefault="00A67F7C" w:rsidP="0032381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Задачи </w:t>
            </w:r>
            <w:r>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hideMark/>
          </w:tcPr>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Разработка мероприятий по развитию благоустройства территории сельского поселения; </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Озеленение территории населенных пунктов МО «Первомайское сельское поселение»;</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Устройство и содержание наружного освещения населенных пунктов МО «Первомайское сельское  поселение;</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 Формирование условий и создание мест отдыха населения;</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Организация санитарной очистки, сбора и вывоза мусора и ТБО с территории сельского поселения;</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 Разработка мероприятий по приведению улиц и дворов в состояние, соответствующее современным требованиям и стандартам</w:t>
            </w:r>
            <w:r>
              <w:rPr>
                <w:rFonts w:ascii="Times New Roman" w:hAnsi="Times New Roman" w:cs="Times New Roman"/>
              </w:rPr>
              <w:t>;</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 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 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p>
          <w:p w:rsidR="00A67F7C" w:rsidRDefault="00A67F7C" w:rsidP="003238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 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bl>
    <w:p w:rsidR="00A67F7C" w:rsidRDefault="00A67F7C" w:rsidP="00323814">
      <w:pPr>
        <w:spacing w:after="120" w:line="240" w:lineRule="auto"/>
        <w:ind w:firstLine="567"/>
        <w:jc w:val="both"/>
        <w:rPr>
          <w:rFonts w:ascii="Times New Roman" w:eastAsia="Times New Roman" w:hAnsi="Times New Roman" w:cs="Times New Roman"/>
          <w:sz w:val="24"/>
          <w:szCs w:val="24"/>
          <w:highlight w:val="yellow"/>
          <w:lang w:eastAsia="ru-RU"/>
        </w:rPr>
      </w:pPr>
    </w:p>
    <w:p w:rsidR="00A67F7C" w:rsidRDefault="003C1969"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3814">
        <w:rPr>
          <w:rFonts w:ascii="Times New Roman" w:eastAsia="Times New Roman" w:hAnsi="Times New Roman" w:cs="Times New Roman"/>
          <w:sz w:val="24"/>
          <w:szCs w:val="24"/>
          <w:lang w:eastAsia="ru-RU"/>
        </w:rPr>
        <w:t>4</w:t>
      </w:r>
      <w:r w:rsidR="00A67F7C">
        <w:rPr>
          <w:rFonts w:ascii="Times New Roman" w:eastAsia="Times New Roman" w:hAnsi="Times New Roman" w:cs="Times New Roman"/>
          <w:sz w:val="24"/>
          <w:szCs w:val="24"/>
          <w:lang w:eastAsia="ru-RU"/>
        </w:rPr>
        <w:t>.</w:t>
      </w:r>
      <w:r w:rsidR="00A67F7C" w:rsidRPr="00A67F7C">
        <w:rPr>
          <w:rFonts w:ascii="Times New Roman" w:eastAsia="Times New Roman" w:hAnsi="Times New Roman" w:cs="Times New Roman"/>
          <w:sz w:val="24"/>
          <w:szCs w:val="24"/>
          <w:lang w:eastAsia="ru-RU"/>
        </w:rPr>
        <w:t xml:space="preserve"> </w:t>
      </w:r>
      <w:r w:rsidR="00A67F7C">
        <w:rPr>
          <w:rFonts w:ascii="Times New Roman" w:eastAsia="Times New Roman" w:hAnsi="Times New Roman" w:cs="Times New Roman"/>
          <w:sz w:val="24"/>
          <w:szCs w:val="24"/>
          <w:lang w:eastAsia="ru-RU"/>
        </w:rPr>
        <w:t xml:space="preserve">В паспорте муниципальной программы МО «Первомайское  сельское поселение» Выборгского района «Благоустройство МО «Первомайское  сельское поселение»   строку </w:t>
      </w:r>
      <w:r w:rsidR="00A67F7C" w:rsidRPr="00A67F7C">
        <w:rPr>
          <w:rFonts w:ascii="Times New Roman" w:eastAsia="Times New Roman" w:hAnsi="Times New Roman" w:cs="Times New Roman"/>
          <w:sz w:val="24"/>
          <w:szCs w:val="24"/>
          <w:lang w:eastAsia="ru-RU"/>
        </w:rPr>
        <w:t>«Перечень подпрограмм муниципальной программы»</w:t>
      </w:r>
      <w:r w:rsidR="00A67F7C">
        <w:rPr>
          <w:rFonts w:ascii="Times New Roman" w:eastAsia="Times New Roman" w:hAnsi="Times New Roman" w:cs="Times New Roman"/>
          <w:sz w:val="24"/>
          <w:szCs w:val="24"/>
          <w:lang w:eastAsia="ru-RU"/>
        </w:rPr>
        <w:t xml:space="preserve"> изложить в следующей редакции: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8008"/>
      </w:tblGrid>
      <w:tr w:rsidR="00A67F7C" w:rsidTr="00A67F7C">
        <w:trPr>
          <w:trHeight w:val="777"/>
        </w:trPr>
        <w:tc>
          <w:tcPr>
            <w:tcW w:w="1221" w:type="pct"/>
            <w:vMerge w:val="restart"/>
            <w:tcBorders>
              <w:top w:val="single" w:sz="4" w:space="0" w:color="auto"/>
              <w:left w:val="single" w:sz="4" w:space="0" w:color="auto"/>
              <w:bottom w:val="single" w:sz="4" w:space="0" w:color="auto"/>
              <w:right w:val="single" w:sz="4" w:space="0" w:color="auto"/>
            </w:tcBorders>
            <w:hideMark/>
          </w:tcPr>
          <w:p w:rsidR="00A67F7C" w:rsidRDefault="00A67F7C" w:rsidP="0032381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A67F7C" w:rsidRDefault="00A67F7C" w:rsidP="0032381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Подпрограмма 1 «Благоустройство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p>
          <w:p w:rsidR="00A67F7C" w:rsidRDefault="00A67F7C" w:rsidP="00323814">
            <w:pPr>
              <w:spacing w:after="0" w:line="240" w:lineRule="auto"/>
              <w:ind w:firstLine="567"/>
              <w:rPr>
                <w:rFonts w:ascii="Times New Roman" w:hAnsi="Times New Roman" w:cs="Times New Roman"/>
                <w:sz w:val="24"/>
                <w:szCs w:val="24"/>
              </w:rPr>
            </w:pPr>
          </w:p>
        </w:tc>
      </w:tr>
      <w:tr w:rsidR="00A67F7C" w:rsidTr="00A67F7C">
        <w:trPr>
          <w:trHeight w:val="11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F7C" w:rsidRDefault="00A67F7C" w:rsidP="00323814">
            <w:pPr>
              <w:spacing w:after="0" w:line="240" w:lineRule="auto"/>
              <w:ind w:firstLine="567"/>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hideMark/>
          </w:tcPr>
          <w:p w:rsidR="00A67F7C" w:rsidRDefault="00A67F7C" w:rsidP="0032381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Подпрограмма 2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bl>
    <w:p w:rsidR="00D47A85" w:rsidRPr="00D47A85" w:rsidRDefault="00D47A85" w:rsidP="00323814">
      <w:pPr>
        <w:tabs>
          <w:tab w:val="left" w:pos="993"/>
        </w:tabs>
        <w:spacing w:after="120" w:line="240" w:lineRule="auto"/>
        <w:ind w:firstLine="567"/>
        <w:contextualSpacing/>
        <w:jc w:val="both"/>
        <w:rPr>
          <w:rFonts w:ascii="Times New Roman" w:eastAsia="Times New Roman" w:hAnsi="Times New Roman" w:cs="Times New Roman"/>
          <w:sz w:val="24"/>
          <w:szCs w:val="24"/>
          <w:lang w:eastAsia="ru-RU"/>
        </w:rPr>
      </w:pPr>
    </w:p>
    <w:p w:rsidR="00A67F7C" w:rsidRDefault="003C1969"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3814">
        <w:rPr>
          <w:rFonts w:ascii="Times New Roman" w:eastAsia="Times New Roman" w:hAnsi="Times New Roman" w:cs="Times New Roman"/>
          <w:sz w:val="24"/>
          <w:szCs w:val="24"/>
          <w:lang w:eastAsia="ru-RU"/>
        </w:rPr>
        <w:t>5</w:t>
      </w:r>
      <w:r w:rsidR="00A67F7C">
        <w:rPr>
          <w:rFonts w:ascii="Times New Roman" w:eastAsia="Times New Roman" w:hAnsi="Times New Roman" w:cs="Times New Roman"/>
          <w:sz w:val="24"/>
          <w:szCs w:val="24"/>
          <w:lang w:eastAsia="ru-RU"/>
        </w:rPr>
        <w:t>.</w:t>
      </w:r>
      <w:r w:rsidR="00A67F7C" w:rsidRPr="00A67F7C">
        <w:rPr>
          <w:rFonts w:ascii="Times New Roman" w:eastAsia="Times New Roman" w:hAnsi="Times New Roman" w:cs="Times New Roman"/>
          <w:sz w:val="24"/>
          <w:szCs w:val="24"/>
          <w:lang w:eastAsia="ru-RU"/>
        </w:rPr>
        <w:t xml:space="preserve"> </w:t>
      </w:r>
      <w:r w:rsidR="00A67F7C">
        <w:rPr>
          <w:rFonts w:ascii="Times New Roman" w:eastAsia="Times New Roman" w:hAnsi="Times New Roman" w:cs="Times New Roman"/>
          <w:sz w:val="24"/>
          <w:szCs w:val="24"/>
          <w:lang w:eastAsia="ru-RU"/>
        </w:rPr>
        <w:t xml:space="preserve">В паспорте муниципальной программы МО «Первомайское  сельское поселение» Выборгского района ««Благоустройство МО «Первомайское  сельское поселение»   строку </w:t>
      </w:r>
      <w:r>
        <w:rPr>
          <w:rFonts w:ascii="Times New Roman" w:hAnsi="Times New Roman" w:cs="Times New Roman"/>
          <w:sz w:val="24"/>
          <w:szCs w:val="24"/>
        </w:rPr>
        <w:t>Основные целевые индикаторы реализации программы</w:t>
      </w:r>
      <w:r w:rsidR="00A67F7C">
        <w:rPr>
          <w:rFonts w:ascii="Times New Roman" w:eastAsia="Times New Roman" w:hAnsi="Times New Roman" w:cs="Times New Roman"/>
          <w:sz w:val="24"/>
          <w:szCs w:val="24"/>
          <w:lang w:eastAsia="ru-RU"/>
        </w:rPr>
        <w:t xml:space="preserve"> изложить в следующей редакции: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8008"/>
      </w:tblGrid>
      <w:tr w:rsidR="003C1969" w:rsidTr="003C1969">
        <w:tc>
          <w:tcPr>
            <w:tcW w:w="1221" w:type="pct"/>
            <w:tcBorders>
              <w:top w:val="single" w:sz="4" w:space="0" w:color="auto"/>
              <w:left w:val="single" w:sz="4" w:space="0" w:color="auto"/>
              <w:bottom w:val="single" w:sz="4" w:space="0" w:color="auto"/>
              <w:right w:val="single" w:sz="4" w:space="0" w:color="auto"/>
            </w:tcBorders>
            <w:hideMark/>
          </w:tcPr>
          <w:p w:rsidR="003C1969" w:rsidRDefault="003C1969" w:rsidP="0032381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3C1969" w:rsidRDefault="003C1969" w:rsidP="00323814">
            <w:pPr>
              <w:tabs>
                <w:tab w:val="left" w:pos="453"/>
              </w:tabs>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1. Содержание зелёных насаждений поселения, </w:t>
            </w:r>
          </w:p>
          <w:p w:rsidR="003C1969" w:rsidRDefault="003C1969" w:rsidP="001311BD">
            <w:pPr>
              <w:pStyle w:val="aa"/>
              <w:numPr>
                <w:ilvl w:val="0"/>
                <w:numId w:val="26"/>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газоны общей площадью  -  320 000 м</w:t>
            </w:r>
            <w:proofErr w:type="gramStart"/>
            <w:r>
              <w:rPr>
                <w:rFonts w:ascii="Times New Roman" w:eastAsia="Times New Roman" w:hAnsi="Times New Roman" w:cs="Times New Roman"/>
                <w:sz w:val="24"/>
                <w:szCs w:val="24"/>
                <w:vertAlign w:val="superscript"/>
              </w:rPr>
              <w:t>2</w:t>
            </w:r>
            <w:proofErr w:type="gramEnd"/>
          </w:p>
          <w:p w:rsidR="003C1969" w:rsidRDefault="003C1969" w:rsidP="001311BD">
            <w:pPr>
              <w:pStyle w:val="aa"/>
              <w:numPr>
                <w:ilvl w:val="0"/>
                <w:numId w:val="26"/>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400,00 м</w:t>
            </w:r>
            <w:proofErr w:type="gramStart"/>
            <w:r>
              <w:rPr>
                <w:rFonts w:ascii="Times New Roman" w:eastAsia="Times New Roman" w:hAnsi="Times New Roman" w:cs="Times New Roman"/>
                <w:szCs w:val="24"/>
                <w:vertAlign w:val="superscript"/>
              </w:rPr>
              <w:t>2</w:t>
            </w:r>
            <w:proofErr w:type="gramEnd"/>
          </w:p>
          <w:p w:rsidR="003C1969" w:rsidRDefault="003C1969" w:rsidP="0032381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 Содержание и ремонт прочих объектов благоустройства</w:t>
            </w:r>
          </w:p>
          <w:p w:rsidR="003C1969" w:rsidRDefault="003C1969" w:rsidP="001311BD">
            <w:pPr>
              <w:pStyle w:val="aa"/>
              <w:numPr>
                <w:ilvl w:val="0"/>
                <w:numId w:val="27"/>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- 2 900  м</w:t>
            </w:r>
            <w:proofErr w:type="gramStart"/>
            <w:r>
              <w:rPr>
                <w:rFonts w:ascii="Times New Roman" w:eastAsia="Times New Roman" w:hAnsi="Times New Roman" w:cs="Times New Roman"/>
                <w:sz w:val="24"/>
                <w:szCs w:val="24"/>
                <w:vertAlign w:val="superscript"/>
              </w:rPr>
              <w:t>2</w:t>
            </w:r>
            <w:proofErr w:type="gramEnd"/>
          </w:p>
          <w:p w:rsidR="003C1969" w:rsidRDefault="003C1969" w:rsidP="001311BD">
            <w:pPr>
              <w:pStyle w:val="aa"/>
              <w:numPr>
                <w:ilvl w:val="0"/>
                <w:numId w:val="27"/>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Плитные тротуары общей площадью  4 210 м</w:t>
            </w:r>
            <w:proofErr w:type="gramStart"/>
            <w:r>
              <w:rPr>
                <w:rFonts w:ascii="Times New Roman" w:eastAsia="Times New Roman" w:hAnsi="Times New Roman" w:cs="Times New Roman"/>
                <w:sz w:val="24"/>
                <w:szCs w:val="24"/>
                <w:vertAlign w:val="superscript"/>
              </w:rPr>
              <w:t>2</w:t>
            </w:r>
            <w:proofErr w:type="gramEnd"/>
            <w:r>
              <w:rPr>
                <w:rFonts w:ascii="Times New Roman" w:eastAsia="Times New Roman" w:hAnsi="Times New Roman" w:cs="Times New Roman"/>
                <w:sz w:val="24"/>
                <w:szCs w:val="24"/>
              </w:rPr>
              <w:t xml:space="preserve"> </w:t>
            </w:r>
          </w:p>
          <w:p w:rsidR="003C1969" w:rsidRDefault="003C1969" w:rsidP="001311BD">
            <w:pPr>
              <w:pStyle w:val="aa"/>
              <w:numPr>
                <w:ilvl w:val="0"/>
                <w:numId w:val="27"/>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Тротуары с асфальтовым покрытием – 2 900 м</w:t>
            </w:r>
            <w:proofErr w:type="gramStart"/>
            <w:r>
              <w:rPr>
                <w:rFonts w:ascii="Times New Roman" w:eastAsia="Times New Roman" w:hAnsi="Times New Roman" w:cs="Times New Roman"/>
                <w:sz w:val="24"/>
                <w:szCs w:val="24"/>
                <w:vertAlign w:val="superscript"/>
              </w:rPr>
              <w:t>2</w:t>
            </w:r>
            <w:proofErr w:type="gramEnd"/>
            <w:r>
              <w:rPr>
                <w:rFonts w:ascii="Times New Roman" w:eastAsia="Times New Roman" w:hAnsi="Times New Roman" w:cs="Times New Roman"/>
                <w:sz w:val="24"/>
                <w:szCs w:val="24"/>
              </w:rPr>
              <w:t xml:space="preserve"> </w:t>
            </w:r>
          </w:p>
          <w:p w:rsidR="003C1969" w:rsidRDefault="003C1969" w:rsidP="001311BD">
            <w:pPr>
              <w:pStyle w:val="aa"/>
              <w:numPr>
                <w:ilvl w:val="0"/>
                <w:numId w:val="27"/>
              </w:numPr>
              <w:tabs>
                <w:tab w:val="left" w:pos="45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 м</w:t>
            </w:r>
            <w:proofErr w:type="gramStart"/>
            <w:r>
              <w:rPr>
                <w:rFonts w:ascii="Times New Roman" w:eastAsia="Times New Roman" w:hAnsi="Times New Roman" w:cs="Times New Roman"/>
                <w:sz w:val="24"/>
                <w:szCs w:val="24"/>
                <w:vertAlign w:val="superscript"/>
              </w:rPr>
              <w:t>2</w:t>
            </w:r>
            <w:proofErr w:type="gramEnd"/>
            <w:r>
              <w:rPr>
                <w:rFonts w:ascii="Times New Roman" w:eastAsia="Bitstream Vera Sans" w:hAnsi="Times New Roman" w:cs="Times New Roman"/>
                <w:bCs/>
                <w:kern w:val="2"/>
                <w:lang w:eastAsia="hi-IN" w:bidi="hi-IN"/>
              </w:rPr>
              <w:t xml:space="preserve"> </w:t>
            </w:r>
          </w:p>
          <w:p w:rsidR="003C1969" w:rsidRDefault="003C1969" w:rsidP="001311BD">
            <w:pPr>
              <w:pStyle w:val="aa"/>
              <w:numPr>
                <w:ilvl w:val="0"/>
                <w:numId w:val="27"/>
              </w:numPr>
              <w:tabs>
                <w:tab w:val="left" w:pos="453"/>
              </w:tabs>
              <w:spacing w:after="0" w:line="240" w:lineRule="auto"/>
              <w:rPr>
                <w:rFonts w:ascii="Times New Roman" w:eastAsia="Times New Roman" w:hAnsi="Times New Roman" w:cs="Times New Roman"/>
                <w:sz w:val="24"/>
                <w:szCs w:val="24"/>
              </w:rPr>
            </w:pPr>
            <w:r>
              <w:rPr>
                <w:rFonts w:ascii="Times New Roman" w:eastAsia="Bitstream Vera Sans" w:hAnsi="Times New Roman" w:cs="Times New Roman"/>
                <w:bCs/>
                <w:kern w:val="2"/>
                <w:sz w:val="24"/>
                <w:szCs w:val="24"/>
                <w:lang w:eastAsia="hi-IN" w:bidi="hi-IN"/>
              </w:rPr>
              <w:t>Детские площадки 20 комплексных объектов</w:t>
            </w:r>
          </w:p>
          <w:p w:rsidR="003C1969" w:rsidRDefault="003C1969" w:rsidP="0032381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Содержание сетей уличного освещения,  </w:t>
            </w:r>
          </w:p>
          <w:p w:rsidR="003C1969" w:rsidRDefault="003C1969" w:rsidP="001311BD">
            <w:pPr>
              <w:pStyle w:val="aa"/>
              <w:numPr>
                <w:ilvl w:val="0"/>
                <w:numId w:val="28"/>
              </w:num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Общая протяженность сетей наружного освещения –  33,78  км.</w:t>
            </w:r>
          </w:p>
          <w:p w:rsidR="003C1969" w:rsidRDefault="003C1969" w:rsidP="001311BD">
            <w:pPr>
              <w:pStyle w:val="aa"/>
              <w:numPr>
                <w:ilvl w:val="0"/>
                <w:numId w:val="28"/>
              </w:num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количество светильников наружного освещения – 868  шт.</w:t>
            </w:r>
          </w:p>
          <w:p w:rsidR="003C1969" w:rsidRDefault="003C1969" w:rsidP="001311BD">
            <w:pPr>
              <w:pStyle w:val="aa"/>
              <w:numPr>
                <w:ilvl w:val="0"/>
                <w:numId w:val="28"/>
              </w:num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Общее количество распределительных пунктов НО – 12 шт.</w:t>
            </w:r>
          </w:p>
          <w:p w:rsidR="003C1969" w:rsidRDefault="003C1969" w:rsidP="0032381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Обеспечение условий для массового отдыха жителей  </w:t>
            </w:r>
          </w:p>
          <w:p w:rsidR="003C1969" w:rsidRDefault="003C1969" w:rsidP="0032381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 «Первомайское сельское поселение» за счет ежегодной подготовки и оформления территории населенных пунктов к праздникам Новый год, День Победы, День России </w:t>
            </w:r>
          </w:p>
          <w:p w:rsidR="003C1969" w:rsidRDefault="003C1969" w:rsidP="00323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Строительство сетей наружного освещения.</w:t>
            </w:r>
          </w:p>
          <w:p w:rsidR="003C1969" w:rsidRDefault="003C1969" w:rsidP="00323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Строительство тротуаров и пешеходных дорожек.</w:t>
            </w:r>
          </w:p>
          <w:p w:rsidR="003C1969" w:rsidRDefault="003C1969" w:rsidP="00323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Строительство игровых и спортивных площадок.</w:t>
            </w:r>
          </w:p>
          <w:p w:rsidR="003C1969" w:rsidRDefault="003C1969" w:rsidP="00323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Количество и площадь благоустраиваемых дворовых территорий - 5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 xml:space="preserve">,      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3C1969" w:rsidRDefault="003C1969" w:rsidP="003238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Количество и площадь благоустраиваемых общественных территорий  - 2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 xml:space="preserve">,      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w:t>
            </w:r>
          </w:p>
          <w:p w:rsidR="003C1969" w:rsidRDefault="003C1969" w:rsidP="00323814">
            <w:pPr>
              <w:spacing w:after="0" w:line="240" w:lineRule="auto"/>
              <w:ind w:firstLine="567"/>
              <w:jc w:val="both"/>
              <w:rPr>
                <w:rFonts w:ascii="Times New Roman" w:hAnsi="Times New Roman" w:cs="Times New Roman"/>
                <w:sz w:val="24"/>
                <w:szCs w:val="24"/>
              </w:rPr>
            </w:pPr>
          </w:p>
        </w:tc>
      </w:tr>
    </w:tbl>
    <w:p w:rsidR="003C1969" w:rsidRDefault="003C1969" w:rsidP="00323814">
      <w:pPr>
        <w:spacing w:after="120" w:line="240" w:lineRule="auto"/>
        <w:ind w:firstLine="567"/>
        <w:jc w:val="both"/>
        <w:rPr>
          <w:rFonts w:ascii="Times New Roman" w:eastAsia="Times New Roman" w:hAnsi="Times New Roman" w:cs="Times New Roman"/>
          <w:sz w:val="24"/>
          <w:szCs w:val="24"/>
          <w:lang w:eastAsia="ru-RU"/>
        </w:rPr>
      </w:pPr>
    </w:p>
    <w:p w:rsidR="003C1969" w:rsidRDefault="003C1969"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2381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В паспорте муниципальной программы МО «Первомайское  сельское</w:t>
      </w:r>
      <w:r w:rsidR="0004218B">
        <w:rPr>
          <w:rFonts w:ascii="Times New Roman" w:eastAsia="Times New Roman" w:hAnsi="Times New Roman" w:cs="Times New Roman"/>
          <w:sz w:val="24"/>
          <w:szCs w:val="24"/>
          <w:lang w:eastAsia="ru-RU"/>
        </w:rPr>
        <w:t xml:space="preserve"> поселение» Выборгского района </w:t>
      </w:r>
      <w:r>
        <w:rPr>
          <w:rFonts w:ascii="Times New Roman" w:eastAsia="Times New Roman" w:hAnsi="Times New Roman" w:cs="Times New Roman"/>
          <w:sz w:val="24"/>
          <w:szCs w:val="24"/>
          <w:lang w:eastAsia="ru-RU"/>
        </w:rPr>
        <w:t>«Благоустройство МО «Первомайское  сельское поселение»   строку «Основание для разработки программы» изложить в следующей редакции:</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8008"/>
      </w:tblGrid>
      <w:tr w:rsidR="003C1969" w:rsidTr="003C1969">
        <w:tc>
          <w:tcPr>
            <w:tcW w:w="1221" w:type="pct"/>
            <w:tcBorders>
              <w:top w:val="single" w:sz="4" w:space="0" w:color="auto"/>
              <w:left w:val="single" w:sz="4" w:space="0" w:color="auto"/>
              <w:bottom w:val="single" w:sz="4" w:space="0" w:color="auto"/>
              <w:right w:val="single" w:sz="4" w:space="0" w:color="auto"/>
            </w:tcBorders>
            <w:hideMark/>
          </w:tcPr>
          <w:p w:rsidR="003C1969" w:rsidRDefault="003C1969" w:rsidP="00323814">
            <w:pPr>
              <w:spacing w:after="0" w:line="240" w:lineRule="auto"/>
              <w:ind w:firstLine="567"/>
              <w:rPr>
                <w:rFonts w:ascii="Times New Roman" w:hAnsi="Times New Roman" w:cs="Times New Roman"/>
                <w:bCs/>
                <w:sz w:val="24"/>
                <w:szCs w:val="24"/>
              </w:rPr>
            </w:pPr>
            <w:r>
              <w:rPr>
                <w:rFonts w:ascii="Times New Roman" w:hAnsi="Times New Roman" w:cs="Times New Roman"/>
                <w:sz w:val="24"/>
                <w:szCs w:val="24"/>
              </w:rPr>
              <w:t xml:space="preserve">Основание для разработки </w:t>
            </w:r>
            <w:r>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Pr>
                <w:rFonts w:ascii="Times New Roman" w:eastAsia="Times New Roman" w:hAnsi="Times New Roman" w:cs="Times New Roman"/>
                <w:sz w:val="24"/>
                <w:szCs w:val="24"/>
                <w:lang w:eastAsia="ru-RU"/>
              </w:rPr>
              <w:t>от</w:t>
            </w:r>
            <w:proofErr w:type="gramEnd"/>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июля  2008  года  N  209  «О   Порядке   разработки,</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утверждения  и  контроля за  реализацией   </w:t>
            </w:r>
            <w:proofErr w:type="gramStart"/>
            <w:r>
              <w:rPr>
                <w:rFonts w:ascii="Times New Roman" w:eastAsia="Times New Roman" w:hAnsi="Times New Roman" w:cs="Times New Roman"/>
                <w:sz w:val="24"/>
                <w:szCs w:val="24"/>
                <w:lang w:eastAsia="ru-RU"/>
              </w:rPr>
              <w:t>долгосрочных</w:t>
            </w:r>
            <w:proofErr w:type="gramEnd"/>
            <w:r>
              <w:rPr>
                <w:rFonts w:ascii="Times New Roman" w:eastAsia="Times New Roman" w:hAnsi="Times New Roman" w:cs="Times New Roman"/>
                <w:sz w:val="24"/>
                <w:szCs w:val="24"/>
                <w:lang w:eastAsia="ru-RU"/>
              </w:rPr>
              <w:t xml:space="preserve"> целевых программ в Ленинградской области»</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 августа  2014  года  N  212  «Об утверждении   Порядка   разработки, утверждения, реализации и  оценки эффективности муниципальных   целевых программ МО «Первомайское сельское поселение».</w:t>
            </w:r>
          </w:p>
          <w:p w:rsidR="003C1969" w:rsidRDefault="003C1969" w:rsidP="00323814">
            <w:pPr>
              <w:widowControl w:val="0"/>
              <w:autoSpaceDE w:val="0"/>
              <w:autoSpaceDN w:val="0"/>
              <w:adjustRightInd w:val="0"/>
              <w:spacing w:after="0" w:line="240" w:lineRule="auto"/>
              <w:ind w:firstLine="567"/>
              <w:jc w:val="both"/>
            </w:pPr>
            <w:r>
              <w:rPr>
                <w:rFonts w:ascii="Times New Roman" w:eastAsia="Times New Roman" w:hAnsi="Times New Roman" w:cs="Times New Roman"/>
                <w:sz w:val="24"/>
                <w:szCs w:val="24"/>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t xml:space="preserve"> </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Минстроя России от 21.02.2017 № 114/</w:t>
            </w:r>
            <w:proofErr w:type="spellStart"/>
            <w:proofErr w:type="gramStart"/>
            <w:r>
              <w:rPr>
                <w:rFonts w:ascii="Times New Roman" w:eastAsia="Times New Roman" w:hAnsi="Times New Roman" w:cs="Times New Roman"/>
                <w:sz w:val="24"/>
                <w:szCs w:val="24"/>
                <w:lang w:eastAsia="ru-RU"/>
              </w:rPr>
              <w:t>пр</w:t>
            </w:r>
            <w:proofErr w:type="spellEnd"/>
            <w:proofErr w:type="gramEnd"/>
            <w:r>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w:t>
            </w:r>
          </w:p>
          <w:p w:rsidR="003C1969" w:rsidRDefault="003C1969" w:rsidP="0032381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c>
      </w:tr>
    </w:tbl>
    <w:p w:rsidR="003C1969" w:rsidRDefault="003C1969" w:rsidP="00323814">
      <w:pPr>
        <w:spacing w:after="120" w:line="240" w:lineRule="auto"/>
        <w:ind w:firstLine="567"/>
        <w:jc w:val="both"/>
        <w:rPr>
          <w:rFonts w:ascii="Times New Roman" w:eastAsia="Times New Roman" w:hAnsi="Times New Roman" w:cs="Times New Roman"/>
          <w:sz w:val="24"/>
          <w:szCs w:val="24"/>
          <w:lang w:eastAsia="ru-RU"/>
        </w:rPr>
      </w:pPr>
    </w:p>
    <w:p w:rsidR="00323814" w:rsidRDefault="00323814"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roofErr w:type="gramStart"/>
      <w:r w:rsidRPr="00323814">
        <w:t xml:space="preserve"> </w:t>
      </w:r>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асширить программу </w:t>
      </w:r>
      <w:r w:rsidRPr="00323814">
        <w:rPr>
          <w:rFonts w:ascii="Times New Roman" w:eastAsia="Times New Roman" w:hAnsi="Times New Roman" w:cs="Times New Roman"/>
          <w:sz w:val="24"/>
          <w:szCs w:val="24"/>
          <w:lang w:eastAsia="ru-RU"/>
        </w:rPr>
        <w:t xml:space="preserve"> «Благоустройство МО «Первомайское  сельское поселение»   </w:t>
      </w:r>
      <w:r>
        <w:rPr>
          <w:rFonts w:ascii="Times New Roman" w:eastAsia="Times New Roman" w:hAnsi="Times New Roman" w:cs="Times New Roman"/>
          <w:sz w:val="24"/>
          <w:szCs w:val="24"/>
          <w:lang w:eastAsia="ru-RU"/>
        </w:rPr>
        <w:t>подпрограммами:</w:t>
      </w:r>
    </w:p>
    <w:p w:rsidR="00323814" w:rsidRDefault="00323814" w:rsidP="00323814">
      <w:pPr>
        <w:spacing w:after="12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Подпрограмма 1 -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sidRPr="00323814">
        <w:t xml:space="preserve"> </w:t>
      </w:r>
      <w:r w:rsidRPr="00C869D1">
        <w:rPr>
          <w:rFonts w:ascii="Times New Roman" w:hAnsi="Times New Roman" w:cs="Times New Roman"/>
          <w:sz w:val="24"/>
          <w:szCs w:val="24"/>
        </w:rPr>
        <w:t>согласно приложению к настоящему постановлению.</w:t>
      </w:r>
    </w:p>
    <w:p w:rsidR="00323814" w:rsidRDefault="00323814"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Подпрограмма 2 - </w:t>
      </w:r>
      <w:r>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323814">
        <w:t xml:space="preserve"> </w:t>
      </w:r>
      <w:r w:rsidRPr="00C869D1">
        <w:rPr>
          <w:rFonts w:ascii="Times New Roman" w:hAnsi="Times New Roman" w:cs="Times New Roman"/>
          <w:sz w:val="24"/>
          <w:szCs w:val="24"/>
        </w:rPr>
        <w:t>согласно приложению к настоящему постановлению.</w:t>
      </w:r>
    </w:p>
    <w:p w:rsidR="00D47A85" w:rsidRPr="00D47A85" w:rsidRDefault="00323814" w:rsidP="00323814">
      <w:pPr>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03067">
        <w:rPr>
          <w:rFonts w:ascii="Times New Roman" w:eastAsia="Times New Roman" w:hAnsi="Times New Roman" w:cs="Times New Roman"/>
          <w:sz w:val="24"/>
          <w:szCs w:val="24"/>
          <w:lang w:eastAsia="ru-RU"/>
        </w:rPr>
        <w:t xml:space="preserve">. </w:t>
      </w:r>
      <w:r w:rsidR="00D47A85" w:rsidRPr="00D47A85">
        <w:rPr>
          <w:rFonts w:ascii="Times New Roman" w:eastAsia="Times New Roman" w:hAnsi="Times New Roman" w:cs="Times New Roman"/>
          <w:sz w:val="24"/>
          <w:szCs w:val="24"/>
          <w:lang w:eastAsia="ru-RU"/>
        </w:rPr>
        <w:t>Настоящее постановление с приложениями  опубликовать на официальном сайте администрации МО  «Первомайское сельское поселение»  в сети Интернет и в</w:t>
      </w:r>
      <w:r w:rsidR="00DC488A">
        <w:rPr>
          <w:rFonts w:ascii="Times New Roman" w:eastAsia="Times New Roman" w:hAnsi="Times New Roman" w:cs="Times New Roman"/>
          <w:sz w:val="24"/>
          <w:szCs w:val="24"/>
          <w:lang w:eastAsia="ru-RU"/>
        </w:rPr>
        <w:t xml:space="preserve"> средствах массовой информации</w:t>
      </w:r>
      <w:r w:rsidR="00D47A85" w:rsidRPr="00D47A85">
        <w:rPr>
          <w:rFonts w:ascii="Times New Roman" w:eastAsia="Times New Roman" w:hAnsi="Times New Roman" w:cs="Times New Roman"/>
          <w:sz w:val="24"/>
          <w:szCs w:val="24"/>
          <w:lang w:eastAsia="ru-RU"/>
        </w:rPr>
        <w:t>.</w:t>
      </w:r>
    </w:p>
    <w:p w:rsidR="00D47A85" w:rsidRPr="00D47A85" w:rsidRDefault="00323814" w:rsidP="00323814">
      <w:pPr>
        <w:tabs>
          <w:tab w:val="left" w:pos="709"/>
          <w:tab w:val="left" w:pos="993"/>
        </w:tabs>
        <w:spacing w:after="12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D47A85" w:rsidRPr="00D47A85">
        <w:rPr>
          <w:rFonts w:ascii="Times New Roman" w:eastAsia="Times New Roman" w:hAnsi="Times New Roman" w:cs="Times New Roman"/>
          <w:sz w:val="24"/>
          <w:szCs w:val="24"/>
          <w:lang w:eastAsia="ru-RU"/>
        </w:rPr>
        <w:t xml:space="preserve">.   </w:t>
      </w:r>
      <w:proofErr w:type="gramStart"/>
      <w:r w:rsidR="00D47A85" w:rsidRPr="00D47A85">
        <w:rPr>
          <w:rFonts w:ascii="Times New Roman" w:eastAsia="Times New Roman" w:hAnsi="Times New Roman" w:cs="Times New Roman"/>
          <w:sz w:val="24"/>
          <w:szCs w:val="24"/>
          <w:lang w:eastAsia="ru-RU"/>
        </w:rPr>
        <w:t>Контроль за</w:t>
      </w:r>
      <w:proofErr w:type="gramEnd"/>
      <w:r w:rsidR="00D47A85" w:rsidRPr="00D47A85">
        <w:rPr>
          <w:rFonts w:ascii="Times New Roman" w:eastAsia="Times New Roman" w:hAnsi="Times New Roman" w:cs="Times New Roman"/>
          <w:sz w:val="24"/>
          <w:szCs w:val="24"/>
          <w:lang w:eastAsia="ru-RU"/>
        </w:rPr>
        <w:t xml:space="preserve"> исполнением настоящего постановления</w:t>
      </w:r>
      <w:r w:rsidR="00DC488A">
        <w:rPr>
          <w:rFonts w:ascii="Times New Roman" w:eastAsia="Times New Roman" w:hAnsi="Times New Roman" w:cs="Times New Roman"/>
          <w:sz w:val="24"/>
          <w:szCs w:val="24"/>
          <w:lang w:eastAsia="ru-RU"/>
        </w:rPr>
        <w:t xml:space="preserve"> возл</w:t>
      </w:r>
      <w:r w:rsidR="0025766A">
        <w:rPr>
          <w:rFonts w:ascii="Times New Roman" w:eastAsia="Times New Roman" w:hAnsi="Times New Roman" w:cs="Times New Roman"/>
          <w:sz w:val="24"/>
          <w:szCs w:val="24"/>
          <w:lang w:eastAsia="ru-RU"/>
        </w:rPr>
        <w:t>ожить</w:t>
      </w:r>
      <w:r w:rsidR="00DC488A">
        <w:rPr>
          <w:rFonts w:ascii="Times New Roman" w:eastAsia="Times New Roman" w:hAnsi="Times New Roman" w:cs="Times New Roman"/>
          <w:sz w:val="24"/>
          <w:szCs w:val="24"/>
          <w:lang w:eastAsia="ru-RU"/>
        </w:rPr>
        <w:t xml:space="preserve"> на заместителя главы администрации </w:t>
      </w:r>
      <w:proofErr w:type="spellStart"/>
      <w:r w:rsidR="00DC488A">
        <w:rPr>
          <w:rFonts w:ascii="Times New Roman" w:eastAsia="Times New Roman" w:hAnsi="Times New Roman" w:cs="Times New Roman"/>
          <w:sz w:val="24"/>
          <w:szCs w:val="24"/>
          <w:lang w:eastAsia="ru-RU"/>
        </w:rPr>
        <w:t>Белокурову</w:t>
      </w:r>
      <w:proofErr w:type="spellEnd"/>
      <w:r w:rsidR="00DC488A">
        <w:rPr>
          <w:rFonts w:ascii="Times New Roman" w:eastAsia="Times New Roman" w:hAnsi="Times New Roman" w:cs="Times New Roman"/>
          <w:sz w:val="24"/>
          <w:szCs w:val="24"/>
          <w:lang w:eastAsia="ru-RU"/>
        </w:rPr>
        <w:t xml:space="preserve"> С.В</w:t>
      </w:r>
      <w:r w:rsidR="00D47A85" w:rsidRPr="00D47A85">
        <w:rPr>
          <w:rFonts w:ascii="Times New Roman" w:eastAsia="Times New Roman" w:hAnsi="Times New Roman" w:cs="Times New Roman"/>
          <w:sz w:val="24"/>
          <w:szCs w:val="24"/>
          <w:lang w:eastAsia="ru-RU"/>
        </w:rPr>
        <w:t xml:space="preserve">. </w:t>
      </w:r>
    </w:p>
    <w:p w:rsidR="00D47A85" w:rsidRPr="00D47A85" w:rsidRDefault="00D47A85" w:rsidP="00A03067">
      <w:pPr>
        <w:tabs>
          <w:tab w:val="left" w:pos="7425"/>
        </w:tabs>
        <w:spacing w:after="120" w:line="240" w:lineRule="auto"/>
        <w:ind w:firstLine="709"/>
        <w:jc w:val="both"/>
        <w:rPr>
          <w:rFonts w:ascii="Times New Roman" w:eastAsia="Times New Roman" w:hAnsi="Times New Roman" w:cs="Times New Roman"/>
          <w:sz w:val="24"/>
          <w:szCs w:val="24"/>
          <w:lang w:eastAsia="ru-RU"/>
        </w:rPr>
      </w:pPr>
      <w:r w:rsidRPr="00D47A85">
        <w:rPr>
          <w:rFonts w:ascii="Times New Roman" w:eastAsia="Times New Roman" w:hAnsi="Times New Roman" w:cs="Times New Roman"/>
          <w:sz w:val="24"/>
          <w:szCs w:val="24"/>
          <w:lang w:eastAsia="ru-RU"/>
        </w:rPr>
        <w:tab/>
      </w:r>
    </w:p>
    <w:p w:rsidR="00D47A85" w:rsidRPr="00D47A85" w:rsidRDefault="00D47A85" w:rsidP="00D47A85">
      <w:pPr>
        <w:spacing w:after="0" w:line="240" w:lineRule="auto"/>
        <w:ind w:firstLine="709"/>
        <w:jc w:val="both"/>
        <w:rPr>
          <w:rFonts w:ascii="Times New Roman" w:eastAsia="Times New Roman" w:hAnsi="Times New Roman" w:cs="Times New Roman"/>
          <w:sz w:val="24"/>
          <w:szCs w:val="24"/>
          <w:lang w:eastAsia="ru-RU"/>
        </w:rPr>
      </w:pPr>
    </w:p>
    <w:p w:rsidR="00D47A85" w:rsidRDefault="00D47A85" w:rsidP="00D47A85">
      <w:pPr>
        <w:spacing w:after="0" w:line="240" w:lineRule="auto"/>
        <w:ind w:firstLine="709"/>
        <w:jc w:val="both"/>
        <w:rPr>
          <w:rFonts w:ascii="Times New Roman" w:eastAsia="Times New Roman" w:hAnsi="Times New Roman" w:cs="Times New Roman"/>
          <w:sz w:val="24"/>
          <w:szCs w:val="24"/>
          <w:lang w:eastAsia="ru-RU"/>
        </w:rPr>
      </w:pPr>
    </w:p>
    <w:p w:rsidR="003707CB" w:rsidRPr="00D47A85" w:rsidRDefault="003707CB" w:rsidP="00D47A85">
      <w:pPr>
        <w:spacing w:after="0" w:line="240" w:lineRule="auto"/>
        <w:ind w:firstLine="709"/>
        <w:jc w:val="both"/>
        <w:rPr>
          <w:rFonts w:ascii="Times New Roman" w:eastAsia="Times New Roman" w:hAnsi="Times New Roman" w:cs="Times New Roman"/>
          <w:sz w:val="24"/>
          <w:szCs w:val="24"/>
          <w:lang w:eastAsia="ru-RU"/>
        </w:rPr>
      </w:pPr>
    </w:p>
    <w:p w:rsidR="00D47A85" w:rsidRPr="00D47A85" w:rsidRDefault="00C7010F" w:rsidP="00D47A8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w:t>
      </w:r>
      <w:r w:rsidR="00D47A85" w:rsidRPr="00D47A85">
        <w:rPr>
          <w:rFonts w:ascii="Times New Roman" w:eastAsia="Times New Roman" w:hAnsi="Times New Roman" w:cs="Times New Roman"/>
          <w:sz w:val="24"/>
          <w:szCs w:val="24"/>
          <w:lang w:eastAsia="ru-RU"/>
        </w:rPr>
        <w:t>ав</w:t>
      </w:r>
      <w:r>
        <w:rPr>
          <w:rFonts w:ascii="Times New Roman" w:eastAsia="Times New Roman" w:hAnsi="Times New Roman" w:cs="Times New Roman"/>
          <w:sz w:val="24"/>
          <w:szCs w:val="24"/>
          <w:lang w:eastAsia="ru-RU"/>
        </w:rPr>
        <w:t>а</w:t>
      </w:r>
      <w:r w:rsidR="00D47A85" w:rsidRPr="00D47A85">
        <w:rPr>
          <w:rFonts w:ascii="Times New Roman" w:eastAsia="Times New Roman" w:hAnsi="Times New Roman" w:cs="Times New Roman"/>
          <w:sz w:val="24"/>
          <w:szCs w:val="24"/>
          <w:lang w:eastAsia="ru-RU"/>
        </w:rPr>
        <w:t xml:space="preserve"> администрации                                                                            </w:t>
      </w:r>
      <w:r w:rsidR="00123A3E">
        <w:rPr>
          <w:rFonts w:ascii="Times New Roman" w:eastAsia="Times New Roman" w:hAnsi="Times New Roman" w:cs="Times New Roman"/>
          <w:sz w:val="24"/>
          <w:szCs w:val="24"/>
          <w:lang w:eastAsia="ru-RU"/>
        </w:rPr>
        <w:t>С.И.</w:t>
      </w:r>
      <w:r w:rsidR="00C210CC">
        <w:rPr>
          <w:rFonts w:ascii="Times New Roman" w:eastAsia="Times New Roman" w:hAnsi="Times New Roman" w:cs="Times New Roman"/>
          <w:sz w:val="24"/>
          <w:szCs w:val="24"/>
          <w:lang w:eastAsia="ru-RU"/>
        </w:rPr>
        <w:t xml:space="preserve"> </w:t>
      </w:r>
      <w:r w:rsidR="00123A3E">
        <w:rPr>
          <w:rFonts w:ascii="Times New Roman" w:eastAsia="Times New Roman" w:hAnsi="Times New Roman" w:cs="Times New Roman"/>
          <w:sz w:val="24"/>
          <w:szCs w:val="24"/>
          <w:lang w:eastAsia="ru-RU"/>
        </w:rPr>
        <w:t>Тищенков</w:t>
      </w:r>
    </w:p>
    <w:p w:rsidR="005F5C11" w:rsidRDefault="005F5C11" w:rsidP="00D47A85">
      <w:pPr>
        <w:tabs>
          <w:tab w:val="left" w:pos="7476"/>
        </w:tabs>
        <w:spacing w:line="240" w:lineRule="auto"/>
        <w:rPr>
          <w:rFonts w:ascii="Times New Roman" w:eastAsia="Times New Roman" w:hAnsi="Times New Roman" w:cs="Times New Roman"/>
          <w:sz w:val="24"/>
          <w:szCs w:val="24"/>
          <w:lang w:eastAsia="ru-RU"/>
        </w:rPr>
      </w:pPr>
    </w:p>
    <w:p w:rsidR="00EC5F24" w:rsidRDefault="00EC5F24" w:rsidP="00D47A85">
      <w:pPr>
        <w:tabs>
          <w:tab w:val="left" w:pos="7476"/>
        </w:tabs>
        <w:spacing w:line="240" w:lineRule="auto"/>
        <w:rPr>
          <w:rFonts w:ascii="Times New Roman" w:eastAsia="Times New Roman" w:hAnsi="Times New Roman" w:cs="Times New Roman"/>
          <w:sz w:val="24"/>
          <w:szCs w:val="24"/>
          <w:lang w:eastAsia="ru-RU"/>
        </w:rPr>
      </w:pPr>
    </w:p>
    <w:p w:rsidR="007717E7" w:rsidRPr="00D47A85" w:rsidRDefault="007717E7" w:rsidP="00D47A85">
      <w:pPr>
        <w:tabs>
          <w:tab w:val="left" w:pos="7476"/>
        </w:tabs>
        <w:spacing w:line="240" w:lineRule="auto"/>
        <w:rPr>
          <w:rFonts w:ascii="Times New Roman" w:eastAsia="Times New Roman" w:hAnsi="Times New Roman" w:cs="Times New Roman"/>
          <w:sz w:val="24"/>
          <w:szCs w:val="24"/>
          <w:lang w:eastAsia="ru-RU"/>
        </w:rPr>
      </w:pPr>
    </w:p>
    <w:p w:rsidR="00D61D91" w:rsidRDefault="00D61D91" w:rsidP="00D47A85">
      <w:pPr>
        <w:spacing w:after="0" w:line="240" w:lineRule="auto"/>
        <w:jc w:val="both"/>
        <w:rPr>
          <w:rFonts w:ascii="Times New Roman" w:eastAsia="Times New Roman" w:hAnsi="Times New Roman" w:cs="Times New Roman"/>
          <w:sz w:val="20"/>
          <w:szCs w:val="20"/>
          <w:lang w:eastAsia="ru-RU"/>
        </w:rPr>
      </w:pPr>
    </w:p>
    <w:p w:rsidR="00D47A85" w:rsidRPr="00D47A85" w:rsidRDefault="00D47A85" w:rsidP="00D47A85">
      <w:pPr>
        <w:spacing w:after="0" w:line="240" w:lineRule="auto"/>
        <w:jc w:val="both"/>
        <w:rPr>
          <w:rFonts w:ascii="Times New Roman" w:eastAsia="Times New Roman" w:hAnsi="Times New Roman" w:cs="Times New Roman"/>
          <w:sz w:val="20"/>
          <w:szCs w:val="20"/>
          <w:lang w:eastAsia="ru-RU"/>
        </w:rPr>
      </w:pPr>
      <w:r w:rsidRPr="00D47A85">
        <w:rPr>
          <w:rFonts w:ascii="Times New Roman" w:eastAsia="Times New Roman" w:hAnsi="Times New Roman" w:cs="Times New Roman"/>
          <w:sz w:val="20"/>
          <w:szCs w:val="20"/>
          <w:lang w:eastAsia="ru-RU"/>
        </w:rPr>
        <w:t xml:space="preserve">Согласовано: </w:t>
      </w:r>
      <w:r w:rsidR="000026F1">
        <w:rPr>
          <w:rFonts w:ascii="Times New Roman" w:eastAsia="Times New Roman" w:hAnsi="Times New Roman" w:cs="Times New Roman"/>
          <w:sz w:val="20"/>
          <w:szCs w:val="20"/>
          <w:lang w:eastAsia="ru-RU"/>
        </w:rPr>
        <w:t>Белокурова</w:t>
      </w:r>
      <w:r w:rsidRPr="00D47A85">
        <w:rPr>
          <w:rFonts w:ascii="Times New Roman" w:eastAsia="Times New Roman" w:hAnsi="Times New Roman" w:cs="Times New Roman"/>
          <w:sz w:val="20"/>
          <w:szCs w:val="20"/>
          <w:lang w:eastAsia="ru-RU"/>
        </w:rPr>
        <w:t>, Трещикова</w:t>
      </w:r>
    </w:p>
    <w:p w:rsidR="00D47A85" w:rsidRDefault="00D47A85" w:rsidP="00D47A85">
      <w:pPr>
        <w:spacing w:after="0" w:line="240" w:lineRule="auto"/>
        <w:jc w:val="both"/>
        <w:rPr>
          <w:rFonts w:ascii="Times New Roman" w:eastAsia="Times New Roman" w:hAnsi="Times New Roman" w:cs="Times New Roman"/>
          <w:sz w:val="20"/>
          <w:szCs w:val="20"/>
          <w:lang w:eastAsia="ru-RU"/>
        </w:rPr>
      </w:pPr>
      <w:r w:rsidRPr="00D47A85">
        <w:rPr>
          <w:rFonts w:ascii="Times New Roman" w:eastAsia="Times New Roman" w:hAnsi="Times New Roman" w:cs="Times New Roman"/>
          <w:sz w:val="20"/>
          <w:szCs w:val="20"/>
          <w:lang w:eastAsia="ru-RU"/>
        </w:rPr>
        <w:t xml:space="preserve">Разослано: дело, прокуратура, официальный информационный портал МО «СБП» ВР ЛО, </w:t>
      </w:r>
      <w:proofErr w:type="spellStart"/>
      <w:r w:rsidR="00F46207">
        <w:rPr>
          <w:rFonts w:ascii="Times New Roman" w:eastAsia="Times New Roman" w:hAnsi="Times New Roman" w:cs="Times New Roman"/>
          <w:sz w:val="20"/>
          <w:szCs w:val="20"/>
          <w:lang w:eastAsia="ru-RU"/>
        </w:rPr>
        <w:t>сми</w:t>
      </w:r>
      <w:proofErr w:type="spellEnd"/>
    </w:p>
    <w:p w:rsidR="004122C7" w:rsidRDefault="004122C7" w:rsidP="004122C7">
      <w:pPr>
        <w:spacing w:after="0" w:line="240" w:lineRule="auto"/>
        <w:jc w:val="both"/>
        <w:rPr>
          <w:rFonts w:ascii="Times New Roman" w:eastAsia="Times New Roman" w:hAnsi="Times New Roman" w:cs="Times New Roman"/>
          <w:b/>
          <w:sz w:val="24"/>
          <w:szCs w:val="24"/>
          <w:lang w:eastAsia="ru-RU"/>
        </w:rPr>
      </w:pPr>
    </w:p>
    <w:p w:rsidR="006A571E" w:rsidRPr="006E5912" w:rsidRDefault="006A571E" w:rsidP="004122C7">
      <w:pPr>
        <w:spacing w:after="0" w:line="240" w:lineRule="auto"/>
        <w:jc w:val="both"/>
        <w:rPr>
          <w:rFonts w:ascii="Times New Roman" w:eastAsia="Times New Roman" w:hAnsi="Times New Roman" w:cs="Times New Roman"/>
          <w:b/>
          <w:sz w:val="24"/>
          <w:szCs w:val="24"/>
          <w:lang w:eastAsia="ru-RU"/>
        </w:rPr>
      </w:pPr>
    </w:p>
    <w:p w:rsidR="00EF775E" w:rsidRDefault="00EF775E"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Pr="00D47A85" w:rsidRDefault="001311BD" w:rsidP="00D47A85">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3B7DA3" w:rsidTr="003B7DA3">
        <w:tc>
          <w:tcPr>
            <w:tcW w:w="5352" w:type="dxa"/>
          </w:tcPr>
          <w:p w:rsidR="003B7DA3" w:rsidRDefault="003B7DA3" w:rsidP="00BD1203">
            <w:pPr>
              <w:jc w:val="right"/>
              <w:rPr>
                <w:rFonts w:ascii="Times New Roman" w:eastAsia="Times New Roman" w:hAnsi="Times New Roman" w:cs="Times New Roman"/>
                <w:szCs w:val="24"/>
                <w:lang w:eastAsia="ru-RU"/>
              </w:rPr>
            </w:pPr>
          </w:p>
        </w:tc>
        <w:tc>
          <w:tcPr>
            <w:tcW w:w="5353" w:type="dxa"/>
          </w:tcPr>
          <w:p w:rsidR="003B7DA3" w:rsidRDefault="003B7DA3" w:rsidP="003B7DA3">
            <w:pPr>
              <w:jc w:val="center"/>
              <w:rPr>
                <w:rFonts w:ascii="Times New Roman" w:eastAsia="Times New Roman" w:hAnsi="Times New Roman" w:cs="Times New Roman"/>
                <w:lang w:eastAsia="ru-RU"/>
              </w:rPr>
            </w:pPr>
            <w:r w:rsidRPr="003B7DA3">
              <w:rPr>
                <w:rFonts w:ascii="Times New Roman" w:eastAsia="Times New Roman" w:hAnsi="Times New Roman" w:cs="Times New Roman"/>
                <w:lang w:eastAsia="ru-RU"/>
              </w:rPr>
              <w:t>УТВЕРЖДЕНА</w:t>
            </w:r>
          </w:p>
          <w:p w:rsidR="003B7DA3" w:rsidRPr="003B7DA3" w:rsidRDefault="003B7DA3" w:rsidP="00B27ED4">
            <w:pPr>
              <w:jc w:val="both"/>
              <w:rPr>
                <w:rFonts w:ascii="Times New Roman" w:hAnsi="Times New Roman" w:cs="Times New Roman"/>
              </w:rPr>
            </w:pPr>
            <w:proofErr w:type="gramStart"/>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w:t>
            </w:r>
            <w:proofErr w:type="gramEnd"/>
            <w:r w:rsidRPr="003B7DA3">
              <w:rPr>
                <w:rFonts w:ascii="Times New Roman" w:eastAsia="Times New Roman" w:hAnsi="Times New Roman" w:cs="Times New Roman"/>
                <w:lang w:eastAsia="ru-RU"/>
              </w:rPr>
              <w:t xml:space="preserve"> </w:t>
            </w:r>
            <w:proofErr w:type="gramStart"/>
            <w:r w:rsidRPr="003B7DA3">
              <w:rPr>
                <w:rFonts w:ascii="Times New Roman" w:eastAsia="Times New Roman" w:hAnsi="Times New Roman" w:cs="Times New Roman"/>
                <w:lang w:eastAsia="ru-RU"/>
              </w:rPr>
              <w:t xml:space="preserve">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proofErr w:type="gramEnd"/>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5360B" w:rsidRDefault="0055360B" w:rsidP="0055360B"/>
    <w:p w:rsidR="0055360B" w:rsidRDefault="0055360B" w:rsidP="0055360B"/>
    <w:p w:rsidR="0055360B" w:rsidRDefault="0055360B" w:rsidP="0055360B"/>
    <w:p w:rsidR="0055360B" w:rsidRDefault="0055360B" w:rsidP="0055360B"/>
    <w:p w:rsidR="0055360B" w:rsidRDefault="0055360B" w:rsidP="0055360B">
      <w:pPr>
        <w:rPr>
          <w:rFonts w:ascii="Times New Roman" w:hAnsi="Times New Roman" w:cs="Times New Roman"/>
          <w:sz w:val="24"/>
          <w:szCs w:val="24"/>
        </w:rPr>
      </w:pPr>
    </w:p>
    <w:p w:rsidR="00A42BEC" w:rsidRDefault="00A42BEC" w:rsidP="0055360B">
      <w:pPr>
        <w:rPr>
          <w:rFonts w:ascii="Times New Roman" w:hAnsi="Times New Roman" w:cs="Times New Roman"/>
          <w:sz w:val="24"/>
          <w:szCs w:val="24"/>
        </w:rPr>
      </w:pPr>
    </w:p>
    <w:p w:rsidR="007717E7" w:rsidRDefault="007717E7" w:rsidP="007717E7">
      <w:pPr>
        <w:rPr>
          <w:rFonts w:ascii="Times New Roman" w:hAnsi="Times New Roman" w:cs="Times New Roman"/>
          <w:sz w:val="24"/>
          <w:szCs w:val="24"/>
        </w:rPr>
      </w:pPr>
    </w:p>
    <w:p w:rsidR="001311BD" w:rsidRDefault="001311BD" w:rsidP="007717E7">
      <w:pPr>
        <w:rPr>
          <w:rFonts w:ascii="Times New Roman" w:hAnsi="Times New Roman" w:cs="Times New Roman"/>
          <w:sz w:val="24"/>
          <w:szCs w:val="24"/>
        </w:rPr>
      </w:pPr>
    </w:p>
    <w:p w:rsidR="001311BD" w:rsidRDefault="001311BD" w:rsidP="007717E7">
      <w:pPr>
        <w:rPr>
          <w:rFonts w:ascii="Times New Roman" w:hAnsi="Times New Roman" w:cs="Times New Roman"/>
          <w:sz w:val="24"/>
          <w:szCs w:val="24"/>
        </w:rPr>
      </w:pPr>
    </w:p>
    <w:p w:rsidR="0055360B" w:rsidRDefault="0055360B" w:rsidP="0055360B">
      <w:pPr>
        <w:jc w:val="center"/>
        <w:rPr>
          <w:rFonts w:ascii="Times New Roman" w:hAnsi="Times New Roman" w:cs="Times New Roman"/>
          <w:sz w:val="24"/>
          <w:szCs w:val="24"/>
        </w:rPr>
      </w:pPr>
    </w:p>
    <w:p w:rsidR="002F2E57" w:rsidRDefault="002F2E57" w:rsidP="0055360B">
      <w:pPr>
        <w:jc w:val="center"/>
        <w:rPr>
          <w:rFonts w:ascii="Times New Roman" w:hAnsi="Times New Roman" w:cs="Times New Roman"/>
          <w:sz w:val="24"/>
          <w:szCs w:val="24"/>
        </w:rPr>
      </w:pPr>
    </w:p>
    <w:p w:rsidR="0055360B" w:rsidRDefault="0055360B" w:rsidP="0055360B">
      <w:pPr>
        <w:jc w:val="center"/>
        <w:rPr>
          <w:rFonts w:ascii="Times New Roman" w:hAnsi="Times New Roman" w:cs="Times New Roman"/>
          <w:b/>
          <w:sz w:val="28"/>
          <w:szCs w:val="28"/>
        </w:rPr>
      </w:pPr>
      <w:r w:rsidRPr="00A42BEC">
        <w:rPr>
          <w:rFonts w:ascii="Times New Roman" w:hAnsi="Times New Roman" w:cs="Times New Roman"/>
          <w:b/>
          <w:sz w:val="28"/>
          <w:szCs w:val="28"/>
        </w:rPr>
        <w:t>201</w:t>
      </w:r>
      <w:r w:rsidR="0081523F">
        <w:rPr>
          <w:rFonts w:ascii="Times New Roman" w:hAnsi="Times New Roman" w:cs="Times New Roman"/>
          <w:b/>
          <w:sz w:val="28"/>
          <w:szCs w:val="28"/>
        </w:rPr>
        <w:t>7</w:t>
      </w:r>
      <w:r w:rsidRPr="00A42BEC">
        <w:rPr>
          <w:rFonts w:ascii="Times New Roman" w:hAnsi="Times New Roman" w:cs="Times New Roman"/>
          <w:b/>
          <w:sz w:val="28"/>
          <w:szCs w:val="28"/>
        </w:rPr>
        <w:t xml:space="preserve"> год</w:t>
      </w:r>
    </w:p>
    <w:p w:rsidR="00123A3E" w:rsidRPr="00A42BEC" w:rsidRDefault="00123A3E" w:rsidP="001311BD">
      <w:pPr>
        <w:rPr>
          <w:rFonts w:ascii="Times New Roman" w:hAnsi="Times New Roman" w:cs="Times New Roman"/>
          <w:b/>
          <w:sz w:val="28"/>
          <w:szCs w:val="28"/>
        </w:rPr>
      </w:pP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8008"/>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t>Общий объем финансирования программы на 201</w:t>
            </w:r>
            <w:r>
              <w:rPr>
                <w:rFonts w:ascii="Times New Roman" w:hAnsi="Times New Roman" w:cs="Times New Roman"/>
                <w:b/>
                <w:sz w:val="24"/>
                <w:szCs w:val="24"/>
              </w:rPr>
              <w:t>7</w:t>
            </w:r>
            <w:r w:rsidRPr="002C5F43">
              <w:rPr>
                <w:rFonts w:ascii="Times New Roman" w:hAnsi="Times New Roman" w:cs="Times New Roman"/>
                <w:b/>
                <w:sz w:val="24"/>
                <w:szCs w:val="24"/>
              </w:rPr>
              <w:t>-20</w:t>
            </w:r>
            <w:r>
              <w:rPr>
                <w:rFonts w:ascii="Times New Roman" w:hAnsi="Times New Roman" w:cs="Times New Roman"/>
                <w:b/>
                <w:sz w:val="24"/>
                <w:szCs w:val="24"/>
              </w:rPr>
              <w:t>20</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102</w:t>
            </w:r>
            <w:r w:rsidR="00B27ED4">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899,361</w:t>
            </w:r>
            <w:r>
              <w:rPr>
                <w:rFonts w:ascii="Times New Roman" w:eastAsia="Bitstream Vera Sans" w:hAnsi="Times New Roman" w:cs="Times New Roman"/>
                <w:b/>
                <w:bCs/>
                <w:kern w:val="2"/>
                <w:lang w:eastAsia="hi-IN" w:bidi="hi-IN"/>
              </w:rPr>
              <w:t xml:space="preserve"> </w:t>
            </w:r>
            <w:r w:rsidRPr="002C5F43">
              <w:rPr>
                <w:rFonts w:ascii="Times New Roman" w:hAnsi="Times New Roman" w:cs="Times New Roman"/>
                <w:b/>
                <w:sz w:val="24"/>
                <w:szCs w:val="24"/>
              </w:rPr>
              <w:t xml:space="preserve">тыс. рублей, в </w:t>
            </w:r>
            <w:proofErr w:type="spellStart"/>
            <w:r w:rsidRPr="002C5F43">
              <w:rPr>
                <w:rFonts w:ascii="Times New Roman" w:hAnsi="Times New Roman" w:cs="Times New Roman"/>
                <w:b/>
                <w:sz w:val="24"/>
                <w:szCs w:val="24"/>
              </w:rPr>
              <w:t>т.ч</w:t>
            </w:r>
            <w:proofErr w:type="spellEnd"/>
            <w:r w:rsidRPr="002C5F43">
              <w:rPr>
                <w:rFonts w:ascii="Times New Roman" w:hAnsi="Times New Roman" w:cs="Times New Roman"/>
                <w:b/>
                <w:sz w:val="24"/>
                <w:szCs w:val="24"/>
              </w:rPr>
              <w:t>.:</w:t>
            </w:r>
          </w:p>
          <w:p w:rsidR="00F679A9" w:rsidRPr="002C5F43" w:rsidRDefault="00F679A9" w:rsidP="002C5F43">
            <w:pPr>
              <w:spacing w:after="0" w:line="240" w:lineRule="auto"/>
              <w:rPr>
                <w:rFonts w:ascii="Times New Roman" w:hAnsi="Times New Roman" w:cs="Times New Roman"/>
                <w:b/>
                <w:sz w:val="24"/>
                <w:szCs w:val="24"/>
              </w:rPr>
            </w:pPr>
          </w:p>
          <w:p w:rsidR="00F679A9" w:rsidRPr="00EA5B57" w:rsidRDefault="00F679A9" w:rsidP="00EA5B57">
            <w:pPr>
              <w:spacing w:after="0" w:line="240" w:lineRule="auto"/>
              <w:rPr>
                <w:rFonts w:ascii="Times New Roman" w:hAnsi="Times New Roman" w:cs="Times New Roman"/>
                <w:sz w:val="24"/>
                <w:szCs w:val="24"/>
              </w:rPr>
            </w:pPr>
            <w:r w:rsidRPr="00A874CB">
              <w:rPr>
                <w:rFonts w:ascii="Times New Roman" w:hAnsi="Times New Roman" w:cs="Times New Roman"/>
                <w:sz w:val="24"/>
                <w:szCs w:val="24"/>
              </w:rPr>
              <w:t xml:space="preserve">Объем финансирования на 2017 год составляет </w:t>
            </w:r>
            <w:r w:rsidR="00491738">
              <w:rPr>
                <w:rFonts w:ascii="Times New Roman" w:hAnsi="Times New Roman" w:cs="Times New Roman"/>
                <w:b/>
                <w:sz w:val="24"/>
                <w:szCs w:val="24"/>
              </w:rPr>
              <w:t>42</w:t>
            </w:r>
            <w:r w:rsidR="00B27ED4">
              <w:rPr>
                <w:rFonts w:ascii="Times New Roman" w:hAnsi="Times New Roman" w:cs="Times New Roman"/>
                <w:b/>
                <w:sz w:val="24"/>
                <w:szCs w:val="24"/>
              </w:rPr>
              <w:t xml:space="preserve"> </w:t>
            </w:r>
            <w:r w:rsidR="00491738">
              <w:rPr>
                <w:rFonts w:ascii="Times New Roman" w:hAnsi="Times New Roman" w:cs="Times New Roman"/>
                <w:b/>
                <w:sz w:val="24"/>
                <w:szCs w:val="24"/>
              </w:rPr>
              <w:t>249,361</w:t>
            </w:r>
            <w:r w:rsidR="00B27ED4">
              <w:rPr>
                <w:rFonts w:ascii="Times New Roman" w:hAnsi="Times New Roman" w:cs="Times New Roman"/>
                <w:b/>
                <w:sz w:val="24"/>
                <w:szCs w:val="24"/>
              </w:rPr>
              <w:t xml:space="preserve"> </w:t>
            </w:r>
            <w:r>
              <w:rPr>
                <w:rFonts w:ascii="Times New Roman" w:hAnsi="Times New Roman" w:cs="Times New Roman"/>
                <w:sz w:val="24"/>
                <w:szCs w:val="24"/>
              </w:rPr>
              <w:t>тыс. рублей:</w:t>
            </w:r>
          </w:p>
          <w:p w:rsidR="00F679A9" w:rsidRPr="00A874CB" w:rsidRDefault="00F679A9" w:rsidP="002C5F43">
            <w:pPr>
              <w:spacing w:after="0" w:line="240" w:lineRule="auto"/>
              <w:rPr>
                <w:rFonts w:ascii="Times New Roman" w:hAnsi="Times New Roman" w:cs="Times New Roman"/>
                <w:sz w:val="24"/>
                <w:szCs w:val="24"/>
              </w:rPr>
            </w:pPr>
            <w:r w:rsidRPr="00A874CB">
              <w:rPr>
                <w:rFonts w:ascii="Times New Roman" w:hAnsi="Times New Roman" w:cs="Times New Roman"/>
                <w:sz w:val="24"/>
                <w:szCs w:val="24"/>
              </w:rPr>
              <w:t xml:space="preserve">-областной бюджет </w:t>
            </w:r>
            <w:r w:rsidR="00491738">
              <w:rPr>
                <w:rFonts w:ascii="Times New Roman" w:eastAsia="Bitstream Vera Sans" w:hAnsi="Times New Roman" w:cs="Times New Roman"/>
                <w:b/>
                <w:bCs/>
                <w:kern w:val="2"/>
                <w:sz w:val="24"/>
                <w:szCs w:val="24"/>
                <w:lang w:eastAsia="hi-IN" w:bidi="hi-IN"/>
              </w:rPr>
              <w:t>1</w:t>
            </w:r>
            <w:r w:rsidR="00B27ED4">
              <w:rPr>
                <w:rFonts w:ascii="Times New Roman" w:eastAsia="Bitstream Vera Sans" w:hAnsi="Times New Roman" w:cs="Times New Roman"/>
                <w:b/>
                <w:bCs/>
                <w:kern w:val="2"/>
                <w:sz w:val="24"/>
                <w:szCs w:val="24"/>
                <w:lang w:eastAsia="hi-IN" w:bidi="hi-IN"/>
              </w:rPr>
              <w:t xml:space="preserve"> </w:t>
            </w:r>
            <w:r w:rsidR="00491738">
              <w:rPr>
                <w:rFonts w:ascii="Times New Roman" w:eastAsia="Bitstream Vera Sans" w:hAnsi="Times New Roman" w:cs="Times New Roman"/>
                <w:b/>
                <w:bCs/>
                <w:kern w:val="2"/>
                <w:sz w:val="24"/>
                <w:szCs w:val="24"/>
                <w:lang w:eastAsia="hi-IN" w:bidi="hi-IN"/>
              </w:rPr>
              <w:t>429,9</w:t>
            </w:r>
            <w:r w:rsidR="00B27ED4">
              <w:rPr>
                <w:rFonts w:ascii="Times New Roman" w:eastAsia="Bitstream Vera Sans" w:hAnsi="Times New Roman" w:cs="Times New Roman"/>
                <w:b/>
                <w:bCs/>
                <w:kern w:val="2"/>
                <w:sz w:val="24"/>
                <w:szCs w:val="24"/>
                <w:lang w:eastAsia="hi-IN" w:bidi="hi-IN"/>
              </w:rPr>
              <w:t xml:space="preserve"> </w:t>
            </w:r>
            <w:r w:rsidRPr="00A874CB">
              <w:rPr>
                <w:rFonts w:ascii="Times New Roman" w:hAnsi="Times New Roman" w:cs="Times New Roman"/>
                <w:sz w:val="24"/>
                <w:szCs w:val="24"/>
              </w:rPr>
              <w:t>тыс. руб.</w:t>
            </w:r>
          </w:p>
          <w:p w:rsidR="00F679A9" w:rsidRPr="00A874CB" w:rsidRDefault="00F679A9" w:rsidP="002C5F43">
            <w:pPr>
              <w:spacing w:after="0" w:line="240" w:lineRule="auto"/>
              <w:rPr>
                <w:rFonts w:ascii="Times New Roman" w:hAnsi="Times New Roman" w:cs="Times New Roman"/>
                <w:sz w:val="24"/>
                <w:szCs w:val="24"/>
              </w:rPr>
            </w:pPr>
            <w:r w:rsidRPr="00A874CB">
              <w:rPr>
                <w:rFonts w:ascii="Times New Roman" w:hAnsi="Times New Roman" w:cs="Times New Roman"/>
                <w:sz w:val="24"/>
                <w:szCs w:val="24"/>
              </w:rPr>
              <w:t xml:space="preserve">-местный бюджет </w:t>
            </w:r>
            <w:r>
              <w:rPr>
                <w:rFonts w:ascii="Times New Roman" w:eastAsia="Bitstream Vera Sans" w:hAnsi="Times New Roman" w:cs="Times New Roman"/>
                <w:b/>
                <w:bCs/>
                <w:kern w:val="2"/>
                <w:sz w:val="24"/>
                <w:szCs w:val="24"/>
                <w:lang w:eastAsia="hi-IN" w:bidi="hi-IN"/>
              </w:rPr>
              <w:t xml:space="preserve"> </w:t>
            </w:r>
            <w:r w:rsidR="00491738">
              <w:rPr>
                <w:rFonts w:ascii="Times New Roman" w:eastAsia="Bitstream Vera Sans" w:hAnsi="Times New Roman" w:cs="Times New Roman"/>
                <w:b/>
                <w:bCs/>
                <w:kern w:val="2"/>
                <w:sz w:val="24"/>
                <w:szCs w:val="24"/>
                <w:lang w:eastAsia="hi-IN" w:bidi="hi-IN"/>
              </w:rPr>
              <w:t>40</w:t>
            </w:r>
            <w:r w:rsidR="00B27ED4">
              <w:rPr>
                <w:rFonts w:ascii="Times New Roman" w:eastAsia="Bitstream Vera Sans" w:hAnsi="Times New Roman" w:cs="Times New Roman"/>
                <w:b/>
                <w:bCs/>
                <w:kern w:val="2"/>
                <w:sz w:val="24"/>
                <w:szCs w:val="24"/>
                <w:lang w:eastAsia="hi-IN" w:bidi="hi-IN"/>
              </w:rPr>
              <w:t xml:space="preserve"> </w:t>
            </w:r>
            <w:r w:rsidR="00491738">
              <w:rPr>
                <w:rFonts w:ascii="Times New Roman" w:eastAsia="Bitstream Vera Sans" w:hAnsi="Times New Roman" w:cs="Times New Roman"/>
                <w:b/>
                <w:bCs/>
                <w:kern w:val="2"/>
                <w:sz w:val="24"/>
                <w:szCs w:val="24"/>
                <w:lang w:eastAsia="hi-IN" w:bidi="hi-IN"/>
              </w:rPr>
              <w:t xml:space="preserve">819,461 </w:t>
            </w:r>
            <w:r w:rsidRPr="00A874CB">
              <w:rPr>
                <w:rFonts w:ascii="Times New Roman" w:hAnsi="Times New Roman" w:cs="Times New Roman"/>
                <w:sz w:val="24"/>
                <w:szCs w:val="24"/>
              </w:rPr>
              <w:t>тыс. руб.</w:t>
            </w:r>
          </w:p>
          <w:p w:rsidR="00F679A9" w:rsidRPr="002C5F43" w:rsidRDefault="00F679A9" w:rsidP="002C5F43">
            <w:pPr>
              <w:spacing w:after="0" w:line="240" w:lineRule="auto"/>
              <w:rPr>
                <w:rFonts w:ascii="Times New Roman" w:hAnsi="Times New Roman" w:cs="Times New Roman"/>
                <w:sz w:val="24"/>
                <w:szCs w:val="24"/>
              </w:rPr>
            </w:pPr>
          </w:p>
          <w:p w:rsidR="00F679A9" w:rsidRPr="002C5F43" w:rsidRDefault="00F679A9" w:rsidP="002C5F43">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Объем финансирования на 2018 год составляет </w:t>
            </w:r>
            <w:r>
              <w:rPr>
                <w:rFonts w:ascii="Times New Roman" w:hAnsi="Times New Roman" w:cs="Times New Roman"/>
                <w:b/>
                <w:bCs/>
                <w:sz w:val="24"/>
                <w:szCs w:val="24"/>
              </w:rPr>
              <w:t>17 550,0</w:t>
            </w:r>
            <w:r w:rsidRPr="002C5F43">
              <w:rPr>
                <w:rFonts w:ascii="Times New Roman" w:hAnsi="Times New Roman" w:cs="Times New Roman"/>
                <w:sz w:val="24"/>
                <w:szCs w:val="24"/>
              </w:rPr>
              <w:t xml:space="preserve"> тыс. рублей:</w:t>
            </w:r>
          </w:p>
          <w:p w:rsidR="00F679A9" w:rsidRPr="002C5F43" w:rsidRDefault="00F679A9" w:rsidP="002C5F43">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F679A9" w:rsidRDefault="00F679A9" w:rsidP="00EC5F24">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17 550,0</w:t>
            </w:r>
            <w:r w:rsidRPr="002C5F43">
              <w:rPr>
                <w:rFonts w:ascii="Times New Roman" w:hAnsi="Times New Roman" w:cs="Times New Roman"/>
                <w:sz w:val="24"/>
                <w:szCs w:val="24"/>
              </w:rPr>
              <w:t xml:space="preserve">  тыс. руб.</w:t>
            </w: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lastRenderedPageBreak/>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Pr="00503B85">
              <w:rPr>
                <w:rFonts w:ascii="Times New Roman" w:hAnsi="Times New Roman" w:cs="Times New Roman"/>
                <w:b/>
                <w:sz w:val="24"/>
                <w:szCs w:val="24"/>
              </w:rPr>
              <w:t>19</w:t>
            </w:r>
            <w:r w:rsidRPr="00503B85">
              <w:rPr>
                <w:rFonts w:ascii="Times New Roman" w:hAnsi="Times New Roman" w:cs="Times New Roman"/>
                <w:b/>
                <w:bCs/>
                <w:sz w:val="24"/>
                <w:szCs w:val="24"/>
              </w:rPr>
              <w:t> </w:t>
            </w:r>
            <w:r>
              <w:rPr>
                <w:rFonts w:ascii="Times New Roman" w:hAnsi="Times New Roman" w:cs="Times New Roman"/>
                <w:b/>
                <w:bCs/>
                <w:sz w:val="24"/>
                <w:szCs w:val="24"/>
              </w:rPr>
              <w:t>550,0</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Pr="00503B85">
              <w:rPr>
                <w:rFonts w:ascii="Times New Roman" w:hAnsi="Times New Roman" w:cs="Times New Roman"/>
                <w:b/>
                <w:sz w:val="24"/>
                <w:szCs w:val="24"/>
              </w:rPr>
              <w:t>19</w:t>
            </w:r>
            <w:r>
              <w:rPr>
                <w:rFonts w:ascii="Times New Roman" w:hAnsi="Times New Roman" w:cs="Times New Roman"/>
                <w:b/>
                <w:bCs/>
                <w:sz w:val="24"/>
                <w:szCs w:val="24"/>
              </w:rPr>
              <w:t> 550,0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23 550,0</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F679A9" w:rsidRPr="00942E93"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23 550,0</w:t>
            </w:r>
            <w:r w:rsidRPr="002C5F43">
              <w:rPr>
                <w:rFonts w:ascii="Times New Roman" w:hAnsi="Times New Roman" w:cs="Times New Roman"/>
                <w:sz w:val="24"/>
                <w:szCs w:val="24"/>
              </w:rPr>
              <w:t xml:space="preserve">  тыс. руб.</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proofErr w:type="gramStart"/>
            <w:r w:rsidRPr="005B79BE">
              <w:rPr>
                <w:rFonts w:ascii="Times New Roman" w:eastAsia="Times New Roman" w:hAnsi="Times New Roman" w:cs="Times New Roman"/>
                <w:sz w:val="24"/>
                <w:szCs w:val="24"/>
                <w:vertAlign w:val="superscript"/>
              </w:rPr>
              <w:t>2</w:t>
            </w:r>
            <w:proofErr w:type="gramEnd"/>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proofErr w:type="gramStart"/>
            <w:r w:rsidRPr="00C25E4B">
              <w:rPr>
                <w:rFonts w:ascii="Times New Roman" w:eastAsia="Times New Roman" w:hAnsi="Times New Roman" w:cs="Times New Roman"/>
                <w:szCs w:val="24"/>
                <w:vertAlign w:val="superscript"/>
              </w:rPr>
              <w:t>2</w:t>
            </w:r>
            <w:proofErr w:type="gramEnd"/>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proofErr w:type="gramStart"/>
            <w:r w:rsidR="00F679A9" w:rsidRPr="00733D9A">
              <w:rPr>
                <w:rFonts w:ascii="Times New Roman" w:eastAsia="Times New Roman" w:hAnsi="Times New Roman" w:cs="Times New Roman"/>
                <w:sz w:val="24"/>
                <w:szCs w:val="24"/>
                <w:vertAlign w:val="superscript"/>
              </w:rPr>
              <w:t>2</w:t>
            </w:r>
            <w:proofErr w:type="gramEnd"/>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Количество и площадь благоустраиваемых дворовых территорий - 5 </w:t>
            </w:r>
            <w:proofErr w:type="spellStart"/>
            <w:proofErr w:type="gramStart"/>
            <w:r>
              <w:rPr>
                <w:rFonts w:ascii="Times New Roman" w:hAnsi="Times New Roman" w:cs="Times New Roman"/>
                <w:sz w:val="24"/>
                <w:szCs w:val="24"/>
              </w:rPr>
              <w:t>ед</w:t>
            </w:r>
            <w:proofErr w:type="spellEnd"/>
            <w:proofErr w:type="gramEnd"/>
            <w:r>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w:t>
            </w:r>
            <w:proofErr w:type="spellStart"/>
            <w:proofErr w:type="gramStart"/>
            <w:r w:rsidRPr="00AE20FC">
              <w:rPr>
                <w:rFonts w:ascii="Times New Roman" w:hAnsi="Times New Roman" w:cs="Times New Roman"/>
                <w:sz w:val="24"/>
                <w:szCs w:val="24"/>
              </w:rPr>
              <w:t>ед</w:t>
            </w:r>
            <w:proofErr w:type="spellEnd"/>
            <w:proofErr w:type="gramEnd"/>
            <w:r w:rsidRPr="00AE20FC">
              <w:rPr>
                <w:rFonts w:ascii="Times New Roman" w:hAnsi="Times New Roman" w:cs="Times New Roman"/>
                <w:sz w:val="24"/>
                <w:szCs w:val="24"/>
              </w:rPr>
              <w:t>,      _____</w:t>
            </w:r>
            <w:r w:rsidR="00257BE4">
              <w:rPr>
                <w:rFonts w:ascii="Times New Roman" w:hAnsi="Times New Roman" w:cs="Times New Roman"/>
                <w:sz w:val="24"/>
                <w:szCs w:val="24"/>
              </w:rPr>
              <w:t xml:space="preserve"> </w:t>
            </w:r>
            <w:proofErr w:type="spellStart"/>
            <w:r w:rsidRPr="00AE20FC">
              <w:rPr>
                <w:rFonts w:ascii="Times New Roman" w:hAnsi="Times New Roman" w:cs="Times New Roman"/>
                <w:sz w:val="24"/>
                <w:szCs w:val="24"/>
              </w:rPr>
              <w:t>кв.м</w:t>
            </w:r>
            <w:proofErr w:type="spellEnd"/>
            <w:r w:rsidRPr="00AE20FC">
              <w:rPr>
                <w:rFonts w:ascii="Times New Roman" w:hAnsi="Times New Roman" w:cs="Times New Roman"/>
                <w:sz w:val="24"/>
                <w:szCs w:val="24"/>
              </w:rPr>
              <w:t>.</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t xml:space="preserve">Основание для разработки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CB4386">
              <w:rPr>
                <w:rFonts w:ascii="Times New Roman" w:eastAsia="Times New Roman" w:hAnsi="Times New Roman" w:cs="Times New Roman"/>
                <w:sz w:val="24"/>
                <w:szCs w:val="24"/>
                <w:lang w:eastAsia="ru-RU"/>
              </w:rPr>
              <w:t>долгосрочных</w:t>
            </w:r>
            <w:proofErr w:type="gramEnd"/>
            <w:r w:rsidRPr="00CB4386">
              <w:rPr>
                <w:rFonts w:ascii="Times New Roman" w:eastAsia="Times New Roman" w:hAnsi="Times New Roman" w:cs="Times New Roman"/>
                <w:sz w:val="24"/>
                <w:szCs w:val="24"/>
                <w:lang w:eastAsia="ru-RU"/>
              </w:rPr>
              <w:t xml:space="preserve">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w:t>
            </w:r>
            <w:proofErr w:type="spellStart"/>
            <w:proofErr w:type="gramStart"/>
            <w:r w:rsidRPr="00070650">
              <w:rPr>
                <w:rFonts w:ascii="Times New Roman" w:eastAsia="Times New Roman" w:hAnsi="Times New Roman" w:cs="Times New Roman"/>
                <w:sz w:val="24"/>
                <w:szCs w:val="24"/>
                <w:lang w:eastAsia="ru-RU"/>
              </w:rPr>
              <w:t>пр</w:t>
            </w:r>
            <w:proofErr w:type="spellEnd"/>
            <w:proofErr w:type="gramEnd"/>
            <w:r w:rsidRPr="00070650">
              <w:rPr>
                <w:rFonts w:ascii="Times New Roman" w:eastAsia="Times New Roman" w:hAnsi="Times New Roman" w:cs="Times New Roman"/>
                <w:sz w:val="24"/>
                <w:szCs w:val="24"/>
                <w:lang w:eastAsia="ru-RU"/>
              </w:rPr>
              <w:t xml:space="preserve"> «Об утверждении методических рекомендаций по подготовке государственных </w:t>
            </w:r>
            <w:r w:rsidRPr="00070650">
              <w:rPr>
                <w:rFonts w:ascii="Times New Roman" w:eastAsia="Times New Roman" w:hAnsi="Times New Roman" w:cs="Times New Roman"/>
                <w:sz w:val="24"/>
                <w:szCs w:val="24"/>
                <w:lang w:eastAsia="ru-RU"/>
              </w:rPr>
              <w:lastRenderedPageBreak/>
              <w:t>(муниципальных)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Белокурова Светлана Владимировна, заместитель главы администрации МО</w:t>
            </w:r>
            <w:r w:rsidRPr="00E86C72">
              <w:rPr>
                <w:rFonts w:ascii="Times New Roman" w:hAnsi="Times New Roman" w:cs="Times New Roman"/>
                <w:sz w:val="24"/>
                <w:szCs w:val="24"/>
              </w:rPr>
              <w:t xml:space="preserve"> «Первомайское сельское  поселение»</w:t>
            </w:r>
          </w:p>
          <w:p w:rsidR="00F679A9" w:rsidRPr="00CB4386" w:rsidRDefault="00F679A9" w:rsidP="0007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-074</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w:t>
            </w:r>
            <w:proofErr w:type="gramStart"/>
            <w:r w:rsidRPr="00CB4386">
              <w:rPr>
                <w:rFonts w:ascii="Times New Roman" w:hAnsi="Times New Roman" w:cs="Times New Roman"/>
                <w:sz w:val="24"/>
                <w:szCs w:val="24"/>
              </w:rPr>
              <w:t>контроль за</w:t>
            </w:r>
            <w:proofErr w:type="gramEnd"/>
            <w:r w:rsidRPr="00CB4386">
              <w:rPr>
                <w:rFonts w:ascii="Times New Roman" w:hAnsi="Times New Roman" w:cs="Times New Roman"/>
                <w:sz w:val="24"/>
                <w:szCs w:val="24"/>
              </w:rPr>
              <w:t xml:space="preserve">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t>Общий объем финансирования программы на 201</w:t>
      </w:r>
      <w:r w:rsidR="005720BD">
        <w:rPr>
          <w:rFonts w:ascii="Times New Roman" w:hAnsi="Times New Roman" w:cs="Times New Roman"/>
          <w:b/>
          <w:sz w:val="24"/>
          <w:szCs w:val="24"/>
        </w:rPr>
        <w:t>7</w:t>
      </w:r>
      <w:r w:rsidRPr="00942E93">
        <w:rPr>
          <w:rFonts w:ascii="Times New Roman" w:hAnsi="Times New Roman" w:cs="Times New Roman"/>
          <w:b/>
          <w:sz w:val="24"/>
          <w:szCs w:val="24"/>
        </w:rPr>
        <w:t>-20</w:t>
      </w:r>
      <w:r w:rsidR="005720BD">
        <w:rPr>
          <w:rFonts w:ascii="Times New Roman" w:hAnsi="Times New Roman" w:cs="Times New Roman"/>
          <w:b/>
          <w:sz w:val="24"/>
          <w:szCs w:val="24"/>
        </w:rPr>
        <w:t>20</w:t>
      </w:r>
      <w:r w:rsidRPr="00942E93">
        <w:rPr>
          <w:rFonts w:ascii="Times New Roman" w:hAnsi="Times New Roman" w:cs="Times New Roman"/>
          <w:b/>
          <w:sz w:val="24"/>
          <w:szCs w:val="24"/>
        </w:rPr>
        <w:t xml:space="preserve"> гг. составляет </w:t>
      </w:r>
      <w:r w:rsidR="00491738" w:rsidRPr="00B27ED4">
        <w:rPr>
          <w:rFonts w:ascii="Times New Roman" w:eastAsia="Bitstream Vera Sans" w:hAnsi="Times New Roman" w:cs="Times New Roman"/>
          <w:b/>
          <w:bCs/>
          <w:kern w:val="2"/>
          <w:lang w:eastAsia="hi-IN" w:bidi="hi-IN"/>
        </w:rPr>
        <w:t>102</w:t>
      </w:r>
      <w:r w:rsidR="00B27ED4" w:rsidRPr="00B27ED4">
        <w:rPr>
          <w:rFonts w:ascii="Times New Roman" w:eastAsia="Bitstream Vera Sans" w:hAnsi="Times New Roman" w:cs="Times New Roman"/>
          <w:b/>
          <w:bCs/>
          <w:kern w:val="2"/>
          <w:lang w:eastAsia="hi-IN" w:bidi="hi-IN"/>
        </w:rPr>
        <w:t xml:space="preserve"> </w:t>
      </w:r>
      <w:r w:rsidR="00491738" w:rsidRPr="00B27ED4">
        <w:rPr>
          <w:rFonts w:ascii="Times New Roman" w:eastAsia="Bitstream Vera Sans" w:hAnsi="Times New Roman" w:cs="Times New Roman"/>
          <w:b/>
          <w:bCs/>
          <w:kern w:val="2"/>
          <w:lang w:eastAsia="hi-IN" w:bidi="hi-IN"/>
        </w:rPr>
        <w:t xml:space="preserve">899,361 </w:t>
      </w:r>
      <w:r w:rsidRPr="00942E93">
        <w:rPr>
          <w:rFonts w:ascii="Times New Roman" w:hAnsi="Times New Roman" w:cs="Times New Roman"/>
          <w:b/>
          <w:sz w:val="24"/>
          <w:szCs w:val="24"/>
        </w:rPr>
        <w:t xml:space="preserve">тыс. рублей, в </w:t>
      </w:r>
      <w:proofErr w:type="spellStart"/>
      <w:r w:rsidRPr="00942E93">
        <w:rPr>
          <w:rFonts w:ascii="Times New Roman" w:hAnsi="Times New Roman" w:cs="Times New Roman"/>
          <w:b/>
          <w:sz w:val="24"/>
          <w:szCs w:val="24"/>
        </w:rPr>
        <w:t>т.ч</w:t>
      </w:r>
      <w:proofErr w:type="spellEnd"/>
      <w:r w:rsidRPr="00942E93">
        <w:rPr>
          <w:rFonts w:ascii="Times New Roman" w:hAnsi="Times New Roman" w:cs="Times New Roman"/>
          <w:b/>
          <w:sz w:val="24"/>
          <w:szCs w:val="24"/>
        </w:rPr>
        <w:t>.:</w:t>
      </w:r>
    </w:p>
    <w:p w:rsidR="00EA5B57" w:rsidRPr="00EA5B57" w:rsidRDefault="00EA5B57" w:rsidP="001311BD">
      <w:pPr>
        <w:spacing w:after="120" w:line="240" w:lineRule="auto"/>
        <w:ind w:firstLine="567"/>
        <w:rPr>
          <w:rFonts w:ascii="Times New Roman" w:hAnsi="Times New Roman" w:cs="Times New Roman"/>
          <w:sz w:val="24"/>
          <w:szCs w:val="24"/>
        </w:rPr>
      </w:pPr>
      <w:r w:rsidRPr="00A874CB">
        <w:rPr>
          <w:rFonts w:ascii="Times New Roman" w:hAnsi="Times New Roman" w:cs="Times New Roman"/>
          <w:sz w:val="24"/>
          <w:szCs w:val="24"/>
        </w:rPr>
        <w:t xml:space="preserve">Объем финансирования на 2017 год составляет </w:t>
      </w:r>
      <w:r w:rsidR="00491738" w:rsidRPr="00B27ED4">
        <w:rPr>
          <w:rFonts w:ascii="Times New Roman" w:hAnsi="Times New Roman" w:cs="Times New Roman"/>
          <w:b/>
          <w:sz w:val="24"/>
          <w:szCs w:val="24"/>
        </w:rPr>
        <w:t>42</w:t>
      </w:r>
      <w:r w:rsidR="00B27ED4" w:rsidRPr="00B27ED4">
        <w:rPr>
          <w:rFonts w:ascii="Times New Roman" w:hAnsi="Times New Roman" w:cs="Times New Roman"/>
          <w:b/>
          <w:sz w:val="24"/>
          <w:szCs w:val="24"/>
        </w:rPr>
        <w:t xml:space="preserve"> </w:t>
      </w:r>
      <w:r w:rsidR="00491738" w:rsidRPr="00B27ED4">
        <w:rPr>
          <w:rFonts w:ascii="Times New Roman" w:hAnsi="Times New Roman" w:cs="Times New Roman"/>
          <w:b/>
          <w:sz w:val="24"/>
          <w:szCs w:val="24"/>
        </w:rPr>
        <w:t>249,361</w:t>
      </w:r>
      <w:r w:rsidR="00B27ED4" w:rsidRPr="00B27ED4">
        <w:rPr>
          <w:rFonts w:ascii="Times New Roman" w:hAnsi="Times New Roman" w:cs="Times New Roman"/>
          <w:b/>
          <w:sz w:val="24"/>
          <w:szCs w:val="24"/>
        </w:rPr>
        <w:t xml:space="preserve"> </w:t>
      </w:r>
      <w:r w:rsidRPr="00B27ED4">
        <w:rPr>
          <w:rFonts w:ascii="Times New Roman" w:hAnsi="Times New Roman" w:cs="Times New Roman"/>
          <w:sz w:val="24"/>
          <w:szCs w:val="24"/>
        </w:rPr>
        <w:t>тыс</w:t>
      </w:r>
      <w:r>
        <w:rPr>
          <w:rFonts w:ascii="Times New Roman" w:hAnsi="Times New Roman" w:cs="Times New Roman"/>
          <w:sz w:val="24"/>
          <w:szCs w:val="24"/>
        </w:rPr>
        <w:t>. рублей:</w:t>
      </w:r>
    </w:p>
    <w:p w:rsidR="00EA5B57" w:rsidRPr="00B27ED4" w:rsidRDefault="00EA5B57" w:rsidP="001311BD">
      <w:pPr>
        <w:spacing w:after="0" w:line="240" w:lineRule="auto"/>
        <w:ind w:firstLine="567"/>
        <w:rPr>
          <w:rFonts w:ascii="Times New Roman" w:hAnsi="Times New Roman" w:cs="Times New Roman"/>
          <w:sz w:val="24"/>
          <w:szCs w:val="24"/>
        </w:rPr>
      </w:pPr>
      <w:r w:rsidRPr="00A874CB">
        <w:rPr>
          <w:rFonts w:ascii="Times New Roman" w:hAnsi="Times New Roman" w:cs="Times New Roman"/>
          <w:sz w:val="24"/>
          <w:szCs w:val="24"/>
        </w:rPr>
        <w:t xml:space="preserve">-областной бюджет </w:t>
      </w:r>
      <w:r w:rsidR="00491738" w:rsidRPr="00B27ED4">
        <w:rPr>
          <w:rFonts w:ascii="Times New Roman" w:eastAsia="Bitstream Vera Sans" w:hAnsi="Times New Roman" w:cs="Times New Roman"/>
          <w:b/>
          <w:bCs/>
          <w:kern w:val="2"/>
          <w:sz w:val="24"/>
          <w:szCs w:val="24"/>
          <w:lang w:eastAsia="hi-IN" w:bidi="hi-IN"/>
        </w:rPr>
        <w:t xml:space="preserve">1429,9 </w:t>
      </w:r>
      <w:r w:rsidRPr="00B27ED4">
        <w:rPr>
          <w:rFonts w:ascii="Times New Roman" w:hAnsi="Times New Roman" w:cs="Times New Roman"/>
          <w:sz w:val="24"/>
          <w:szCs w:val="24"/>
        </w:rPr>
        <w:t>тыс. руб.</w:t>
      </w:r>
    </w:p>
    <w:p w:rsidR="00942E93" w:rsidRPr="00942E93" w:rsidRDefault="00EA5B57" w:rsidP="006849E4">
      <w:pPr>
        <w:spacing w:after="120" w:line="240" w:lineRule="auto"/>
        <w:ind w:firstLine="567"/>
        <w:rPr>
          <w:rFonts w:ascii="Times New Roman" w:hAnsi="Times New Roman" w:cs="Times New Roman"/>
          <w:sz w:val="24"/>
          <w:szCs w:val="24"/>
        </w:rPr>
      </w:pPr>
      <w:r w:rsidRPr="00B27ED4">
        <w:rPr>
          <w:rFonts w:ascii="Times New Roman" w:hAnsi="Times New Roman" w:cs="Times New Roman"/>
          <w:sz w:val="24"/>
          <w:szCs w:val="24"/>
        </w:rPr>
        <w:t xml:space="preserve">-местный бюджет </w:t>
      </w:r>
      <w:r w:rsidR="002C67F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40</w:t>
      </w:r>
      <w:r w:rsidR="00B27ED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819,461</w:t>
      </w:r>
      <w:r w:rsidR="00B27ED4">
        <w:rPr>
          <w:rFonts w:ascii="Times New Roman" w:eastAsia="Bitstream Vera Sans" w:hAnsi="Times New Roman" w:cs="Times New Roman"/>
          <w:b/>
          <w:bCs/>
          <w:kern w:val="2"/>
          <w:sz w:val="24"/>
          <w:szCs w:val="24"/>
          <w:lang w:eastAsia="hi-IN" w:bidi="hi-IN"/>
        </w:rPr>
        <w:t xml:space="preserve"> </w:t>
      </w:r>
      <w:r w:rsidR="001311BD" w:rsidRPr="00B27ED4">
        <w:rPr>
          <w:rFonts w:ascii="Times New Roman" w:hAnsi="Times New Roman" w:cs="Times New Roman"/>
          <w:sz w:val="24"/>
          <w:szCs w:val="24"/>
        </w:rPr>
        <w:t>тыс</w:t>
      </w:r>
      <w:r w:rsidR="001311BD">
        <w:rPr>
          <w:rFonts w:ascii="Times New Roman" w:hAnsi="Times New Roman" w:cs="Times New Roman"/>
          <w:sz w:val="24"/>
          <w:szCs w:val="24"/>
        </w:rPr>
        <w:t>. руб.</w:t>
      </w:r>
    </w:p>
    <w:p w:rsidR="00942E93" w:rsidRPr="00942E93" w:rsidRDefault="00942E93"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Объем финансирования на 2018 год составляет </w:t>
      </w:r>
      <w:r w:rsidRPr="00942E93">
        <w:rPr>
          <w:rFonts w:ascii="Times New Roman" w:hAnsi="Times New Roman" w:cs="Times New Roman"/>
          <w:b/>
          <w:bCs/>
          <w:sz w:val="24"/>
          <w:szCs w:val="24"/>
        </w:rPr>
        <w:t>1</w:t>
      </w:r>
      <w:r w:rsidR="004B454C">
        <w:rPr>
          <w:rFonts w:ascii="Times New Roman" w:hAnsi="Times New Roman" w:cs="Times New Roman"/>
          <w:b/>
          <w:bCs/>
          <w:sz w:val="24"/>
          <w:szCs w:val="24"/>
        </w:rPr>
        <w:t>7</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рублей:</w:t>
      </w:r>
    </w:p>
    <w:p w:rsidR="00942E93" w:rsidRPr="00942E93" w:rsidRDefault="00942E93"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C01B50" w:rsidRDefault="00942E93"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Pr="00942E93">
        <w:rPr>
          <w:rFonts w:ascii="Times New Roman" w:hAnsi="Times New Roman" w:cs="Times New Roman"/>
          <w:b/>
          <w:bCs/>
          <w:sz w:val="24"/>
          <w:szCs w:val="24"/>
        </w:rPr>
        <w:t>1</w:t>
      </w:r>
      <w:r w:rsidR="004B454C">
        <w:rPr>
          <w:rFonts w:ascii="Times New Roman" w:hAnsi="Times New Roman" w:cs="Times New Roman"/>
          <w:b/>
          <w:bCs/>
          <w:sz w:val="24"/>
          <w:szCs w:val="24"/>
        </w:rPr>
        <w:t>7</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03B85" w:rsidRPr="00503B85">
        <w:rPr>
          <w:rFonts w:ascii="Times New Roman" w:hAnsi="Times New Roman" w:cs="Times New Roman"/>
          <w:b/>
          <w:sz w:val="24"/>
          <w:szCs w:val="24"/>
        </w:rPr>
        <w:t>19</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03B85">
        <w:rPr>
          <w:rFonts w:ascii="Times New Roman" w:hAnsi="Times New Roman" w:cs="Times New Roman"/>
          <w:b/>
          <w:bCs/>
          <w:sz w:val="24"/>
          <w:szCs w:val="24"/>
        </w:rPr>
        <w:t>19</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23</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23</w:t>
      </w:r>
      <w:r w:rsidRPr="00942E93">
        <w:rPr>
          <w:rFonts w:ascii="Times New Roman" w:hAnsi="Times New Roman" w:cs="Times New Roman"/>
          <w:b/>
          <w:bCs/>
          <w:sz w:val="24"/>
          <w:szCs w:val="24"/>
        </w:rPr>
        <w:t> 550,0</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201</w:t>
      </w:r>
      <w:r w:rsidR="00487A35">
        <w:rPr>
          <w:rFonts w:ascii="Times New Roman" w:hAnsi="Times New Roman" w:cs="Times New Roman"/>
          <w:sz w:val="24"/>
          <w:szCs w:val="24"/>
        </w:rPr>
        <w:t>8</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201</w:t>
      </w:r>
      <w:r w:rsidR="00487A35">
        <w:rPr>
          <w:rFonts w:ascii="Times New Roman" w:hAnsi="Times New Roman" w:cs="Times New Roman"/>
          <w:sz w:val="24"/>
          <w:szCs w:val="24"/>
        </w:rPr>
        <w:t>9-2020</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2F2E57">
          <w:headerReference w:type="default" r:id="rId9"/>
          <w:footerReference w:type="default" r:id="rId10"/>
          <w:pgSz w:w="11906" w:h="16838"/>
          <w:pgMar w:top="568" w:right="566" w:bottom="567" w:left="85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Общий объем финансирования подпрограммы на 2017-2020 гг. </w:t>
            </w:r>
            <w:r w:rsidRPr="009153A5">
              <w:rPr>
                <w:rFonts w:ascii="Times New Roman" w:hAnsi="Times New Roman" w:cs="Times New Roman"/>
                <w:b/>
                <w:sz w:val="24"/>
                <w:szCs w:val="24"/>
              </w:rPr>
              <w:t xml:space="preserve">составляет </w:t>
            </w:r>
            <w:r w:rsidRPr="009153A5">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97</w:t>
            </w:r>
            <w:r w:rsidR="00B27ED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499,361</w:t>
            </w:r>
            <w:r w:rsidR="00B27ED4" w:rsidRPr="00B27ED4">
              <w:rPr>
                <w:rFonts w:ascii="Times New Roman" w:eastAsia="Bitstream Vera Sans" w:hAnsi="Times New Roman" w:cs="Times New Roman"/>
                <w:b/>
                <w:bCs/>
                <w:kern w:val="2"/>
                <w:sz w:val="24"/>
                <w:szCs w:val="24"/>
                <w:lang w:eastAsia="hi-IN" w:bidi="hi-IN"/>
              </w:rPr>
              <w:t xml:space="preserve">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xml:space="preserve">. рублей, в </w:t>
            </w:r>
            <w:proofErr w:type="spellStart"/>
            <w:r w:rsidRPr="009153A5">
              <w:rPr>
                <w:rFonts w:ascii="Times New Roman" w:hAnsi="Times New Roman" w:cs="Times New Roman"/>
                <w:b/>
                <w:sz w:val="24"/>
                <w:szCs w:val="24"/>
              </w:rPr>
              <w:t>т.ч</w:t>
            </w:r>
            <w:proofErr w:type="spellEnd"/>
            <w:r w:rsidRPr="009153A5">
              <w:rPr>
                <w:rFonts w:ascii="Times New Roman" w:hAnsi="Times New Roman" w:cs="Times New Roman"/>
                <w:b/>
                <w:sz w:val="24"/>
                <w:szCs w:val="24"/>
              </w:rPr>
              <w:t>.:</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2017 год составляет </w:t>
            </w:r>
            <w:r w:rsidR="00491738" w:rsidRPr="00B27ED4">
              <w:rPr>
                <w:rFonts w:ascii="Times New Roman" w:hAnsi="Times New Roman" w:cs="Times New Roman"/>
                <w:b/>
                <w:sz w:val="24"/>
                <w:szCs w:val="24"/>
              </w:rPr>
              <w:t>42</w:t>
            </w:r>
            <w:r w:rsidR="00B27ED4">
              <w:rPr>
                <w:rFonts w:ascii="Times New Roman" w:hAnsi="Times New Roman" w:cs="Times New Roman"/>
                <w:b/>
                <w:sz w:val="24"/>
                <w:szCs w:val="24"/>
              </w:rPr>
              <w:t xml:space="preserve"> </w:t>
            </w:r>
            <w:r w:rsidR="00491738" w:rsidRPr="00B27ED4">
              <w:rPr>
                <w:rFonts w:ascii="Times New Roman" w:hAnsi="Times New Roman" w:cs="Times New Roman"/>
                <w:b/>
                <w:sz w:val="24"/>
                <w:szCs w:val="24"/>
              </w:rPr>
              <w:t>249,361</w:t>
            </w:r>
            <w:r w:rsidRPr="00B27ED4">
              <w:rPr>
                <w:rFonts w:ascii="Times New Roman" w:hAnsi="Times New Roman" w:cs="Times New Roman"/>
                <w:b/>
                <w:sz w:val="24"/>
                <w:szCs w:val="24"/>
              </w:rPr>
              <w:t xml:space="preserve"> </w:t>
            </w:r>
            <w:r>
              <w:rPr>
                <w:rFonts w:ascii="Times New Roman" w:hAnsi="Times New Roman" w:cs="Times New Roman"/>
                <w:sz w:val="24"/>
                <w:szCs w:val="24"/>
              </w:rPr>
              <w:t>тыс. рублей:</w:t>
            </w:r>
          </w:p>
          <w:p w:rsidR="00A574F3" w:rsidRPr="00B27ED4"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491738" w:rsidRPr="00B27ED4">
              <w:rPr>
                <w:rFonts w:ascii="Times New Roman" w:eastAsia="Bitstream Vera Sans" w:hAnsi="Times New Roman" w:cs="Times New Roman"/>
                <w:b/>
                <w:bCs/>
                <w:kern w:val="2"/>
                <w:sz w:val="24"/>
                <w:szCs w:val="24"/>
                <w:lang w:eastAsia="hi-IN" w:bidi="hi-IN"/>
              </w:rPr>
              <w:t>1</w:t>
            </w:r>
            <w:r w:rsidR="00B27ED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429,9</w:t>
            </w:r>
            <w:r w:rsidR="00B27ED4" w:rsidRPr="00B27ED4">
              <w:rPr>
                <w:rFonts w:ascii="Times New Roman" w:eastAsia="Bitstream Vera Sans" w:hAnsi="Times New Roman" w:cs="Times New Roman"/>
                <w:b/>
                <w:bCs/>
                <w:kern w:val="2"/>
                <w:sz w:val="24"/>
                <w:szCs w:val="24"/>
                <w:lang w:eastAsia="hi-IN" w:bidi="hi-IN"/>
              </w:rPr>
              <w:t xml:space="preserve"> </w:t>
            </w:r>
            <w:r w:rsidRPr="00B27ED4">
              <w:rPr>
                <w:rFonts w:ascii="Times New Roman" w:hAnsi="Times New Roman" w:cs="Times New Roman"/>
                <w:sz w:val="24"/>
                <w:szCs w:val="24"/>
              </w:rPr>
              <w:t>тыс. руб.</w:t>
            </w:r>
          </w:p>
          <w:p w:rsidR="00A574F3" w:rsidRPr="00B27ED4" w:rsidRDefault="00A574F3" w:rsidP="00A574F3">
            <w:pPr>
              <w:spacing w:after="0" w:line="240" w:lineRule="auto"/>
              <w:jc w:val="both"/>
              <w:rPr>
                <w:rFonts w:ascii="Times New Roman" w:hAnsi="Times New Roman" w:cs="Times New Roman"/>
                <w:sz w:val="24"/>
                <w:szCs w:val="24"/>
              </w:rPr>
            </w:pPr>
            <w:r w:rsidRPr="00B27ED4">
              <w:rPr>
                <w:rFonts w:ascii="Times New Roman" w:hAnsi="Times New Roman" w:cs="Times New Roman"/>
                <w:sz w:val="24"/>
                <w:szCs w:val="24"/>
              </w:rPr>
              <w:t xml:space="preserve">-местный бюджет </w:t>
            </w:r>
            <w:r w:rsidR="00491738" w:rsidRPr="00B27ED4">
              <w:rPr>
                <w:rFonts w:ascii="Times New Roman" w:eastAsia="Bitstream Vera Sans" w:hAnsi="Times New Roman" w:cs="Times New Roman"/>
                <w:b/>
                <w:bCs/>
                <w:kern w:val="2"/>
                <w:sz w:val="24"/>
                <w:szCs w:val="24"/>
                <w:lang w:eastAsia="hi-IN" w:bidi="hi-IN"/>
              </w:rPr>
              <w:t>40</w:t>
            </w:r>
            <w:r w:rsidR="00B27ED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819,461</w:t>
            </w:r>
            <w:r w:rsidR="00B27ED4" w:rsidRPr="00B27ED4">
              <w:rPr>
                <w:rFonts w:ascii="Times New Roman" w:eastAsia="Bitstream Vera Sans" w:hAnsi="Times New Roman" w:cs="Times New Roman"/>
                <w:b/>
                <w:bCs/>
                <w:kern w:val="2"/>
                <w:sz w:val="24"/>
                <w:szCs w:val="24"/>
                <w:lang w:eastAsia="hi-IN" w:bidi="hi-IN"/>
              </w:rPr>
              <w:t xml:space="preserve"> </w:t>
            </w:r>
            <w:r w:rsidRPr="00B27ED4">
              <w:rPr>
                <w:rFonts w:ascii="Times New Roman" w:hAnsi="Times New Roman" w:cs="Times New Roman"/>
                <w:sz w:val="24"/>
                <w:szCs w:val="24"/>
              </w:rPr>
              <w:t>тыс. руб.</w:t>
            </w:r>
          </w:p>
          <w:p w:rsidR="00A574F3" w:rsidRPr="00B27ED4"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2018 год составляет </w:t>
            </w:r>
            <w:r w:rsidR="00466BDE">
              <w:rPr>
                <w:rFonts w:ascii="Times New Roman" w:hAnsi="Times New Roman" w:cs="Times New Roman"/>
                <w:b/>
                <w:bCs/>
                <w:sz w:val="24"/>
                <w:szCs w:val="24"/>
              </w:rPr>
              <w:t>15 7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466BDE">
              <w:rPr>
                <w:rFonts w:ascii="Times New Roman" w:hAnsi="Times New Roman" w:cs="Times New Roman"/>
                <w:b/>
                <w:bCs/>
                <w:sz w:val="24"/>
                <w:szCs w:val="24"/>
              </w:rPr>
              <w:t>15 7</w:t>
            </w:r>
            <w:r>
              <w:rPr>
                <w:rFonts w:ascii="Times New Roman" w:hAnsi="Times New Roman" w:cs="Times New Roman"/>
                <w:b/>
                <w:bCs/>
                <w:sz w:val="24"/>
                <w:szCs w:val="24"/>
              </w:rPr>
              <w:t>50,0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466BDE">
              <w:rPr>
                <w:rFonts w:ascii="Times New Roman" w:hAnsi="Times New Roman" w:cs="Times New Roman"/>
                <w:b/>
                <w:sz w:val="24"/>
                <w:szCs w:val="24"/>
              </w:rPr>
              <w:t>17 7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466BDE">
              <w:rPr>
                <w:rFonts w:ascii="Times New Roman" w:hAnsi="Times New Roman" w:cs="Times New Roman"/>
                <w:b/>
                <w:sz w:val="24"/>
                <w:szCs w:val="24"/>
              </w:rPr>
              <w:t>17 7</w:t>
            </w:r>
            <w:r>
              <w:rPr>
                <w:rFonts w:ascii="Times New Roman" w:hAnsi="Times New Roman" w:cs="Times New Roman"/>
                <w:b/>
                <w:bCs/>
                <w:sz w:val="24"/>
                <w:szCs w:val="24"/>
              </w:rPr>
              <w:t>50,0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466BDE">
              <w:rPr>
                <w:rFonts w:ascii="Times New Roman" w:hAnsi="Times New Roman" w:cs="Times New Roman"/>
                <w:b/>
                <w:bCs/>
                <w:sz w:val="24"/>
                <w:szCs w:val="24"/>
              </w:rPr>
              <w:t>21 7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574F3" w:rsidRPr="00A574F3" w:rsidRDefault="00A574F3" w:rsidP="00A574F3">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00466BDE">
              <w:rPr>
                <w:rFonts w:ascii="Times New Roman" w:hAnsi="Times New Roman" w:cs="Times New Roman"/>
                <w:b/>
                <w:bCs/>
                <w:sz w:val="24"/>
                <w:szCs w:val="24"/>
              </w:rPr>
              <w:t>21 7</w:t>
            </w:r>
            <w:r>
              <w:rPr>
                <w:rFonts w:ascii="Times New Roman" w:hAnsi="Times New Roman" w:cs="Times New Roman"/>
                <w:b/>
                <w:bCs/>
                <w:sz w:val="24"/>
                <w:szCs w:val="24"/>
              </w:rPr>
              <w:t>50,0</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proofErr w:type="gramStart"/>
            <w:r w:rsidRPr="005B79BE">
              <w:rPr>
                <w:rFonts w:ascii="Times New Roman" w:eastAsia="Times New Roman" w:hAnsi="Times New Roman" w:cs="Times New Roman"/>
                <w:sz w:val="24"/>
                <w:szCs w:val="24"/>
                <w:vertAlign w:val="superscript"/>
              </w:rPr>
              <w:t>2</w:t>
            </w:r>
            <w:proofErr w:type="gramEnd"/>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proofErr w:type="gramStart"/>
            <w:r w:rsidRPr="00C25E4B">
              <w:rPr>
                <w:rFonts w:ascii="Times New Roman" w:eastAsia="Times New Roman" w:hAnsi="Times New Roman" w:cs="Times New Roman"/>
                <w:szCs w:val="24"/>
                <w:vertAlign w:val="superscript"/>
              </w:rPr>
              <w:t>2</w:t>
            </w:r>
            <w:proofErr w:type="gramEnd"/>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proofErr w:type="gramStart"/>
            <w:r w:rsidRPr="00733D9A">
              <w:rPr>
                <w:rFonts w:ascii="Times New Roman" w:eastAsia="Times New Roman" w:hAnsi="Times New Roman" w:cs="Times New Roman"/>
                <w:sz w:val="24"/>
                <w:szCs w:val="24"/>
                <w:vertAlign w:val="superscript"/>
              </w:rPr>
              <w:t>2</w:t>
            </w:r>
            <w:proofErr w:type="gramEnd"/>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proofErr w:type="gramStart"/>
            <w:r w:rsidRPr="00733D9A">
              <w:rPr>
                <w:rFonts w:ascii="Times New Roman" w:eastAsia="Times New Roman" w:hAnsi="Times New Roman" w:cs="Times New Roman"/>
                <w:sz w:val="24"/>
                <w:szCs w:val="24"/>
                <w:vertAlign w:val="superscript"/>
              </w:rPr>
              <w:t>2</w:t>
            </w:r>
            <w:proofErr w:type="gramEnd"/>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CB4386">
              <w:rPr>
                <w:rFonts w:ascii="Times New Roman" w:eastAsia="Times New Roman" w:hAnsi="Times New Roman" w:cs="Times New Roman"/>
                <w:sz w:val="24"/>
                <w:szCs w:val="24"/>
                <w:lang w:eastAsia="ru-RU"/>
              </w:rPr>
              <w:t>от</w:t>
            </w:r>
            <w:proofErr w:type="gramEnd"/>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CB4386">
              <w:rPr>
                <w:rFonts w:ascii="Times New Roman" w:eastAsia="Times New Roman" w:hAnsi="Times New Roman" w:cs="Times New Roman"/>
                <w:sz w:val="24"/>
                <w:szCs w:val="24"/>
                <w:lang w:eastAsia="ru-RU"/>
              </w:rPr>
              <w:t>долгосрочных</w:t>
            </w:r>
            <w:proofErr w:type="gramEnd"/>
            <w:r w:rsidRPr="00CB4386">
              <w:rPr>
                <w:rFonts w:ascii="Times New Roman" w:eastAsia="Times New Roman" w:hAnsi="Times New Roman" w:cs="Times New Roman"/>
                <w:sz w:val="24"/>
                <w:szCs w:val="24"/>
                <w:lang w:eastAsia="ru-RU"/>
              </w:rPr>
              <w:t xml:space="preserve">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Белокурова Светлана Владимировна, заместитель главы администрации МО</w:t>
            </w:r>
            <w:r w:rsidRPr="00E86C72">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68764</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w:t>
            </w:r>
            <w:proofErr w:type="gramStart"/>
            <w:r w:rsidRPr="00CB4386">
              <w:rPr>
                <w:rFonts w:ascii="Times New Roman" w:hAnsi="Times New Roman" w:cs="Times New Roman"/>
                <w:sz w:val="24"/>
                <w:szCs w:val="24"/>
              </w:rPr>
              <w:t>контроль за</w:t>
            </w:r>
            <w:proofErr w:type="gramEnd"/>
            <w:r w:rsidRPr="00CB4386">
              <w:rPr>
                <w:rFonts w:ascii="Times New Roman" w:hAnsi="Times New Roman" w:cs="Times New Roman"/>
                <w:sz w:val="24"/>
                <w:szCs w:val="24"/>
              </w:rPr>
              <w:t xml:space="preserve">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proofErr w:type="gramStart"/>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ности</w:t>
            </w:r>
            <w:proofErr w:type="gramEnd"/>
            <w:r>
              <w:rPr>
                <w:rFonts w:ascii="Times New Roman" w:hAnsi="Times New Roman" w:cs="Times New Roman"/>
                <w:sz w:val="24"/>
                <w:szCs w:val="24"/>
              </w:rPr>
              <w:t xml:space="preserve">. </w:t>
            </w:r>
            <w:r w:rsidRPr="00CB4386">
              <w:rPr>
                <w:rFonts w:ascii="Times New Roman" w:hAnsi="Times New Roman" w:cs="Times New Roman"/>
                <w:sz w:val="24"/>
                <w:szCs w:val="24"/>
              </w:rPr>
              <w:t xml:space="preserve">Общий </w:t>
            </w:r>
            <w:proofErr w:type="gramStart"/>
            <w:r w:rsidRPr="00CB4386">
              <w:rPr>
                <w:rFonts w:ascii="Times New Roman" w:hAnsi="Times New Roman" w:cs="Times New Roman"/>
                <w:sz w:val="24"/>
                <w:szCs w:val="24"/>
              </w:rPr>
              <w:t>контроль за</w:t>
            </w:r>
            <w:proofErr w:type="gramEnd"/>
            <w:r w:rsidRPr="00CB4386">
              <w:rPr>
                <w:rFonts w:ascii="Times New Roman" w:hAnsi="Times New Roman" w:cs="Times New Roman"/>
                <w:sz w:val="24"/>
                <w:szCs w:val="24"/>
              </w:rPr>
              <w:t xml:space="preserve">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Леса и зеленые насаждения имеют </w:t>
      </w:r>
      <w:proofErr w:type="gramStart"/>
      <w:r w:rsidRPr="00CB4386">
        <w:rPr>
          <w:rFonts w:ascii="Times New Roman" w:hAnsi="Times New Roman" w:cs="Times New Roman"/>
          <w:sz w:val="24"/>
          <w:szCs w:val="24"/>
        </w:rPr>
        <w:t>важное значение</w:t>
      </w:r>
      <w:proofErr w:type="gramEnd"/>
      <w:r w:rsidRPr="00CB4386">
        <w:rPr>
          <w:rFonts w:ascii="Times New Roman" w:hAnsi="Times New Roman" w:cs="Times New Roman"/>
          <w:sz w:val="24"/>
          <w:szCs w:val="24"/>
        </w:rPr>
        <w:t xml:space="preserve">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w:t>
      </w:r>
      <w:proofErr w:type="gramStart"/>
      <w:r w:rsidRPr="00CB4386">
        <w:rPr>
          <w:rFonts w:ascii="Times New Roman" w:hAnsi="Times New Roman" w:cs="Times New Roman"/>
          <w:sz w:val="24"/>
          <w:szCs w:val="24"/>
        </w:rPr>
        <w:t xml:space="preserve">С целью обеспечения чистоты и порядка на территории поселения  в рамках муниципальной программы </w:t>
      </w:r>
      <w:r w:rsidRPr="00CB4386">
        <w:rPr>
          <w:rFonts w:ascii="Times New Roman" w:hAnsi="Times New Roman" w:cs="Times New Roman"/>
          <w:sz w:val="24"/>
          <w:szCs w:val="24"/>
        </w:rPr>
        <w:lastRenderedPageBreak/>
        <w:t>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w:t>
      </w:r>
      <w:proofErr w:type="gramEnd"/>
      <w:r w:rsidRPr="00CB4386">
        <w:rPr>
          <w:rFonts w:ascii="Times New Roman" w:hAnsi="Times New Roman" w:cs="Times New Roman"/>
          <w:sz w:val="24"/>
          <w:szCs w:val="24"/>
        </w:rPr>
        <w:t>,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proofErr w:type="gramStart"/>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roofErr w:type="gramEnd"/>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Pr="00CB4386"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 xml:space="preserve">Общий объем финансирования подпрограммы на 2017-2020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221836" w:rsidRPr="00B27ED4">
        <w:rPr>
          <w:rFonts w:ascii="Times New Roman" w:eastAsia="Bitstream Vera Sans" w:hAnsi="Times New Roman" w:cs="Times New Roman"/>
          <w:b/>
          <w:bCs/>
          <w:kern w:val="2"/>
          <w:sz w:val="24"/>
          <w:szCs w:val="24"/>
          <w:lang w:eastAsia="hi-IN" w:bidi="hi-IN"/>
        </w:rPr>
        <w:t>97</w:t>
      </w:r>
      <w:r w:rsidR="00B27ED4" w:rsidRPr="00B27ED4">
        <w:rPr>
          <w:rFonts w:ascii="Times New Roman" w:eastAsia="Bitstream Vera Sans" w:hAnsi="Times New Roman" w:cs="Times New Roman"/>
          <w:b/>
          <w:bCs/>
          <w:kern w:val="2"/>
          <w:sz w:val="24"/>
          <w:szCs w:val="24"/>
          <w:lang w:eastAsia="hi-IN" w:bidi="hi-IN"/>
        </w:rPr>
        <w:t xml:space="preserve"> </w:t>
      </w:r>
      <w:r w:rsidR="00221836" w:rsidRPr="00B27ED4">
        <w:rPr>
          <w:rFonts w:ascii="Times New Roman" w:eastAsia="Bitstream Vera Sans" w:hAnsi="Times New Roman" w:cs="Times New Roman"/>
          <w:b/>
          <w:bCs/>
          <w:kern w:val="2"/>
          <w:sz w:val="24"/>
          <w:szCs w:val="24"/>
          <w:lang w:eastAsia="hi-IN" w:bidi="hi-IN"/>
        </w:rPr>
        <w:t>499,361</w:t>
      </w:r>
      <w:r w:rsidR="00B27ED4" w:rsidRPr="00B27ED4">
        <w:rPr>
          <w:rFonts w:ascii="Times New Roman" w:eastAsia="Bitstream Vera Sans" w:hAnsi="Times New Roman" w:cs="Times New Roman"/>
          <w:b/>
          <w:bCs/>
          <w:kern w:val="2"/>
          <w:sz w:val="24"/>
          <w:szCs w:val="24"/>
          <w:lang w:eastAsia="hi-IN" w:bidi="hi-IN"/>
        </w:rPr>
        <w:t xml:space="preserve">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 xml:space="preserve">рублей, в </w:t>
      </w:r>
      <w:proofErr w:type="spellStart"/>
      <w:r w:rsidR="009153A5">
        <w:rPr>
          <w:rFonts w:ascii="Times New Roman" w:hAnsi="Times New Roman" w:cs="Times New Roman"/>
          <w:b/>
          <w:sz w:val="24"/>
          <w:szCs w:val="24"/>
        </w:rPr>
        <w:t>т.ч</w:t>
      </w:r>
      <w:proofErr w:type="spellEnd"/>
      <w:r w:rsidR="009153A5">
        <w:rPr>
          <w:rFonts w:ascii="Times New Roman" w:hAnsi="Times New Roman" w:cs="Times New Roman"/>
          <w:b/>
          <w:sz w:val="24"/>
          <w:szCs w:val="24"/>
        </w:rPr>
        <w:t>.:</w:t>
      </w:r>
    </w:p>
    <w:p w:rsidR="009153A5" w:rsidRPr="00B27ED4" w:rsidRDefault="009153A5" w:rsidP="009153A5">
      <w:pPr>
        <w:spacing w:after="0" w:line="240" w:lineRule="auto"/>
        <w:jc w:val="both"/>
        <w:rPr>
          <w:rFonts w:ascii="Times New Roman" w:hAnsi="Times New Roman" w:cs="Times New Roman"/>
          <w:b/>
          <w:sz w:val="24"/>
          <w:szCs w:val="24"/>
        </w:rPr>
      </w:pPr>
    </w:p>
    <w:p w:rsidR="009153A5" w:rsidRPr="00B27ED4" w:rsidRDefault="009153A5" w:rsidP="009153A5">
      <w:pPr>
        <w:spacing w:after="0" w:line="240" w:lineRule="auto"/>
        <w:jc w:val="both"/>
        <w:rPr>
          <w:rFonts w:ascii="Times New Roman" w:hAnsi="Times New Roman" w:cs="Times New Roman"/>
          <w:sz w:val="24"/>
          <w:szCs w:val="24"/>
        </w:rPr>
      </w:pPr>
      <w:r w:rsidRPr="00B27ED4">
        <w:rPr>
          <w:rFonts w:ascii="Times New Roman" w:hAnsi="Times New Roman" w:cs="Times New Roman"/>
          <w:sz w:val="24"/>
          <w:szCs w:val="24"/>
        </w:rPr>
        <w:t xml:space="preserve">Объем финансирования на 2017 год составляет </w:t>
      </w:r>
      <w:r w:rsidR="00221836" w:rsidRPr="00B27ED4">
        <w:rPr>
          <w:rFonts w:ascii="Times New Roman" w:hAnsi="Times New Roman" w:cs="Times New Roman"/>
          <w:b/>
          <w:sz w:val="24"/>
          <w:szCs w:val="24"/>
        </w:rPr>
        <w:t>42</w:t>
      </w:r>
      <w:r w:rsidR="00B27ED4" w:rsidRPr="00B27ED4">
        <w:rPr>
          <w:rFonts w:ascii="Times New Roman" w:hAnsi="Times New Roman" w:cs="Times New Roman"/>
          <w:b/>
          <w:sz w:val="24"/>
          <w:szCs w:val="24"/>
        </w:rPr>
        <w:t xml:space="preserve"> </w:t>
      </w:r>
      <w:r w:rsidR="00221836" w:rsidRPr="00B27ED4">
        <w:rPr>
          <w:rFonts w:ascii="Times New Roman" w:hAnsi="Times New Roman" w:cs="Times New Roman"/>
          <w:b/>
          <w:sz w:val="24"/>
          <w:szCs w:val="24"/>
        </w:rPr>
        <w:t>249,361</w:t>
      </w:r>
      <w:r w:rsidR="00B27ED4" w:rsidRPr="00B27ED4">
        <w:rPr>
          <w:rFonts w:ascii="Times New Roman" w:hAnsi="Times New Roman" w:cs="Times New Roman"/>
          <w:sz w:val="24"/>
          <w:szCs w:val="24"/>
        </w:rPr>
        <w:t xml:space="preserve">  т</w:t>
      </w:r>
      <w:r w:rsidRPr="00B27ED4">
        <w:rPr>
          <w:rFonts w:ascii="Times New Roman" w:hAnsi="Times New Roman" w:cs="Times New Roman"/>
          <w:sz w:val="24"/>
          <w:szCs w:val="24"/>
        </w:rPr>
        <w:t>ыс. рублей:</w:t>
      </w:r>
    </w:p>
    <w:p w:rsidR="009153A5" w:rsidRPr="00B27ED4" w:rsidRDefault="009153A5" w:rsidP="009153A5">
      <w:pPr>
        <w:spacing w:after="0" w:line="240" w:lineRule="auto"/>
        <w:jc w:val="both"/>
        <w:rPr>
          <w:rFonts w:ascii="Times New Roman" w:hAnsi="Times New Roman" w:cs="Times New Roman"/>
          <w:sz w:val="24"/>
          <w:szCs w:val="24"/>
        </w:rPr>
      </w:pPr>
      <w:r w:rsidRPr="00B27ED4">
        <w:rPr>
          <w:rFonts w:ascii="Times New Roman" w:hAnsi="Times New Roman" w:cs="Times New Roman"/>
          <w:sz w:val="24"/>
          <w:szCs w:val="24"/>
        </w:rPr>
        <w:t xml:space="preserve">-областной бюджет </w:t>
      </w:r>
      <w:r w:rsidR="00221836" w:rsidRPr="00B27ED4">
        <w:rPr>
          <w:rFonts w:ascii="Times New Roman" w:eastAsia="Bitstream Vera Sans" w:hAnsi="Times New Roman" w:cs="Times New Roman"/>
          <w:b/>
          <w:bCs/>
          <w:kern w:val="2"/>
          <w:sz w:val="24"/>
          <w:szCs w:val="24"/>
          <w:lang w:eastAsia="hi-IN" w:bidi="hi-IN"/>
        </w:rPr>
        <w:t>1</w:t>
      </w:r>
      <w:r w:rsidR="00B27ED4" w:rsidRPr="00B27ED4">
        <w:rPr>
          <w:rFonts w:ascii="Times New Roman" w:eastAsia="Bitstream Vera Sans" w:hAnsi="Times New Roman" w:cs="Times New Roman"/>
          <w:b/>
          <w:bCs/>
          <w:kern w:val="2"/>
          <w:sz w:val="24"/>
          <w:szCs w:val="24"/>
          <w:lang w:eastAsia="hi-IN" w:bidi="hi-IN"/>
        </w:rPr>
        <w:t xml:space="preserve"> </w:t>
      </w:r>
      <w:r w:rsidR="00221836" w:rsidRPr="00B27ED4">
        <w:rPr>
          <w:rFonts w:ascii="Times New Roman" w:eastAsia="Bitstream Vera Sans" w:hAnsi="Times New Roman" w:cs="Times New Roman"/>
          <w:b/>
          <w:bCs/>
          <w:kern w:val="2"/>
          <w:sz w:val="24"/>
          <w:szCs w:val="24"/>
          <w:lang w:eastAsia="hi-IN" w:bidi="hi-IN"/>
        </w:rPr>
        <w:t>429,9</w:t>
      </w:r>
      <w:r w:rsidR="00B27ED4" w:rsidRPr="00B27ED4">
        <w:rPr>
          <w:rFonts w:ascii="Times New Roman" w:eastAsia="Bitstream Vera Sans" w:hAnsi="Times New Roman" w:cs="Times New Roman"/>
          <w:b/>
          <w:bCs/>
          <w:kern w:val="2"/>
          <w:sz w:val="24"/>
          <w:szCs w:val="24"/>
          <w:lang w:eastAsia="hi-IN" w:bidi="hi-IN"/>
        </w:rPr>
        <w:t xml:space="preserve"> </w:t>
      </w:r>
      <w:r w:rsidRPr="00B27ED4">
        <w:rPr>
          <w:rFonts w:ascii="Times New Roman" w:hAnsi="Times New Roman" w:cs="Times New Roman"/>
          <w:sz w:val="24"/>
          <w:szCs w:val="24"/>
        </w:rPr>
        <w:t>тыс. руб.</w:t>
      </w:r>
    </w:p>
    <w:p w:rsidR="009153A5" w:rsidRPr="00B27ED4" w:rsidRDefault="009153A5" w:rsidP="009153A5">
      <w:pPr>
        <w:spacing w:after="0" w:line="240" w:lineRule="auto"/>
        <w:jc w:val="both"/>
        <w:rPr>
          <w:rFonts w:ascii="Times New Roman" w:hAnsi="Times New Roman" w:cs="Times New Roman"/>
          <w:sz w:val="24"/>
          <w:szCs w:val="24"/>
        </w:rPr>
      </w:pPr>
      <w:r w:rsidRPr="00B27ED4">
        <w:rPr>
          <w:rFonts w:ascii="Times New Roman" w:hAnsi="Times New Roman" w:cs="Times New Roman"/>
          <w:sz w:val="24"/>
          <w:szCs w:val="24"/>
        </w:rPr>
        <w:t>-местный бюджет</w:t>
      </w:r>
      <w:r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40</w:t>
      </w:r>
      <w:r w:rsidR="00B27ED4" w:rsidRPr="00B27ED4">
        <w:rPr>
          <w:rFonts w:ascii="Times New Roman" w:eastAsia="Bitstream Vera Sans" w:hAnsi="Times New Roman" w:cs="Times New Roman"/>
          <w:b/>
          <w:bCs/>
          <w:kern w:val="2"/>
          <w:sz w:val="24"/>
          <w:szCs w:val="24"/>
          <w:lang w:eastAsia="hi-IN" w:bidi="hi-IN"/>
        </w:rPr>
        <w:t xml:space="preserve"> </w:t>
      </w:r>
      <w:r w:rsidR="00491738" w:rsidRPr="00B27ED4">
        <w:rPr>
          <w:rFonts w:ascii="Times New Roman" w:eastAsia="Bitstream Vera Sans" w:hAnsi="Times New Roman" w:cs="Times New Roman"/>
          <w:b/>
          <w:bCs/>
          <w:kern w:val="2"/>
          <w:sz w:val="24"/>
          <w:szCs w:val="24"/>
          <w:lang w:eastAsia="hi-IN" w:bidi="hi-IN"/>
        </w:rPr>
        <w:t>819,461</w:t>
      </w:r>
      <w:r w:rsidR="00B27ED4" w:rsidRPr="00B27ED4">
        <w:rPr>
          <w:rFonts w:ascii="Times New Roman" w:eastAsia="Bitstream Vera Sans" w:hAnsi="Times New Roman" w:cs="Times New Roman"/>
          <w:b/>
          <w:bCs/>
          <w:kern w:val="2"/>
          <w:sz w:val="24"/>
          <w:szCs w:val="24"/>
          <w:lang w:eastAsia="hi-IN" w:bidi="hi-IN"/>
        </w:rPr>
        <w:t xml:space="preserve"> </w:t>
      </w:r>
      <w:r w:rsidRPr="00B27ED4">
        <w:rPr>
          <w:rFonts w:ascii="Times New Roman" w:hAnsi="Times New Roman" w:cs="Times New Roman"/>
          <w:sz w:val="24"/>
          <w:szCs w:val="24"/>
        </w:rPr>
        <w:t>тыс. руб.</w:t>
      </w:r>
    </w:p>
    <w:p w:rsidR="009153A5" w:rsidRPr="00B27ED4"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2018 год составляет </w:t>
      </w:r>
      <w:r w:rsidR="00466BDE">
        <w:rPr>
          <w:rFonts w:ascii="Times New Roman" w:hAnsi="Times New Roman" w:cs="Times New Roman"/>
          <w:b/>
          <w:bCs/>
          <w:sz w:val="24"/>
          <w:szCs w:val="24"/>
        </w:rPr>
        <w:t>15 7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Pr>
          <w:rFonts w:ascii="Times New Roman" w:hAnsi="Times New Roman" w:cs="Times New Roman"/>
          <w:b/>
          <w:bCs/>
          <w:sz w:val="24"/>
          <w:szCs w:val="24"/>
        </w:rPr>
        <w:t>17 550,0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466BDE">
        <w:rPr>
          <w:rFonts w:ascii="Times New Roman" w:hAnsi="Times New Roman" w:cs="Times New Roman"/>
          <w:b/>
          <w:sz w:val="24"/>
          <w:szCs w:val="24"/>
        </w:rPr>
        <w:t>17 7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Pr>
          <w:rFonts w:ascii="Times New Roman" w:hAnsi="Times New Roman" w:cs="Times New Roman"/>
          <w:b/>
          <w:sz w:val="24"/>
          <w:szCs w:val="24"/>
        </w:rPr>
        <w:t>19</w:t>
      </w:r>
      <w:r>
        <w:rPr>
          <w:rFonts w:ascii="Times New Roman" w:hAnsi="Times New Roman" w:cs="Times New Roman"/>
          <w:b/>
          <w:bCs/>
          <w:sz w:val="24"/>
          <w:szCs w:val="24"/>
        </w:rPr>
        <w:t> 550,0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466BDE">
        <w:rPr>
          <w:rFonts w:ascii="Times New Roman" w:hAnsi="Times New Roman" w:cs="Times New Roman"/>
          <w:b/>
          <w:bCs/>
          <w:sz w:val="24"/>
          <w:szCs w:val="24"/>
        </w:rPr>
        <w:t>21 7</w:t>
      </w:r>
      <w:r>
        <w:rPr>
          <w:rFonts w:ascii="Times New Roman" w:hAnsi="Times New Roman" w:cs="Times New Roman"/>
          <w:b/>
          <w:bCs/>
          <w:sz w:val="24"/>
          <w:szCs w:val="24"/>
        </w:rPr>
        <w:t>50,0</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9153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466BDE">
        <w:rPr>
          <w:rFonts w:ascii="Times New Roman" w:hAnsi="Times New Roman" w:cs="Times New Roman"/>
          <w:b/>
          <w:bCs/>
          <w:sz w:val="24"/>
          <w:szCs w:val="24"/>
        </w:rPr>
        <w:t>21 7</w:t>
      </w:r>
      <w:r>
        <w:rPr>
          <w:rFonts w:ascii="Times New Roman" w:hAnsi="Times New Roman" w:cs="Times New Roman"/>
          <w:b/>
          <w:bCs/>
          <w:sz w:val="24"/>
          <w:szCs w:val="24"/>
        </w:rPr>
        <w:t>50,0</w:t>
      </w:r>
      <w:r>
        <w:rPr>
          <w:rFonts w:ascii="Times New Roman" w:hAnsi="Times New Roman" w:cs="Times New Roman"/>
          <w:sz w:val="24"/>
          <w:szCs w:val="24"/>
        </w:rPr>
        <w:t xml:space="preserve">  тыс. руб.</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 xml:space="preserve">программы и </w:t>
      </w:r>
      <w:proofErr w:type="gramStart"/>
      <w:r w:rsidRPr="00CB4386">
        <w:rPr>
          <w:rFonts w:ascii="Times New Roman" w:hAnsi="Times New Roman" w:cs="Times New Roman"/>
          <w:b/>
          <w:sz w:val="24"/>
          <w:szCs w:val="24"/>
        </w:rPr>
        <w:t>контроль за</w:t>
      </w:r>
      <w:proofErr w:type="gramEnd"/>
      <w:r w:rsidRPr="00CB4386">
        <w:rPr>
          <w:rFonts w:ascii="Times New Roman" w:hAnsi="Times New Roman" w:cs="Times New Roman"/>
          <w:b/>
          <w:sz w:val="24"/>
          <w:szCs w:val="24"/>
        </w:rPr>
        <w:t xml:space="preserve">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proofErr w:type="gramStart"/>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roofErr w:type="gramEnd"/>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Общий </w:t>
      </w:r>
      <w:proofErr w:type="gramStart"/>
      <w:r w:rsidRPr="00CB4386">
        <w:rPr>
          <w:rFonts w:ascii="Times New Roman" w:hAnsi="Times New Roman" w:cs="Times New Roman"/>
          <w:sz w:val="24"/>
          <w:szCs w:val="24"/>
        </w:rPr>
        <w:t>контроль за</w:t>
      </w:r>
      <w:proofErr w:type="gramEnd"/>
      <w:r w:rsidRPr="00CB4386">
        <w:rPr>
          <w:rFonts w:ascii="Times New Roman" w:hAnsi="Times New Roman" w:cs="Times New Roman"/>
          <w:sz w:val="24"/>
          <w:szCs w:val="24"/>
        </w:rPr>
        <w:t xml:space="preserve">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4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9"/>
        <w:gridCol w:w="1537"/>
        <w:gridCol w:w="20"/>
        <w:gridCol w:w="1174"/>
        <w:gridCol w:w="1192"/>
        <w:gridCol w:w="1202"/>
        <w:gridCol w:w="1192"/>
        <w:gridCol w:w="1332"/>
        <w:gridCol w:w="1418"/>
        <w:gridCol w:w="2974"/>
      </w:tblGrid>
      <w:tr w:rsidR="00C347DC" w:rsidTr="00C347DC">
        <w:trPr>
          <w:trHeight w:val="274"/>
          <w:jc w:val="center"/>
        </w:trPr>
        <w:tc>
          <w:tcPr>
            <w:tcW w:w="14985" w:type="dxa"/>
            <w:gridSpan w:val="11"/>
            <w:tcBorders>
              <w:top w:val="nil"/>
              <w:left w:val="nil"/>
              <w:bottom w:val="single" w:sz="4" w:space="0" w:color="auto"/>
              <w:right w:val="nil"/>
            </w:tcBorders>
            <w:vAlign w:val="center"/>
          </w:tcPr>
          <w:p w:rsidR="00C347DC" w:rsidRPr="00C347DC" w:rsidRDefault="00C347DC" w:rsidP="00C347DC">
            <w:pPr>
              <w:spacing w:after="0" w:line="240" w:lineRule="auto"/>
              <w:jc w:val="right"/>
              <w:rPr>
                <w:rFonts w:ascii="Times New Roman" w:eastAsia="Calibri" w:hAnsi="Times New Roman" w:cs="Times New Roman"/>
              </w:rPr>
            </w:pPr>
            <w:r w:rsidRPr="00C347DC">
              <w:rPr>
                <w:rFonts w:ascii="Times New Roman" w:eastAsia="Calibri" w:hAnsi="Times New Roman" w:cs="Times New Roman"/>
              </w:rPr>
              <w:lastRenderedPageBreak/>
              <w:t xml:space="preserve">                               Приложение 1</w:t>
            </w:r>
          </w:p>
          <w:p w:rsidR="00C347DC" w:rsidRPr="007910C2" w:rsidRDefault="00C347DC" w:rsidP="00C347DC">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C347DC" w:rsidRPr="007910C2" w:rsidRDefault="00C347DC" w:rsidP="00C347DC">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C347DC" w:rsidRPr="00C347DC" w:rsidRDefault="00C347DC" w:rsidP="00C347DC">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44D40" w:rsidTr="00C347DC">
        <w:trPr>
          <w:trHeight w:val="274"/>
          <w:jc w:val="center"/>
        </w:trPr>
        <w:tc>
          <w:tcPr>
            <w:tcW w:w="448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D44D40" w:rsidRDefault="00C347DC"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w:t>
            </w:r>
            <w:r w:rsidR="00D44D40">
              <w:rPr>
                <w:rFonts w:ascii="Times New Roman" w:hAnsi="Times New Roman" w:cs="Times New Roman"/>
              </w:rPr>
              <w:t>Мероприятие</w:t>
            </w:r>
          </w:p>
        </w:tc>
        <w:tc>
          <w:tcPr>
            <w:tcW w:w="6112" w:type="dxa"/>
            <w:gridSpan w:val="6"/>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44D40" w:rsidRDefault="00D44D40" w:rsidP="00C347DC">
            <w:pPr>
              <w:widowControl w:val="0"/>
              <w:suppressAutoHyphens/>
              <w:spacing w:after="0" w:line="240" w:lineRule="auto"/>
              <w:jc w:val="center"/>
              <w:rPr>
                <w:rFonts w:ascii="Times New Roman" w:hAnsi="Times New Roman" w:cs="Times New Roman"/>
              </w:rPr>
            </w:pPr>
          </w:p>
        </w:tc>
        <w:tc>
          <w:tcPr>
            <w:tcW w:w="2974" w:type="dxa"/>
            <w:vMerge w:val="restart"/>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D44D40" w:rsidTr="00C347DC">
        <w:trPr>
          <w:trHeight w:val="292"/>
          <w:jc w:val="center"/>
        </w:trPr>
        <w:tc>
          <w:tcPr>
            <w:tcW w:w="4481" w:type="dxa"/>
            <w:gridSpan w:val="3"/>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Bitstream Vera Sans" w:hAnsi="Times New Roman" w:cs="Times New Roman"/>
                <w:kern w:val="2"/>
                <w:lang w:eastAsia="hi-IN" w:bidi="hi-IN"/>
              </w:rPr>
            </w:pPr>
          </w:p>
        </w:tc>
        <w:tc>
          <w:tcPr>
            <w:tcW w:w="1194" w:type="dxa"/>
            <w:gridSpan w:val="2"/>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2017 </w:t>
            </w:r>
          </w:p>
        </w:tc>
        <w:tc>
          <w:tcPr>
            <w:tcW w:w="1192"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2018</w:t>
            </w:r>
          </w:p>
        </w:tc>
        <w:tc>
          <w:tcPr>
            <w:tcW w:w="1202"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2019 </w:t>
            </w:r>
          </w:p>
        </w:tc>
        <w:tc>
          <w:tcPr>
            <w:tcW w:w="1192"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2020</w:t>
            </w:r>
          </w:p>
        </w:tc>
        <w:tc>
          <w:tcPr>
            <w:tcW w:w="1332"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r>
      <w:tr w:rsidR="00D44D40" w:rsidTr="00C347DC">
        <w:trPr>
          <w:trHeight w:val="70"/>
          <w:jc w:val="center"/>
        </w:trPr>
        <w:tc>
          <w:tcPr>
            <w:tcW w:w="4481" w:type="dxa"/>
            <w:gridSpan w:val="3"/>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Bitstream Vera Sans" w:hAnsi="Times New Roman" w:cs="Times New Roman"/>
                <w:kern w:val="2"/>
                <w:lang w:eastAsia="hi-IN" w:bidi="hi-IN"/>
              </w:rPr>
            </w:pPr>
          </w:p>
        </w:tc>
        <w:tc>
          <w:tcPr>
            <w:tcW w:w="1194" w:type="dxa"/>
            <w:gridSpan w:val="2"/>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r>
      <w:tr w:rsidR="00D44D40" w:rsidTr="00C347DC">
        <w:trPr>
          <w:trHeight w:val="189"/>
          <w:jc w:val="center"/>
        </w:trPr>
        <w:tc>
          <w:tcPr>
            <w:tcW w:w="14985"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D44D40" w:rsidP="00C347DC">
            <w:pPr>
              <w:widowControl w:val="0"/>
              <w:suppressAutoHyphens/>
              <w:spacing w:after="0" w:line="240" w:lineRule="auto"/>
              <w:ind w:left="447"/>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r>
      <w:tr w:rsidR="00D44D40" w:rsidTr="00C347DC">
        <w:trPr>
          <w:trHeight w:val="443"/>
          <w:jc w:val="center"/>
        </w:trPr>
        <w:tc>
          <w:tcPr>
            <w:tcW w:w="4501"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075E2" w:rsidRPr="009C0A9B" w:rsidRDefault="00B075E2"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9C0A9B">
              <w:rPr>
                <w:rFonts w:ascii="Times New Roman" w:eastAsia="Bitstream Vera Sans" w:hAnsi="Times New Roman" w:cs="Times New Roman"/>
                <w:b/>
                <w:bCs/>
                <w:kern w:val="2"/>
                <w:lang w:eastAsia="hi-IN" w:bidi="hi-IN"/>
              </w:rPr>
              <w:t>13600,00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C8249B"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EB7476">
              <w:rPr>
                <w:rFonts w:ascii="Times New Roman" w:eastAsia="Bitstream Vera Sans" w:hAnsi="Times New Roman" w:cs="Times New Roman"/>
                <w:b/>
                <w:bCs/>
                <w:kern w:val="2"/>
                <w:lang w:eastAsia="hi-IN" w:bidi="hi-IN"/>
              </w:rPr>
              <w:t>6 75</w:t>
            </w:r>
            <w:r w:rsidR="00D44D40" w:rsidRPr="00EB7476">
              <w:rPr>
                <w:rFonts w:ascii="Times New Roman" w:eastAsia="Bitstream Vera Sans" w:hAnsi="Times New Roman" w:cs="Times New Roman"/>
                <w:b/>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EB7476">
              <w:rPr>
                <w:rFonts w:ascii="Times New Roman" w:eastAsia="Bitstream Vera Sans" w:hAnsi="Times New Roman" w:cs="Times New Roman"/>
                <w:b/>
                <w:bCs/>
                <w:kern w:val="2"/>
                <w:lang w:eastAsia="hi-IN" w:bidi="hi-IN"/>
              </w:rPr>
              <w:t>6 </w:t>
            </w:r>
            <w:r w:rsidR="00C8249B" w:rsidRPr="00EB7476">
              <w:rPr>
                <w:rFonts w:ascii="Times New Roman" w:eastAsia="Bitstream Vera Sans" w:hAnsi="Times New Roman" w:cs="Times New Roman"/>
                <w:b/>
                <w:bCs/>
                <w:kern w:val="2"/>
                <w:lang w:eastAsia="hi-IN" w:bidi="hi-IN"/>
              </w:rPr>
              <w:t>75</w:t>
            </w:r>
            <w:r w:rsidRPr="00EB7476">
              <w:rPr>
                <w:rFonts w:ascii="Times New Roman" w:eastAsia="Bitstream Vera Sans" w:hAnsi="Times New Roman" w:cs="Times New Roman"/>
                <w:b/>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C8249B"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EB7476">
              <w:rPr>
                <w:rFonts w:ascii="Times New Roman" w:eastAsia="Bitstream Vera Sans" w:hAnsi="Times New Roman" w:cs="Times New Roman"/>
                <w:b/>
                <w:bCs/>
                <w:kern w:val="2"/>
                <w:lang w:eastAsia="hi-IN" w:bidi="hi-IN"/>
              </w:rPr>
              <w:t>7 75</w:t>
            </w:r>
            <w:r w:rsidR="00D44D40" w:rsidRPr="00EB7476">
              <w:rPr>
                <w:rFonts w:ascii="Times New Roman" w:eastAsia="Bitstream Vera Sans" w:hAnsi="Times New Roman" w:cs="Times New Roman"/>
                <w:b/>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C8249B"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EB7476">
              <w:rPr>
                <w:rFonts w:ascii="Times New Roman" w:eastAsia="Bitstream Vera Sans" w:hAnsi="Times New Roman" w:cs="Times New Roman"/>
                <w:b/>
                <w:bCs/>
                <w:kern w:val="2"/>
                <w:lang w:eastAsia="hi-IN" w:bidi="hi-IN"/>
              </w:rPr>
              <w:t>3</w:t>
            </w:r>
            <w:r w:rsidR="00B27ED4">
              <w:rPr>
                <w:rFonts w:ascii="Times New Roman" w:eastAsia="Bitstream Vera Sans" w:hAnsi="Times New Roman" w:cs="Times New Roman"/>
                <w:b/>
                <w:bCs/>
                <w:kern w:val="2"/>
                <w:lang w:eastAsia="hi-IN" w:bidi="hi-IN"/>
              </w:rPr>
              <w:t>4</w:t>
            </w:r>
            <w:r w:rsidRPr="00EB7476">
              <w:rPr>
                <w:rFonts w:ascii="Times New Roman" w:eastAsia="Bitstream Vera Sans" w:hAnsi="Times New Roman" w:cs="Times New Roman"/>
                <w:b/>
                <w:bCs/>
                <w:kern w:val="2"/>
                <w:lang w:eastAsia="hi-IN" w:bidi="hi-IN"/>
              </w:rPr>
              <w:t> 850,0</w:t>
            </w:r>
          </w:p>
          <w:p w:rsidR="00B27ED4" w:rsidRPr="00EB7476" w:rsidRDefault="00B27ED4"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D44D40" w:rsidTr="00C347DC">
        <w:trPr>
          <w:trHeight w:val="443"/>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5E02FC" w:rsidRPr="009C0A9B" w:rsidRDefault="005E02FC"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9C0A9B">
              <w:rPr>
                <w:rFonts w:ascii="Times New Roman" w:eastAsia="Bitstream Vera Sans" w:hAnsi="Times New Roman" w:cs="Times New Roman"/>
                <w:kern w:val="2"/>
                <w:lang w:eastAsia="hi-IN" w:bidi="hi-IN"/>
              </w:rPr>
              <w:t>6000</w:t>
            </w:r>
            <w:r w:rsidR="00B27ED4" w:rsidRPr="009C0A9B">
              <w:rPr>
                <w:rFonts w:ascii="Times New Roman" w:eastAsia="Bitstream Vera Sans" w:hAnsi="Times New Roman" w:cs="Times New Roman"/>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4 700,0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4D40" w:rsidRDefault="00840B14"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21 </w:t>
            </w:r>
            <w:r w:rsidR="00B27ED4">
              <w:rPr>
                <w:rFonts w:ascii="Times New Roman" w:eastAsia="Bitstream Vera Sans" w:hAnsi="Times New Roman" w:cs="Times New Roman"/>
                <w:b/>
                <w:kern w:val="2"/>
                <w:lang w:eastAsia="hi-IN" w:bidi="hi-IN"/>
              </w:rPr>
              <w:t>1</w:t>
            </w:r>
            <w:r>
              <w:rPr>
                <w:rFonts w:ascii="Times New Roman" w:eastAsia="Bitstream Vera Sans" w:hAnsi="Times New Roman" w:cs="Times New Roman"/>
                <w:b/>
                <w:kern w:val="2"/>
                <w:lang w:eastAsia="hi-IN" w:bidi="hi-IN"/>
              </w:rPr>
              <w:t>00,0</w:t>
            </w:r>
          </w:p>
          <w:p w:rsidR="00B27ED4"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937-0503-0700120480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 xml:space="preserve">Содержание сетей уличного освещения,  </w:t>
            </w:r>
          </w:p>
          <w:p w:rsidR="00D44D40" w:rsidRDefault="00D44D40" w:rsidP="00C347DC">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D44D40" w:rsidRDefault="00D44D40" w:rsidP="00C347DC">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D44D40" w:rsidRDefault="00D44D40" w:rsidP="00C347DC">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D44D40" w:rsidRDefault="00D44D40" w:rsidP="00C347DC">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w:t>
            </w:r>
            <w:r w:rsidR="00B27ED4">
              <w:rPr>
                <w:rFonts w:ascii="Times New Roman" w:eastAsia="Bitstream Vera Sans" w:hAnsi="Times New Roman" w:cs="Times New Roman"/>
                <w:kern w:val="2"/>
                <w:lang w:eastAsia="hi-IN" w:bidi="hi-IN"/>
              </w:rPr>
              <w:t>0</w:t>
            </w:r>
            <w:r>
              <w:rPr>
                <w:rFonts w:ascii="Times New Roman" w:eastAsia="Bitstream Vera Sans" w:hAnsi="Times New Roman" w:cs="Times New Roman"/>
                <w:kern w:val="2"/>
                <w:lang w:eastAsia="hi-IN" w:bidi="hi-IN"/>
              </w:rPr>
              <w:t>0,0</w:t>
            </w:r>
          </w:p>
          <w:p w:rsidR="005E02FC" w:rsidRDefault="005E02FC"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1 500,0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1 000,0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2 000,0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5 1</w:t>
            </w:r>
            <w:r w:rsidR="00B27ED4">
              <w:rPr>
                <w:rFonts w:ascii="Times New Roman" w:eastAsia="Bitstream Vera Sans" w:hAnsi="Times New Roman" w:cs="Times New Roman"/>
                <w:b/>
                <w:kern w:val="2"/>
                <w:lang w:eastAsia="hi-IN" w:bidi="hi-IN"/>
              </w:rPr>
              <w:t>0</w:t>
            </w:r>
            <w:r>
              <w:rPr>
                <w:rFonts w:ascii="Times New Roman" w:eastAsia="Bitstream Vera Sans" w:hAnsi="Times New Roman" w:cs="Times New Roman"/>
                <w:b/>
                <w:kern w:val="2"/>
                <w:lang w:eastAsia="hi-IN" w:bidi="hi-IN"/>
              </w:rPr>
              <w:t>0,0</w:t>
            </w:r>
          </w:p>
          <w:p w:rsidR="00B27ED4"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hAnsi="Times New Roman" w:cs="Times New Roman"/>
              </w:rPr>
            </w:pPr>
          </w:p>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D44D40" w:rsidRDefault="00D44D40" w:rsidP="00C347DC">
            <w:pPr>
              <w:widowControl w:val="0"/>
              <w:suppressAutoHyphens/>
              <w:spacing w:after="0" w:line="240" w:lineRule="auto"/>
              <w:jc w:val="center"/>
              <w:rPr>
                <w:rFonts w:ascii="Times New Roman" w:hAnsi="Times New Roman" w:cs="Times New Roman"/>
              </w:rPr>
            </w:pPr>
          </w:p>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D44D40" w:rsidRDefault="00D44D40" w:rsidP="00C347DC">
            <w:pPr>
              <w:widowControl w:val="0"/>
              <w:suppressAutoHyphens/>
              <w:spacing w:after="0" w:line="240" w:lineRule="auto"/>
              <w:jc w:val="center"/>
              <w:rPr>
                <w:rFonts w:ascii="Times New Roman" w:hAnsi="Times New Roman" w:cs="Times New Roman"/>
              </w:rPr>
            </w:pPr>
          </w:p>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D44D40" w:rsidRDefault="00D44D40" w:rsidP="00C347DC">
            <w:pPr>
              <w:widowControl w:val="0"/>
              <w:suppressAutoHyphens/>
              <w:spacing w:after="0" w:line="240" w:lineRule="auto"/>
              <w:jc w:val="center"/>
              <w:rPr>
                <w:rFonts w:ascii="Times New Roman" w:hAnsi="Times New Roman" w:cs="Times New Roman"/>
              </w:rPr>
            </w:pPr>
          </w:p>
          <w:p w:rsidR="00D44D40" w:rsidRDefault="00D44D40" w:rsidP="00C347DC">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937-0503-0700120480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B27ED4"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44D40">
              <w:rPr>
                <w:rFonts w:ascii="Times New Roman" w:eastAsia="Bitstream Vera Sans" w:hAnsi="Times New Roman" w:cs="Times New Roman"/>
                <w:kern w:val="2"/>
                <w:lang w:eastAsia="hi-IN" w:bidi="hi-IN"/>
              </w:rPr>
              <w:t>00,0</w:t>
            </w:r>
          </w:p>
          <w:p w:rsidR="005E02FC" w:rsidRDefault="005E02FC"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8</w:t>
            </w:r>
            <w:r w:rsidR="00D44D40">
              <w:rPr>
                <w:rFonts w:ascii="Times New Roman" w:eastAsia="Bitstream Vera Sans" w:hAnsi="Times New Roman" w:cs="Times New Roman"/>
                <w:b/>
                <w:kern w:val="2"/>
                <w:lang w:eastAsia="hi-IN" w:bidi="hi-IN"/>
              </w:rPr>
              <w:t>00,0</w:t>
            </w:r>
          </w:p>
          <w:p w:rsidR="00B27ED4"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937-0503-0700120480-244-310 </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937-0503-0700120480-244-340</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B27ED4"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w:t>
            </w:r>
            <w:r w:rsidR="00D44D40">
              <w:rPr>
                <w:rFonts w:ascii="Times New Roman" w:eastAsia="Bitstream Vera Sans" w:hAnsi="Times New Roman" w:cs="Times New Roman"/>
                <w:kern w:val="2"/>
                <w:lang w:eastAsia="hi-IN" w:bidi="hi-IN"/>
              </w:rPr>
              <w:t xml:space="preserve"> 250,0</w:t>
            </w:r>
          </w:p>
          <w:p w:rsidR="00AA6F50" w:rsidRDefault="00AA6F5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450,0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450,0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450,0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1F39DE" w:rsidRPr="00EB7476">
              <w:rPr>
                <w:rFonts w:ascii="Times New Roman" w:eastAsia="Bitstream Vera Sans" w:hAnsi="Times New Roman" w:cs="Times New Roman"/>
                <w:b/>
                <w:kern w:val="2"/>
                <w:lang w:eastAsia="hi-IN" w:bidi="hi-IN"/>
              </w:rPr>
              <w:t xml:space="preserve"> 60</w:t>
            </w:r>
            <w:r w:rsidR="00D44D40" w:rsidRPr="00EB7476">
              <w:rPr>
                <w:rFonts w:ascii="Times New Roman" w:eastAsia="Bitstream Vera Sans" w:hAnsi="Times New Roman" w:cs="Times New Roman"/>
                <w:b/>
                <w:kern w:val="2"/>
                <w:lang w:eastAsia="hi-IN" w:bidi="hi-IN"/>
              </w:rPr>
              <w:t>0,0</w:t>
            </w:r>
          </w:p>
          <w:p w:rsidR="00B27ED4" w:rsidRPr="00EB7476"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937-0503-0700120480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Сопутствующие услуги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w:t>
            </w:r>
            <w:r w:rsidR="00B27ED4">
              <w:rPr>
                <w:rFonts w:ascii="Times New Roman" w:eastAsia="Bitstream Vera Sans" w:hAnsi="Times New Roman" w:cs="Times New Roman"/>
                <w:bCs/>
                <w:kern w:val="2"/>
                <w:lang w:eastAsia="hi-IN" w:bidi="hi-IN"/>
              </w:rPr>
              <w:t>5</w:t>
            </w:r>
            <w:r>
              <w:rPr>
                <w:rFonts w:ascii="Times New Roman" w:eastAsia="Bitstream Vera Sans" w:hAnsi="Times New Roman" w:cs="Times New Roman"/>
                <w:bCs/>
                <w:kern w:val="2"/>
                <w:lang w:eastAsia="hi-IN" w:bidi="hi-IN"/>
              </w:rPr>
              <w:t>0,0</w:t>
            </w:r>
          </w:p>
          <w:p w:rsidR="005E02FC" w:rsidRDefault="005E02FC"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B27ED4">
              <w:rPr>
                <w:rFonts w:ascii="Times New Roman" w:eastAsia="Bitstream Vera Sans" w:hAnsi="Times New Roman" w:cs="Times New Roman"/>
                <w:b/>
                <w:bCs/>
                <w:kern w:val="2"/>
                <w:lang w:eastAsia="hi-IN" w:bidi="hi-IN"/>
              </w:rPr>
              <w:t>5</w:t>
            </w:r>
            <w:r>
              <w:rPr>
                <w:rFonts w:ascii="Times New Roman" w:eastAsia="Bitstream Vera Sans" w:hAnsi="Times New Roman" w:cs="Times New Roman"/>
                <w:b/>
                <w:bCs/>
                <w:kern w:val="2"/>
                <w:lang w:eastAsia="hi-IN" w:bidi="hi-IN"/>
              </w:rPr>
              <w:t>0,0</w:t>
            </w:r>
          </w:p>
          <w:p w:rsidR="00B27ED4" w:rsidRDefault="00B27ED4"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937-0503-0700120480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1 100,0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D44D40" w:rsidRDefault="00D44D40" w:rsidP="00C347DC">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Прочие тротуары </w:t>
            </w:r>
            <w:proofErr w:type="gramStart"/>
            <w:r>
              <w:rPr>
                <w:rFonts w:ascii="Times New Roman" w:eastAsia="Bitstream Vera Sans" w:hAnsi="Times New Roman" w:cs="Times New Roman"/>
                <w:bCs/>
                <w:kern w:val="2"/>
                <w:lang w:eastAsia="hi-IN" w:bidi="hi-IN"/>
              </w:rPr>
              <w:t>(</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набивные дорожки)  </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1 100,0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44D40" w:rsidRDefault="00D44D40" w:rsidP="00C347DC">
            <w:pPr>
              <w:widowControl w:val="0"/>
              <w:suppressAutoHyphens/>
              <w:spacing w:after="0" w:line="240" w:lineRule="auto"/>
              <w:jc w:val="right"/>
              <w:rPr>
                <w:rFonts w:ascii="Times New Roman" w:eastAsia="Times New Roman" w:hAnsi="Times New Roman" w:cs="Times New Roman"/>
              </w:rPr>
            </w:pPr>
          </w:p>
          <w:p w:rsidR="00D44D40" w:rsidRDefault="00D44D40" w:rsidP="00C347DC">
            <w:pPr>
              <w:widowControl w:val="0"/>
              <w:suppressAutoHyphens/>
              <w:spacing w:after="0" w:line="240" w:lineRule="auto"/>
              <w:jc w:val="right"/>
              <w:rPr>
                <w:rFonts w:ascii="Times New Roman" w:eastAsia="Times New Roman" w:hAnsi="Times New Roman" w:cs="Times New Roman"/>
              </w:rPr>
            </w:pPr>
          </w:p>
          <w:p w:rsidR="00D44D40" w:rsidRDefault="00D44D40" w:rsidP="00C347DC">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proofErr w:type="gramStart"/>
            <w:r>
              <w:rPr>
                <w:rFonts w:ascii="Times New Roman" w:eastAsia="Times New Roman" w:hAnsi="Times New Roman" w:cs="Times New Roman"/>
                <w:vertAlign w:val="superscript"/>
              </w:rPr>
              <w:t>2</w:t>
            </w:r>
            <w:proofErr w:type="gramEnd"/>
          </w:p>
          <w:p w:rsidR="00D44D40" w:rsidRDefault="00D44D40" w:rsidP="00C347DC">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proofErr w:type="gramStart"/>
            <w:r>
              <w:rPr>
                <w:rFonts w:ascii="Times New Roman" w:eastAsia="Times New Roman" w:hAnsi="Times New Roman" w:cs="Times New Roman"/>
                <w:vertAlign w:val="superscript"/>
              </w:rPr>
              <w:t>2</w:t>
            </w:r>
            <w:proofErr w:type="gramEnd"/>
          </w:p>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proofErr w:type="gramStart"/>
            <w:r>
              <w:rPr>
                <w:rFonts w:ascii="Times New Roman" w:eastAsia="Times New Roman" w:hAnsi="Times New Roman" w:cs="Times New Roman"/>
                <w:vertAlign w:val="superscript"/>
              </w:rPr>
              <w:t>2</w:t>
            </w:r>
            <w:proofErr w:type="gramEnd"/>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937-0503-0700120490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44D40" w:rsidTr="00C347DC">
        <w:trPr>
          <w:trHeight w:val="61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 Озеленение</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B075E2"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713A5">
              <w:rPr>
                <w:rFonts w:ascii="Times New Roman" w:eastAsia="Bitstream Vera Sans" w:hAnsi="Times New Roman" w:cs="Times New Roman"/>
                <w:b/>
                <w:bCs/>
                <w:kern w:val="2"/>
                <w:lang w:eastAsia="hi-IN" w:bidi="hi-IN"/>
              </w:rPr>
              <w:t>2392,9</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C75C4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1 6</w:t>
            </w:r>
            <w:r w:rsidR="00D44D40">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C75C4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1 6</w:t>
            </w:r>
            <w:r w:rsidR="00D44D40">
              <w:rPr>
                <w:rFonts w:ascii="Times New Roman" w:eastAsia="Bitstream Vera Sans" w:hAnsi="Times New Roman" w:cs="Times New Roman"/>
                <w:b/>
                <w:bCs/>
                <w:kern w:val="2"/>
                <w:lang w:eastAsia="hi-IN" w:bidi="hi-IN"/>
              </w:rPr>
              <w:t>50,0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C75C4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 1 6</w:t>
            </w:r>
            <w:r w:rsidR="00D44D40">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7ED4" w:rsidRDefault="00B27ED4"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7342,9</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44D40" w:rsidTr="00C347DC">
        <w:trPr>
          <w:trHeight w:val="562"/>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proofErr w:type="gramStart"/>
            <w:r>
              <w:rPr>
                <w:rFonts w:ascii="Times New Roman" w:eastAsia="Times New Roman" w:hAnsi="Times New Roman" w:cs="Times New Roman"/>
                <w:vertAlign w:val="superscript"/>
              </w:rPr>
              <w:t>2</w:t>
            </w:r>
            <w:proofErr w:type="gramEnd"/>
            <w:r>
              <w:rPr>
                <w:rFonts w:ascii="Times New Roman" w:eastAsia="Times New Roman" w:hAnsi="Times New Roman" w:cs="Times New Roman"/>
                <w:vertAlign w:val="superscript"/>
              </w:rPr>
              <w:t xml:space="preserve">  </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B81ABD"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w:t>
            </w:r>
            <w:r w:rsidR="00D44D40">
              <w:rPr>
                <w:rFonts w:ascii="Times New Roman" w:eastAsia="Bitstream Vera Sans" w:hAnsi="Times New Roman" w:cs="Times New Roman"/>
                <w:kern w:val="2"/>
                <w:lang w:eastAsia="hi-IN" w:bidi="hi-IN"/>
              </w:rPr>
              <w:t>70,0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w:t>
            </w:r>
            <w:r w:rsidR="005713A5">
              <w:rPr>
                <w:rFonts w:ascii="Times New Roman" w:eastAsia="Bitstream Vera Sans" w:hAnsi="Times New Roman" w:cs="Times New Roman"/>
                <w:b/>
                <w:kern w:val="2"/>
                <w:lang w:eastAsia="hi-IN" w:bidi="hi-IN"/>
              </w:rPr>
              <w:t>4</w:t>
            </w:r>
            <w:r>
              <w:rPr>
                <w:rFonts w:ascii="Times New Roman" w:eastAsia="Bitstream Vera Sans" w:hAnsi="Times New Roman" w:cs="Times New Roman"/>
                <w:b/>
                <w:kern w:val="2"/>
                <w:lang w:eastAsia="hi-IN" w:bidi="hi-IN"/>
              </w:rPr>
              <w:t>70,0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w:t>
            </w:r>
            <w:proofErr w:type="gramStart"/>
            <w:r>
              <w:rPr>
                <w:rFonts w:ascii="Times New Roman" w:eastAsia="Bitstream Vera Sans" w:hAnsi="Times New Roman" w:cs="Times New Roman"/>
                <w:bCs/>
                <w:kern w:val="2"/>
                <w:lang w:eastAsia="hi-IN" w:bidi="hi-IN"/>
              </w:rPr>
              <w:t>2</w:t>
            </w:r>
            <w:proofErr w:type="gramEnd"/>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506"/>
          <w:jc w:val="center"/>
        </w:trPr>
        <w:tc>
          <w:tcPr>
            <w:tcW w:w="2935" w:type="dxa"/>
            <w:vMerge w:val="restart"/>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Комплекс мероприятий по борьбе с борщевиком Сосновского</w:t>
            </w:r>
          </w:p>
        </w:tc>
        <w:tc>
          <w:tcPr>
            <w:tcW w:w="1566" w:type="dxa"/>
            <w:gridSpan w:val="3"/>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Pr="00C75C43" w:rsidRDefault="00B075E2"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5713A5">
              <w:rPr>
                <w:rFonts w:ascii="Times New Roman" w:eastAsia="Bitstream Vera Sans" w:hAnsi="Times New Roman" w:cs="Times New Roman"/>
                <w:kern w:val="2"/>
                <w:lang w:eastAsia="hi-IN" w:bidi="hi-IN"/>
              </w:rPr>
              <w:t>482,9</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C75C43"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C75C43">
              <w:rPr>
                <w:rFonts w:ascii="Times New Roman" w:eastAsia="Bitstream Vera Sans" w:hAnsi="Times New Roman" w:cs="Times New Roman"/>
                <w:kern w:val="2"/>
                <w:lang w:eastAsia="hi-IN" w:bidi="hi-IN"/>
              </w:rPr>
              <w:t>300,0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Pr="00C75C43"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C75C43">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Pr="00C75C43"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C75C43">
              <w:rPr>
                <w:rFonts w:ascii="Times New Roman" w:eastAsia="Bitstream Vera Sans" w:hAnsi="Times New Roman" w:cs="Times New Roman"/>
                <w:kern w:val="2"/>
                <w:lang w:eastAsia="hi-IN" w:bidi="hi-IN"/>
              </w:rPr>
              <w:t>100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B27ED4" w:rsidRPr="00C75C43" w:rsidRDefault="00B27ED4"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982,9</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44D40" w:rsidTr="00C347DC">
        <w:trPr>
          <w:trHeight w:val="506"/>
          <w:jc w:val="center"/>
        </w:trPr>
        <w:tc>
          <w:tcPr>
            <w:tcW w:w="2935"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p>
        </w:tc>
        <w:tc>
          <w:tcPr>
            <w:tcW w:w="1566" w:type="dxa"/>
            <w:gridSpan w:val="3"/>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3A5" w:rsidRPr="00AA6F50" w:rsidRDefault="005713A5"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5713A5">
              <w:rPr>
                <w:rFonts w:ascii="Times New Roman" w:eastAsia="Bitstream Vera Sans" w:hAnsi="Times New Roman" w:cs="Times New Roman"/>
                <w:kern w:val="2"/>
                <w:lang w:eastAsia="hi-IN" w:bidi="hi-IN"/>
              </w:rPr>
              <w:t>342,9</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3A5" w:rsidRPr="00EB7476"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342,9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937-0503-0700174310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506"/>
          <w:jc w:val="center"/>
        </w:trPr>
        <w:tc>
          <w:tcPr>
            <w:tcW w:w="2935"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p>
        </w:tc>
        <w:tc>
          <w:tcPr>
            <w:tcW w:w="1566" w:type="dxa"/>
            <w:gridSpan w:val="3"/>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1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140,0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sidRPr="00EB7476">
              <w:rPr>
                <w:rFonts w:ascii="Times New Roman" w:eastAsia="Bitstream Vera Sans" w:hAnsi="Times New Roman" w:cs="Times New Roman"/>
                <w:b/>
                <w:kern w:val="2"/>
                <w:lang w:eastAsia="hi-IN" w:bidi="hi-IN"/>
              </w:rPr>
              <w:t>640,0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6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1400,0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D44D40" w:rsidTr="00C347DC">
        <w:trPr>
          <w:trHeight w:val="26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w:t>
            </w:r>
            <w:r w:rsidR="00B81ABD">
              <w:rPr>
                <w:rFonts w:ascii="Times New Roman" w:eastAsia="Bitstream Vera Sans" w:hAnsi="Times New Roman" w:cs="Times New Roman"/>
                <w:kern w:val="2"/>
                <w:lang w:eastAsia="hi-IN" w:bidi="hi-IN"/>
              </w:rPr>
              <w:t>5</w:t>
            </w: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5713A5">
              <w:rPr>
                <w:rFonts w:ascii="Times New Roman" w:eastAsia="Bitstream Vera Sans" w:hAnsi="Times New Roman" w:cs="Times New Roman"/>
                <w:b/>
                <w:kern w:val="2"/>
                <w:lang w:eastAsia="hi-IN" w:bidi="hi-IN"/>
              </w:rPr>
              <w:t>5</w:t>
            </w: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w:t>
            </w:r>
            <w:proofErr w:type="gramStart"/>
            <w:r>
              <w:rPr>
                <w:rFonts w:ascii="Times New Roman" w:eastAsia="Bitstream Vera Sans" w:hAnsi="Times New Roman" w:cs="Times New Roman"/>
                <w:kern w:val="2"/>
                <w:lang w:eastAsia="hi-IN" w:bidi="hi-IN"/>
              </w:rPr>
              <w:t>2</w:t>
            </w:r>
            <w:proofErr w:type="gramEnd"/>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151"/>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B81ABD">
              <w:rPr>
                <w:rFonts w:ascii="Times New Roman" w:eastAsia="Bitstream Vera Sans" w:hAnsi="Times New Roman" w:cs="Times New Roman"/>
                <w:kern w:val="2"/>
                <w:lang w:eastAsia="hi-IN" w:bidi="hi-IN"/>
              </w:rPr>
              <w:t>4</w:t>
            </w: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sidRPr="00EB7476">
              <w:rPr>
                <w:rFonts w:ascii="Times New Roman" w:eastAsia="Bitstream Vera Sans" w:hAnsi="Times New Roman" w:cs="Times New Roman"/>
                <w:b/>
                <w:kern w:val="2"/>
                <w:lang w:eastAsia="hi-IN" w:bidi="hi-IN"/>
              </w:rPr>
              <w:t>4</w:t>
            </w:r>
            <w:r w:rsidR="005713A5">
              <w:rPr>
                <w:rFonts w:ascii="Times New Roman" w:eastAsia="Bitstream Vera Sans" w:hAnsi="Times New Roman" w:cs="Times New Roman"/>
                <w:b/>
                <w:kern w:val="2"/>
                <w:lang w:eastAsia="hi-IN" w:bidi="hi-IN"/>
              </w:rPr>
              <w:t>4</w:t>
            </w:r>
            <w:r w:rsidRPr="00EB7476">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rPr>
                <w:rFonts w:ascii="Times New Roman" w:hAnsi="Times New Roman" w:cs="Times New Roman"/>
              </w:rPr>
            </w:pPr>
            <w:r>
              <w:rPr>
                <w:rFonts w:ascii="Times New Roman" w:hAnsi="Times New Roman" w:cs="Times New Roman"/>
              </w:rPr>
              <w:t>Стрижка кустарников</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B81ABD"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w:t>
            </w:r>
            <w:r w:rsidR="00D44D40">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D44D40">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937-0503-0700120500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1 000,0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3 400,0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4D40" w:rsidRDefault="00D44D40" w:rsidP="00C347DC">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2 400,0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bookmarkStart w:id="1" w:name="_MON_1574775384"/>
            <w:bookmarkEnd w:id="1"/>
            <w:r w:rsidR="00CE2ADC">
              <w:rPr>
                <w:rFonts w:ascii="Times New Roman" w:eastAsia="Times New Roman" w:hAnsi="Times New Roman" w:cs="Times New Roman"/>
              </w:rPr>
              <w:object w:dxaOrig="9355" w:dyaOrig="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3pt;height:25.6pt" o:ole="">
                  <v:imagedata r:id="rId11" o:title=""/>
                </v:shape>
                <o:OLEObject Type="Embed" ProgID="Word.Document.12" ShapeID="_x0000_i1025" DrawAspect="Content" ObjectID="_1576044249" r:id="rId12">
                  <o:FieldCodes>\s</o:FieldCodes>
                </o:OLEObject>
              </w:objec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1 000,0</w:t>
            </w:r>
          </w:p>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279"/>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44D40" w:rsidTr="00C347DC">
        <w:trPr>
          <w:trHeight w:val="555"/>
          <w:jc w:val="center"/>
        </w:trPr>
        <w:tc>
          <w:tcPr>
            <w:tcW w:w="4501"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10484" w:type="dxa"/>
            <w:gridSpan w:val="7"/>
            <w:tcBorders>
              <w:top w:val="single" w:sz="4" w:space="0" w:color="auto"/>
              <w:left w:val="single" w:sz="4" w:space="0" w:color="auto"/>
              <w:bottom w:val="single" w:sz="4" w:space="0" w:color="auto"/>
              <w:right w:val="single" w:sz="4" w:space="0" w:color="auto"/>
            </w:tcBorders>
            <w:shd w:val="pct12" w:color="auto" w:fill="auto"/>
            <w:vAlign w:val="center"/>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44D40" w:rsidTr="00C347DC">
        <w:trPr>
          <w:trHeight w:val="555"/>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5.1. Содержание, ручная уборка </w:t>
            </w:r>
            <w:proofErr w:type="gramStart"/>
            <w:r>
              <w:rPr>
                <w:rFonts w:ascii="Times New Roman" w:eastAsia="Bitstream Vera Sans" w:hAnsi="Times New Roman" w:cs="Times New Roman"/>
                <w:b/>
                <w:bCs/>
                <w:kern w:val="2"/>
                <w:lang w:eastAsia="hi-IN" w:bidi="hi-IN"/>
              </w:rPr>
              <w:t>незакреп-ленных</w:t>
            </w:r>
            <w:proofErr w:type="gramEnd"/>
            <w:r>
              <w:rPr>
                <w:rFonts w:ascii="Times New Roman" w:eastAsia="Bitstream Vera Sans" w:hAnsi="Times New Roman" w:cs="Times New Roman"/>
                <w:b/>
                <w:bCs/>
                <w:kern w:val="2"/>
                <w:lang w:eastAsia="hi-IN" w:bidi="hi-IN"/>
              </w:rPr>
              <w:t xml:space="preserve"> территорий, газонов, ремонт существующих прочих объектов благо-устройства</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A6F50" w:rsidRDefault="00AA6F5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713A5">
              <w:rPr>
                <w:rFonts w:ascii="Times New Roman" w:eastAsia="Bitstream Vera Sans" w:hAnsi="Times New Roman" w:cs="Times New Roman"/>
                <w:b/>
                <w:bCs/>
                <w:kern w:val="2"/>
                <w:lang w:eastAsia="hi-IN" w:bidi="hi-IN"/>
              </w:rPr>
              <w:t>7000,0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BA011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2 05</w:t>
            </w:r>
            <w:r w:rsidR="00D44D40">
              <w:rPr>
                <w:rFonts w:ascii="Times New Roman" w:eastAsia="Bitstream Vera Sans" w:hAnsi="Times New Roman" w:cs="Times New Roman"/>
                <w:b/>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BA011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2 25</w:t>
            </w:r>
            <w:r w:rsidR="00D44D40">
              <w:rPr>
                <w:rFonts w:ascii="Times New Roman" w:eastAsia="Bitstream Vera Sans" w:hAnsi="Times New Roman" w:cs="Times New Roman"/>
                <w:b/>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BA011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2 25</w:t>
            </w:r>
            <w:r w:rsidR="00D44D40">
              <w:rPr>
                <w:rFonts w:ascii="Times New Roman" w:eastAsia="Bitstream Vera Sans" w:hAnsi="Times New Roman" w:cs="Times New Roman"/>
                <w:b/>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BA0113"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13 </w:t>
            </w:r>
            <w:r w:rsidR="005713A5">
              <w:rPr>
                <w:rFonts w:ascii="Times New Roman" w:eastAsia="Bitstream Vera Sans" w:hAnsi="Times New Roman" w:cs="Times New Roman"/>
                <w:b/>
                <w:bCs/>
                <w:kern w:val="2"/>
                <w:lang w:eastAsia="hi-IN" w:bidi="hi-IN"/>
              </w:rPr>
              <w:t>5</w:t>
            </w:r>
            <w:r>
              <w:rPr>
                <w:rFonts w:ascii="Times New Roman" w:eastAsia="Bitstream Vera Sans" w:hAnsi="Times New Roman" w:cs="Times New Roman"/>
                <w:b/>
                <w:bCs/>
                <w:kern w:val="2"/>
                <w:lang w:eastAsia="hi-IN" w:bidi="hi-IN"/>
              </w:rPr>
              <w:t>5</w:t>
            </w:r>
            <w:r w:rsidR="00D44D40">
              <w:rPr>
                <w:rFonts w:ascii="Times New Roman" w:eastAsia="Bitstream Vera Sans" w:hAnsi="Times New Roman" w:cs="Times New Roman"/>
                <w:b/>
                <w:bCs/>
                <w:kern w:val="2"/>
                <w:lang w:eastAsia="hi-IN" w:bidi="hi-IN"/>
              </w:rPr>
              <w:t>0,0</w:t>
            </w:r>
          </w:p>
          <w:p w:rsidR="005713A5" w:rsidRDefault="005713A5"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44D40" w:rsidTr="00C347DC">
        <w:trPr>
          <w:trHeight w:val="990"/>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D44D40" w:rsidRDefault="00D44D40" w:rsidP="00C347DC">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D44D40" w:rsidRDefault="00D44D40" w:rsidP="00C347DC">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D44D40" w:rsidRDefault="00D44D40" w:rsidP="00C347DC">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D44D40" w:rsidRDefault="00D44D40" w:rsidP="00C347DC">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C869D1" w:rsidRDefault="00C869D1" w:rsidP="00C347DC">
            <w:pPr>
              <w:spacing w:after="0" w:line="240" w:lineRule="auto"/>
              <w:jc w:val="center"/>
              <w:rPr>
                <w:rFonts w:ascii="Times New Roman" w:eastAsia="Bitstream Vera Sans" w:hAnsi="Times New Roman" w:cs="Times New Roman"/>
                <w:lang w:eastAsia="hi-IN" w:bidi="hi-IN"/>
              </w:rPr>
            </w:pPr>
            <w:r w:rsidRPr="005713A5">
              <w:rPr>
                <w:rFonts w:ascii="Times New Roman" w:eastAsia="Bitstream Vera Sans" w:hAnsi="Times New Roman" w:cs="Times New Roman"/>
                <w:lang w:eastAsia="hi-IN" w:bidi="hi-IN"/>
              </w:rPr>
              <w:t>2650</w:t>
            </w:r>
            <w:r w:rsidR="005713A5" w:rsidRPr="005713A5">
              <w:rPr>
                <w:rFonts w:ascii="Times New Roman" w:eastAsia="Bitstream Vera Sans" w:hAnsi="Times New Roman" w:cs="Times New Roman"/>
                <w:lang w:eastAsia="hi-IN" w:bidi="hi-IN"/>
              </w:rPr>
              <w:t>,0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1 600,0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1 600,0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1 600,0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7 </w:t>
            </w:r>
            <w:r w:rsidR="005713A5">
              <w:rPr>
                <w:rFonts w:ascii="Times New Roman" w:eastAsia="Bitstream Vera Sans" w:hAnsi="Times New Roman" w:cs="Times New Roman"/>
                <w:b/>
                <w:bCs/>
                <w:kern w:val="2"/>
                <w:lang w:eastAsia="hi-IN" w:bidi="hi-IN"/>
              </w:rPr>
              <w:t>45</w:t>
            </w:r>
            <w:r>
              <w:rPr>
                <w:rFonts w:ascii="Times New Roman" w:eastAsia="Bitstream Vera Sans" w:hAnsi="Times New Roman" w:cs="Times New Roman"/>
                <w:b/>
                <w:bCs/>
                <w:kern w:val="2"/>
                <w:lang w:eastAsia="hi-IN" w:bidi="hi-IN"/>
              </w:rPr>
              <w:t>0,0</w:t>
            </w:r>
          </w:p>
          <w:p w:rsidR="005713A5" w:rsidRDefault="005713A5"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right"/>
              <w:rPr>
                <w:rFonts w:ascii="Times New Roman" w:eastAsia="Bitstream Vera Sans" w:hAnsi="Times New Roman" w:cs="Times New Roman"/>
                <w:bCs/>
                <w:kern w:val="2"/>
                <w:lang w:eastAsia="hi-IN" w:bidi="hi-IN"/>
              </w:rPr>
            </w:pPr>
          </w:p>
          <w:p w:rsidR="00D44D40" w:rsidRDefault="00D44D40" w:rsidP="00C347DC">
            <w:pPr>
              <w:widowControl w:val="0"/>
              <w:suppressAutoHyphens/>
              <w:spacing w:after="0" w:line="240" w:lineRule="auto"/>
              <w:jc w:val="right"/>
              <w:rPr>
                <w:rFonts w:ascii="Times New Roman" w:eastAsia="Bitstream Vera Sans" w:hAnsi="Times New Roman" w:cs="Times New Roman"/>
                <w:bCs/>
                <w:kern w:val="2"/>
                <w:lang w:eastAsia="hi-IN" w:bidi="hi-IN"/>
              </w:rPr>
            </w:pPr>
          </w:p>
          <w:p w:rsidR="00D44D40" w:rsidRDefault="00D44D40" w:rsidP="00C347DC">
            <w:pPr>
              <w:widowControl w:val="0"/>
              <w:suppressAutoHyphens/>
              <w:spacing w:after="0" w:line="240" w:lineRule="auto"/>
              <w:jc w:val="right"/>
              <w:rPr>
                <w:rFonts w:ascii="Times New Roman" w:eastAsia="Bitstream Vera Sans" w:hAnsi="Times New Roman" w:cs="Times New Roman"/>
                <w:bCs/>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bCs/>
                <w:kern w:val="2"/>
                <w:lang w:eastAsia="hi-IN" w:bidi="hi-IN"/>
              </w:rPr>
            </w:pPr>
          </w:p>
          <w:p w:rsidR="00D44D40" w:rsidRDefault="00D44D40" w:rsidP="00C347DC">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proofErr w:type="gramStart"/>
            <w:r>
              <w:rPr>
                <w:rFonts w:ascii="Times New Roman" w:eastAsia="Bitstream Vera Sans" w:hAnsi="Times New Roman" w:cs="Times New Roman"/>
                <w:bCs/>
                <w:kern w:val="2"/>
                <w:vertAlign w:val="superscript"/>
                <w:lang w:eastAsia="hi-IN" w:bidi="hi-IN"/>
              </w:rPr>
              <w:t>2</w:t>
            </w:r>
            <w:proofErr w:type="gramEnd"/>
          </w:p>
          <w:p w:rsidR="00D44D40" w:rsidRDefault="00D44D40" w:rsidP="00C347DC">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proofErr w:type="gramStart"/>
            <w:r>
              <w:rPr>
                <w:rFonts w:ascii="Times New Roman" w:eastAsia="Times New Roman" w:hAnsi="Times New Roman" w:cs="Times New Roman"/>
                <w:vertAlign w:val="superscript"/>
              </w:rPr>
              <w:t>2</w:t>
            </w:r>
            <w:proofErr w:type="gramEnd"/>
          </w:p>
          <w:p w:rsidR="00D44D40" w:rsidRDefault="00D44D40" w:rsidP="00C347DC">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D44D40" w:rsidRDefault="00D44D40" w:rsidP="00C347DC">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9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937-0503-0700120520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44D40" w:rsidTr="00C347DC">
        <w:trPr>
          <w:trHeight w:val="707"/>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Уборка несанкционированных свалок</w:t>
            </w:r>
          </w:p>
        </w:tc>
        <w:tc>
          <w:tcPr>
            <w:tcW w:w="1174" w:type="dxa"/>
            <w:tcBorders>
              <w:top w:val="single" w:sz="4" w:space="0" w:color="auto"/>
              <w:left w:val="single" w:sz="4" w:space="0" w:color="auto"/>
              <w:bottom w:val="single" w:sz="4" w:space="0" w:color="auto"/>
              <w:right w:val="single" w:sz="4" w:space="0" w:color="auto"/>
            </w:tcBorders>
            <w:noWrap/>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1600,0</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2 700,0</w:t>
            </w:r>
          </w:p>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937-0503-0700120520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44D40" w:rsidTr="00C347DC">
        <w:trPr>
          <w:trHeight w:val="418"/>
          <w:jc w:val="center"/>
        </w:trPr>
        <w:tc>
          <w:tcPr>
            <w:tcW w:w="4501" w:type="dxa"/>
            <w:gridSpan w:val="4"/>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Текущий ремонт оборудования детских и контейнерных площадок и прочего оборудования (включая </w:t>
            </w:r>
            <w:proofErr w:type="gramStart"/>
            <w:r>
              <w:rPr>
                <w:rFonts w:ascii="Times New Roman" w:eastAsia="Times New Roman" w:hAnsi="Times New Roman" w:cs="Times New Roman"/>
              </w:rPr>
              <w:t>контроль за</w:t>
            </w:r>
            <w:proofErr w:type="gramEnd"/>
            <w:r>
              <w:rPr>
                <w:rFonts w:ascii="Times New Roman" w:eastAsia="Times New Roman" w:hAnsi="Times New Roman" w:cs="Times New Roman"/>
              </w:rPr>
              <w:t xml:space="preserve"> состоянием объектов) </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AA6F50" w:rsidRDefault="00AA6F5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5713A5">
              <w:rPr>
                <w:rFonts w:ascii="Times New Roman" w:eastAsia="Bitstream Vera Sans" w:hAnsi="Times New Roman" w:cs="Times New Roman"/>
                <w:kern w:val="2"/>
                <w:lang w:eastAsia="hi-IN" w:bidi="hi-IN"/>
              </w:rPr>
              <w:t>1600.0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150,0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250</w:t>
            </w:r>
            <w:r w:rsidR="00D44D40" w:rsidRPr="00EB7476">
              <w:rPr>
                <w:rFonts w:ascii="Times New Roman" w:eastAsia="Bitstream Vera Sans" w:hAnsi="Times New Roman" w:cs="Times New Roman"/>
                <w:kern w:val="2"/>
                <w:lang w:eastAsia="hi-IN" w:bidi="hi-IN"/>
              </w:rPr>
              <w:t>,0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250</w:t>
            </w:r>
            <w:r w:rsidR="00D44D40" w:rsidRPr="00EB7476">
              <w:rPr>
                <w:rFonts w:ascii="Times New Roman" w:eastAsia="Bitstream Vera Sans" w:hAnsi="Times New Roman" w:cs="Times New Roman"/>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vAlign w:val="center"/>
            <w:hideMark/>
          </w:tcPr>
          <w:p w:rsidR="005713A5" w:rsidRPr="00EB7476"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2 250,0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44D40" w:rsidTr="00C347DC">
        <w:trPr>
          <w:trHeight w:val="707"/>
          <w:jc w:val="center"/>
        </w:trPr>
        <w:tc>
          <w:tcPr>
            <w:tcW w:w="4501" w:type="dxa"/>
            <w:gridSpan w:val="4"/>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1100,0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1 100,0</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937-0503-0700120520-244-310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937-0503-0700120520-244-340</w:t>
            </w:r>
          </w:p>
        </w:tc>
      </w:tr>
      <w:tr w:rsidR="00D44D40" w:rsidTr="00C347DC">
        <w:trPr>
          <w:trHeight w:val="503"/>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44D40">
              <w:rPr>
                <w:rFonts w:ascii="Times New Roman" w:eastAsia="Bitstream Vera Sans" w:hAnsi="Times New Roman" w:cs="Times New Roman"/>
                <w:kern w:val="2"/>
                <w:lang w:eastAsia="hi-IN" w:bidi="hi-IN"/>
              </w:rPr>
              <w:t>0,0</w:t>
            </w:r>
          </w:p>
          <w:p w:rsidR="00B81ABD" w:rsidRDefault="00B81ABD"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w:t>
            </w:r>
            <w:r w:rsidR="00D44D40">
              <w:rPr>
                <w:rFonts w:ascii="Times New Roman" w:eastAsia="Bitstream Vera Sans" w:hAnsi="Times New Roman" w:cs="Times New Roman"/>
                <w:b/>
                <w:kern w:val="2"/>
                <w:lang w:eastAsia="hi-IN" w:bidi="hi-IN"/>
              </w:rPr>
              <w:t>0,0</w:t>
            </w:r>
          </w:p>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44D40" w:rsidTr="00C347DC">
        <w:trPr>
          <w:trHeight w:val="553"/>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44D40" w:rsidRDefault="00D44D40" w:rsidP="00C347DC">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A6F50" w:rsidRPr="005713A5" w:rsidRDefault="00AA6F5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713A5">
              <w:rPr>
                <w:rFonts w:ascii="Times New Roman" w:eastAsia="Bitstream Vera Sans" w:hAnsi="Times New Roman" w:cs="Times New Roman"/>
                <w:b/>
                <w:bCs/>
                <w:kern w:val="2"/>
                <w:lang w:eastAsia="hi-IN" w:bidi="hi-IN"/>
              </w:rPr>
              <w:t>3400,0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1 200,0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1 200,0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1 200,0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13A5" w:rsidRDefault="005713A5"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7000,0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44D40" w:rsidTr="00C347DC">
        <w:trPr>
          <w:trHeight w:val="707"/>
          <w:jc w:val="center"/>
        </w:trPr>
        <w:tc>
          <w:tcPr>
            <w:tcW w:w="4501" w:type="dxa"/>
            <w:gridSpan w:val="4"/>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Pr="005713A5"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5713A5">
              <w:rPr>
                <w:rFonts w:ascii="Times New Roman" w:hAnsi="Times New Roman" w:cs="Times New Roman"/>
              </w:rPr>
              <w:t>1000,0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1 200,0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4 600,0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937-0503-0700120520</w:t>
            </w:r>
          </w:p>
          <w:p w:rsidR="00D44D40" w:rsidRDefault="00D44D40" w:rsidP="00C347DC">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D44D40" w:rsidTr="00C347DC">
        <w:trPr>
          <w:trHeight w:val="498"/>
          <w:jc w:val="center"/>
        </w:trPr>
        <w:tc>
          <w:tcPr>
            <w:tcW w:w="4501" w:type="dxa"/>
            <w:gridSpan w:val="4"/>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174" w:type="dxa"/>
            <w:tcBorders>
              <w:top w:val="single" w:sz="4" w:space="0" w:color="auto"/>
              <w:left w:val="single" w:sz="4" w:space="0" w:color="auto"/>
              <w:bottom w:val="single" w:sz="4" w:space="0" w:color="auto"/>
              <w:right w:val="single" w:sz="4" w:space="0" w:color="auto"/>
            </w:tcBorders>
            <w:vAlign w:val="center"/>
          </w:tcPr>
          <w:p w:rsidR="00AA6F50" w:rsidRPr="005713A5" w:rsidRDefault="00AA6F5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5713A5">
              <w:rPr>
                <w:rFonts w:ascii="Times New Roman" w:eastAsia="Bitstream Vera Sans" w:hAnsi="Times New Roman" w:cs="Times New Roman"/>
                <w:kern w:val="2"/>
                <w:lang w:eastAsia="hi-IN" w:bidi="hi-IN"/>
              </w:rPr>
              <w:t>900,0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900,0</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44D40" w:rsidTr="00C347DC">
        <w:trPr>
          <w:trHeight w:val="498"/>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60</w:t>
            </w:r>
            <w:r w:rsidR="00D44D40">
              <w:rPr>
                <w:rFonts w:ascii="Times New Roman" w:eastAsia="Bitstream Vera Sans" w:hAnsi="Times New Roman" w:cs="Times New Roman"/>
                <w:kern w:val="2"/>
                <w:lang w:eastAsia="hi-IN" w:bidi="hi-IN"/>
              </w:rPr>
              <w:t>0,0</w:t>
            </w:r>
          </w:p>
          <w:p w:rsidR="00C869D1" w:rsidRDefault="00C869D1"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869D1" w:rsidRDefault="00C869D1" w:rsidP="00C347DC">
            <w:pPr>
              <w:widowControl w:val="0"/>
              <w:suppressAutoHyphens/>
              <w:spacing w:after="0" w:line="240" w:lineRule="auto"/>
              <w:jc w:val="center"/>
              <w:rPr>
                <w:rFonts w:ascii="Times New Roman" w:eastAsia="Bitstream Vera Sans" w:hAnsi="Times New Roman" w:cs="Times New Roman"/>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p w:rsidR="00C869D1" w:rsidRDefault="00C869D1"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60</w:t>
            </w:r>
            <w:r w:rsidR="00D44D40">
              <w:rPr>
                <w:rFonts w:ascii="Times New Roman" w:eastAsia="Bitstream Vera Sans" w:hAnsi="Times New Roman" w:cs="Times New Roman"/>
                <w:b/>
                <w:kern w:val="2"/>
                <w:lang w:eastAsia="hi-IN" w:bidi="hi-IN"/>
              </w:rPr>
              <w:t>0,0</w:t>
            </w:r>
          </w:p>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937-0503-0700120520-244-310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937-0503-0700120520-244-340</w:t>
            </w:r>
          </w:p>
        </w:tc>
      </w:tr>
      <w:tr w:rsidR="00D44D40" w:rsidTr="00C347DC">
        <w:trPr>
          <w:trHeight w:val="498"/>
          <w:jc w:val="center"/>
        </w:trPr>
        <w:tc>
          <w:tcPr>
            <w:tcW w:w="4501" w:type="dxa"/>
            <w:gridSpan w:val="4"/>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Озеленение центра по дизайн-проекту</w:t>
            </w:r>
            <w:r w:rsidR="00911426">
              <w:rPr>
                <w:rFonts w:ascii="Times New Roman" w:eastAsia="Times New Roman" w:hAnsi="Times New Roman" w:cs="Times New Roman"/>
              </w:rPr>
              <w:t>(составление проекта)</w:t>
            </w:r>
          </w:p>
        </w:tc>
        <w:tc>
          <w:tcPr>
            <w:tcW w:w="1174"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w:t>
            </w:r>
            <w:r w:rsidR="00D44D40">
              <w:rPr>
                <w:rFonts w:ascii="Times New Roman" w:eastAsia="Bitstream Vera Sans" w:hAnsi="Times New Roman" w:cs="Times New Roman"/>
                <w:kern w:val="2"/>
                <w:lang w:eastAsia="hi-IN" w:bidi="hi-IN"/>
              </w:rPr>
              <w:t>00,0</w:t>
            </w:r>
          </w:p>
          <w:p w:rsidR="00C869D1" w:rsidRDefault="00C869D1"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w:t>
            </w:r>
            <w:r w:rsidR="00D44D40">
              <w:rPr>
                <w:rFonts w:ascii="Times New Roman" w:eastAsia="Bitstream Vera Sans" w:hAnsi="Times New Roman" w:cs="Times New Roman"/>
                <w:b/>
                <w:kern w:val="2"/>
                <w:lang w:eastAsia="hi-IN" w:bidi="hi-IN"/>
              </w:rPr>
              <w:t>00,0</w:t>
            </w:r>
          </w:p>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44D40" w:rsidTr="00C347DC">
        <w:trPr>
          <w:trHeight w:val="255"/>
          <w:jc w:val="center"/>
        </w:trPr>
        <w:tc>
          <w:tcPr>
            <w:tcW w:w="4501"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D44D40" w:rsidRDefault="00D44D40" w:rsidP="00C347DC">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6. Устройство новых и ремонт существующих прочих объектов благоустройства</w:t>
            </w:r>
          </w:p>
        </w:tc>
        <w:tc>
          <w:tcPr>
            <w:tcW w:w="1174"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AA6F50" w:rsidRDefault="00B075E2"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sidRPr="00B8304D">
              <w:rPr>
                <w:rFonts w:ascii="Times New Roman" w:eastAsia="Bitstream Vera Sans" w:hAnsi="Times New Roman" w:cs="Times New Roman"/>
                <w:b/>
                <w:kern w:val="2"/>
                <w:lang w:eastAsia="hi-IN" w:bidi="hi-IN"/>
              </w:rPr>
              <w:t>134</w:t>
            </w:r>
            <w:r w:rsidR="00235E77" w:rsidRPr="00B8304D">
              <w:rPr>
                <w:rFonts w:ascii="Times New Roman" w:eastAsia="Bitstream Vera Sans" w:hAnsi="Times New Roman" w:cs="Times New Roman"/>
                <w:b/>
                <w:kern w:val="2"/>
                <w:lang w:eastAsia="hi-IN" w:bidi="hi-IN"/>
              </w:rPr>
              <w:t>8</w:t>
            </w:r>
            <w:r w:rsidRPr="00B8304D">
              <w:rPr>
                <w:rFonts w:ascii="Times New Roman" w:eastAsia="Bitstream Vera Sans" w:hAnsi="Times New Roman" w:cs="Times New Roman"/>
                <w:b/>
                <w:kern w:val="2"/>
                <w:lang w:eastAsia="hi-IN" w:bidi="hi-IN"/>
              </w:rPr>
              <w:t>9,031</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5B1F7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2 9</w:t>
            </w:r>
            <w:r w:rsidR="00D44D40">
              <w:rPr>
                <w:rFonts w:ascii="Times New Roman" w:eastAsia="Bitstream Vera Sans" w:hAnsi="Times New Roman" w:cs="Times New Roman"/>
                <w:b/>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5B1F7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4 6</w:t>
            </w:r>
            <w:r w:rsidR="00D44D40">
              <w:rPr>
                <w:rFonts w:ascii="Times New Roman" w:eastAsia="Bitstream Vera Sans" w:hAnsi="Times New Roman" w:cs="Times New Roman"/>
                <w:b/>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634511"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w:t>
            </w:r>
            <w:r w:rsidR="00D44D40">
              <w:rPr>
                <w:rFonts w:ascii="Times New Roman" w:eastAsia="Bitstream Vera Sans" w:hAnsi="Times New Roman" w:cs="Times New Roman"/>
                <w:b/>
                <w:kern w:val="2"/>
                <w:lang w:eastAsia="hi-IN" w:bidi="hi-IN"/>
              </w:rPr>
              <w:t> 600,0</w:t>
            </w: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5713A5" w:rsidRDefault="005713A5" w:rsidP="00C347DC">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28589,031</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D44D40" w:rsidTr="00C347DC">
        <w:trPr>
          <w:trHeight w:val="550"/>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44D40" w:rsidRDefault="00D44D40" w:rsidP="00C347DC">
            <w:pPr>
              <w:widowControl w:val="0"/>
              <w:suppressAutoHyphens/>
              <w:spacing w:after="0" w:line="240" w:lineRule="auto"/>
              <w:rPr>
                <w:rFonts w:ascii="Times New Roman" w:hAnsi="Times New Roman" w:cs="Times New Roman"/>
              </w:rPr>
            </w:pPr>
            <w:r>
              <w:rPr>
                <w:rFonts w:ascii="Times New Roman" w:hAnsi="Times New Roman" w:cs="Times New Roman"/>
              </w:rPr>
              <w:t>Строительство сетей уличного освещения</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8</w:t>
            </w:r>
            <w:r w:rsidR="005B1F75">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331,0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1 161,5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1 661,5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3 661,5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14 815,5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937-0503-0709186260-414-226</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937-0503-0709186260-414-310</w:t>
            </w:r>
          </w:p>
        </w:tc>
      </w:tr>
      <w:tr w:rsidR="00D44D40" w:rsidTr="00C347DC">
        <w:trPr>
          <w:trHeight w:val="700"/>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B075E2"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B8304D">
              <w:rPr>
                <w:rFonts w:ascii="Times New Roman" w:eastAsia="Bitstream Vera Sans" w:hAnsi="Times New Roman" w:cs="Times New Roman"/>
                <w:kern w:val="2"/>
                <w:lang w:eastAsia="hi-IN" w:bidi="hi-IN"/>
              </w:rPr>
              <w:t>30</w:t>
            </w:r>
            <w:r w:rsidR="00C869D1" w:rsidRPr="00B8304D">
              <w:rPr>
                <w:rFonts w:ascii="Times New Roman" w:eastAsia="Bitstream Vera Sans" w:hAnsi="Times New Roman" w:cs="Times New Roman"/>
                <w:kern w:val="2"/>
                <w:lang w:eastAsia="hi-IN" w:bidi="hi-IN"/>
              </w:rPr>
              <w:t>3</w:t>
            </w:r>
            <w:r w:rsidRPr="00B8304D">
              <w:rPr>
                <w:rFonts w:ascii="Times New Roman" w:eastAsia="Bitstream Vera Sans" w:hAnsi="Times New Roman" w:cs="Times New Roman"/>
                <w:kern w:val="2"/>
                <w:lang w:eastAsia="hi-IN" w:bidi="hi-IN"/>
              </w:rPr>
              <w:t>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1 038,5</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1 538,5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2 538,5</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8 </w:t>
            </w:r>
            <w:r w:rsidR="00B8304D">
              <w:rPr>
                <w:rFonts w:ascii="Times New Roman" w:eastAsia="Bitstream Vera Sans" w:hAnsi="Times New Roman" w:cs="Times New Roman"/>
                <w:b/>
                <w:kern w:val="2"/>
                <w:lang w:eastAsia="hi-IN" w:bidi="hi-IN"/>
              </w:rPr>
              <w:t>1</w:t>
            </w:r>
            <w:r>
              <w:rPr>
                <w:rFonts w:ascii="Times New Roman" w:eastAsia="Bitstream Vera Sans" w:hAnsi="Times New Roman" w:cs="Times New Roman"/>
                <w:b/>
                <w:kern w:val="2"/>
                <w:lang w:eastAsia="hi-IN" w:bidi="hi-IN"/>
              </w:rPr>
              <w:t>54,0</w:t>
            </w:r>
          </w:p>
          <w:p w:rsidR="005713A5" w:rsidRDefault="005713A5" w:rsidP="00C347DC">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937-0503-0700186290-414-310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937-0503-0700186290-414-226</w:t>
            </w:r>
          </w:p>
        </w:tc>
      </w:tr>
      <w:tr w:rsidR="00D44D40" w:rsidTr="00C347DC">
        <w:trPr>
          <w:trHeight w:val="410"/>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174" w:type="dxa"/>
            <w:tcBorders>
              <w:top w:val="single" w:sz="4" w:space="0" w:color="auto"/>
              <w:left w:val="single" w:sz="4" w:space="0" w:color="auto"/>
              <w:bottom w:val="single" w:sz="4" w:space="0" w:color="auto"/>
              <w:right w:val="single" w:sz="4" w:space="0" w:color="auto"/>
            </w:tcBorders>
            <w:noWrap/>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1 600,0</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0</w:t>
            </w:r>
            <w:r w:rsidR="00D44D40"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700,0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EB7476">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Pr="00EB7476" w:rsidRDefault="001F39DE"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sidRPr="00EB7476">
              <w:rPr>
                <w:rFonts w:ascii="Times New Roman" w:eastAsia="Bitstream Vera Sans" w:hAnsi="Times New Roman" w:cs="Times New Roman"/>
                <w:b/>
                <w:kern w:val="2"/>
                <w:lang w:eastAsia="hi-IN" w:bidi="hi-IN"/>
              </w:rPr>
              <w:t>3 000,0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937-0503-0700186210-414-310</w:t>
            </w:r>
          </w:p>
          <w:p w:rsidR="00D44D40" w:rsidRDefault="00D44D40" w:rsidP="00C347DC">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937-0503-0700186210-414-226</w:t>
            </w:r>
          </w:p>
        </w:tc>
      </w:tr>
      <w:tr w:rsidR="00D44D40" w:rsidTr="00C347DC">
        <w:trPr>
          <w:trHeight w:val="416"/>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174" w:type="dxa"/>
            <w:tcBorders>
              <w:top w:val="single" w:sz="4" w:space="0" w:color="auto"/>
              <w:left w:val="single" w:sz="4" w:space="0" w:color="auto"/>
              <w:bottom w:val="single" w:sz="4" w:space="0" w:color="auto"/>
              <w:right w:val="single" w:sz="4" w:space="0" w:color="auto"/>
            </w:tcBorders>
            <w:noWrap/>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p w:rsidR="00AA6F50" w:rsidRDefault="00B8304D"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44D40">
              <w:rPr>
                <w:rFonts w:ascii="Times New Roman" w:eastAsia="Bitstream Vera Sans" w:hAnsi="Times New Roman" w:cs="Times New Roman"/>
                <w:kern w:val="2"/>
                <w:lang w:eastAsia="hi-IN" w:bidi="hi-IN"/>
              </w:rPr>
              <w:t>00,0</w:t>
            </w:r>
            <w:r w:rsidR="00AA6F50">
              <w:rPr>
                <w:rFonts w:ascii="Times New Roman" w:eastAsia="Bitstream Vera Sans" w:hAnsi="Times New Roman" w:cs="Times New Roman"/>
                <w:kern w:val="2"/>
                <w:lang w:eastAsia="hi-IN" w:bidi="hi-IN"/>
              </w:rPr>
              <w:t>-</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lastRenderedPageBreak/>
              <w:t>500,0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332"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2 </w:t>
            </w:r>
            <w:r w:rsidR="00B8304D">
              <w:rPr>
                <w:rFonts w:ascii="Times New Roman" w:eastAsia="Bitstream Vera Sans" w:hAnsi="Times New Roman" w:cs="Times New Roman"/>
                <w:b/>
                <w:kern w:val="2"/>
                <w:lang w:eastAsia="hi-IN" w:bidi="hi-IN"/>
              </w:rPr>
              <w:t>0</w:t>
            </w:r>
            <w:r>
              <w:rPr>
                <w:rFonts w:ascii="Times New Roman" w:eastAsia="Bitstream Vera Sans" w:hAnsi="Times New Roman" w:cs="Times New Roman"/>
                <w:b/>
                <w:kern w:val="2"/>
                <w:lang w:eastAsia="hi-IN" w:bidi="hi-IN"/>
              </w:rPr>
              <w:t>00,0</w:t>
            </w:r>
          </w:p>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937-0503-0700186360-414-310</w:t>
            </w:r>
          </w:p>
          <w:p w:rsidR="00D44D40" w:rsidRDefault="00D44D40" w:rsidP="00C347DC">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937-0503-0700186360-414-226</w:t>
            </w:r>
          </w:p>
        </w:tc>
      </w:tr>
      <w:tr w:rsidR="00D44D40" w:rsidTr="00C347DC">
        <w:trPr>
          <w:trHeight w:val="255"/>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Строительство и реконструкция плоскостных сооружений</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AA6F50" w:rsidRDefault="00AA6F5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B8304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D44D40" w:rsidTr="00C347DC">
        <w:trPr>
          <w:trHeight w:val="255"/>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Строительство контейнерной площадки в пос. Симагино</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937-0503-07001</w:t>
            </w:r>
            <w:r>
              <w:rPr>
                <w:rFonts w:ascii="Times New Roman" w:eastAsia="Bitstream Vera Sans" w:hAnsi="Times New Roman" w:cs="Times New Roman"/>
                <w:kern w:val="2"/>
                <w:sz w:val="20"/>
                <w:szCs w:val="20"/>
                <w:lang w:val="en-US" w:eastAsia="hi-IN" w:bidi="hi-IN"/>
              </w:rPr>
              <w:t>86130</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44D40" w:rsidTr="00C347DC">
        <w:trPr>
          <w:trHeight w:val="380"/>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Благоустройство сквера в п. Ильичево</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D44D40" w:rsidTr="00C347DC">
        <w:trPr>
          <w:trHeight w:val="414"/>
          <w:jc w:val="center"/>
        </w:trPr>
        <w:tc>
          <w:tcPr>
            <w:tcW w:w="4501" w:type="dxa"/>
            <w:gridSpan w:val="4"/>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B075E2" w:rsidP="00C347DC">
            <w:pPr>
              <w:widowControl w:val="0"/>
              <w:suppressAutoHyphens/>
              <w:spacing w:after="0" w:line="240" w:lineRule="auto"/>
              <w:jc w:val="center"/>
              <w:rPr>
                <w:rFonts w:ascii="Times New Roman" w:eastAsia="Bitstream Vera Sans" w:hAnsi="Times New Roman" w:cs="Times New Roman"/>
                <w:kern w:val="2"/>
                <w:lang w:eastAsia="hi-IN" w:bidi="hi-IN"/>
              </w:rPr>
            </w:pPr>
            <w:r w:rsidRPr="00B8304D">
              <w:rPr>
                <w:rFonts w:ascii="Times New Roman" w:eastAsia="Bitstream Vera Sans" w:hAnsi="Times New Roman" w:cs="Times New Roman"/>
                <w:kern w:val="2"/>
                <w:lang w:eastAsia="hi-IN" w:bidi="hi-IN"/>
              </w:rPr>
              <w:t>19,531</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5713A5" w:rsidRDefault="005713A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619,531</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D44D40" w:rsidTr="00C347DC">
        <w:trPr>
          <w:trHeight w:val="255"/>
          <w:jc w:val="center"/>
        </w:trPr>
        <w:tc>
          <w:tcPr>
            <w:tcW w:w="4501"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D44D40" w:rsidRDefault="00C8249B" w:rsidP="00C347DC">
            <w:pPr>
              <w:spacing w:after="0" w:line="240" w:lineRule="auto"/>
              <w:jc w:val="both"/>
              <w:rPr>
                <w:rFonts w:ascii="Times New Roman" w:hAnsi="Times New Roman" w:cs="Times New Roman"/>
                <w:b/>
              </w:rPr>
            </w:pPr>
            <w:r>
              <w:rPr>
                <w:rFonts w:ascii="Times New Roman" w:eastAsia="Times New Roman" w:hAnsi="Times New Roman" w:cs="Times New Roman"/>
                <w:b/>
              </w:rPr>
              <w:t>7</w:t>
            </w:r>
            <w:r w:rsidR="00D44D40">
              <w:rPr>
                <w:rFonts w:ascii="Times New Roman" w:eastAsia="Times New Roman" w:hAnsi="Times New Roman" w:cs="Times New Roman"/>
                <w:b/>
              </w:rPr>
              <w:t>.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00D44D40">
              <w:rPr>
                <w:rFonts w:ascii="Times New Roman" w:hAnsi="Times New Roman" w:cs="Times New Roman"/>
                <w:b/>
              </w:rPr>
              <w:t xml:space="preserve"> </w:t>
            </w:r>
            <w:r w:rsidR="00D44D40">
              <w:rPr>
                <w:rFonts w:ascii="Times New Roman" w:eastAsia="Times New Roman" w:hAnsi="Times New Roman" w:cs="Times New Roman"/>
                <w:b/>
              </w:rPr>
              <w:t xml:space="preserve">№ 95-ОЗ  от 14 декабря 2012 года </w:t>
            </w:r>
          </w:p>
        </w:tc>
        <w:tc>
          <w:tcPr>
            <w:tcW w:w="1174"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44D40" w:rsidRDefault="00D63615"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D44D40">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D44D40" w:rsidTr="00C347DC">
        <w:trPr>
          <w:trHeight w:val="197"/>
          <w:jc w:val="center"/>
        </w:trPr>
        <w:tc>
          <w:tcPr>
            <w:tcW w:w="4501" w:type="dxa"/>
            <w:gridSpan w:val="4"/>
            <w:tcBorders>
              <w:top w:val="single" w:sz="4" w:space="0" w:color="auto"/>
              <w:left w:val="single" w:sz="4" w:space="0" w:color="auto"/>
              <w:bottom w:val="single" w:sz="4" w:space="0" w:color="auto"/>
              <w:right w:val="single" w:sz="4" w:space="0" w:color="auto"/>
            </w:tcBorders>
            <w:noWrap/>
            <w:hideMark/>
          </w:tcPr>
          <w:p w:rsidR="00D44D40" w:rsidRDefault="00D44D40" w:rsidP="00C347DC">
            <w:pPr>
              <w:spacing w:after="0" w:line="240" w:lineRule="auto"/>
              <w:jc w:val="both"/>
              <w:rPr>
                <w:rFonts w:ascii="Times New Roman" w:eastAsia="Times New Roman" w:hAnsi="Times New Roman" w:cs="Times New Roman"/>
              </w:rPr>
            </w:pPr>
            <w:r>
              <w:rPr>
                <w:rFonts w:ascii="Times New Roman" w:hAnsi="Times New Roman" w:cs="Times New Roman"/>
              </w:rPr>
              <w:t>Приобретение и установка игрового оборудования детской площадки в пос. Симагино</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widowControl w:val="0"/>
              <w:suppressAutoHyphens/>
              <w:spacing w:after="0" w:line="240" w:lineRule="auto"/>
              <w:jc w:val="right"/>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w:t>
            </w:r>
          </w:p>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-244-310</w:t>
            </w:r>
          </w:p>
        </w:tc>
      </w:tr>
      <w:tr w:rsidR="00D44D40" w:rsidTr="00C347DC">
        <w:trPr>
          <w:trHeight w:val="333"/>
          <w:jc w:val="center"/>
        </w:trPr>
        <w:tc>
          <w:tcPr>
            <w:tcW w:w="4501" w:type="dxa"/>
            <w:gridSpan w:val="4"/>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Приобретение и установка игрового оборудования детской площадки в пос. Чайка</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200,0</w:t>
            </w:r>
          </w:p>
        </w:tc>
        <w:tc>
          <w:tcPr>
            <w:tcW w:w="1418" w:type="dxa"/>
            <w:tcBorders>
              <w:top w:val="single" w:sz="4" w:space="0" w:color="auto"/>
              <w:left w:val="single" w:sz="4" w:space="0" w:color="auto"/>
              <w:bottom w:val="single" w:sz="4" w:space="0" w:color="auto"/>
              <w:right w:val="single" w:sz="4" w:space="0" w:color="auto"/>
            </w:tcBorders>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937-0503-0700120520</w:t>
            </w:r>
          </w:p>
          <w:p w:rsidR="00D44D40" w:rsidRDefault="00D44D40" w:rsidP="00C347DC">
            <w:pPr>
              <w:spacing w:after="0" w:line="240" w:lineRule="auto"/>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-244-310</w:t>
            </w:r>
          </w:p>
        </w:tc>
      </w:tr>
      <w:tr w:rsidR="00D44D40" w:rsidTr="00C347DC">
        <w:trPr>
          <w:trHeight w:val="333"/>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44D40" w:rsidRDefault="00C8249B" w:rsidP="00C347DC">
            <w:pPr>
              <w:spacing w:after="0" w:line="240" w:lineRule="auto"/>
              <w:rPr>
                <w:rFonts w:ascii="Times New Roman" w:hAnsi="Times New Roman" w:cs="Times New Roman"/>
                <w:b/>
              </w:rPr>
            </w:pPr>
            <w:r>
              <w:rPr>
                <w:rFonts w:ascii="Times New Roman" w:hAnsi="Times New Roman" w:cs="Times New Roman"/>
                <w:b/>
              </w:rPr>
              <w:t>8</w:t>
            </w:r>
            <w:r w:rsidR="00D44D40">
              <w:rPr>
                <w:rFonts w:ascii="Times New Roman" w:hAnsi="Times New Roman" w:cs="Times New Roman"/>
                <w:b/>
              </w:rPr>
              <w:t xml:space="preserve">. Мероприятия по реализации областного закона от 12 мая 2015 года № 42-оз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44D40" w:rsidRPr="00B8304D" w:rsidRDefault="00AA6F50" w:rsidP="00C347DC">
            <w:pPr>
              <w:spacing w:after="0" w:line="240" w:lineRule="auto"/>
              <w:ind w:hanging="108"/>
              <w:jc w:val="center"/>
              <w:rPr>
                <w:rFonts w:ascii="Times New Roman" w:eastAsia="Bitstream Vera Sans" w:hAnsi="Times New Roman" w:cs="Times New Roman"/>
                <w:b/>
                <w:bCs/>
                <w:kern w:val="2"/>
                <w:lang w:eastAsia="hi-IN" w:bidi="hi-IN"/>
              </w:rPr>
            </w:pPr>
            <w:r w:rsidRPr="00B8304D">
              <w:rPr>
                <w:rFonts w:ascii="Times New Roman" w:eastAsia="Bitstream Vera Sans" w:hAnsi="Times New Roman" w:cs="Times New Roman"/>
                <w:b/>
                <w:bCs/>
                <w:kern w:val="2"/>
                <w:lang w:eastAsia="hi-IN" w:bidi="hi-IN"/>
              </w:rPr>
              <w:t>1467,43</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1 467,</w:t>
            </w:r>
            <w:r w:rsidR="00B8304D">
              <w:rPr>
                <w:rFonts w:ascii="Times New Roman" w:eastAsia="Bitstream Vera Sans" w:hAnsi="Times New Roman" w:cs="Times New Roman"/>
                <w:b/>
                <w:bCs/>
                <w:kern w:val="2"/>
                <w:lang w:eastAsia="hi-IN" w:bidi="hi-IN"/>
              </w:rPr>
              <w:t>43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4D40" w:rsidRDefault="00D44D40" w:rsidP="00C347DC">
            <w:pPr>
              <w:spacing w:after="0" w:line="240" w:lineRule="auto"/>
              <w:rPr>
                <w:rFonts w:ascii="Times New Roman" w:eastAsia="Bitstream Vera Sans" w:hAnsi="Times New Roman" w:cs="Times New Roman"/>
                <w:b/>
                <w:bCs/>
                <w:kern w:val="2"/>
                <w:sz w:val="20"/>
                <w:szCs w:val="20"/>
                <w:lang w:eastAsia="hi-IN" w:bidi="hi-IN"/>
              </w:rPr>
            </w:pPr>
          </w:p>
        </w:tc>
      </w:tr>
      <w:tr w:rsidR="00D44D40" w:rsidTr="00C347DC">
        <w:trPr>
          <w:trHeight w:val="362"/>
          <w:jc w:val="center"/>
        </w:trPr>
        <w:tc>
          <w:tcPr>
            <w:tcW w:w="2944" w:type="dxa"/>
            <w:gridSpan w:val="2"/>
            <w:vMerge w:val="restart"/>
            <w:tcBorders>
              <w:top w:val="single" w:sz="4" w:space="0" w:color="auto"/>
              <w:left w:val="single" w:sz="4" w:space="0" w:color="auto"/>
              <w:bottom w:val="single" w:sz="4" w:space="0" w:color="auto"/>
              <w:right w:val="single" w:sz="4" w:space="0" w:color="auto"/>
            </w:tcBorders>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 xml:space="preserve">Замена ламп уличного освещения на энергосберегающие в п. </w:t>
            </w:r>
            <w:proofErr w:type="gramStart"/>
            <w:r>
              <w:rPr>
                <w:rFonts w:ascii="Times New Roman" w:hAnsi="Times New Roman" w:cs="Times New Roman"/>
              </w:rPr>
              <w:t>Первомайское</w:t>
            </w:r>
            <w:proofErr w:type="gramEnd"/>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rPr>
                <w:rFonts w:ascii="Times New Roman" w:hAnsi="Times New Roman" w:cs="Times New Roman"/>
              </w:rPr>
            </w:pPr>
            <w:r>
              <w:rPr>
                <w:rFonts w:ascii="Times New Roman" w:hAnsi="Times New Roman" w:cs="Times New Roman"/>
              </w:rPr>
              <w:t>ИТОГО</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B075E2" w:rsidRPr="00B8304D" w:rsidRDefault="00B075E2" w:rsidP="00C347DC">
            <w:pPr>
              <w:spacing w:after="0" w:line="240" w:lineRule="auto"/>
              <w:ind w:hanging="108"/>
              <w:jc w:val="center"/>
              <w:rPr>
                <w:rFonts w:ascii="Times New Roman" w:eastAsia="Bitstream Vera Sans" w:hAnsi="Times New Roman" w:cs="Times New Roman"/>
                <w:bCs/>
                <w:kern w:val="2"/>
                <w:lang w:eastAsia="hi-IN" w:bidi="hi-IN"/>
              </w:rPr>
            </w:pPr>
            <w:r w:rsidRPr="00B8304D">
              <w:rPr>
                <w:rFonts w:ascii="Times New Roman" w:eastAsia="Bitstream Vera Sans" w:hAnsi="Times New Roman" w:cs="Times New Roman"/>
                <w:bCs/>
                <w:kern w:val="2"/>
                <w:lang w:eastAsia="hi-IN" w:bidi="hi-IN"/>
              </w:rPr>
              <w:t>1467,43</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1 467,</w:t>
            </w:r>
            <w:r w:rsidR="00B8304D">
              <w:rPr>
                <w:rFonts w:ascii="Times New Roman" w:eastAsia="Bitstream Vera Sans" w:hAnsi="Times New Roman" w:cs="Times New Roman"/>
                <w:b/>
                <w:bCs/>
                <w:kern w:val="2"/>
                <w:lang w:eastAsia="hi-IN" w:bidi="hi-IN"/>
              </w:rPr>
              <w:t>43</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44D40" w:rsidRDefault="00D44D40" w:rsidP="00C347DC">
            <w:pPr>
              <w:spacing w:after="0" w:line="240" w:lineRule="auto"/>
              <w:rPr>
                <w:rFonts w:ascii="Times New Roman" w:eastAsia="Bitstream Vera Sans" w:hAnsi="Times New Roman" w:cs="Times New Roman"/>
                <w:b/>
                <w:bCs/>
                <w:kern w:val="2"/>
                <w:lang w:eastAsia="hi-IN" w:bidi="hi-IN"/>
              </w:rPr>
            </w:pPr>
          </w:p>
        </w:tc>
      </w:tr>
      <w:tr w:rsidR="00D44D40" w:rsidTr="00C347DC">
        <w:trPr>
          <w:trHeight w:val="622"/>
          <w:jc w:val="center"/>
        </w:trPr>
        <w:tc>
          <w:tcPr>
            <w:tcW w:w="2944" w:type="dxa"/>
            <w:gridSpan w:val="2"/>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Pr="00B8304D" w:rsidRDefault="00B075E2" w:rsidP="00C347DC">
            <w:pPr>
              <w:spacing w:after="0" w:line="240" w:lineRule="auto"/>
              <w:ind w:hanging="108"/>
              <w:jc w:val="center"/>
              <w:rPr>
                <w:rFonts w:ascii="Times New Roman" w:eastAsia="Bitstream Vera Sans" w:hAnsi="Times New Roman" w:cs="Times New Roman"/>
                <w:bCs/>
                <w:kern w:val="2"/>
                <w:lang w:eastAsia="hi-IN" w:bidi="hi-IN"/>
              </w:rPr>
            </w:pPr>
            <w:r w:rsidRPr="00B8304D">
              <w:rPr>
                <w:rFonts w:ascii="Times New Roman" w:eastAsia="Bitstream Vera Sans" w:hAnsi="Times New Roman" w:cs="Times New Roman"/>
                <w:bCs/>
                <w:kern w:val="2"/>
                <w:lang w:eastAsia="hi-IN" w:bidi="hi-IN"/>
              </w:rPr>
              <w:t>1087,0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1 08</w:t>
            </w:r>
            <w:r w:rsidR="00B8304D">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w:t>
            </w:r>
            <w:r w:rsidR="00B8304D">
              <w:rPr>
                <w:rFonts w:ascii="Times New Roman" w:eastAsia="Bitstream Vera Sans" w:hAnsi="Times New Roman" w:cs="Times New Roman"/>
                <w:b/>
                <w:bCs/>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937-0503-0700174390</w:t>
            </w:r>
          </w:p>
          <w:p w:rsidR="00D44D40" w:rsidRDefault="00D44D40" w:rsidP="00C347DC">
            <w:pPr>
              <w:spacing w:after="0" w:line="240" w:lineRule="auto"/>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-244-310</w:t>
            </w:r>
          </w:p>
        </w:tc>
      </w:tr>
      <w:tr w:rsidR="00D44D40" w:rsidTr="00C347DC">
        <w:trPr>
          <w:trHeight w:val="634"/>
          <w:jc w:val="center"/>
        </w:trPr>
        <w:tc>
          <w:tcPr>
            <w:tcW w:w="2944" w:type="dxa"/>
            <w:gridSpan w:val="2"/>
            <w:vMerge/>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rPr>
                <w:rFonts w:ascii="Times New Roman" w:hAnsi="Times New Roman" w:cs="Times New Roman"/>
              </w:rPr>
            </w:pPr>
            <w:r>
              <w:rPr>
                <w:rFonts w:ascii="Times New Roman" w:hAnsi="Times New Roman" w:cs="Times New Roman"/>
              </w:rPr>
              <w:t>Местный бюджет</w:t>
            </w:r>
          </w:p>
        </w:tc>
        <w:tc>
          <w:tcPr>
            <w:tcW w:w="1174" w:type="dxa"/>
            <w:tcBorders>
              <w:top w:val="single" w:sz="4" w:space="0" w:color="auto"/>
              <w:left w:val="single" w:sz="4" w:space="0" w:color="auto"/>
              <w:bottom w:val="single" w:sz="4" w:space="0" w:color="auto"/>
              <w:right w:val="single" w:sz="4" w:space="0" w:color="auto"/>
            </w:tcBorders>
            <w:noWrap/>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380,43</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44D40" w:rsidRDefault="00D44D40"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380,43</w:t>
            </w:r>
          </w:p>
        </w:tc>
        <w:tc>
          <w:tcPr>
            <w:tcW w:w="1418" w:type="dxa"/>
            <w:tcBorders>
              <w:top w:val="single" w:sz="4" w:space="0" w:color="auto"/>
              <w:left w:val="single" w:sz="4" w:space="0" w:color="auto"/>
              <w:bottom w:val="single" w:sz="4" w:space="0" w:color="auto"/>
              <w:right w:val="single" w:sz="4" w:space="0" w:color="auto"/>
            </w:tcBorders>
            <w:vAlign w:val="center"/>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44D40" w:rsidRDefault="00D44D40" w:rsidP="00C347DC">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937-0503-07001</w:t>
            </w:r>
            <w:r>
              <w:rPr>
                <w:rFonts w:ascii="Times New Roman" w:eastAsia="Bitstream Vera Sans" w:hAnsi="Times New Roman" w:cs="Times New Roman"/>
                <w:kern w:val="2"/>
                <w:sz w:val="20"/>
                <w:szCs w:val="20"/>
                <w:lang w:val="en-US" w:eastAsia="hi-IN" w:bidi="hi-IN"/>
              </w:rPr>
              <w:t>S4390</w:t>
            </w:r>
          </w:p>
          <w:p w:rsidR="00D44D40" w:rsidRDefault="00D44D40" w:rsidP="00C347DC">
            <w:pPr>
              <w:spacing w:after="0" w:line="240" w:lineRule="auto"/>
              <w:jc w:val="center"/>
              <w:rPr>
                <w:rFonts w:ascii="Times New Roman" w:eastAsia="Bitstream Vera Sans" w:hAnsi="Times New Roman" w:cs="Times New Roman"/>
                <w:b/>
                <w:bCs/>
                <w:kern w:val="2"/>
                <w:sz w:val="20"/>
                <w:szCs w:val="20"/>
                <w:lang w:val="en-US" w:eastAsia="hi-IN" w:bidi="hi-IN"/>
              </w:rPr>
            </w:pPr>
            <w:r>
              <w:rPr>
                <w:rFonts w:ascii="Times New Roman" w:eastAsia="Bitstream Vera Sans" w:hAnsi="Times New Roman" w:cs="Times New Roman"/>
                <w:kern w:val="2"/>
                <w:sz w:val="20"/>
                <w:szCs w:val="20"/>
                <w:lang w:eastAsia="hi-IN" w:bidi="hi-IN"/>
              </w:rPr>
              <w:t>-244-</w:t>
            </w:r>
            <w:r>
              <w:rPr>
                <w:rFonts w:ascii="Times New Roman" w:eastAsia="Bitstream Vera Sans" w:hAnsi="Times New Roman" w:cs="Times New Roman"/>
                <w:kern w:val="2"/>
                <w:sz w:val="20"/>
                <w:szCs w:val="20"/>
                <w:lang w:val="en-US" w:eastAsia="hi-IN" w:bidi="hi-IN"/>
              </w:rPr>
              <w:t>225</w:t>
            </w:r>
          </w:p>
        </w:tc>
      </w:tr>
      <w:tr w:rsidR="00D44D40" w:rsidTr="00C347DC">
        <w:trPr>
          <w:trHeight w:val="74"/>
          <w:jc w:val="center"/>
        </w:trPr>
        <w:tc>
          <w:tcPr>
            <w:tcW w:w="4501" w:type="dxa"/>
            <w:gridSpan w:val="4"/>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spacing w:after="0" w:line="240" w:lineRule="auto"/>
              <w:rPr>
                <w:rFonts w:ascii="Times New Roman" w:hAnsi="Times New Roman" w:cs="Times New Roman"/>
                <w:b/>
              </w:rPr>
            </w:pPr>
          </w:p>
        </w:tc>
        <w:tc>
          <w:tcPr>
            <w:tcW w:w="1174" w:type="dxa"/>
            <w:tcBorders>
              <w:top w:val="single" w:sz="4" w:space="0" w:color="auto"/>
              <w:left w:val="single" w:sz="4" w:space="0" w:color="auto"/>
              <w:bottom w:val="single" w:sz="4" w:space="0" w:color="auto"/>
              <w:right w:val="single" w:sz="4" w:space="0" w:color="auto"/>
            </w:tcBorders>
            <w:shd w:val="pct12" w:color="auto" w:fill="auto"/>
            <w:noWrap/>
          </w:tcPr>
          <w:p w:rsidR="00D44D40" w:rsidRDefault="00D44D40" w:rsidP="00C347DC">
            <w:pPr>
              <w:widowControl w:val="0"/>
              <w:suppressAutoHyphens/>
              <w:spacing w:after="0" w:line="240" w:lineRule="auto"/>
              <w:jc w:val="right"/>
              <w:rPr>
                <w:rFonts w:ascii="Times New Roman" w:eastAsia="Bitstream Vera Sans" w:hAnsi="Times New Roman" w:cs="Times New Roman"/>
                <w:b/>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right"/>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widowControl w:val="0"/>
              <w:suppressAutoHyphens/>
              <w:spacing w:after="0" w:line="240" w:lineRule="auto"/>
              <w:jc w:val="right"/>
              <w:rPr>
                <w:rFonts w:ascii="Times New Roman" w:eastAsia="Bitstream Vera Sans" w:hAnsi="Times New Roman" w:cs="Times New Roman"/>
                <w:b/>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44D40" w:rsidRDefault="00D44D40" w:rsidP="00C347DC">
            <w:pPr>
              <w:spacing w:after="0" w:line="240" w:lineRule="auto"/>
              <w:rPr>
                <w:rFonts w:ascii="Times New Roman" w:eastAsia="Bitstream Vera Sans" w:hAnsi="Times New Roman" w:cs="Times New Roman"/>
                <w:b/>
                <w:bCs/>
                <w:kern w:val="2"/>
                <w:lang w:eastAsia="hi-IN" w:bidi="hi-IN"/>
              </w:rPr>
            </w:pPr>
          </w:p>
        </w:tc>
      </w:tr>
      <w:tr w:rsidR="00D44D40" w:rsidTr="00C347DC">
        <w:trPr>
          <w:trHeight w:val="342"/>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44D40" w:rsidRDefault="00D44D40" w:rsidP="00C347D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lastRenderedPageBreak/>
              <w:t>ИТОГО:</w:t>
            </w:r>
          </w:p>
        </w:tc>
        <w:tc>
          <w:tcPr>
            <w:tcW w:w="1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A6F50" w:rsidRPr="00B8304D" w:rsidRDefault="0024570A" w:rsidP="00C347DC">
            <w:pPr>
              <w:spacing w:after="0" w:line="240" w:lineRule="auto"/>
              <w:ind w:right="-108" w:hanging="108"/>
              <w:jc w:val="center"/>
              <w:rPr>
                <w:rFonts w:ascii="Times New Roman" w:eastAsia="Times New Roman" w:hAnsi="Times New Roman" w:cs="Times New Roman"/>
                <w:b/>
                <w:bCs/>
                <w:lang w:eastAsia="ru-RU"/>
              </w:rPr>
            </w:pPr>
            <w:r w:rsidRPr="00B8304D">
              <w:rPr>
                <w:rFonts w:ascii="Times New Roman" w:eastAsia="Times New Roman" w:hAnsi="Times New Roman" w:cs="Times New Roman"/>
                <w:b/>
                <w:bCs/>
                <w:lang w:eastAsia="ru-RU"/>
              </w:rPr>
              <w:t>4</w:t>
            </w:r>
            <w:r w:rsidR="00221836" w:rsidRPr="00B8304D">
              <w:rPr>
                <w:rFonts w:ascii="Times New Roman" w:eastAsia="Times New Roman" w:hAnsi="Times New Roman" w:cs="Times New Roman"/>
                <w:b/>
                <w:bCs/>
                <w:lang w:eastAsia="ru-RU"/>
              </w:rPr>
              <w:t>2</w:t>
            </w:r>
            <w:r w:rsidRPr="00B8304D">
              <w:rPr>
                <w:rFonts w:ascii="Times New Roman" w:eastAsia="Times New Roman" w:hAnsi="Times New Roman" w:cs="Times New Roman"/>
                <w:b/>
                <w:bCs/>
                <w:lang w:eastAsia="ru-RU"/>
              </w:rPr>
              <w:t>249,361</w:t>
            </w:r>
          </w:p>
          <w:p w:rsidR="00D44D40" w:rsidRPr="00B8304D" w:rsidRDefault="00D44D40" w:rsidP="00C347DC">
            <w:pPr>
              <w:spacing w:after="0" w:line="240" w:lineRule="auto"/>
              <w:ind w:left="-108" w:right="-108"/>
              <w:jc w:val="right"/>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44D40" w:rsidRDefault="00DC03A7"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15 7</w:t>
            </w:r>
            <w:r w:rsidR="00D44D40">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C03A7"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17 </w:t>
            </w:r>
            <w:r w:rsidR="00466BDE">
              <w:rPr>
                <w:rFonts w:ascii="Times New Roman" w:eastAsia="Bitstream Vera Sans" w:hAnsi="Times New Roman" w:cs="Times New Roman"/>
                <w:b/>
                <w:bCs/>
                <w:kern w:val="2"/>
                <w:lang w:eastAsia="hi-IN" w:bidi="hi-IN"/>
              </w:rPr>
              <w:t>7</w:t>
            </w:r>
            <w:r w:rsidR="00D44D40">
              <w:rPr>
                <w:rFonts w:ascii="Times New Roman" w:eastAsia="Bitstream Vera Sans" w:hAnsi="Times New Roman" w:cs="Times New Roman"/>
                <w:b/>
                <w:bCs/>
                <w:kern w:val="2"/>
                <w:lang w:eastAsia="hi-IN" w:bidi="hi-IN"/>
              </w:rPr>
              <w:t>50,0</w:t>
            </w:r>
          </w:p>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DC03A7"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 xml:space="preserve">21 </w:t>
            </w:r>
            <w:r w:rsidR="00466BDE">
              <w:rPr>
                <w:rFonts w:ascii="Times New Roman" w:eastAsia="Bitstream Vera Sans" w:hAnsi="Times New Roman" w:cs="Times New Roman"/>
                <w:b/>
                <w:bCs/>
                <w:kern w:val="2"/>
                <w:lang w:eastAsia="hi-IN" w:bidi="hi-IN"/>
              </w:rPr>
              <w:t>7</w:t>
            </w:r>
            <w:r w:rsidR="00D44D40">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34511" w:rsidRDefault="00B8304D" w:rsidP="00C347DC">
            <w:pPr>
              <w:spacing w:after="0" w:line="240" w:lineRule="auto"/>
              <w:rPr>
                <w:rFonts w:ascii="Times New Roman" w:eastAsia="Bitstream Vera Sans" w:hAnsi="Times New Roman" w:cs="Times New Roman"/>
                <w:b/>
                <w:bCs/>
                <w:kern w:val="2"/>
                <w:lang w:eastAsia="hi-IN" w:bidi="hi-IN"/>
              </w:rPr>
            </w:pPr>
            <w:r w:rsidRPr="00B8304D">
              <w:rPr>
                <w:rFonts w:ascii="Times New Roman" w:eastAsia="Bitstream Vera Sans" w:hAnsi="Times New Roman" w:cs="Times New Roman"/>
                <w:b/>
                <w:bCs/>
                <w:kern w:val="2"/>
                <w:lang w:eastAsia="hi-IN" w:bidi="hi-IN"/>
              </w:rPr>
              <w:t>97499,361</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rPr>
                <w:rFonts w:ascii="Times New Roman" w:eastAsia="Bitstream Vera Sans" w:hAnsi="Times New Roman" w:cs="Times New Roman"/>
                <w:b/>
                <w:bCs/>
                <w:color w:val="92D050"/>
                <w:kern w:val="2"/>
                <w:lang w:eastAsia="hi-IN" w:bidi="hi-IN"/>
              </w:rPr>
            </w:pPr>
          </w:p>
        </w:tc>
      </w:tr>
      <w:tr w:rsidR="00D44D40" w:rsidTr="00C347DC">
        <w:trPr>
          <w:trHeight w:val="305"/>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44D40" w:rsidRDefault="00D44D40" w:rsidP="00C347DC">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Pr="00B8304D" w:rsidRDefault="00B8304D" w:rsidP="00C347DC">
            <w:pPr>
              <w:spacing w:after="0" w:line="240" w:lineRule="auto"/>
              <w:ind w:left="-108" w:right="-108"/>
              <w:jc w:val="center"/>
              <w:rPr>
                <w:rFonts w:ascii="Times New Roman" w:eastAsia="Bitstream Vera Sans" w:hAnsi="Times New Roman" w:cs="Times New Roman"/>
                <w:b/>
                <w:bCs/>
                <w:kern w:val="2"/>
                <w:lang w:eastAsia="hi-IN" w:bidi="hi-IN"/>
              </w:rPr>
            </w:pPr>
            <w:r w:rsidRPr="00B8304D">
              <w:rPr>
                <w:rFonts w:ascii="Times New Roman" w:eastAsia="Bitstream Vera Sans" w:hAnsi="Times New Roman" w:cs="Times New Roman"/>
                <w:b/>
                <w:bCs/>
                <w:kern w:val="2"/>
                <w:lang w:eastAsia="hi-IN" w:bidi="hi-IN"/>
              </w:rPr>
              <w:t xml:space="preserve">1 </w:t>
            </w:r>
            <w:r w:rsidR="0024570A" w:rsidRPr="00B8304D">
              <w:rPr>
                <w:rFonts w:ascii="Times New Roman" w:eastAsia="Bitstream Vera Sans" w:hAnsi="Times New Roman" w:cs="Times New Roman"/>
                <w:b/>
                <w:bCs/>
                <w:kern w:val="2"/>
                <w:lang w:eastAsia="hi-IN" w:bidi="hi-IN"/>
              </w:rPr>
              <w:t>429,9</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jc w:val="right"/>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B8304D" w:rsidP="00C347DC">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1 429,9</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Pr="00221836" w:rsidRDefault="00D44D40" w:rsidP="00C347DC">
            <w:pPr>
              <w:spacing w:after="0" w:line="240" w:lineRule="auto"/>
              <w:rPr>
                <w:rFonts w:ascii="Times New Roman" w:eastAsia="Bitstream Vera Sans" w:hAnsi="Times New Roman" w:cs="Times New Roman"/>
                <w:b/>
                <w:bCs/>
                <w:color w:val="00B0F0"/>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rPr>
                <w:rFonts w:ascii="Times New Roman" w:eastAsia="Bitstream Vera Sans" w:hAnsi="Times New Roman" w:cs="Times New Roman"/>
                <w:b/>
                <w:bCs/>
                <w:kern w:val="2"/>
                <w:lang w:eastAsia="hi-IN" w:bidi="hi-IN"/>
              </w:rPr>
            </w:pPr>
          </w:p>
        </w:tc>
      </w:tr>
      <w:tr w:rsidR="00D44D40" w:rsidTr="00C347DC">
        <w:trPr>
          <w:trHeight w:val="305"/>
          <w:jc w:val="center"/>
        </w:trPr>
        <w:tc>
          <w:tcPr>
            <w:tcW w:w="450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D44D40" w:rsidRDefault="00D44D40" w:rsidP="00C347DC">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1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A6F50" w:rsidRPr="00B8304D" w:rsidRDefault="0024570A" w:rsidP="00C347DC">
            <w:pPr>
              <w:spacing w:after="0" w:line="240" w:lineRule="auto"/>
              <w:ind w:left="-108" w:right="-108"/>
              <w:jc w:val="center"/>
              <w:rPr>
                <w:rFonts w:ascii="Times New Roman" w:eastAsia="Bitstream Vera Sans" w:hAnsi="Times New Roman" w:cs="Times New Roman"/>
                <w:b/>
                <w:bCs/>
                <w:kern w:val="2"/>
                <w:lang w:eastAsia="hi-IN" w:bidi="hi-IN"/>
              </w:rPr>
            </w:pPr>
            <w:r w:rsidRPr="00B8304D">
              <w:rPr>
                <w:rFonts w:ascii="Times New Roman" w:eastAsia="Bitstream Vera Sans" w:hAnsi="Times New Roman" w:cs="Times New Roman"/>
                <w:b/>
                <w:bCs/>
                <w:kern w:val="2"/>
                <w:lang w:eastAsia="hi-IN" w:bidi="hi-IN"/>
              </w:rPr>
              <w:t>40819,461</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D44D40" w:rsidRDefault="00800870"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15 7</w:t>
            </w:r>
            <w:r w:rsidR="00D44D40">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800870"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17 7</w:t>
            </w:r>
            <w:r w:rsidR="00D44D40">
              <w:rPr>
                <w:rFonts w:ascii="Times New Roman" w:eastAsia="Bitstream Vera Sans" w:hAnsi="Times New Roman" w:cs="Times New Roman"/>
                <w:b/>
                <w:bCs/>
                <w:kern w:val="2"/>
                <w:lang w:eastAsia="hi-IN" w:bidi="hi-IN"/>
              </w:rPr>
              <w:t>50,0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800870" w:rsidP="00C347DC">
            <w:pPr>
              <w:spacing w:after="0" w:line="240" w:lineRule="auto"/>
              <w:jc w:val="right"/>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21 750</w:t>
            </w:r>
            <w:r w:rsidR="00D44D40">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44D40" w:rsidRDefault="00B8304D" w:rsidP="00C347DC">
            <w:pPr>
              <w:spacing w:after="0" w:line="240" w:lineRule="auto"/>
              <w:jc w:val="center"/>
              <w:rPr>
                <w:rFonts w:ascii="Times New Roman" w:eastAsia="Bitstream Vera Sans" w:hAnsi="Times New Roman" w:cs="Times New Roman"/>
                <w:b/>
                <w:bCs/>
                <w:kern w:val="2"/>
                <w:lang w:eastAsia="hi-IN" w:bidi="hi-IN"/>
              </w:rPr>
            </w:pPr>
            <w:r w:rsidRPr="00B27C43">
              <w:rPr>
                <w:rFonts w:ascii="Times New Roman" w:eastAsia="Bitstream Vera Sans" w:hAnsi="Times New Roman" w:cs="Times New Roman"/>
                <w:b/>
                <w:bCs/>
                <w:kern w:val="2"/>
                <w:lang w:eastAsia="hi-IN" w:bidi="hi-IN"/>
              </w:rPr>
              <w:t>96069,461</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44D40" w:rsidRDefault="00D44D40" w:rsidP="00C347DC">
            <w:pPr>
              <w:spacing w:after="0" w:line="240" w:lineRule="auto"/>
              <w:rPr>
                <w:rFonts w:ascii="Times New Roman" w:eastAsia="Bitstream Vera Sans" w:hAnsi="Times New Roman" w:cs="Times New Roman"/>
                <w:b/>
                <w:bCs/>
                <w:kern w:val="2"/>
                <w:lang w:eastAsia="hi-IN" w:bidi="hi-IN"/>
              </w:rPr>
            </w:pPr>
          </w:p>
        </w:tc>
      </w:tr>
    </w:tbl>
    <w:p w:rsidR="009153A5" w:rsidRDefault="009153A5" w:rsidP="00D44D40">
      <w:pPr>
        <w:spacing w:after="0" w:line="240" w:lineRule="auto"/>
        <w:rPr>
          <w:rFonts w:ascii="Times New Roman" w:hAnsi="Times New Roman" w:cs="Times New Roman"/>
          <w:sz w:val="24"/>
          <w:szCs w:val="24"/>
        </w:rPr>
      </w:pPr>
    </w:p>
    <w:p w:rsidR="001610E7" w:rsidRDefault="001610E7"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FF389E" w:rsidRDefault="00FF389E"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(отчетный период (квартал, год)</w:t>
      </w:r>
      <w:proofErr w:type="gramEnd"/>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Террито</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риальная</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принад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лежность</w:t>
            </w:r>
            <w:proofErr w:type="spellEnd"/>
          </w:p>
          <w:p w:rsidR="00FF389E" w:rsidRDefault="00FF389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муници</w:t>
            </w:r>
            <w:proofErr w:type="spellEnd"/>
            <w:r>
              <w:rPr>
                <w:rFonts w:ascii="Times New Roman" w:hAnsi="Times New Roman" w:cs="Times New Roman"/>
                <w:sz w:val="24"/>
                <w:szCs w:val="24"/>
              </w:rPr>
              <w:t>-</w:t>
            </w:r>
            <w:proofErr w:type="gram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пальное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образо</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вание</w:t>
            </w:r>
            <w:proofErr w:type="spellEnd"/>
            <w:r>
              <w:rPr>
                <w:rFonts w:ascii="Times New Roman" w:hAnsi="Times New Roman" w:cs="Times New Roman"/>
                <w:sz w:val="24"/>
                <w:szCs w:val="24"/>
              </w:rPr>
              <w:t>)</w:t>
            </w:r>
            <w:proofErr w:type="gramEnd"/>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(целевые   </w:t>
            </w:r>
            <w:proofErr w:type="gramEnd"/>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феде</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раль</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обла</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стной</w:t>
            </w:r>
            <w:proofErr w:type="spellEnd"/>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w:t>
            </w:r>
            <w:proofErr w:type="spellEnd"/>
            <w:r>
              <w:rPr>
                <w:rFonts w:ascii="Times New Roman" w:hAnsi="Times New Roman" w:cs="Times New Roman"/>
                <w:sz w:val="24"/>
                <w:szCs w:val="24"/>
              </w:rPr>
              <w:t xml:space="preserve">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ные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бюд</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жеты</w:t>
            </w:r>
            <w:proofErr w:type="spellEnd"/>
            <w:r>
              <w:rPr>
                <w:rFonts w:ascii="Times New Roman" w:hAnsi="Times New Roman" w:cs="Times New Roman"/>
                <w:sz w:val="24"/>
                <w:szCs w:val="24"/>
              </w:rPr>
              <w:t xml:space="preserve">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чие</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 xml:space="preserve">- </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точ</w:t>
            </w:r>
            <w:proofErr w:type="spellEnd"/>
            <w:r>
              <w:rPr>
                <w:rFonts w:ascii="Times New Roman" w:hAnsi="Times New Roman" w:cs="Times New Roman"/>
                <w:sz w:val="24"/>
                <w:szCs w:val="24"/>
              </w:rPr>
              <w:t>-</w:t>
            </w:r>
          </w:p>
          <w:p w:rsidR="00FF389E" w:rsidRDefault="00FF389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ники</w:t>
            </w:r>
            <w:proofErr w:type="spellEnd"/>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2018-202</w:t>
            </w:r>
            <w:r w:rsidR="00BD0E54" w:rsidRPr="00A060C2">
              <w:rPr>
                <w:rFonts w:ascii="Times New Roman" w:hAnsi="Times New Roman" w:cs="Times New Roman"/>
                <w:b/>
                <w:sz w:val="24"/>
                <w:szCs w:val="24"/>
              </w:rPr>
              <w:t>0</w:t>
            </w:r>
            <w:r w:rsidRPr="00A060C2">
              <w:rPr>
                <w:rFonts w:ascii="Times New Roman" w:hAnsi="Times New Roman" w:cs="Times New Roman"/>
                <w:b/>
                <w:sz w:val="24"/>
                <w:szCs w:val="24"/>
              </w:rPr>
              <w:t xml:space="preserve"> годах составляет </w:t>
            </w:r>
            <w:r w:rsidR="00BD0E54" w:rsidRPr="00A060C2">
              <w:rPr>
                <w:rFonts w:ascii="Times New Roman" w:hAnsi="Times New Roman" w:cs="Times New Roman"/>
                <w:b/>
                <w:sz w:val="24"/>
                <w:szCs w:val="24"/>
              </w:rPr>
              <w:t xml:space="preserve">5 400,0 </w:t>
            </w:r>
            <w:r w:rsidRPr="00A060C2">
              <w:rPr>
                <w:rFonts w:ascii="Times New Roman" w:hAnsi="Times New Roman" w:cs="Times New Roman"/>
                <w:b/>
                <w:sz w:val="24"/>
                <w:szCs w:val="24"/>
              </w:rPr>
              <w:t>тыс. рублей, в том числе:</w:t>
            </w:r>
          </w:p>
          <w:p w:rsidR="001610E7" w:rsidRPr="00BD0E54" w:rsidRDefault="001610E7" w:rsidP="00BD0E54">
            <w:pPr>
              <w:widowControl w:val="0"/>
              <w:autoSpaceDE w:val="0"/>
              <w:autoSpaceDN w:val="0"/>
              <w:spacing w:after="0" w:line="240" w:lineRule="auto"/>
              <w:jc w:val="both"/>
              <w:rPr>
                <w:rFonts w:ascii="Times New Roman" w:hAnsi="Times New Roman" w:cs="Times New Roman"/>
                <w:sz w:val="24"/>
                <w:szCs w:val="24"/>
              </w:rPr>
            </w:pPr>
            <w:r w:rsidRPr="00BD0E54">
              <w:rPr>
                <w:rFonts w:ascii="Times New Roman" w:hAnsi="Times New Roman" w:cs="Times New Roman"/>
                <w:sz w:val="24"/>
                <w:szCs w:val="24"/>
              </w:rPr>
              <w:t>федеральный бюджет – 0,0 тыс. рублей,</w:t>
            </w:r>
          </w:p>
          <w:p w:rsidR="001610E7" w:rsidRPr="00BD0E54" w:rsidRDefault="001610E7" w:rsidP="00BD0E54">
            <w:pPr>
              <w:widowControl w:val="0"/>
              <w:autoSpaceDE w:val="0"/>
              <w:autoSpaceDN w:val="0"/>
              <w:spacing w:after="0" w:line="240" w:lineRule="auto"/>
              <w:jc w:val="both"/>
              <w:rPr>
                <w:rFonts w:ascii="Times New Roman" w:hAnsi="Times New Roman" w:cs="Times New Roman"/>
                <w:sz w:val="24"/>
                <w:szCs w:val="24"/>
              </w:rPr>
            </w:pPr>
            <w:r w:rsidRPr="00BD0E54">
              <w:rPr>
                <w:rFonts w:ascii="Times New Roman" w:hAnsi="Times New Roman" w:cs="Times New Roman"/>
                <w:sz w:val="24"/>
                <w:szCs w:val="24"/>
              </w:rPr>
              <w:t>областной бюджет – 0,0 тыс. рублей,</w:t>
            </w:r>
          </w:p>
          <w:p w:rsidR="001610E7" w:rsidRPr="00BD0E54" w:rsidRDefault="00BD0E54" w:rsidP="00BD0E54">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местный</w:t>
            </w:r>
            <w:r w:rsidR="001610E7" w:rsidRPr="00BD0E54">
              <w:rPr>
                <w:rFonts w:ascii="Times New Roman" w:hAnsi="Times New Roman" w:cs="Times New Roman"/>
                <w:sz w:val="24"/>
                <w:szCs w:val="24"/>
              </w:rPr>
              <w:t xml:space="preserve"> бюджет – </w:t>
            </w:r>
            <w:r>
              <w:rPr>
                <w:rFonts w:ascii="Times New Roman" w:hAnsi="Times New Roman" w:cs="Times New Roman"/>
                <w:sz w:val="24"/>
                <w:szCs w:val="24"/>
              </w:rPr>
              <w:t>5 400,0</w:t>
            </w:r>
            <w:r w:rsidR="001610E7" w:rsidRPr="00BD0E54">
              <w:rPr>
                <w:rFonts w:ascii="Times New Roman" w:hAnsi="Times New Roman" w:cs="Times New Roman"/>
                <w:sz w:val="24"/>
                <w:szCs w:val="24"/>
              </w:rPr>
              <w:t xml:space="preserve"> тыс. рублей;</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2018</w:t>
            </w:r>
            <w:r w:rsidR="00BD0E54">
              <w:rPr>
                <w:rFonts w:ascii="Times New Roman" w:eastAsia="TimesNewRomanPSMT" w:hAnsi="Times New Roman" w:cs="Times New Roman"/>
                <w:b/>
                <w:sz w:val="24"/>
                <w:szCs w:val="24"/>
              </w:rPr>
              <w:t xml:space="preserve"> </w:t>
            </w:r>
            <w:r w:rsidRPr="00BD0E54">
              <w:rPr>
                <w:rFonts w:ascii="Times New Roman" w:eastAsia="TimesNewRomanPSMT" w:hAnsi="Times New Roman" w:cs="Times New Roman"/>
                <w:sz w:val="24"/>
                <w:szCs w:val="24"/>
              </w:rPr>
              <w:t>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xml:space="preserve">1 800,0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BD0E54">
              <w:rPr>
                <w:rFonts w:ascii="Times New Roman" w:eastAsia="TimesNewRomanPSMT" w:hAnsi="Times New Roman" w:cs="Times New Roman"/>
                <w:sz w:val="24"/>
                <w:szCs w:val="24"/>
              </w:rPr>
              <w:t xml:space="preserve">1 800,0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xml:space="preserve">1 800,0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BD0E54">
              <w:rPr>
                <w:rFonts w:ascii="Times New Roman" w:eastAsia="TimesNewRomanPSMT" w:hAnsi="Times New Roman" w:cs="Times New Roman"/>
                <w:sz w:val="24"/>
                <w:szCs w:val="24"/>
              </w:rPr>
              <w:t xml:space="preserve">1 800,0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BD0E54">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Ожидаемые результаты </w:t>
            </w:r>
            <w:r w:rsidRPr="00BD0E54">
              <w:rPr>
                <w:rFonts w:ascii="Times New Roman" w:hAnsi="Times New Roman" w:cs="Times New Roman"/>
                <w:sz w:val="24"/>
                <w:szCs w:val="24"/>
              </w:rPr>
              <w:lastRenderedPageBreak/>
              <w:t>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 xml:space="preserve">Не менее 1 реализованного проекта </w:t>
            </w:r>
            <w:proofErr w:type="gramStart"/>
            <w:r w:rsidRPr="00BD0E54">
              <w:rPr>
                <w:rFonts w:ascii="Times New Roman" w:eastAsia="TimesNewRomanPSMT" w:hAnsi="Times New Roman" w:cs="Times New Roman"/>
                <w:sz w:val="24"/>
                <w:szCs w:val="24"/>
              </w:rPr>
              <w:t>по</w:t>
            </w:r>
            <w:proofErr w:type="gramEnd"/>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lastRenderedPageBreak/>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w:t>
      </w:r>
      <w:proofErr w:type="gramStart"/>
      <w:r w:rsidRPr="00BD0E54">
        <w:rPr>
          <w:rFonts w:ascii="Times New Roman" w:hAnsi="Times New Roman" w:cs="Times New Roman"/>
          <w:sz w:val="24"/>
          <w:szCs w:val="24"/>
        </w:rPr>
        <w:t>со</w:t>
      </w:r>
      <w:proofErr w:type="gramEnd"/>
      <w:r w:rsidRPr="00BD0E54">
        <w:rPr>
          <w:rFonts w:ascii="Times New Roman" w:hAnsi="Times New Roman" w:cs="Times New Roman"/>
          <w:sz w:val="24"/>
          <w:szCs w:val="24"/>
        </w:rPr>
        <w:t xml:space="preserve">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 xml:space="preserve">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w:t>
      </w:r>
      <w:proofErr w:type="gramStart"/>
      <w:r w:rsidRPr="00BD0E54">
        <w:rPr>
          <w:rFonts w:ascii="Times New Roman" w:hAnsi="Times New Roman" w:cs="Times New Roman"/>
        </w:rPr>
        <w:t>Но</w:t>
      </w:r>
      <w:proofErr w:type="gramEnd"/>
      <w:r w:rsidRPr="00BD0E54">
        <w:rPr>
          <w:rFonts w:ascii="Times New Roman" w:hAnsi="Times New Roman" w:cs="Times New Roman"/>
        </w:rPr>
        <w:t xml:space="preserve">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proofErr w:type="gramStart"/>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roofErr w:type="gramEnd"/>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w:t>
      </w:r>
      <w:r w:rsidRPr="00BD0E54">
        <w:rPr>
          <w:rFonts w:ascii="Times New Roman" w:hAnsi="Times New Roman" w:cs="Times New Roman"/>
          <w:sz w:val="24"/>
          <w:szCs w:val="24"/>
        </w:rPr>
        <w:lastRenderedPageBreak/>
        <w:t xml:space="preserve">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w:t>
      </w:r>
      <w:proofErr w:type="gramStart"/>
      <w:r w:rsidRPr="00BD0E54">
        <w:rPr>
          <w:rFonts w:ascii="Times New Roman" w:hAnsi="Times New Roman" w:cs="Times New Roman"/>
          <w:sz w:val="24"/>
          <w:szCs w:val="24"/>
        </w:rPr>
        <w:t>утверждена</w:t>
      </w:r>
      <w:proofErr w:type="gramEnd"/>
      <w:r w:rsidRPr="00BD0E54">
        <w:rPr>
          <w:rFonts w:ascii="Times New Roman" w:hAnsi="Times New Roman" w:cs="Times New Roman"/>
          <w:sz w:val="24"/>
          <w:szCs w:val="24"/>
        </w:rPr>
        <w:t xml:space="preserve">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w:t>
      </w:r>
      <w:proofErr w:type="gramStart"/>
      <w:r w:rsidRPr="00BD0E54">
        <w:rPr>
          <w:rFonts w:ascii="Times New Roman" w:hAnsi="Times New Roman" w:cs="Times New Roman"/>
          <w:sz w:val="24"/>
          <w:szCs w:val="24"/>
        </w:rPr>
        <w:t>утверждена</w:t>
      </w:r>
      <w:proofErr w:type="gramEnd"/>
      <w:r w:rsidRPr="00BD0E54">
        <w:rPr>
          <w:rFonts w:ascii="Times New Roman" w:hAnsi="Times New Roman" w:cs="Times New Roman"/>
          <w:sz w:val="24"/>
          <w:szCs w:val="24"/>
        </w:rPr>
        <w:t xml:space="preserve">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w:t>
      </w:r>
      <w:proofErr w:type="gramStart"/>
      <w:r w:rsidRPr="00BD0E54">
        <w:rPr>
          <w:rFonts w:ascii="Times New Roman" w:hAnsi="Times New Roman" w:cs="Times New Roman"/>
          <w:sz w:val="24"/>
          <w:szCs w:val="24"/>
        </w:rPr>
        <w:t>утверждена</w:t>
      </w:r>
      <w:proofErr w:type="gramEnd"/>
      <w:r w:rsidRPr="00BD0E54">
        <w:rPr>
          <w:rFonts w:ascii="Times New Roman" w:hAnsi="Times New Roman" w:cs="Times New Roman"/>
          <w:sz w:val="24"/>
          <w:szCs w:val="24"/>
        </w:rPr>
        <w:t xml:space="preserve">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2018-202</w:t>
      </w:r>
      <w:r w:rsidR="00A060C2">
        <w:rPr>
          <w:rFonts w:ascii="Times New Roman" w:hAnsi="Times New Roman" w:cs="Times New Roman"/>
          <w:sz w:val="24"/>
          <w:szCs w:val="24"/>
        </w:rPr>
        <w:t>0</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2018-2020 годах составляет 5 400,0 тыс. рублей, в том числе:</w:t>
      </w:r>
    </w:p>
    <w:p w:rsidR="00A060C2" w:rsidRDefault="00A060C2" w:rsidP="00A060C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бюджет – 0,0 тыс. рублей,</w:t>
      </w:r>
    </w:p>
    <w:p w:rsidR="00A060C2" w:rsidRDefault="00A060C2" w:rsidP="00A060C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 0,0 тыс. рублей,</w:t>
      </w:r>
    </w:p>
    <w:p w:rsidR="00A060C2" w:rsidRDefault="00A060C2" w:rsidP="00A060C2">
      <w:pPr>
        <w:widowControl w:val="0"/>
        <w:autoSpaceDE w:val="0"/>
        <w:autoSpaceDN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местный бюджет – 5 400,0 тыс. рублей;</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2018</w:t>
      </w:r>
      <w:r>
        <w:rPr>
          <w:rFonts w:ascii="Times New Roman" w:eastAsia="TimesNewRomanPSMT" w:hAnsi="Times New Roman" w:cs="Times New Roman"/>
          <w:b/>
          <w:sz w:val="24"/>
          <w:szCs w:val="24"/>
        </w:rPr>
        <w:t xml:space="preserve"> </w:t>
      </w:r>
      <w:r>
        <w:rPr>
          <w:rFonts w:ascii="Times New Roman" w:eastAsia="TimesNewRomanPSMT" w:hAnsi="Times New Roman" w:cs="Times New Roman"/>
          <w:sz w:val="24"/>
          <w:szCs w:val="24"/>
        </w:rPr>
        <w:t>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1 800,0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бюджета муниципального образования – 1 800,0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A060C2" w:rsidRPr="00A060C2" w:rsidRDefault="00A060C2" w:rsidP="00A060C2">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Мероприятие по благоустройству дворовых территорий осуществляется </w:t>
      </w:r>
      <w:proofErr w:type="gramStart"/>
      <w:r w:rsidRPr="00BD0E54">
        <w:rPr>
          <w:rFonts w:ascii="Times New Roman" w:eastAsia="TimesNewRomanPSMT" w:hAnsi="Times New Roman" w:cs="Times New Roman"/>
          <w:sz w:val="24"/>
          <w:szCs w:val="24"/>
        </w:rPr>
        <w:t>по</w:t>
      </w:r>
      <w:proofErr w:type="gramEnd"/>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proofErr w:type="gramStart"/>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roofErr w:type="gramEnd"/>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w:t>
      </w:r>
      <w:proofErr w:type="gramStart"/>
      <w:r w:rsidRPr="006E7116">
        <w:rPr>
          <w:rFonts w:ascii="Times New Roman" w:eastAsia="TimesNewRomanPSMT" w:hAnsi="Times New Roman" w:cs="Times New Roman"/>
          <w:sz w:val="24"/>
          <w:szCs w:val="24"/>
        </w:rPr>
        <w:t>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w:t>
      </w:r>
      <w:proofErr w:type="gramEnd"/>
      <w:r w:rsidRPr="006E7116">
        <w:rPr>
          <w:rFonts w:ascii="Times New Roman" w:eastAsia="TimesNewRomanPSMT" w:hAnsi="Times New Roman" w:cs="Times New Roman"/>
          <w:sz w:val="24"/>
          <w:szCs w:val="24"/>
        </w:rPr>
        <w:t xml:space="preserve">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w:t>
      </w:r>
      <w:proofErr w:type="gramStart"/>
      <w:r w:rsidRPr="00FE7002">
        <w:rPr>
          <w:rFonts w:ascii="Times New Roman" w:eastAsia="TimesNewRomanPSMT" w:hAnsi="Times New Roman" w:cs="Times New Roman"/>
          <w:sz w:val="24"/>
          <w:szCs w:val="24"/>
        </w:rPr>
        <w:t xml:space="preserve">Мероприятия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w:t>
      </w:r>
      <w:proofErr w:type="gramEnd"/>
      <w:r w:rsidRPr="00FE7002">
        <w:rPr>
          <w:rFonts w:ascii="Times New Roman" w:eastAsia="TimesNewRomanPSMT" w:hAnsi="Times New Roman" w:cs="Times New Roman"/>
          <w:sz w:val="24"/>
          <w:szCs w:val="24"/>
        </w:rPr>
        <w:t xml:space="preserve">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 xml:space="preserve">утверждения </w:t>
      </w:r>
      <w:proofErr w:type="gramStart"/>
      <w:r w:rsidRPr="005645F2">
        <w:rPr>
          <w:rFonts w:ascii="Times New Roman" w:eastAsia="TimesNewRomanPSMT" w:hAnsi="Times New Roman" w:cs="Times New Roman"/>
          <w:b/>
          <w:bCs/>
          <w:sz w:val="24"/>
          <w:szCs w:val="24"/>
        </w:rPr>
        <w:t>дизайн-проектов</w:t>
      </w:r>
      <w:proofErr w:type="gramEnd"/>
      <w:r w:rsidRPr="005645F2">
        <w:rPr>
          <w:rFonts w:ascii="Times New Roman" w:eastAsia="TimesNewRomanPSMT" w:hAnsi="Times New Roman" w:cs="Times New Roman"/>
          <w:b/>
          <w:bCs/>
          <w:sz w:val="24"/>
          <w:szCs w:val="24"/>
        </w:rPr>
        <w:t xml:space="preserve">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 xml:space="preserve">многоквартирных домов и общественной территории, включенной </w:t>
      </w:r>
      <w:proofErr w:type="gramStart"/>
      <w:r w:rsidRPr="005645F2">
        <w:rPr>
          <w:rFonts w:ascii="Times New Roman" w:eastAsia="TimesNewRomanPSMT" w:hAnsi="Times New Roman" w:cs="Times New Roman"/>
          <w:b/>
          <w:bCs/>
          <w:sz w:val="24"/>
          <w:szCs w:val="24"/>
        </w:rPr>
        <w:t>в</w:t>
      </w:r>
      <w:proofErr w:type="gramEnd"/>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w:t>
      </w:r>
      <w:proofErr w:type="gramStart"/>
      <w:r w:rsidRPr="005645F2">
        <w:rPr>
          <w:rFonts w:ascii="Times New Roman" w:eastAsia="TimesNewRomanPSMT" w:hAnsi="Times New Roman" w:cs="Times New Roman"/>
          <w:sz w:val="24"/>
          <w:szCs w:val="24"/>
        </w:rPr>
        <w:t xml:space="preserve"> .</w:t>
      </w:r>
      <w:proofErr w:type="gramEnd"/>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lastRenderedPageBreak/>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proofErr w:type="gramStart"/>
      <w:r w:rsidRPr="005645F2">
        <w:rPr>
          <w:rFonts w:ascii="Times New Roman" w:eastAsia="TimesNewRomanPSMT" w:hAnsi="Times New Roman" w:cs="Times New Roman"/>
          <w:sz w:val="24"/>
          <w:szCs w:val="24"/>
        </w:rPr>
        <w:t>дизайн-проектов</w:t>
      </w:r>
      <w:proofErr w:type="gramEnd"/>
      <w:r w:rsidRPr="005645F2">
        <w:rPr>
          <w:rFonts w:ascii="Times New Roman" w:eastAsia="TimesNewRomanPSMT" w:hAnsi="Times New Roman" w:cs="Times New Roman"/>
          <w:sz w:val="24"/>
          <w:szCs w:val="24"/>
        </w:rPr>
        <w:t xml:space="preserve">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 xml:space="preserve">Для участия в обсуждении с заинтересованными лицами </w:t>
      </w:r>
      <w:proofErr w:type="gramStart"/>
      <w:r w:rsidRPr="005645F2">
        <w:rPr>
          <w:rFonts w:ascii="Times New Roman" w:eastAsia="TimesNewRomanPSMT" w:hAnsi="Times New Roman" w:cs="Times New Roman"/>
          <w:sz w:val="24"/>
          <w:szCs w:val="24"/>
        </w:rPr>
        <w:t>дизайн-проектов</w:t>
      </w:r>
      <w:proofErr w:type="gramEnd"/>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представление предложений, согласование </w:t>
      </w:r>
      <w:proofErr w:type="gramStart"/>
      <w:r w:rsidRPr="005645F2">
        <w:rPr>
          <w:rFonts w:ascii="Times New Roman" w:eastAsia="TimesNewRomanPSMT" w:hAnsi="Times New Roman" w:cs="Times New Roman"/>
          <w:sz w:val="24"/>
          <w:szCs w:val="24"/>
        </w:rPr>
        <w:t>дизайн-проекта</w:t>
      </w:r>
      <w:proofErr w:type="gramEnd"/>
      <w:r w:rsidRPr="005645F2">
        <w:rPr>
          <w:rFonts w:ascii="Times New Roman" w:eastAsia="TimesNewRomanPSMT" w:hAnsi="Times New Roman" w:cs="Times New Roman"/>
          <w:sz w:val="24"/>
          <w:szCs w:val="24"/>
        </w:rPr>
        <w:t xml:space="preserve">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w:t>
      </w:r>
      <w:proofErr w:type="gramStart"/>
      <w:r w:rsidRPr="005645F2">
        <w:rPr>
          <w:rFonts w:ascii="Times New Roman" w:eastAsia="TimesNewRomanPSMT" w:hAnsi="Times New Roman" w:cs="Times New Roman"/>
          <w:sz w:val="24"/>
          <w:szCs w:val="24"/>
        </w:rPr>
        <w:t xml:space="preserve"> ,</w:t>
      </w:r>
      <w:proofErr w:type="gramEnd"/>
      <w:r w:rsidRPr="005645F2">
        <w:rPr>
          <w:rFonts w:ascii="Times New Roman" w:eastAsia="TimesNewRomanPSMT" w:hAnsi="Times New Roman" w:cs="Times New Roman"/>
          <w:sz w:val="24"/>
          <w:szCs w:val="24"/>
        </w:rPr>
        <w:t xml:space="preserve">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proofErr w:type="gramStart"/>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roofErr w:type="gramEnd"/>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заинтересованными лицами </w:t>
      </w:r>
      <w:proofErr w:type="gramStart"/>
      <w:r w:rsidRPr="005645F2">
        <w:rPr>
          <w:rFonts w:ascii="Times New Roman" w:eastAsia="TimesNewRomanPSMT" w:hAnsi="Times New Roman" w:cs="Times New Roman"/>
          <w:sz w:val="24"/>
          <w:szCs w:val="24"/>
        </w:rPr>
        <w:t>дизайн-проектов</w:t>
      </w:r>
      <w:proofErr w:type="gramEnd"/>
      <w:r w:rsidRPr="005645F2">
        <w:rPr>
          <w:rFonts w:ascii="Times New Roman" w:eastAsia="TimesNewRomanPSMT" w:hAnsi="Times New Roman" w:cs="Times New Roman"/>
          <w:sz w:val="24"/>
          <w:szCs w:val="24"/>
        </w:rPr>
        <w:t xml:space="preserve">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proofErr w:type="gramStart"/>
      <w:r w:rsidRPr="005645F2">
        <w:rPr>
          <w:rFonts w:ascii="Times New Roman" w:eastAsia="TimesNewRomanPSMT" w:hAnsi="Times New Roman" w:cs="Times New Roman"/>
          <w:sz w:val="24"/>
          <w:szCs w:val="24"/>
        </w:rPr>
        <w:t>дизайн-проектов</w:t>
      </w:r>
      <w:proofErr w:type="gramEnd"/>
      <w:r w:rsidRPr="005645F2">
        <w:rPr>
          <w:rFonts w:ascii="Times New Roman" w:eastAsia="TimesNewRomanPSMT" w:hAnsi="Times New Roman" w:cs="Times New Roman"/>
          <w:sz w:val="24"/>
          <w:szCs w:val="24"/>
        </w:rPr>
        <w:t xml:space="preserve"> дворовых территорий многоквартирных домов </w:t>
      </w:r>
      <w:r w:rsidRPr="005645F2">
        <w:rPr>
          <w:rFonts w:ascii="Times New Roman" w:eastAsia="TimesNewRomanPSMT" w:hAnsi="Times New Roman" w:cs="Times New Roman"/>
          <w:sz w:val="24"/>
          <w:szCs w:val="24"/>
        </w:rPr>
        <w:lastRenderedPageBreak/>
        <w:t>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постановка проблемы о необходимости выполнения </w:t>
      </w:r>
      <w:proofErr w:type="gramStart"/>
      <w:r w:rsidRPr="005645F2">
        <w:rPr>
          <w:rFonts w:ascii="Times New Roman" w:eastAsia="TimesNewRomanPSMT" w:hAnsi="Times New Roman" w:cs="Times New Roman"/>
          <w:sz w:val="24"/>
          <w:szCs w:val="24"/>
        </w:rPr>
        <w:t>дизайн-проекта</w:t>
      </w:r>
      <w:proofErr w:type="gramEnd"/>
      <w:r w:rsidRPr="005645F2">
        <w:rPr>
          <w:rFonts w:ascii="Times New Roman" w:eastAsia="TimesNewRomanPSMT" w:hAnsi="Times New Roman" w:cs="Times New Roman"/>
          <w:sz w:val="24"/>
          <w:szCs w:val="24"/>
        </w:rPr>
        <w:t>;</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цель разработки </w:t>
      </w:r>
      <w:proofErr w:type="gramStart"/>
      <w:r w:rsidRPr="005645F2">
        <w:rPr>
          <w:rFonts w:ascii="Times New Roman" w:eastAsia="TimesNewRomanPSMT" w:hAnsi="Times New Roman" w:cs="Times New Roman"/>
          <w:sz w:val="24"/>
          <w:szCs w:val="24"/>
        </w:rPr>
        <w:t>дизайн-проекта</w:t>
      </w:r>
      <w:proofErr w:type="gramEnd"/>
      <w:r w:rsidRPr="005645F2">
        <w:rPr>
          <w:rFonts w:ascii="Times New Roman" w:eastAsia="TimesNewRomanPSMT" w:hAnsi="Times New Roman" w:cs="Times New Roman"/>
          <w:sz w:val="24"/>
          <w:szCs w:val="24"/>
        </w:rPr>
        <w:t xml:space="preserve">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proofErr w:type="gramStart"/>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roofErr w:type="gramEnd"/>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 xml:space="preserve">В </w:t>
      </w:r>
      <w:proofErr w:type="gramStart"/>
      <w:r w:rsidRPr="000348C1">
        <w:rPr>
          <w:rFonts w:ascii="Times New Roman" w:eastAsia="TimesNewRomanPSMT" w:hAnsi="Times New Roman" w:cs="Times New Roman"/>
          <w:sz w:val="24"/>
          <w:szCs w:val="24"/>
        </w:rPr>
        <w:t>случае</w:t>
      </w:r>
      <w:proofErr w:type="gramEnd"/>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образования «Первомайское сельское 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w:t>
      </w:r>
      <w:proofErr w:type="gramStart"/>
      <w:r w:rsidRPr="000348C1">
        <w:rPr>
          <w:rFonts w:ascii="Times New Roman" w:eastAsia="TimesNewRomanPSMT" w:hAnsi="Times New Roman" w:cs="Times New Roman"/>
          <w:sz w:val="24"/>
          <w:szCs w:val="24"/>
        </w:rPr>
        <w:t>несостоявшимся</w:t>
      </w:r>
      <w:proofErr w:type="gramEnd"/>
      <w:r w:rsidRPr="000348C1">
        <w:rPr>
          <w:rFonts w:ascii="Times New Roman" w:eastAsia="TimesNewRomanPSMT" w:hAnsi="Times New Roman" w:cs="Times New Roman"/>
          <w:sz w:val="24"/>
          <w:szCs w:val="24"/>
        </w:rPr>
        <w:t>,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2018 - 2020 г.</w:t>
      </w:r>
      <w:r w:rsidR="008B5BBC" w:rsidRPr="00EB7476">
        <w:rPr>
          <w:color w:val="000000"/>
          <w:sz w:val="24"/>
          <w:szCs w:val="24"/>
          <w:lang w:eastAsia="ru-RU" w:bidi="ru-RU"/>
        </w:rPr>
        <w:t xml:space="preserve"> (Приложение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2018 - 2020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495" w:type="dxa"/>
        <w:tblInd w:w="93" w:type="dxa"/>
        <w:tblLayout w:type="fixed"/>
        <w:tblLook w:val="04A0" w:firstRow="1" w:lastRow="0" w:firstColumn="1" w:lastColumn="0" w:noHBand="0" w:noVBand="1"/>
      </w:tblPr>
      <w:tblGrid>
        <w:gridCol w:w="768"/>
        <w:gridCol w:w="2082"/>
        <w:gridCol w:w="43"/>
        <w:gridCol w:w="1919"/>
        <w:gridCol w:w="120"/>
        <w:gridCol w:w="1560"/>
        <w:gridCol w:w="1680"/>
        <w:gridCol w:w="1414"/>
        <w:gridCol w:w="1350"/>
        <w:gridCol w:w="1320"/>
        <w:gridCol w:w="1304"/>
        <w:gridCol w:w="1935"/>
      </w:tblGrid>
      <w:tr w:rsidR="00A378F3" w:rsidRPr="00A378F3" w:rsidTr="008C17D3">
        <w:trPr>
          <w:trHeight w:val="362"/>
        </w:trPr>
        <w:tc>
          <w:tcPr>
            <w:tcW w:w="15495" w:type="dxa"/>
            <w:gridSpan w:val="12"/>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lastRenderedPageBreak/>
              <w:t>Приложение № 1</w:t>
            </w:r>
          </w:p>
        </w:tc>
      </w:tr>
      <w:tr w:rsidR="00A378F3" w:rsidRPr="00A378F3" w:rsidTr="008C17D3">
        <w:trPr>
          <w:trHeight w:val="300"/>
        </w:trPr>
        <w:tc>
          <w:tcPr>
            <w:tcW w:w="768"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2125" w:type="dxa"/>
            <w:gridSpan w:val="2"/>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919"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680" w:type="dxa"/>
            <w:gridSpan w:val="2"/>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680"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414"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350"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320"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304" w:type="dxa"/>
            <w:noWrap/>
            <w:vAlign w:val="bottom"/>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p>
        </w:tc>
        <w:tc>
          <w:tcPr>
            <w:tcW w:w="1935" w:type="dxa"/>
            <w:noWrap/>
          </w:tcPr>
          <w:p w:rsidR="00A378F3" w:rsidRPr="00A378F3" w:rsidRDefault="00A378F3" w:rsidP="008C17D3">
            <w:pPr>
              <w:spacing w:after="0" w:line="240" w:lineRule="auto"/>
              <w:jc w:val="right"/>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к подпрограмме</w:t>
            </w:r>
          </w:p>
        </w:tc>
      </w:tr>
      <w:tr w:rsidR="00A378F3" w:rsidRPr="00A378F3" w:rsidTr="008C17D3">
        <w:trPr>
          <w:trHeight w:val="351"/>
        </w:trPr>
        <w:tc>
          <w:tcPr>
            <w:tcW w:w="15495" w:type="dxa"/>
            <w:gridSpan w:val="12"/>
            <w:noWrap/>
            <w:vAlign w:val="bottom"/>
          </w:tcPr>
          <w:p w:rsidR="00A378F3" w:rsidRDefault="00A378F3" w:rsidP="008C17D3">
            <w:pPr>
              <w:widowControl w:val="0"/>
              <w:autoSpaceDE w:val="0"/>
              <w:autoSpaceDN w:val="0"/>
              <w:spacing w:after="0"/>
              <w:jc w:val="center"/>
              <w:rPr>
                <w:rFonts w:ascii="Times New Roman" w:hAnsi="Times New Roman" w:cs="Times New Roman"/>
                <w:b/>
                <w:sz w:val="24"/>
                <w:szCs w:val="24"/>
              </w:rPr>
            </w:pPr>
            <w:r w:rsidRPr="00A378F3">
              <w:rPr>
                <w:rFonts w:ascii="Times New Roman" w:eastAsia="Times New Roman" w:hAnsi="Times New Roman" w:cs="Times New Roman"/>
                <w:b/>
                <w:bCs/>
                <w:color w:val="000000"/>
                <w:sz w:val="24"/>
                <w:szCs w:val="24"/>
                <w:lang w:eastAsia="ru-RU"/>
              </w:rPr>
              <w:t>Перечень и финансирование мероприятий подпрограммы</w:t>
            </w:r>
            <w:r w:rsidRPr="00A378F3">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A378F3" w:rsidRDefault="00A378F3" w:rsidP="008C17D3">
            <w:pPr>
              <w:widowControl w:val="0"/>
              <w:autoSpaceDE w:val="0"/>
              <w:autoSpaceDN w:val="0"/>
              <w:spacing w:after="120"/>
              <w:jc w:val="center"/>
              <w:rPr>
                <w:rFonts w:ascii="Times New Roman" w:hAnsi="Times New Roman" w:cs="Times New Roman"/>
                <w:b/>
                <w:sz w:val="24"/>
                <w:szCs w:val="24"/>
              </w:rPr>
            </w:pPr>
            <w:r>
              <w:rPr>
                <w:rFonts w:ascii="Times New Roman" w:hAnsi="Times New Roman" w:cs="Times New Roman"/>
                <w:b/>
                <w:sz w:val="24"/>
                <w:szCs w:val="24"/>
              </w:rPr>
              <w:t>Выборгского района Ленинградской области»</w:t>
            </w:r>
          </w:p>
        </w:tc>
      </w:tr>
      <w:tr w:rsidR="00A378F3" w:rsidRPr="00A378F3" w:rsidTr="008C17D3">
        <w:trPr>
          <w:trHeight w:val="375"/>
        </w:trPr>
        <w:tc>
          <w:tcPr>
            <w:tcW w:w="15495" w:type="dxa"/>
            <w:gridSpan w:val="12"/>
            <w:tcBorders>
              <w:top w:val="nil"/>
              <w:left w:val="nil"/>
              <w:bottom w:val="single" w:sz="4" w:space="0" w:color="auto"/>
              <w:right w:val="nil"/>
            </w:tcBorders>
          </w:tcPr>
          <w:p w:rsidR="00A378F3" w:rsidRPr="00A378F3" w:rsidRDefault="00A378F3" w:rsidP="008C17D3">
            <w:pPr>
              <w:spacing w:after="0" w:line="240" w:lineRule="auto"/>
              <w:jc w:val="center"/>
              <w:rPr>
                <w:rFonts w:ascii="Calibri" w:eastAsia="Times New Roman" w:hAnsi="Calibri" w:cs="Times New Roman"/>
                <w:b/>
                <w:bCs/>
                <w:color w:val="000000"/>
                <w:lang w:eastAsia="ru-RU"/>
              </w:rPr>
            </w:pPr>
          </w:p>
        </w:tc>
      </w:tr>
      <w:tr w:rsidR="00A378F3" w:rsidRPr="00A378F3" w:rsidTr="00A34C2D">
        <w:trPr>
          <w:trHeight w:val="571"/>
        </w:trPr>
        <w:tc>
          <w:tcPr>
            <w:tcW w:w="768" w:type="dxa"/>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w:t>
            </w:r>
            <w:proofErr w:type="gramStart"/>
            <w:r w:rsidRPr="00A378F3">
              <w:rPr>
                <w:rFonts w:ascii="Times New Roman" w:eastAsia="Times New Roman" w:hAnsi="Times New Roman" w:cs="Times New Roman"/>
                <w:color w:val="000000"/>
                <w:sz w:val="24"/>
                <w:szCs w:val="24"/>
                <w:lang w:eastAsia="ru-RU"/>
              </w:rPr>
              <w:t>п</w:t>
            </w:r>
            <w:proofErr w:type="gramEnd"/>
            <w:r w:rsidRPr="00A378F3">
              <w:rPr>
                <w:rFonts w:ascii="Times New Roman" w:eastAsia="Times New Roman" w:hAnsi="Times New Roman" w:cs="Times New Roman"/>
                <w:color w:val="000000"/>
                <w:sz w:val="24"/>
                <w:szCs w:val="24"/>
                <w:lang w:eastAsia="ru-RU"/>
              </w:rPr>
              <w:t>/п</w:t>
            </w:r>
          </w:p>
        </w:tc>
        <w:tc>
          <w:tcPr>
            <w:tcW w:w="2125" w:type="dxa"/>
            <w:gridSpan w:val="2"/>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Мероприятия по реализации подпрограммы</w:t>
            </w:r>
            <w:r w:rsidR="00A74F9C">
              <w:rPr>
                <w:rFonts w:ascii="Times New Roman" w:eastAsia="Times New Roman" w:hAnsi="Times New Roman" w:cs="Times New Roman"/>
                <w:color w:val="000000"/>
                <w:sz w:val="24"/>
                <w:szCs w:val="24"/>
                <w:lang w:eastAsia="ru-RU"/>
              </w:rPr>
              <w:t>, адресный перечень</w:t>
            </w:r>
          </w:p>
        </w:tc>
        <w:tc>
          <w:tcPr>
            <w:tcW w:w="2039" w:type="dxa"/>
            <w:gridSpan w:val="2"/>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Источники финансирования</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Срок исполнения мероприятия</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 xml:space="preserve">Объем финансирования мероприятий в текущем финансовом году (тыс. руб.)* </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 xml:space="preserve">Всего (тыс. руб.) </w:t>
            </w:r>
          </w:p>
        </w:tc>
        <w:tc>
          <w:tcPr>
            <w:tcW w:w="3974" w:type="dxa"/>
            <w:gridSpan w:val="3"/>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Объем финансирования по годам (тыс. руб.)</w:t>
            </w:r>
          </w:p>
        </w:tc>
        <w:tc>
          <w:tcPr>
            <w:tcW w:w="1935" w:type="dxa"/>
            <w:vMerge w:val="restart"/>
            <w:tcBorders>
              <w:top w:val="single" w:sz="4" w:space="0" w:color="auto"/>
              <w:left w:val="single" w:sz="4" w:space="0" w:color="auto"/>
              <w:bottom w:val="single" w:sz="4" w:space="0" w:color="auto"/>
              <w:right w:val="single" w:sz="4" w:space="0" w:color="auto"/>
            </w:tcBorders>
            <w:vAlign w:val="center"/>
          </w:tcPr>
          <w:p w:rsidR="00A378F3" w:rsidRPr="00A378F3" w:rsidRDefault="006673AB"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 целевой статьи расходов</w:t>
            </w:r>
          </w:p>
        </w:tc>
      </w:tr>
      <w:tr w:rsidR="00A378F3" w:rsidRPr="00A378F3" w:rsidTr="00A34C2D">
        <w:trPr>
          <w:trHeight w:val="1699"/>
        </w:trPr>
        <w:tc>
          <w:tcPr>
            <w:tcW w:w="768" w:type="dxa"/>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2125" w:type="dxa"/>
            <w:gridSpan w:val="2"/>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2039" w:type="dxa"/>
            <w:gridSpan w:val="2"/>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1680" w:type="dxa"/>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1414" w:type="dxa"/>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c>
          <w:tcPr>
            <w:tcW w:w="135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8</w:t>
            </w:r>
            <w:r w:rsidRPr="00A378F3">
              <w:rPr>
                <w:rFonts w:ascii="Times New Roman" w:eastAsia="Times New Roman" w:hAnsi="Times New Roman" w:cs="Times New Roman"/>
                <w:color w:val="000000"/>
                <w:sz w:val="24"/>
                <w:szCs w:val="24"/>
                <w:lang w:eastAsia="ru-RU"/>
              </w:rPr>
              <w:t xml:space="preserve"> год </w:t>
            </w:r>
          </w:p>
        </w:tc>
        <w:tc>
          <w:tcPr>
            <w:tcW w:w="132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9</w:t>
            </w:r>
            <w:r w:rsidRPr="00A378F3">
              <w:rPr>
                <w:rFonts w:ascii="Times New Roman" w:eastAsia="Times New Roman" w:hAnsi="Times New Roman" w:cs="Times New Roman"/>
                <w:color w:val="000000"/>
                <w:sz w:val="24"/>
                <w:szCs w:val="24"/>
                <w:lang w:eastAsia="ru-RU"/>
              </w:rPr>
              <w:t xml:space="preserve"> год </w:t>
            </w:r>
          </w:p>
        </w:tc>
        <w:tc>
          <w:tcPr>
            <w:tcW w:w="1304"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20</w:t>
            </w:r>
            <w:r w:rsidRPr="00A378F3">
              <w:rPr>
                <w:rFonts w:ascii="Times New Roman" w:eastAsia="Times New Roman" w:hAnsi="Times New Roman" w:cs="Times New Roman"/>
                <w:color w:val="000000"/>
                <w:sz w:val="24"/>
                <w:szCs w:val="24"/>
                <w:lang w:eastAsia="ru-RU"/>
              </w:rPr>
              <w:t xml:space="preserve"> год </w:t>
            </w:r>
          </w:p>
        </w:tc>
        <w:tc>
          <w:tcPr>
            <w:tcW w:w="1935" w:type="dxa"/>
            <w:vMerge/>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p>
        </w:tc>
      </w:tr>
      <w:tr w:rsidR="00A378F3" w:rsidRPr="00A378F3" w:rsidTr="008C17D3">
        <w:trPr>
          <w:trHeight w:val="156"/>
        </w:trPr>
        <w:tc>
          <w:tcPr>
            <w:tcW w:w="768"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1</w:t>
            </w:r>
          </w:p>
        </w:tc>
        <w:tc>
          <w:tcPr>
            <w:tcW w:w="2125" w:type="dxa"/>
            <w:gridSpan w:val="2"/>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w:t>
            </w:r>
          </w:p>
        </w:tc>
        <w:tc>
          <w:tcPr>
            <w:tcW w:w="2039" w:type="dxa"/>
            <w:gridSpan w:val="2"/>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4</w:t>
            </w:r>
          </w:p>
        </w:tc>
        <w:tc>
          <w:tcPr>
            <w:tcW w:w="168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5</w:t>
            </w:r>
          </w:p>
        </w:tc>
        <w:tc>
          <w:tcPr>
            <w:tcW w:w="1414"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6</w:t>
            </w:r>
          </w:p>
        </w:tc>
        <w:tc>
          <w:tcPr>
            <w:tcW w:w="135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7</w:t>
            </w:r>
          </w:p>
        </w:tc>
        <w:tc>
          <w:tcPr>
            <w:tcW w:w="1320"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8</w:t>
            </w:r>
          </w:p>
        </w:tc>
        <w:tc>
          <w:tcPr>
            <w:tcW w:w="1304"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9</w:t>
            </w:r>
          </w:p>
        </w:tc>
        <w:tc>
          <w:tcPr>
            <w:tcW w:w="1935" w:type="dxa"/>
            <w:tcBorders>
              <w:top w:val="single" w:sz="4" w:space="0" w:color="auto"/>
              <w:left w:val="single" w:sz="4" w:space="0" w:color="auto"/>
              <w:bottom w:val="single" w:sz="4" w:space="0" w:color="auto"/>
              <w:right w:val="single" w:sz="4" w:space="0" w:color="auto"/>
            </w:tcBorders>
            <w:vAlign w:val="center"/>
          </w:tcPr>
          <w:p w:rsidR="00A378F3" w:rsidRPr="00A378F3" w:rsidRDefault="00A378F3"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10</w:t>
            </w:r>
          </w:p>
        </w:tc>
      </w:tr>
      <w:tr w:rsidR="00A378F3" w:rsidRPr="00A378F3" w:rsidTr="00A34C2D">
        <w:trPr>
          <w:trHeight w:val="410"/>
        </w:trPr>
        <w:tc>
          <w:tcPr>
            <w:tcW w:w="15495" w:type="dxa"/>
            <w:gridSpan w:val="12"/>
            <w:tcBorders>
              <w:top w:val="single" w:sz="4" w:space="0" w:color="auto"/>
              <w:left w:val="single" w:sz="4" w:space="0" w:color="auto"/>
              <w:bottom w:val="single" w:sz="4" w:space="0" w:color="auto"/>
              <w:right w:val="single" w:sz="4" w:space="0" w:color="auto"/>
            </w:tcBorders>
            <w:vAlign w:val="center"/>
          </w:tcPr>
          <w:p w:rsidR="00A378F3" w:rsidRPr="00A34C2D" w:rsidRDefault="006673AB" w:rsidP="00A34C2D">
            <w:pPr>
              <w:widowControl w:val="0"/>
              <w:autoSpaceDE w:val="0"/>
              <w:autoSpaceDN w:val="0"/>
              <w:spacing w:after="0" w:line="240" w:lineRule="auto"/>
              <w:jc w:val="center"/>
              <w:rPr>
                <w:rFonts w:ascii="Times New Roman" w:eastAsia="Times New Roman" w:hAnsi="Times New Roman" w:cs="Times New Roman"/>
                <w:b/>
                <w:sz w:val="24"/>
                <w:szCs w:val="24"/>
              </w:rPr>
            </w:pPr>
            <w:r w:rsidRPr="006673AB">
              <w:rPr>
                <w:rFonts w:ascii="Times New Roman" w:eastAsia="Times New Roman" w:hAnsi="Times New Roman" w:cs="Times New Roman"/>
                <w:b/>
                <w:color w:val="000000"/>
                <w:sz w:val="24"/>
                <w:szCs w:val="24"/>
                <w:lang w:eastAsia="ru-RU"/>
              </w:rPr>
              <w:t xml:space="preserve">Основное мероприятие № 2 </w:t>
            </w:r>
            <w:r w:rsidRPr="006673AB">
              <w:rPr>
                <w:rFonts w:ascii="Times New Roman" w:hAnsi="Times New Roman" w:cs="Times New Roman"/>
                <w:b/>
                <w:sz w:val="24"/>
                <w:szCs w:val="24"/>
              </w:rPr>
              <w:t xml:space="preserve">«Благоустройство дворовых территорий </w:t>
            </w:r>
            <w:r w:rsidR="008173B8">
              <w:rPr>
                <w:rFonts w:ascii="Times New Roman" w:hAnsi="Times New Roman" w:cs="Times New Roman"/>
                <w:b/>
                <w:sz w:val="24"/>
                <w:szCs w:val="24"/>
              </w:rPr>
              <w:t>МО</w:t>
            </w:r>
            <w:r w:rsidRPr="006673AB">
              <w:rPr>
                <w:rFonts w:ascii="Times New Roman" w:hAnsi="Times New Roman" w:cs="Times New Roman"/>
                <w:b/>
                <w:sz w:val="24"/>
                <w:szCs w:val="24"/>
              </w:rPr>
              <w:t xml:space="preserve"> «Первомайское сельское поселение»</w:t>
            </w:r>
          </w:p>
        </w:tc>
      </w:tr>
      <w:tr w:rsidR="006673AB" w:rsidRPr="00A378F3" w:rsidTr="008C17D3">
        <w:trPr>
          <w:trHeight w:val="627"/>
        </w:trPr>
        <w:tc>
          <w:tcPr>
            <w:tcW w:w="768" w:type="dxa"/>
            <w:vMerge w:val="restart"/>
            <w:tcBorders>
              <w:top w:val="single" w:sz="4" w:space="0" w:color="auto"/>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bCs/>
                <w:color w:val="000000"/>
                <w:sz w:val="24"/>
                <w:szCs w:val="24"/>
                <w:lang w:eastAsia="ru-RU"/>
              </w:rPr>
            </w:pPr>
            <w:r w:rsidRPr="00A378F3">
              <w:rPr>
                <w:rFonts w:ascii="Times New Roman" w:eastAsia="Times New Roman" w:hAnsi="Times New Roman" w:cs="Times New Roman"/>
                <w:bCs/>
                <w:color w:val="000000"/>
                <w:sz w:val="24"/>
                <w:szCs w:val="24"/>
                <w:lang w:eastAsia="ru-RU"/>
              </w:rPr>
              <w:t>1.</w:t>
            </w:r>
          </w:p>
        </w:tc>
        <w:tc>
          <w:tcPr>
            <w:tcW w:w="2082" w:type="dxa"/>
            <w:vMerge w:val="restart"/>
            <w:tcBorders>
              <w:top w:val="single" w:sz="4" w:space="0" w:color="auto"/>
              <w:left w:val="single" w:sz="4" w:space="0" w:color="auto"/>
              <w:right w:val="single" w:sz="4" w:space="0" w:color="auto"/>
            </w:tcBorders>
            <w:vAlign w:val="center"/>
          </w:tcPr>
          <w:p w:rsidR="006673AB" w:rsidRDefault="006673AB" w:rsidP="00A34C2D">
            <w:pPr>
              <w:spacing w:after="0" w:line="240" w:lineRule="auto"/>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Ремонт территории многоква</w:t>
            </w:r>
            <w:r>
              <w:rPr>
                <w:rFonts w:ascii="Times New Roman" w:eastAsia="Times New Roman" w:hAnsi="Times New Roman" w:cs="Times New Roman"/>
                <w:color w:val="000000"/>
                <w:sz w:val="24"/>
                <w:szCs w:val="24"/>
                <w:lang w:eastAsia="ru-RU"/>
              </w:rPr>
              <w:t xml:space="preserve">ртирных жилых домов по адресу: п. Первомайское ул. Ленина </w:t>
            </w:r>
          </w:p>
          <w:p w:rsidR="006673AB" w:rsidRPr="00A378F3" w:rsidRDefault="006673AB"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 38</w:t>
            </w: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Итого</w:t>
            </w:r>
          </w:p>
        </w:tc>
        <w:tc>
          <w:tcPr>
            <w:tcW w:w="1560" w:type="dxa"/>
            <w:vMerge w:val="restart"/>
            <w:tcBorders>
              <w:top w:val="single" w:sz="4" w:space="0" w:color="auto"/>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8-2020</w:t>
            </w:r>
          </w:p>
        </w:tc>
        <w:tc>
          <w:tcPr>
            <w:tcW w:w="1680"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w:t>
            </w:r>
          </w:p>
        </w:tc>
        <w:tc>
          <w:tcPr>
            <w:tcW w:w="141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400,0</w:t>
            </w:r>
          </w:p>
        </w:tc>
        <w:tc>
          <w:tcPr>
            <w:tcW w:w="135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w:t>
            </w:r>
          </w:p>
        </w:tc>
        <w:tc>
          <w:tcPr>
            <w:tcW w:w="132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color w:val="000000"/>
                <w:sz w:val="24"/>
                <w:szCs w:val="24"/>
                <w:lang w:eastAsia="ru-RU"/>
              </w:rPr>
            </w:pPr>
          </w:p>
        </w:tc>
      </w:tr>
      <w:tr w:rsidR="006673AB" w:rsidRPr="00A378F3" w:rsidTr="008C17D3">
        <w:trPr>
          <w:trHeight w:val="693"/>
        </w:trPr>
        <w:tc>
          <w:tcPr>
            <w:tcW w:w="768" w:type="dxa"/>
            <w:vMerge/>
            <w:tcBorders>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Средства областного бюджета</w:t>
            </w:r>
          </w:p>
        </w:tc>
        <w:tc>
          <w:tcPr>
            <w:tcW w:w="1560" w:type="dxa"/>
            <w:vMerge/>
            <w:tcBorders>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sz w:val="24"/>
                <w:szCs w:val="24"/>
                <w:lang w:eastAsia="ru-RU"/>
              </w:rPr>
            </w:pPr>
          </w:p>
        </w:tc>
      </w:tr>
      <w:tr w:rsidR="006673AB" w:rsidRPr="00A378F3" w:rsidTr="008C17D3">
        <w:trPr>
          <w:trHeight w:val="278"/>
        </w:trPr>
        <w:tc>
          <w:tcPr>
            <w:tcW w:w="768" w:type="dxa"/>
            <w:vMerge/>
            <w:tcBorders>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Средства местного бюджета</w:t>
            </w:r>
          </w:p>
        </w:tc>
        <w:tc>
          <w:tcPr>
            <w:tcW w:w="1560" w:type="dxa"/>
            <w:vMerge/>
            <w:tcBorders>
              <w:left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w:t>
            </w:r>
          </w:p>
        </w:tc>
        <w:tc>
          <w:tcPr>
            <w:tcW w:w="141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w:t>
            </w:r>
          </w:p>
        </w:tc>
        <w:tc>
          <w:tcPr>
            <w:tcW w:w="135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400,0</w:t>
            </w:r>
          </w:p>
        </w:tc>
        <w:tc>
          <w:tcPr>
            <w:tcW w:w="132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6673AB" w:rsidRPr="006673AB" w:rsidRDefault="006673AB" w:rsidP="00A34C2D">
            <w:pPr>
              <w:spacing w:after="0" w:line="240" w:lineRule="auto"/>
              <w:jc w:val="center"/>
              <w:rPr>
                <w:rFonts w:ascii="Times New Roman" w:eastAsia="Times New Roman" w:hAnsi="Times New Roman" w:cs="Times New Roman"/>
                <w:sz w:val="20"/>
                <w:szCs w:val="20"/>
                <w:lang w:eastAsia="ru-RU"/>
              </w:rPr>
            </w:pPr>
            <w:r w:rsidRPr="006673AB">
              <w:rPr>
                <w:rFonts w:ascii="Times New Roman" w:eastAsia="Times New Roman" w:hAnsi="Times New Roman" w:cs="Times New Roman"/>
                <w:sz w:val="20"/>
                <w:szCs w:val="20"/>
                <w:lang w:eastAsia="ru-RU"/>
              </w:rPr>
              <w:t>937-0</w:t>
            </w:r>
            <w:r>
              <w:rPr>
                <w:rFonts w:ascii="Times New Roman" w:eastAsia="Times New Roman" w:hAnsi="Times New Roman" w:cs="Times New Roman"/>
                <w:sz w:val="20"/>
                <w:szCs w:val="20"/>
                <w:lang w:eastAsia="ru-RU"/>
              </w:rPr>
              <w:t>503</w:t>
            </w:r>
            <w:r w:rsidRPr="006673A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0720320520-244-225</w:t>
            </w:r>
          </w:p>
        </w:tc>
      </w:tr>
      <w:tr w:rsidR="006673AB" w:rsidRPr="00A378F3" w:rsidTr="008C17D3">
        <w:trPr>
          <w:trHeight w:val="264"/>
        </w:trPr>
        <w:tc>
          <w:tcPr>
            <w:tcW w:w="768" w:type="dxa"/>
            <w:vMerge/>
            <w:tcBorders>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6673AB"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0" w:type="dxa"/>
            <w:vMerge/>
            <w:tcBorders>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6673AB"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6673AB" w:rsidRPr="00A378F3" w:rsidRDefault="006673AB"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165"/>
        </w:trPr>
        <w:tc>
          <w:tcPr>
            <w:tcW w:w="768" w:type="dxa"/>
            <w:vMerge w:val="restart"/>
            <w:tcBorders>
              <w:top w:val="single" w:sz="4" w:space="0" w:color="auto"/>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2082" w:type="dxa"/>
            <w:vMerge w:val="restart"/>
            <w:tcBorders>
              <w:top w:val="single" w:sz="4" w:space="0" w:color="auto"/>
              <w:left w:val="single" w:sz="4" w:space="0" w:color="auto"/>
              <w:right w:val="single" w:sz="4" w:space="0" w:color="auto"/>
            </w:tcBorders>
            <w:vAlign w:val="center"/>
          </w:tcPr>
          <w:p w:rsidR="00190AA1" w:rsidRDefault="00FE7647" w:rsidP="00A34C2D">
            <w:pPr>
              <w:spacing w:after="0" w:line="240" w:lineRule="auto"/>
              <w:rPr>
                <w:rFonts w:ascii="Times New Roman" w:eastAsia="Times New Roman" w:hAnsi="Times New Roman" w:cs="Times New Roman"/>
                <w:color w:val="000000"/>
                <w:sz w:val="24"/>
                <w:szCs w:val="24"/>
                <w:lang w:eastAsia="ru-RU"/>
              </w:rPr>
            </w:pPr>
            <w:r w:rsidRPr="00FE7647">
              <w:rPr>
                <w:rFonts w:ascii="Times New Roman" w:eastAsia="Times New Roman" w:hAnsi="Times New Roman" w:cs="Times New Roman"/>
                <w:color w:val="000000"/>
                <w:sz w:val="24"/>
                <w:szCs w:val="24"/>
                <w:lang w:eastAsia="ru-RU"/>
              </w:rPr>
              <w:t xml:space="preserve">Ремонт территории многоквартирных жилых домов по адресу: п. Первомайское </w:t>
            </w:r>
          </w:p>
          <w:p w:rsidR="00FE7647" w:rsidRPr="00FE7647" w:rsidRDefault="00FE7647" w:rsidP="00A34C2D">
            <w:pPr>
              <w:spacing w:after="0" w:line="240" w:lineRule="auto"/>
              <w:rPr>
                <w:rFonts w:ascii="Times New Roman" w:eastAsia="Times New Roman" w:hAnsi="Times New Roman" w:cs="Times New Roman"/>
                <w:color w:val="000000"/>
                <w:sz w:val="24"/>
                <w:szCs w:val="24"/>
                <w:lang w:eastAsia="ru-RU"/>
              </w:rPr>
            </w:pPr>
            <w:r w:rsidRPr="00FE7647">
              <w:rPr>
                <w:rFonts w:ascii="Times New Roman" w:eastAsia="Times New Roman" w:hAnsi="Times New Roman" w:cs="Times New Roman"/>
                <w:color w:val="000000"/>
                <w:sz w:val="24"/>
                <w:szCs w:val="24"/>
                <w:lang w:eastAsia="ru-RU"/>
              </w:rPr>
              <w:t xml:space="preserve">ул. Ленина </w:t>
            </w:r>
          </w:p>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дом № 56</w:t>
            </w: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lastRenderedPageBreak/>
              <w:t>Итого</w:t>
            </w:r>
          </w:p>
        </w:tc>
        <w:tc>
          <w:tcPr>
            <w:tcW w:w="1560" w:type="dxa"/>
            <w:vMerge w:val="restart"/>
            <w:tcBorders>
              <w:top w:val="single" w:sz="4" w:space="0" w:color="auto"/>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2018-2020</w:t>
            </w: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111"/>
        </w:trPr>
        <w:tc>
          <w:tcPr>
            <w:tcW w:w="768"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Средства областного бюджета</w:t>
            </w:r>
          </w:p>
        </w:tc>
        <w:tc>
          <w:tcPr>
            <w:tcW w:w="1560"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154"/>
        </w:trPr>
        <w:tc>
          <w:tcPr>
            <w:tcW w:w="768"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Средства местного бюджета</w:t>
            </w:r>
          </w:p>
        </w:tc>
        <w:tc>
          <w:tcPr>
            <w:tcW w:w="1560"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937-0503-0720320520-244-225</w:t>
            </w:r>
          </w:p>
        </w:tc>
      </w:tr>
      <w:tr w:rsidR="00FE7647" w:rsidRPr="00A378F3" w:rsidTr="008C17D3">
        <w:trPr>
          <w:trHeight w:val="582"/>
        </w:trPr>
        <w:tc>
          <w:tcPr>
            <w:tcW w:w="768"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0" w:type="dxa"/>
            <w:vMerge/>
            <w:tcBorders>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429"/>
        </w:trPr>
        <w:tc>
          <w:tcPr>
            <w:tcW w:w="768" w:type="dxa"/>
            <w:vMerge w:val="restart"/>
            <w:tcBorders>
              <w:top w:val="single" w:sz="4" w:space="0" w:color="auto"/>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3</w:t>
            </w:r>
          </w:p>
        </w:tc>
        <w:tc>
          <w:tcPr>
            <w:tcW w:w="2082" w:type="dxa"/>
            <w:vMerge w:val="restart"/>
            <w:tcBorders>
              <w:top w:val="single" w:sz="4" w:space="0" w:color="auto"/>
              <w:left w:val="single" w:sz="4" w:space="0" w:color="auto"/>
              <w:right w:val="single" w:sz="4" w:space="0" w:color="auto"/>
            </w:tcBorders>
            <w:vAlign w:val="center"/>
          </w:tcPr>
          <w:p w:rsidR="00FE7647" w:rsidRPr="00FE7647" w:rsidRDefault="00FE7647" w:rsidP="00A34C2D">
            <w:pPr>
              <w:spacing w:after="0" w:line="240" w:lineRule="auto"/>
              <w:rPr>
                <w:rFonts w:ascii="Times New Roman" w:eastAsia="Times New Roman" w:hAnsi="Times New Roman" w:cs="Times New Roman"/>
                <w:color w:val="000000"/>
                <w:sz w:val="24"/>
                <w:szCs w:val="24"/>
                <w:lang w:eastAsia="ru-RU"/>
              </w:rPr>
            </w:pPr>
            <w:r w:rsidRPr="00FE7647">
              <w:rPr>
                <w:rFonts w:ascii="Times New Roman" w:eastAsia="Times New Roman" w:hAnsi="Times New Roman" w:cs="Times New Roman"/>
                <w:color w:val="000000"/>
                <w:sz w:val="24"/>
                <w:szCs w:val="24"/>
                <w:lang w:eastAsia="ru-RU"/>
              </w:rPr>
              <w:t xml:space="preserve">Ремонт территории многоквартирных жилых домов по адресу: п. </w:t>
            </w:r>
            <w:proofErr w:type="gramStart"/>
            <w:r>
              <w:rPr>
                <w:rFonts w:ascii="Times New Roman" w:eastAsia="Times New Roman" w:hAnsi="Times New Roman" w:cs="Times New Roman"/>
                <w:color w:val="000000"/>
                <w:sz w:val="24"/>
                <w:szCs w:val="24"/>
                <w:lang w:eastAsia="ru-RU"/>
              </w:rPr>
              <w:t>Ленинское</w:t>
            </w:r>
            <w:proofErr w:type="gramEnd"/>
            <w:r w:rsidRPr="00FE7647">
              <w:rPr>
                <w:rFonts w:ascii="Times New Roman" w:eastAsia="Times New Roman" w:hAnsi="Times New Roman" w:cs="Times New Roman"/>
                <w:color w:val="000000"/>
                <w:sz w:val="24"/>
                <w:szCs w:val="24"/>
                <w:lang w:eastAsia="ru-RU"/>
              </w:rPr>
              <w:t xml:space="preserve"> ул. </w:t>
            </w:r>
            <w:r>
              <w:rPr>
                <w:rFonts w:ascii="Times New Roman" w:eastAsia="Times New Roman" w:hAnsi="Times New Roman" w:cs="Times New Roman"/>
                <w:color w:val="000000"/>
                <w:sz w:val="24"/>
                <w:szCs w:val="24"/>
                <w:lang w:eastAsia="ru-RU"/>
              </w:rPr>
              <w:t>Заречная</w:t>
            </w:r>
          </w:p>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 13</w:t>
            </w: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Итого</w:t>
            </w:r>
          </w:p>
        </w:tc>
        <w:tc>
          <w:tcPr>
            <w:tcW w:w="1560" w:type="dxa"/>
            <w:vMerge w:val="restart"/>
            <w:tcBorders>
              <w:top w:val="single" w:sz="4" w:space="0" w:color="auto"/>
              <w:left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2018-2020</w:t>
            </w: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rPr>
                <w:rFonts w:ascii="Times New Roman" w:eastAsia="Times New Roman" w:hAnsi="Times New Roman" w:cs="Times New Roman"/>
                <w:sz w:val="24"/>
                <w:szCs w:val="24"/>
                <w:lang w:eastAsia="ru-RU"/>
              </w:rPr>
            </w:pPr>
          </w:p>
        </w:tc>
      </w:tr>
      <w:tr w:rsidR="00CA3E3B" w:rsidRPr="00A378F3" w:rsidTr="00A34C2D">
        <w:trPr>
          <w:trHeight w:val="514"/>
        </w:trPr>
        <w:tc>
          <w:tcPr>
            <w:tcW w:w="768" w:type="dxa"/>
            <w:vMerge/>
            <w:tcBorders>
              <w:left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CA3E3B" w:rsidRPr="00FE7647" w:rsidRDefault="00CA3E3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spellStart"/>
            <w:proofErr w:type="gramStart"/>
            <w:r>
              <w:rPr>
                <w:rFonts w:ascii="Times New Roman" w:eastAsia="Times New Roman" w:hAnsi="Times New Roman" w:cs="Times New Roman"/>
                <w:color w:val="000000"/>
                <w:sz w:val="24"/>
                <w:szCs w:val="24"/>
                <w:lang w:eastAsia="ru-RU"/>
              </w:rPr>
              <w:t>област</w:t>
            </w:r>
            <w:r w:rsidR="00A34C2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583"/>
        </w:trPr>
        <w:tc>
          <w:tcPr>
            <w:tcW w:w="768" w:type="dxa"/>
            <w:vMerge/>
            <w:tcBorders>
              <w:left w:val="single" w:sz="4" w:space="0" w:color="auto"/>
              <w:right w:val="single" w:sz="4" w:space="0" w:color="auto"/>
            </w:tcBorders>
            <w:vAlign w:val="center"/>
          </w:tcPr>
          <w:p w:rsidR="00FE7647" w:rsidRDefault="00FE7647"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FE7647" w:rsidRPr="00FE7647" w:rsidRDefault="00FE7647"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gramStart"/>
            <w:r>
              <w:rPr>
                <w:rFonts w:ascii="Times New Roman" w:eastAsia="Times New Roman" w:hAnsi="Times New Roman" w:cs="Times New Roman"/>
                <w:color w:val="000000"/>
                <w:sz w:val="24"/>
                <w:szCs w:val="24"/>
                <w:lang w:eastAsia="ru-RU"/>
              </w:rPr>
              <w:t>мест</w:t>
            </w:r>
            <w:r w:rsidR="00A34C2D">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right w:val="single" w:sz="4" w:space="0" w:color="auto"/>
            </w:tcBorders>
            <w:vAlign w:val="center"/>
          </w:tcPr>
          <w:p w:rsidR="00FE7647"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A378F3" w:rsidRDefault="00075692" w:rsidP="00A34C2D">
            <w:pPr>
              <w:spacing w:after="0" w:line="240" w:lineRule="auto"/>
              <w:rPr>
                <w:rFonts w:ascii="Times New Roman" w:eastAsia="Times New Roman" w:hAnsi="Times New Roman" w:cs="Times New Roman"/>
                <w:sz w:val="24"/>
                <w:szCs w:val="24"/>
                <w:lang w:eastAsia="ru-RU"/>
              </w:rPr>
            </w:pPr>
            <w:r w:rsidRPr="006673AB">
              <w:rPr>
                <w:rFonts w:ascii="Times New Roman" w:eastAsia="Times New Roman" w:hAnsi="Times New Roman" w:cs="Times New Roman"/>
                <w:sz w:val="20"/>
                <w:szCs w:val="20"/>
                <w:lang w:eastAsia="ru-RU"/>
              </w:rPr>
              <w:t>937-0</w:t>
            </w:r>
            <w:r>
              <w:rPr>
                <w:rFonts w:ascii="Times New Roman" w:eastAsia="Times New Roman" w:hAnsi="Times New Roman" w:cs="Times New Roman"/>
                <w:sz w:val="20"/>
                <w:szCs w:val="20"/>
                <w:lang w:eastAsia="ru-RU"/>
              </w:rPr>
              <w:t>503</w:t>
            </w:r>
            <w:r w:rsidRPr="006673A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0720320520-244-225</w:t>
            </w:r>
          </w:p>
        </w:tc>
      </w:tr>
      <w:tr w:rsidR="00CA3E3B" w:rsidRPr="00A378F3" w:rsidTr="008C17D3">
        <w:trPr>
          <w:trHeight w:val="407"/>
        </w:trPr>
        <w:tc>
          <w:tcPr>
            <w:tcW w:w="768"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CA3E3B" w:rsidRPr="00FE7647" w:rsidRDefault="00CA3E3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0"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rPr>
                <w:rFonts w:ascii="Times New Roman" w:eastAsia="Times New Roman" w:hAnsi="Times New Roman" w:cs="Times New Roman"/>
                <w:sz w:val="24"/>
                <w:szCs w:val="24"/>
                <w:lang w:eastAsia="ru-RU"/>
              </w:rPr>
            </w:pPr>
          </w:p>
        </w:tc>
      </w:tr>
      <w:tr w:rsidR="00FE7647" w:rsidRPr="00A378F3" w:rsidTr="008C17D3">
        <w:trPr>
          <w:trHeight w:val="587"/>
        </w:trPr>
        <w:tc>
          <w:tcPr>
            <w:tcW w:w="768" w:type="dxa"/>
            <w:vMerge w:val="restart"/>
            <w:tcBorders>
              <w:top w:val="single" w:sz="4" w:space="0" w:color="auto"/>
              <w:left w:val="single" w:sz="4" w:space="0" w:color="auto"/>
              <w:bottom w:val="single" w:sz="4" w:space="0" w:color="auto"/>
              <w:right w:val="single" w:sz="4" w:space="0" w:color="auto"/>
            </w:tcBorders>
            <w:vAlign w:val="center"/>
          </w:tcPr>
          <w:p w:rsidR="00FE7647" w:rsidRPr="00A378F3" w:rsidRDefault="00CA3E3B" w:rsidP="00A34C2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rsidR="00FE7647" w:rsidRPr="00FE7647" w:rsidRDefault="00CA3E3B"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Ремонт </w:t>
            </w:r>
            <w:r w:rsidR="00FE7647" w:rsidRPr="00FE7647">
              <w:rPr>
                <w:rFonts w:ascii="Times New Roman" w:eastAsia="Times New Roman" w:hAnsi="Times New Roman" w:cs="Times New Roman"/>
                <w:color w:val="000000"/>
                <w:sz w:val="24"/>
                <w:szCs w:val="24"/>
                <w:lang w:eastAsia="ru-RU"/>
              </w:rPr>
              <w:t xml:space="preserve">территории многоквартирных жилых домов по адресу: п. </w:t>
            </w:r>
            <w:r w:rsidR="00190AA1">
              <w:rPr>
                <w:rFonts w:ascii="Times New Roman" w:eastAsia="Times New Roman" w:hAnsi="Times New Roman" w:cs="Times New Roman"/>
                <w:color w:val="000000"/>
                <w:sz w:val="24"/>
                <w:szCs w:val="24"/>
                <w:lang w:eastAsia="ru-RU"/>
              </w:rPr>
              <w:t xml:space="preserve">Ильичево </w:t>
            </w:r>
            <w:r w:rsidR="00FE7647" w:rsidRPr="00FE7647">
              <w:rPr>
                <w:rFonts w:ascii="Times New Roman" w:eastAsia="Times New Roman" w:hAnsi="Times New Roman" w:cs="Times New Roman"/>
                <w:color w:val="000000"/>
                <w:sz w:val="24"/>
                <w:szCs w:val="24"/>
                <w:lang w:eastAsia="ru-RU"/>
              </w:rPr>
              <w:t xml:space="preserve">ул. </w:t>
            </w:r>
            <w:proofErr w:type="gramStart"/>
            <w:r w:rsidR="00190AA1">
              <w:rPr>
                <w:rFonts w:ascii="Times New Roman" w:eastAsia="Times New Roman" w:hAnsi="Times New Roman" w:cs="Times New Roman"/>
                <w:color w:val="000000"/>
                <w:sz w:val="24"/>
                <w:szCs w:val="24"/>
                <w:lang w:eastAsia="ru-RU"/>
              </w:rPr>
              <w:t>Парковая</w:t>
            </w:r>
            <w:proofErr w:type="gramEnd"/>
          </w:p>
          <w:p w:rsidR="00FE7647" w:rsidRPr="00A378F3" w:rsidRDefault="00FE7647"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 3</w:t>
            </w:r>
            <w:r w:rsidRPr="00FE7647">
              <w:rPr>
                <w:rFonts w:ascii="Times New Roman" w:eastAsia="Times New Roman" w:hAnsi="Times New Roman" w:cs="Times New Roman"/>
                <w:color w:val="000000"/>
                <w:sz w:val="24"/>
                <w:szCs w:val="24"/>
                <w:lang w:eastAsia="ru-RU"/>
              </w:rPr>
              <w:t xml:space="preserve"> </w:t>
            </w: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bCs/>
                <w:color w:val="000000"/>
                <w:sz w:val="24"/>
                <w:szCs w:val="24"/>
                <w:lang w:eastAsia="ru-RU"/>
              </w:rPr>
            </w:pPr>
            <w:r w:rsidRPr="00A378F3">
              <w:rPr>
                <w:rFonts w:ascii="Times New Roman" w:eastAsia="Times New Roman" w:hAnsi="Times New Roman" w:cs="Times New Roman"/>
                <w:bCs/>
                <w:color w:val="000000"/>
                <w:sz w:val="24"/>
                <w:szCs w:val="24"/>
                <w:lang w:eastAsia="ru-RU"/>
              </w:rPr>
              <w:t>Итого</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2018-2020</w:t>
            </w:r>
          </w:p>
        </w:tc>
        <w:tc>
          <w:tcPr>
            <w:tcW w:w="1680" w:type="dxa"/>
            <w:tcBorders>
              <w:top w:val="single" w:sz="4" w:space="0" w:color="auto"/>
              <w:left w:val="single" w:sz="4" w:space="0" w:color="auto"/>
              <w:bottom w:val="single" w:sz="4" w:space="0" w:color="auto"/>
              <w:right w:val="single" w:sz="4" w:space="0" w:color="auto"/>
            </w:tcBorders>
            <w:vAlign w:val="center"/>
          </w:tcPr>
          <w:p w:rsidR="00FE7647"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FE7647">
              <w:rPr>
                <w:rFonts w:ascii="Times New Roman" w:eastAsia="Times New Roman" w:hAnsi="Times New Roman" w:cs="Times New Roman"/>
                <w:color w:val="000000"/>
                <w:sz w:val="24"/>
                <w:szCs w:val="24"/>
                <w:lang w:eastAsia="ru-RU"/>
              </w:rPr>
              <w:t>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FE7647">
              <w:rPr>
                <w:rFonts w:ascii="Times New Roman" w:eastAsia="Times New Roman" w:hAnsi="Times New Roman" w:cs="Times New Roman"/>
                <w:color w:val="000000"/>
                <w:sz w:val="24"/>
                <w:szCs w:val="24"/>
                <w:lang w:eastAsia="ru-RU"/>
              </w:rPr>
              <w:t>00,0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FE7647">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FE7647"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r>
      <w:tr w:rsidR="00CA3E3B" w:rsidRPr="00A378F3" w:rsidTr="008C17D3">
        <w:trPr>
          <w:trHeight w:val="660"/>
        </w:trPr>
        <w:tc>
          <w:tcPr>
            <w:tcW w:w="768"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CA3E3B" w:rsidRPr="00FE7647" w:rsidRDefault="00CA3E3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spellStart"/>
            <w:proofErr w:type="gramStart"/>
            <w:r>
              <w:rPr>
                <w:rFonts w:ascii="Times New Roman" w:eastAsia="Times New Roman" w:hAnsi="Times New Roman" w:cs="Times New Roman"/>
                <w:color w:val="000000"/>
                <w:sz w:val="24"/>
                <w:szCs w:val="24"/>
                <w:lang w:eastAsia="ru-RU"/>
              </w:rPr>
              <w:t>област</w:t>
            </w:r>
            <w:r w:rsidR="00A34C2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CA3E3B" w:rsidRP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r>
      <w:tr w:rsidR="00FE7647" w:rsidRPr="00A378F3" w:rsidTr="008C17D3">
        <w:trPr>
          <w:trHeight w:val="660"/>
        </w:trPr>
        <w:tc>
          <w:tcPr>
            <w:tcW w:w="768" w:type="dxa"/>
            <w:vMerge/>
            <w:tcBorders>
              <w:left w:val="single" w:sz="4" w:space="0" w:color="auto"/>
              <w:bottom w:val="single" w:sz="4" w:space="0" w:color="auto"/>
              <w:right w:val="single" w:sz="4" w:space="0" w:color="auto"/>
            </w:tcBorders>
            <w:vAlign w:val="center"/>
          </w:tcPr>
          <w:p w:rsidR="00FE7647" w:rsidRDefault="00FE7647"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FE7647" w:rsidRPr="00FE7647" w:rsidRDefault="00FE7647"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FE7647" w:rsidRPr="00A378F3" w:rsidRDefault="00FE7647"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gramStart"/>
            <w:r>
              <w:rPr>
                <w:rFonts w:ascii="Times New Roman" w:eastAsia="Times New Roman" w:hAnsi="Times New Roman" w:cs="Times New Roman"/>
                <w:color w:val="000000"/>
                <w:sz w:val="24"/>
                <w:szCs w:val="24"/>
                <w:lang w:eastAsia="ru-RU"/>
              </w:rPr>
              <w:t>мест</w:t>
            </w:r>
            <w:r w:rsidR="00A34C2D">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bottom w:val="single" w:sz="4" w:space="0" w:color="auto"/>
              <w:right w:val="single" w:sz="4" w:space="0" w:color="auto"/>
            </w:tcBorders>
            <w:vAlign w:val="center"/>
          </w:tcPr>
          <w:p w:rsidR="00FE7647" w:rsidRDefault="00FE7647"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935" w:type="dxa"/>
            <w:tcBorders>
              <w:top w:val="single" w:sz="4" w:space="0" w:color="auto"/>
              <w:left w:val="single" w:sz="4" w:space="0" w:color="auto"/>
              <w:bottom w:val="single" w:sz="4" w:space="0" w:color="auto"/>
              <w:right w:val="single" w:sz="4" w:space="0" w:color="auto"/>
            </w:tcBorders>
            <w:vAlign w:val="center"/>
          </w:tcPr>
          <w:p w:rsidR="00FE7647" w:rsidRPr="00FE7647"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6673AB">
              <w:rPr>
                <w:rFonts w:ascii="Times New Roman" w:eastAsia="Times New Roman" w:hAnsi="Times New Roman" w:cs="Times New Roman"/>
                <w:sz w:val="20"/>
                <w:szCs w:val="20"/>
                <w:lang w:eastAsia="ru-RU"/>
              </w:rPr>
              <w:t>937-0</w:t>
            </w:r>
            <w:r>
              <w:rPr>
                <w:rFonts w:ascii="Times New Roman" w:eastAsia="Times New Roman" w:hAnsi="Times New Roman" w:cs="Times New Roman"/>
                <w:sz w:val="20"/>
                <w:szCs w:val="20"/>
                <w:lang w:eastAsia="ru-RU"/>
              </w:rPr>
              <w:t>503</w:t>
            </w:r>
            <w:r w:rsidRPr="006673A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0720320520-244-225</w:t>
            </w:r>
          </w:p>
        </w:tc>
      </w:tr>
      <w:tr w:rsidR="00CA3E3B" w:rsidRPr="00A378F3" w:rsidTr="008C17D3">
        <w:trPr>
          <w:trHeight w:val="449"/>
        </w:trPr>
        <w:tc>
          <w:tcPr>
            <w:tcW w:w="768"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CA3E3B" w:rsidRPr="00FE7647" w:rsidRDefault="00CA3E3B"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0" w:type="dxa"/>
            <w:vMerge/>
            <w:tcBorders>
              <w:left w:val="single" w:sz="4" w:space="0" w:color="auto"/>
              <w:bottom w:val="single" w:sz="4" w:space="0" w:color="auto"/>
              <w:right w:val="single" w:sz="4" w:space="0" w:color="auto"/>
            </w:tcBorders>
            <w:vAlign w:val="center"/>
          </w:tcPr>
          <w:p w:rsidR="00CA3E3B"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CA3E3B" w:rsidRPr="00A378F3" w:rsidRDefault="00CA3E3B"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CA3E3B" w:rsidRPr="00FE7647" w:rsidRDefault="00CA3E3B" w:rsidP="00A34C2D">
            <w:pPr>
              <w:spacing w:after="0" w:line="240" w:lineRule="auto"/>
              <w:jc w:val="center"/>
              <w:rPr>
                <w:rFonts w:ascii="Times New Roman" w:eastAsia="Times New Roman" w:hAnsi="Times New Roman" w:cs="Times New Roman"/>
                <w:color w:val="000000"/>
                <w:sz w:val="24"/>
                <w:szCs w:val="24"/>
                <w:lang w:eastAsia="ru-RU"/>
              </w:rPr>
            </w:pPr>
          </w:p>
        </w:tc>
      </w:tr>
      <w:tr w:rsidR="00190AA1" w:rsidRPr="00A378F3" w:rsidTr="008C17D3">
        <w:trPr>
          <w:trHeight w:val="555"/>
        </w:trPr>
        <w:tc>
          <w:tcPr>
            <w:tcW w:w="768" w:type="dxa"/>
            <w:vMerge w:val="restart"/>
            <w:tcBorders>
              <w:top w:val="single" w:sz="4" w:space="0" w:color="auto"/>
              <w:left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w:t>
            </w:r>
          </w:p>
        </w:tc>
        <w:tc>
          <w:tcPr>
            <w:tcW w:w="2082" w:type="dxa"/>
            <w:vMerge w:val="restart"/>
            <w:tcBorders>
              <w:top w:val="single" w:sz="4" w:space="0" w:color="auto"/>
              <w:left w:val="single" w:sz="4" w:space="0" w:color="auto"/>
              <w:right w:val="single" w:sz="4" w:space="0" w:color="auto"/>
            </w:tcBorders>
            <w:vAlign w:val="center"/>
          </w:tcPr>
          <w:p w:rsidR="00190AA1" w:rsidRPr="00190AA1" w:rsidRDefault="00190AA1" w:rsidP="00A34C2D">
            <w:pPr>
              <w:spacing w:after="0" w:line="240" w:lineRule="auto"/>
              <w:rPr>
                <w:rFonts w:ascii="Times New Roman" w:eastAsia="Times New Roman" w:hAnsi="Times New Roman" w:cs="Times New Roman"/>
                <w:color w:val="000000"/>
                <w:sz w:val="24"/>
                <w:szCs w:val="24"/>
                <w:lang w:eastAsia="ru-RU"/>
              </w:rPr>
            </w:pPr>
            <w:r w:rsidRPr="00FE7647">
              <w:rPr>
                <w:rFonts w:ascii="Times New Roman" w:eastAsia="Times New Roman" w:hAnsi="Times New Roman" w:cs="Times New Roman"/>
                <w:color w:val="000000"/>
                <w:sz w:val="24"/>
                <w:szCs w:val="24"/>
                <w:lang w:eastAsia="ru-RU"/>
              </w:rPr>
              <w:t xml:space="preserve">Ремонт территории многоквартирных жилых домов по адресу: </w:t>
            </w:r>
          </w:p>
          <w:p w:rsidR="00190AA1" w:rsidRPr="00190AA1" w:rsidRDefault="00190AA1" w:rsidP="00A34C2D">
            <w:pPr>
              <w:spacing w:after="0" w:line="240" w:lineRule="auto"/>
              <w:rPr>
                <w:rFonts w:ascii="Times New Roman" w:eastAsia="Times New Roman" w:hAnsi="Times New Roman" w:cs="Times New Roman"/>
                <w:color w:val="000000"/>
                <w:sz w:val="24"/>
                <w:szCs w:val="24"/>
                <w:lang w:eastAsia="ru-RU"/>
              </w:rPr>
            </w:pPr>
            <w:r w:rsidRPr="00190AA1">
              <w:rPr>
                <w:rFonts w:ascii="Times New Roman" w:eastAsia="Times New Roman" w:hAnsi="Times New Roman" w:cs="Times New Roman"/>
                <w:color w:val="000000"/>
                <w:sz w:val="24"/>
                <w:szCs w:val="24"/>
                <w:lang w:eastAsia="ru-RU"/>
              </w:rPr>
              <w:t>Ильичево ул. Парковая</w:t>
            </w:r>
          </w:p>
          <w:p w:rsidR="00190AA1" w:rsidRPr="00A378F3" w:rsidRDefault="00190AA1" w:rsidP="00A34C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 13</w:t>
            </w: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bCs/>
                <w:color w:val="000000"/>
                <w:sz w:val="24"/>
                <w:szCs w:val="24"/>
                <w:lang w:eastAsia="ru-RU"/>
              </w:rPr>
            </w:pPr>
            <w:r w:rsidRPr="00A378F3">
              <w:rPr>
                <w:rFonts w:ascii="Times New Roman" w:eastAsia="Times New Roman" w:hAnsi="Times New Roman" w:cs="Times New Roman"/>
                <w:bCs/>
                <w:color w:val="000000"/>
                <w:sz w:val="24"/>
                <w:szCs w:val="24"/>
                <w:lang w:eastAsia="ru-RU"/>
              </w:rPr>
              <w:t>Итого</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2018-2020</w:t>
            </w:r>
          </w:p>
        </w:tc>
        <w:tc>
          <w:tcPr>
            <w:tcW w:w="168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935" w:type="dxa"/>
            <w:tcBorders>
              <w:top w:val="single" w:sz="4" w:space="0" w:color="auto"/>
              <w:left w:val="single" w:sz="4" w:space="0" w:color="auto"/>
              <w:bottom w:val="single" w:sz="4" w:space="0" w:color="auto"/>
              <w:right w:val="single" w:sz="4" w:space="0" w:color="auto"/>
            </w:tcBorders>
            <w:vAlign w:val="center"/>
          </w:tcPr>
          <w:p w:rsidR="00190AA1" w:rsidRP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r>
      <w:tr w:rsidR="00190AA1" w:rsidRPr="00A378F3" w:rsidTr="008C17D3">
        <w:trPr>
          <w:trHeight w:val="660"/>
        </w:trPr>
        <w:tc>
          <w:tcPr>
            <w:tcW w:w="768" w:type="dxa"/>
            <w:vMerge/>
            <w:tcBorders>
              <w:left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190AA1" w:rsidRPr="00FE7647" w:rsidRDefault="00190AA1"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spellStart"/>
            <w:proofErr w:type="gramStart"/>
            <w:r>
              <w:rPr>
                <w:rFonts w:ascii="Times New Roman" w:eastAsia="Times New Roman" w:hAnsi="Times New Roman" w:cs="Times New Roman"/>
                <w:color w:val="000000"/>
                <w:sz w:val="24"/>
                <w:szCs w:val="24"/>
                <w:lang w:eastAsia="ru-RU"/>
              </w:rPr>
              <w:t>област</w:t>
            </w:r>
            <w:r w:rsidR="00A34C2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190AA1" w:rsidRP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r>
      <w:tr w:rsidR="00190AA1" w:rsidRPr="00A378F3" w:rsidTr="008C17D3">
        <w:trPr>
          <w:trHeight w:val="660"/>
        </w:trPr>
        <w:tc>
          <w:tcPr>
            <w:tcW w:w="768" w:type="dxa"/>
            <w:vMerge/>
            <w:tcBorders>
              <w:left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right w:val="single" w:sz="4" w:space="0" w:color="auto"/>
            </w:tcBorders>
            <w:vAlign w:val="center"/>
          </w:tcPr>
          <w:p w:rsidR="00190AA1" w:rsidRPr="00FE7647" w:rsidRDefault="00190AA1"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gramStart"/>
            <w:r>
              <w:rPr>
                <w:rFonts w:ascii="Times New Roman" w:eastAsia="Times New Roman" w:hAnsi="Times New Roman" w:cs="Times New Roman"/>
                <w:color w:val="000000"/>
                <w:sz w:val="24"/>
                <w:szCs w:val="24"/>
                <w:lang w:eastAsia="ru-RU"/>
              </w:rPr>
              <w:t>мест</w:t>
            </w:r>
            <w:r w:rsidR="00A34C2D">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0" w:type="dxa"/>
            <w:vMerge/>
            <w:tcBorders>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414" w:type="dxa"/>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350" w:type="dxa"/>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1935" w:type="dxa"/>
            <w:tcBorders>
              <w:top w:val="single" w:sz="4" w:space="0" w:color="auto"/>
              <w:left w:val="single" w:sz="4" w:space="0" w:color="auto"/>
              <w:bottom w:val="single" w:sz="4" w:space="0" w:color="auto"/>
              <w:right w:val="single" w:sz="4" w:space="0" w:color="auto"/>
            </w:tcBorders>
            <w:vAlign w:val="center"/>
          </w:tcPr>
          <w:p w:rsidR="00190AA1" w:rsidRPr="00FE7647"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6673AB">
              <w:rPr>
                <w:rFonts w:ascii="Times New Roman" w:eastAsia="Times New Roman" w:hAnsi="Times New Roman" w:cs="Times New Roman"/>
                <w:sz w:val="20"/>
                <w:szCs w:val="20"/>
                <w:lang w:eastAsia="ru-RU"/>
              </w:rPr>
              <w:t>937-0</w:t>
            </w:r>
            <w:r>
              <w:rPr>
                <w:rFonts w:ascii="Times New Roman" w:eastAsia="Times New Roman" w:hAnsi="Times New Roman" w:cs="Times New Roman"/>
                <w:sz w:val="20"/>
                <w:szCs w:val="20"/>
                <w:lang w:eastAsia="ru-RU"/>
              </w:rPr>
              <w:t>503</w:t>
            </w:r>
            <w:r w:rsidRPr="006673A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0720320520-244-225</w:t>
            </w:r>
          </w:p>
        </w:tc>
      </w:tr>
      <w:tr w:rsidR="00190AA1" w:rsidRPr="00A378F3" w:rsidTr="008C17D3">
        <w:trPr>
          <w:trHeight w:val="660"/>
        </w:trPr>
        <w:tc>
          <w:tcPr>
            <w:tcW w:w="768" w:type="dxa"/>
            <w:vMerge/>
            <w:tcBorders>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bCs/>
                <w:color w:val="000000"/>
                <w:sz w:val="24"/>
                <w:szCs w:val="24"/>
                <w:lang w:eastAsia="ru-RU"/>
              </w:rPr>
            </w:pPr>
          </w:p>
        </w:tc>
        <w:tc>
          <w:tcPr>
            <w:tcW w:w="2082" w:type="dxa"/>
            <w:vMerge/>
            <w:tcBorders>
              <w:left w:val="single" w:sz="4" w:space="0" w:color="auto"/>
              <w:bottom w:val="single" w:sz="4" w:space="0" w:color="auto"/>
              <w:right w:val="single" w:sz="4" w:space="0" w:color="auto"/>
            </w:tcBorders>
            <w:vAlign w:val="center"/>
          </w:tcPr>
          <w:p w:rsidR="00190AA1" w:rsidRPr="00FE7647" w:rsidRDefault="00190AA1" w:rsidP="00A34C2D">
            <w:pPr>
              <w:spacing w:after="0" w:line="240" w:lineRule="auto"/>
              <w:rPr>
                <w:rFonts w:ascii="Times New Roman" w:eastAsia="Times New Roman" w:hAnsi="Times New Roman" w:cs="Times New Roman"/>
                <w:color w:val="000000"/>
                <w:sz w:val="24"/>
                <w:szCs w:val="24"/>
                <w:lang w:eastAsia="ru-RU"/>
              </w:rPr>
            </w:pPr>
          </w:p>
        </w:tc>
        <w:tc>
          <w:tcPr>
            <w:tcW w:w="2082" w:type="dxa"/>
            <w:gridSpan w:val="3"/>
            <w:tcBorders>
              <w:top w:val="single" w:sz="4" w:space="0" w:color="auto"/>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0" w:type="dxa"/>
            <w:vMerge/>
            <w:tcBorders>
              <w:left w:val="single" w:sz="4" w:space="0" w:color="auto"/>
              <w:bottom w:val="single" w:sz="4" w:space="0" w:color="auto"/>
              <w:right w:val="single" w:sz="4" w:space="0" w:color="auto"/>
            </w:tcBorders>
            <w:vAlign w:val="center"/>
          </w:tcPr>
          <w:p w:rsidR="00190AA1"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c>
          <w:tcPr>
            <w:tcW w:w="168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4" w:type="dxa"/>
            <w:tcBorders>
              <w:top w:val="single" w:sz="4" w:space="0" w:color="auto"/>
              <w:left w:val="single" w:sz="4" w:space="0" w:color="auto"/>
              <w:bottom w:val="single" w:sz="4" w:space="0" w:color="auto"/>
              <w:right w:val="single" w:sz="4" w:space="0" w:color="auto"/>
            </w:tcBorders>
            <w:vAlign w:val="center"/>
          </w:tcPr>
          <w:p w:rsidR="00190AA1" w:rsidRPr="00A378F3" w:rsidRDefault="00190AA1"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5" w:type="dxa"/>
            <w:tcBorders>
              <w:top w:val="single" w:sz="4" w:space="0" w:color="auto"/>
              <w:left w:val="single" w:sz="4" w:space="0" w:color="auto"/>
              <w:bottom w:val="single" w:sz="4" w:space="0" w:color="auto"/>
              <w:right w:val="single" w:sz="4" w:space="0" w:color="auto"/>
            </w:tcBorders>
            <w:vAlign w:val="center"/>
          </w:tcPr>
          <w:p w:rsidR="00190AA1" w:rsidRPr="00FE7647" w:rsidRDefault="00190AA1" w:rsidP="00A34C2D">
            <w:pPr>
              <w:spacing w:after="0" w:line="240" w:lineRule="auto"/>
              <w:jc w:val="center"/>
              <w:rPr>
                <w:rFonts w:ascii="Times New Roman" w:eastAsia="Times New Roman" w:hAnsi="Times New Roman" w:cs="Times New Roman"/>
                <w:color w:val="000000"/>
                <w:sz w:val="24"/>
                <w:szCs w:val="24"/>
                <w:lang w:eastAsia="ru-RU"/>
              </w:rPr>
            </w:pPr>
          </w:p>
        </w:tc>
      </w:tr>
    </w:tbl>
    <w:p w:rsidR="00A34C2D" w:rsidRDefault="00A34C2D"/>
    <w:p w:rsidR="00A34C2D" w:rsidRDefault="00A34C2D"/>
    <w:p w:rsidR="00A34C2D" w:rsidRDefault="00A34C2D"/>
    <w:p w:rsidR="00A34C2D" w:rsidRDefault="00A34C2D"/>
    <w:tbl>
      <w:tblPr>
        <w:tblW w:w="15518" w:type="dxa"/>
        <w:tblInd w:w="93" w:type="dxa"/>
        <w:tblLayout w:type="fixed"/>
        <w:tblLook w:val="04A0" w:firstRow="1" w:lastRow="0" w:firstColumn="1" w:lastColumn="0" w:noHBand="0" w:noVBand="1"/>
      </w:tblPr>
      <w:tblGrid>
        <w:gridCol w:w="769"/>
        <w:gridCol w:w="2085"/>
        <w:gridCol w:w="2085"/>
        <w:gridCol w:w="1562"/>
        <w:gridCol w:w="1682"/>
        <w:gridCol w:w="1416"/>
        <w:gridCol w:w="1352"/>
        <w:gridCol w:w="1322"/>
        <w:gridCol w:w="1306"/>
        <w:gridCol w:w="1939"/>
      </w:tblGrid>
      <w:tr w:rsidR="00075692" w:rsidRPr="00A378F3" w:rsidTr="00C26C7B">
        <w:trPr>
          <w:trHeight w:val="785"/>
        </w:trPr>
        <w:tc>
          <w:tcPr>
            <w:tcW w:w="769"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lastRenderedPageBreak/>
              <w:t>№</w:t>
            </w:r>
            <w:proofErr w:type="gramStart"/>
            <w:r w:rsidRPr="00A378F3">
              <w:rPr>
                <w:rFonts w:ascii="Times New Roman" w:eastAsia="Times New Roman" w:hAnsi="Times New Roman" w:cs="Times New Roman"/>
                <w:color w:val="000000"/>
                <w:sz w:val="24"/>
                <w:szCs w:val="24"/>
                <w:lang w:eastAsia="ru-RU"/>
              </w:rPr>
              <w:t>п</w:t>
            </w:r>
            <w:proofErr w:type="gramEnd"/>
            <w:r w:rsidRPr="00A378F3">
              <w:rPr>
                <w:rFonts w:ascii="Times New Roman" w:eastAsia="Times New Roman" w:hAnsi="Times New Roman" w:cs="Times New Roman"/>
                <w:color w:val="000000"/>
                <w:sz w:val="24"/>
                <w:szCs w:val="24"/>
                <w:lang w:eastAsia="ru-RU"/>
              </w:rPr>
              <w:t>/п</w:t>
            </w:r>
          </w:p>
        </w:tc>
        <w:tc>
          <w:tcPr>
            <w:tcW w:w="2085"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Мероприятия по реализации подпрограммы</w:t>
            </w:r>
          </w:p>
        </w:tc>
        <w:tc>
          <w:tcPr>
            <w:tcW w:w="2085"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Источники финансирования</w:t>
            </w:r>
          </w:p>
        </w:tc>
        <w:tc>
          <w:tcPr>
            <w:tcW w:w="1562"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Срок исполнения мероприятия</w:t>
            </w:r>
          </w:p>
        </w:tc>
        <w:tc>
          <w:tcPr>
            <w:tcW w:w="1682"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 xml:space="preserve">Объем финансирования мероприятий в текущем финансовом году (тыс. руб.)* </w:t>
            </w:r>
          </w:p>
        </w:tc>
        <w:tc>
          <w:tcPr>
            <w:tcW w:w="1416"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 xml:space="preserve">Всего (тыс. руб.) </w:t>
            </w:r>
          </w:p>
        </w:tc>
        <w:tc>
          <w:tcPr>
            <w:tcW w:w="3980" w:type="dxa"/>
            <w:gridSpan w:val="3"/>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Объем финансирования по годам (тыс. руб.)</w:t>
            </w:r>
          </w:p>
        </w:tc>
        <w:tc>
          <w:tcPr>
            <w:tcW w:w="1938" w:type="dxa"/>
            <w:vMerge w:val="restart"/>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 целевой статьи расходов</w:t>
            </w:r>
          </w:p>
        </w:tc>
      </w:tr>
      <w:tr w:rsidR="00075692" w:rsidRPr="00A378F3" w:rsidTr="00C26C7B">
        <w:trPr>
          <w:trHeight w:val="1473"/>
        </w:trPr>
        <w:tc>
          <w:tcPr>
            <w:tcW w:w="769"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2085"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2085"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1562"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1682"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1416"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8</w:t>
            </w:r>
            <w:r w:rsidRPr="00A378F3">
              <w:rPr>
                <w:rFonts w:ascii="Times New Roman" w:eastAsia="Times New Roman" w:hAnsi="Times New Roman" w:cs="Times New Roman"/>
                <w:color w:val="000000"/>
                <w:sz w:val="24"/>
                <w:szCs w:val="24"/>
                <w:lang w:eastAsia="ru-RU"/>
              </w:rPr>
              <w:t xml:space="preserve"> год </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9</w:t>
            </w:r>
            <w:r w:rsidRPr="00A378F3">
              <w:rPr>
                <w:rFonts w:ascii="Times New Roman" w:eastAsia="Times New Roman" w:hAnsi="Times New Roman" w:cs="Times New Roman"/>
                <w:color w:val="000000"/>
                <w:sz w:val="24"/>
                <w:szCs w:val="24"/>
                <w:lang w:eastAsia="ru-RU"/>
              </w:rPr>
              <w:t xml:space="preserve"> год </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20</w:t>
            </w:r>
            <w:r w:rsidRPr="00A378F3">
              <w:rPr>
                <w:rFonts w:ascii="Times New Roman" w:eastAsia="Times New Roman" w:hAnsi="Times New Roman" w:cs="Times New Roman"/>
                <w:color w:val="000000"/>
                <w:sz w:val="24"/>
                <w:szCs w:val="24"/>
                <w:lang w:eastAsia="ru-RU"/>
              </w:rPr>
              <w:t xml:space="preserve"> год </w:t>
            </w:r>
          </w:p>
        </w:tc>
        <w:tc>
          <w:tcPr>
            <w:tcW w:w="1938" w:type="dxa"/>
            <w:vMerge/>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p>
        </w:tc>
      </w:tr>
      <w:tr w:rsidR="00075692" w:rsidRPr="00A378F3" w:rsidTr="00C26C7B">
        <w:trPr>
          <w:trHeight w:val="138"/>
        </w:trPr>
        <w:tc>
          <w:tcPr>
            <w:tcW w:w="769"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1</w:t>
            </w: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w:t>
            </w: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3</w:t>
            </w:r>
          </w:p>
        </w:tc>
        <w:tc>
          <w:tcPr>
            <w:tcW w:w="156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4</w:t>
            </w: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5</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6</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7</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8</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9</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A34C2D">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10</w:t>
            </w:r>
          </w:p>
        </w:tc>
      </w:tr>
      <w:tr w:rsidR="00075692" w:rsidRPr="00A378F3" w:rsidTr="00C26C7B">
        <w:trPr>
          <w:trHeight w:val="138"/>
        </w:trPr>
        <w:tc>
          <w:tcPr>
            <w:tcW w:w="15518" w:type="dxa"/>
            <w:gridSpan w:val="10"/>
            <w:tcBorders>
              <w:top w:val="single" w:sz="4" w:space="0" w:color="auto"/>
              <w:left w:val="single" w:sz="4" w:space="0" w:color="auto"/>
              <w:bottom w:val="single" w:sz="4" w:space="0" w:color="auto"/>
              <w:right w:val="single" w:sz="4" w:space="0" w:color="auto"/>
            </w:tcBorders>
            <w:vAlign w:val="center"/>
          </w:tcPr>
          <w:p w:rsidR="00075692" w:rsidRPr="00A378F3" w:rsidRDefault="00075692" w:rsidP="00912AAB">
            <w:pPr>
              <w:widowControl w:val="0"/>
              <w:autoSpaceDE w:val="0"/>
              <w:autoSpaceDN w:val="0"/>
              <w:spacing w:after="0" w:line="240" w:lineRule="auto"/>
              <w:jc w:val="center"/>
              <w:rPr>
                <w:rFonts w:ascii="Times New Roman" w:eastAsia="Times New Roman" w:hAnsi="Times New Roman" w:cs="Times New Roman"/>
                <w:b/>
                <w:color w:val="000000"/>
                <w:sz w:val="24"/>
                <w:szCs w:val="24"/>
                <w:lang w:eastAsia="ru-RU"/>
              </w:rPr>
            </w:pPr>
            <w:r w:rsidRPr="00075692">
              <w:rPr>
                <w:rFonts w:ascii="Times New Roman" w:eastAsia="Times New Roman" w:hAnsi="Times New Roman" w:cs="Times New Roman"/>
                <w:b/>
                <w:color w:val="000000"/>
                <w:sz w:val="24"/>
                <w:szCs w:val="24"/>
                <w:lang w:eastAsia="ru-RU"/>
              </w:rPr>
              <w:t xml:space="preserve">Основное мероприятие №3 </w:t>
            </w:r>
            <w:r w:rsidRPr="00075692">
              <w:rPr>
                <w:rFonts w:ascii="Times New Roman" w:hAnsi="Times New Roman" w:cs="Times New Roman"/>
                <w:b/>
                <w:sz w:val="24"/>
                <w:szCs w:val="24"/>
              </w:rPr>
              <w:t>«Б</w:t>
            </w:r>
            <w:r w:rsidRPr="00075692">
              <w:rPr>
                <w:rFonts w:ascii="Times New Roman" w:eastAsia="TimesNewRomanPSMT" w:hAnsi="Times New Roman" w:cs="Times New Roman"/>
                <w:b/>
                <w:sz w:val="24"/>
                <w:szCs w:val="24"/>
              </w:rPr>
              <w:t xml:space="preserve">лагоустройство общественных территорий </w:t>
            </w:r>
            <w:r w:rsidR="008173B8">
              <w:rPr>
                <w:rFonts w:ascii="Times New Roman" w:eastAsia="TimesNewRomanPSMT" w:hAnsi="Times New Roman" w:cs="Times New Roman"/>
                <w:b/>
                <w:sz w:val="24"/>
                <w:szCs w:val="24"/>
              </w:rPr>
              <w:t>МО</w:t>
            </w:r>
            <w:r w:rsidRPr="00075692">
              <w:rPr>
                <w:rFonts w:ascii="Times New Roman" w:eastAsia="TimesNewRomanPSMT" w:hAnsi="Times New Roman" w:cs="Times New Roman"/>
                <w:b/>
                <w:sz w:val="24"/>
                <w:szCs w:val="24"/>
              </w:rPr>
              <w:t xml:space="preserve"> </w:t>
            </w:r>
            <w:r w:rsidRPr="00075692">
              <w:rPr>
                <w:rFonts w:ascii="Times New Roman" w:hAnsi="Times New Roman" w:cs="Times New Roman"/>
                <w:b/>
                <w:sz w:val="24"/>
                <w:szCs w:val="24"/>
              </w:rPr>
              <w:t xml:space="preserve">«Первомайское сельское поселение» </w:t>
            </w:r>
          </w:p>
        </w:tc>
      </w:tr>
      <w:tr w:rsidR="00075692" w:rsidRPr="00A378F3" w:rsidTr="00C26C7B">
        <w:trPr>
          <w:trHeight w:val="556"/>
        </w:trPr>
        <w:tc>
          <w:tcPr>
            <w:tcW w:w="769" w:type="dxa"/>
            <w:vMerge w:val="restart"/>
            <w:tcBorders>
              <w:top w:val="single" w:sz="4" w:space="0" w:color="auto"/>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r w:rsidRPr="00A378F3">
              <w:rPr>
                <w:rFonts w:ascii="Times New Roman" w:eastAsia="Times New Roman" w:hAnsi="Times New Roman" w:cs="Times New Roman"/>
                <w:bCs/>
                <w:color w:val="000000"/>
                <w:sz w:val="24"/>
                <w:szCs w:val="24"/>
                <w:lang w:eastAsia="ru-RU"/>
              </w:rPr>
              <w:t>1.</w:t>
            </w:r>
          </w:p>
        </w:tc>
        <w:tc>
          <w:tcPr>
            <w:tcW w:w="2085" w:type="dxa"/>
            <w:vMerge w:val="restart"/>
            <w:tcBorders>
              <w:top w:val="single" w:sz="4" w:space="0" w:color="auto"/>
              <w:left w:val="single" w:sz="4" w:space="0" w:color="auto"/>
              <w:right w:val="single" w:sz="4" w:space="0" w:color="auto"/>
            </w:tcBorders>
            <w:vAlign w:val="center"/>
          </w:tcPr>
          <w:p w:rsidR="00075692" w:rsidRPr="00075692" w:rsidRDefault="00075692" w:rsidP="008C17D3">
            <w:pPr>
              <w:spacing w:after="0" w:line="240" w:lineRule="auto"/>
              <w:rPr>
                <w:rFonts w:ascii="Times New Roman" w:eastAsia="Times New Roman" w:hAnsi="Times New Roman" w:cs="Times New Roman"/>
                <w:color w:val="000000"/>
                <w:sz w:val="24"/>
                <w:szCs w:val="24"/>
                <w:lang w:eastAsia="ru-RU"/>
              </w:rPr>
            </w:pPr>
            <w:r w:rsidRPr="00075692">
              <w:rPr>
                <w:rFonts w:ascii="Times New Roman" w:eastAsia="Times New Roman" w:hAnsi="Times New Roman" w:cs="Times New Roman"/>
                <w:color w:val="000000"/>
                <w:sz w:val="24"/>
                <w:szCs w:val="24"/>
                <w:lang w:eastAsia="ru-RU"/>
              </w:rPr>
              <w:t>«Проект благоу</w:t>
            </w:r>
            <w:r>
              <w:rPr>
                <w:rFonts w:ascii="Times New Roman" w:eastAsia="Times New Roman" w:hAnsi="Times New Roman" w:cs="Times New Roman"/>
                <w:color w:val="000000"/>
                <w:sz w:val="24"/>
                <w:szCs w:val="24"/>
                <w:lang w:eastAsia="ru-RU"/>
              </w:rPr>
              <w:t xml:space="preserve">стройства административной зоны </w:t>
            </w:r>
            <w:r w:rsidRPr="00075692">
              <w:rPr>
                <w:rFonts w:ascii="Times New Roman" w:eastAsia="Times New Roman" w:hAnsi="Times New Roman" w:cs="Times New Roman"/>
                <w:color w:val="000000"/>
                <w:sz w:val="24"/>
                <w:szCs w:val="24"/>
                <w:lang w:eastAsia="ru-RU"/>
              </w:rPr>
              <w:t>в поселке Первомайское Выборгского района»</w:t>
            </w:r>
          </w:p>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r w:rsidRPr="00075692">
              <w:rPr>
                <w:rFonts w:ascii="Times New Roman" w:eastAsia="Times New Roman" w:hAnsi="Times New Roman" w:cs="Times New Roman"/>
                <w:color w:val="000000"/>
                <w:sz w:val="24"/>
                <w:szCs w:val="24"/>
                <w:lang w:eastAsia="ru-RU"/>
              </w:rPr>
              <w:t xml:space="preserve">Местоположение: пересечение ул. Ленина и ул. </w:t>
            </w:r>
            <w:proofErr w:type="gramStart"/>
            <w:r w:rsidRPr="00075692">
              <w:rPr>
                <w:rFonts w:ascii="Times New Roman" w:eastAsia="Times New Roman" w:hAnsi="Times New Roman" w:cs="Times New Roman"/>
                <w:color w:val="000000"/>
                <w:sz w:val="24"/>
                <w:szCs w:val="24"/>
                <w:lang w:eastAsia="ru-RU"/>
              </w:rPr>
              <w:t>Советской</w:t>
            </w:r>
            <w:proofErr w:type="gramEnd"/>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Итого</w:t>
            </w:r>
          </w:p>
        </w:tc>
        <w:tc>
          <w:tcPr>
            <w:tcW w:w="1562" w:type="dxa"/>
            <w:vMerge w:val="restart"/>
            <w:tcBorders>
              <w:top w:val="single" w:sz="4" w:space="0" w:color="auto"/>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8-2020</w:t>
            </w: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2 100,0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2 100,0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1 400,0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r>
      <w:tr w:rsidR="00075692" w:rsidRPr="00A378F3" w:rsidTr="00C26C7B">
        <w:trPr>
          <w:trHeight w:val="615"/>
        </w:trPr>
        <w:tc>
          <w:tcPr>
            <w:tcW w:w="769"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spellStart"/>
            <w:proofErr w:type="gramStart"/>
            <w:r>
              <w:rPr>
                <w:rFonts w:ascii="Times New Roman" w:eastAsia="Times New Roman" w:hAnsi="Times New Roman" w:cs="Times New Roman"/>
                <w:color w:val="000000"/>
                <w:sz w:val="24"/>
                <w:szCs w:val="24"/>
                <w:lang w:eastAsia="ru-RU"/>
              </w:rPr>
              <w:t>област</w:t>
            </w:r>
            <w:r w:rsidR="00A34C2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2"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sz w:val="24"/>
                <w:szCs w:val="24"/>
                <w:lang w:eastAsia="ru-RU"/>
              </w:rPr>
            </w:pPr>
          </w:p>
        </w:tc>
      </w:tr>
      <w:tr w:rsidR="00075692" w:rsidRPr="00A378F3" w:rsidTr="00C26C7B">
        <w:trPr>
          <w:trHeight w:val="247"/>
        </w:trPr>
        <w:tc>
          <w:tcPr>
            <w:tcW w:w="769"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gramStart"/>
            <w:r>
              <w:rPr>
                <w:rFonts w:ascii="Times New Roman" w:eastAsia="Times New Roman" w:hAnsi="Times New Roman" w:cs="Times New Roman"/>
                <w:color w:val="000000"/>
                <w:sz w:val="24"/>
                <w:szCs w:val="24"/>
                <w:lang w:eastAsia="ru-RU"/>
              </w:rPr>
              <w:t>мест</w:t>
            </w:r>
            <w:r w:rsidR="00A34C2D">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2"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2 100,0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2 100,0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1 400,0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6673AB" w:rsidRDefault="00075692" w:rsidP="008C17D3">
            <w:pPr>
              <w:spacing w:after="0" w:line="240" w:lineRule="auto"/>
              <w:jc w:val="center"/>
              <w:rPr>
                <w:rFonts w:ascii="Times New Roman" w:eastAsia="Times New Roman" w:hAnsi="Times New Roman" w:cs="Times New Roman"/>
                <w:sz w:val="20"/>
                <w:szCs w:val="20"/>
                <w:lang w:eastAsia="ru-RU"/>
              </w:rPr>
            </w:pPr>
            <w:r w:rsidRPr="006673AB">
              <w:rPr>
                <w:rFonts w:ascii="Times New Roman" w:eastAsia="Times New Roman" w:hAnsi="Times New Roman" w:cs="Times New Roman"/>
                <w:sz w:val="20"/>
                <w:szCs w:val="20"/>
                <w:lang w:eastAsia="ru-RU"/>
              </w:rPr>
              <w:t>937-0</w:t>
            </w:r>
            <w:r>
              <w:rPr>
                <w:rFonts w:ascii="Times New Roman" w:eastAsia="Times New Roman" w:hAnsi="Times New Roman" w:cs="Times New Roman"/>
                <w:sz w:val="20"/>
                <w:szCs w:val="20"/>
                <w:lang w:eastAsia="ru-RU"/>
              </w:rPr>
              <w:t>503</w:t>
            </w:r>
            <w:r w:rsidRPr="006673A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0720320520-244-225</w:t>
            </w:r>
          </w:p>
        </w:tc>
      </w:tr>
      <w:tr w:rsidR="00075692" w:rsidRPr="00A378F3" w:rsidTr="00C26C7B">
        <w:trPr>
          <w:trHeight w:val="234"/>
        </w:trPr>
        <w:tc>
          <w:tcPr>
            <w:tcW w:w="769"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2"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sz w:val="24"/>
                <w:szCs w:val="24"/>
                <w:lang w:eastAsia="ru-RU"/>
              </w:rPr>
            </w:pPr>
          </w:p>
        </w:tc>
      </w:tr>
      <w:tr w:rsidR="00075692" w:rsidRPr="00A378F3" w:rsidTr="00C26C7B">
        <w:trPr>
          <w:trHeight w:val="146"/>
        </w:trPr>
        <w:tc>
          <w:tcPr>
            <w:tcW w:w="769" w:type="dxa"/>
            <w:vMerge w:val="restart"/>
            <w:tcBorders>
              <w:top w:val="single" w:sz="4" w:space="0" w:color="auto"/>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2085" w:type="dxa"/>
            <w:vMerge w:val="restart"/>
            <w:tcBorders>
              <w:top w:val="single" w:sz="4" w:space="0" w:color="auto"/>
              <w:left w:val="single" w:sz="4" w:space="0" w:color="auto"/>
              <w:right w:val="single" w:sz="4" w:space="0" w:color="auto"/>
            </w:tcBorders>
            <w:vAlign w:val="center"/>
          </w:tcPr>
          <w:p w:rsidR="00075692" w:rsidRPr="00075692" w:rsidRDefault="00075692" w:rsidP="008C17D3">
            <w:pPr>
              <w:spacing w:after="0" w:line="240" w:lineRule="auto"/>
              <w:rPr>
                <w:rFonts w:ascii="Times New Roman" w:eastAsia="Times New Roman" w:hAnsi="Times New Roman" w:cs="Times New Roman"/>
                <w:color w:val="000000"/>
                <w:sz w:val="24"/>
                <w:szCs w:val="24"/>
                <w:lang w:eastAsia="ru-RU"/>
              </w:rPr>
            </w:pPr>
            <w:r w:rsidRPr="00075692">
              <w:rPr>
                <w:rFonts w:ascii="Times New Roman" w:eastAsia="Times New Roman" w:hAnsi="Times New Roman" w:cs="Times New Roman"/>
                <w:color w:val="000000"/>
                <w:sz w:val="24"/>
                <w:szCs w:val="24"/>
                <w:lang w:eastAsia="ru-RU"/>
              </w:rPr>
              <w:t xml:space="preserve">«Проект благоустройства </w:t>
            </w:r>
            <w:r>
              <w:rPr>
                <w:rFonts w:ascii="Times New Roman" w:eastAsia="Times New Roman" w:hAnsi="Times New Roman" w:cs="Times New Roman"/>
                <w:color w:val="000000"/>
                <w:sz w:val="24"/>
                <w:szCs w:val="24"/>
                <w:lang w:eastAsia="ru-RU"/>
              </w:rPr>
              <w:t>озера</w:t>
            </w:r>
            <w:r w:rsidR="00905032">
              <w:rPr>
                <w:rFonts w:ascii="Times New Roman" w:eastAsia="Times New Roman" w:hAnsi="Times New Roman" w:cs="Times New Roman"/>
                <w:color w:val="000000"/>
                <w:sz w:val="24"/>
                <w:szCs w:val="24"/>
                <w:lang w:eastAsia="ru-RU"/>
              </w:rPr>
              <w:t xml:space="preserve"> </w:t>
            </w:r>
            <w:r w:rsidRPr="00075692">
              <w:rPr>
                <w:rFonts w:ascii="Times New Roman" w:eastAsia="Times New Roman" w:hAnsi="Times New Roman" w:cs="Times New Roman"/>
                <w:color w:val="000000"/>
                <w:sz w:val="24"/>
                <w:szCs w:val="24"/>
                <w:lang w:eastAsia="ru-RU"/>
              </w:rPr>
              <w:t>в поселке Первомайское Выборгского района»</w:t>
            </w:r>
          </w:p>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r w:rsidRPr="00075692">
              <w:rPr>
                <w:rFonts w:ascii="Times New Roman" w:eastAsia="Times New Roman" w:hAnsi="Times New Roman" w:cs="Times New Roman"/>
                <w:color w:val="000000"/>
                <w:sz w:val="24"/>
                <w:szCs w:val="24"/>
                <w:lang w:eastAsia="ru-RU"/>
              </w:rPr>
              <w:t xml:space="preserve">Местоположение: ул. Ленина </w:t>
            </w: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sidRPr="00A378F3">
              <w:rPr>
                <w:rFonts w:ascii="Times New Roman" w:eastAsia="Times New Roman" w:hAnsi="Times New Roman" w:cs="Times New Roman"/>
                <w:color w:val="000000"/>
                <w:sz w:val="24"/>
                <w:szCs w:val="24"/>
                <w:lang w:eastAsia="ru-RU"/>
              </w:rPr>
              <w:t>Итого</w:t>
            </w:r>
          </w:p>
        </w:tc>
        <w:tc>
          <w:tcPr>
            <w:tcW w:w="1562" w:type="dxa"/>
            <w:vMerge w:val="restart"/>
            <w:tcBorders>
              <w:top w:val="single" w:sz="4" w:space="0" w:color="auto"/>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2018-2020</w:t>
            </w: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C17D3">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00,0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C17D3">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00,0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8C17D3"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075692">
              <w:rPr>
                <w:rFonts w:ascii="Times New Roman" w:eastAsia="Times New Roman" w:hAnsi="Times New Roman" w:cs="Times New Roman"/>
                <w:color w:val="000000"/>
                <w:sz w:val="24"/>
                <w:szCs w:val="24"/>
                <w:lang w:eastAsia="ru-RU"/>
              </w:rPr>
              <w:t>00,0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8C17D3"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1 40</w:t>
            </w:r>
            <w:r w:rsidR="00075692">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sz w:val="24"/>
                <w:szCs w:val="24"/>
                <w:lang w:eastAsia="ru-RU"/>
              </w:rPr>
            </w:pPr>
          </w:p>
        </w:tc>
      </w:tr>
      <w:tr w:rsidR="00075692" w:rsidRPr="00A378F3" w:rsidTr="00C26C7B">
        <w:trPr>
          <w:trHeight w:val="99"/>
        </w:trPr>
        <w:tc>
          <w:tcPr>
            <w:tcW w:w="769"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spellStart"/>
            <w:proofErr w:type="gramStart"/>
            <w:r>
              <w:rPr>
                <w:rFonts w:ascii="Times New Roman" w:eastAsia="Times New Roman" w:hAnsi="Times New Roman" w:cs="Times New Roman"/>
                <w:color w:val="000000"/>
                <w:sz w:val="24"/>
                <w:szCs w:val="24"/>
                <w:lang w:eastAsia="ru-RU"/>
              </w:rPr>
              <w:t>област</w:t>
            </w:r>
            <w:r w:rsidR="00A34C2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2"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sz w:val="24"/>
                <w:szCs w:val="24"/>
                <w:lang w:eastAsia="ru-RU"/>
              </w:rPr>
            </w:pPr>
          </w:p>
        </w:tc>
      </w:tr>
      <w:tr w:rsidR="00075692" w:rsidRPr="00A378F3" w:rsidTr="00C26C7B">
        <w:trPr>
          <w:trHeight w:val="137"/>
        </w:trPr>
        <w:tc>
          <w:tcPr>
            <w:tcW w:w="769"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Средства </w:t>
            </w:r>
            <w:proofErr w:type="gramStart"/>
            <w:r>
              <w:rPr>
                <w:rFonts w:ascii="Times New Roman" w:eastAsia="Times New Roman" w:hAnsi="Times New Roman" w:cs="Times New Roman"/>
                <w:color w:val="000000"/>
                <w:sz w:val="24"/>
                <w:szCs w:val="24"/>
                <w:lang w:eastAsia="ru-RU"/>
              </w:rPr>
              <w:t>мест</w:t>
            </w:r>
            <w:r w:rsidR="00A34C2D">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ного</w:t>
            </w:r>
            <w:proofErr w:type="spellEnd"/>
            <w:proofErr w:type="gramEnd"/>
            <w:r>
              <w:rPr>
                <w:rFonts w:ascii="Times New Roman" w:eastAsia="Times New Roman" w:hAnsi="Times New Roman" w:cs="Times New Roman"/>
                <w:color w:val="000000"/>
                <w:sz w:val="24"/>
                <w:szCs w:val="24"/>
                <w:lang w:eastAsia="ru-RU"/>
              </w:rPr>
              <w:t xml:space="preserve"> бюджета</w:t>
            </w:r>
          </w:p>
        </w:tc>
        <w:tc>
          <w:tcPr>
            <w:tcW w:w="1562" w:type="dxa"/>
            <w:vMerge/>
            <w:tcBorders>
              <w:left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C17D3">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00,0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C17D3">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00,0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8C17D3"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075692">
              <w:rPr>
                <w:rFonts w:ascii="Times New Roman" w:eastAsia="Times New Roman" w:hAnsi="Times New Roman" w:cs="Times New Roman"/>
                <w:color w:val="000000"/>
                <w:sz w:val="24"/>
                <w:szCs w:val="24"/>
                <w:lang w:eastAsia="ru-RU"/>
              </w:rPr>
              <w:t>00,0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8C17D3"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1 40</w:t>
            </w:r>
            <w:r w:rsidR="00075692">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937-0503-0720320520-244-225</w:t>
            </w:r>
          </w:p>
        </w:tc>
      </w:tr>
      <w:tr w:rsidR="00075692" w:rsidRPr="00A378F3" w:rsidTr="00C26C7B">
        <w:trPr>
          <w:trHeight w:val="517"/>
        </w:trPr>
        <w:tc>
          <w:tcPr>
            <w:tcW w:w="769"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bCs/>
                <w:color w:val="000000"/>
                <w:sz w:val="24"/>
                <w:szCs w:val="24"/>
                <w:lang w:eastAsia="ru-RU"/>
              </w:rPr>
            </w:pPr>
          </w:p>
        </w:tc>
        <w:tc>
          <w:tcPr>
            <w:tcW w:w="2085"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color w:val="000000"/>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vAlign w:val="center"/>
          </w:tcPr>
          <w:p w:rsidR="00075692"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Иные средства</w:t>
            </w:r>
          </w:p>
        </w:tc>
        <w:tc>
          <w:tcPr>
            <w:tcW w:w="1562" w:type="dxa"/>
            <w:vMerge/>
            <w:tcBorders>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p>
        </w:tc>
        <w:tc>
          <w:tcPr>
            <w:tcW w:w="168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5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306"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0,0</w:t>
            </w:r>
          </w:p>
        </w:tc>
        <w:tc>
          <w:tcPr>
            <w:tcW w:w="1938" w:type="dxa"/>
            <w:tcBorders>
              <w:top w:val="single" w:sz="4" w:space="0" w:color="auto"/>
              <w:left w:val="single" w:sz="4" w:space="0" w:color="auto"/>
              <w:bottom w:val="single" w:sz="4" w:space="0" w:color="auto"/>
              <w:right w:val="single" w:sz="4" w:space="0" w:color="auto"/>
            </w:tcBorders>
            <w:vAlign w:val="center"/>
          </w:tcPr>
          <w:p w:rsidR="00075692" w:rsidRPr="00A378F3" w:rsidRDefault="00075692" w:rsidP="008C17D3">
            <w:pPr>
              <w:spacing w:after="0" w:line="240" w:lineRule="auto"/>
              <w:rPr>
                <w:rFonts w:ascii="Times New Roman" w:eastAsia="Times New Roman" w:hAnsi="Times New Roman" w:cs="Times New Roman"/>
                <w:sz w:val="24"/>
                <w:szCs w:val="24"/>
                <w:lang w:eastAsia="ru-RU"/>
              </w:rPr>
            </w:pPr>
          </w:p>
        </w:tc>
      </w:tr>
      <w:tr w:rsidR="002C1530" w:rsidRPr="00A378F3" w:rsidTr="00C26C7B">
        <w:trPr>
          <w:trHeight w:val="383"/>
        </w:trPr>
        <w:tc>
          <w:tcPr>
            <w:tcW w:w="769" w:type="dxa"/>
            <w:tcBorders>
              <w:top w:val="single" w:sz="4" w:space="0" w:color="auto"/>
              <w:left w:val="single" w:sz="4" w:space="0" w:color="auto"/>
              <w:bottom w:val="single" w:sz="4" w:space="0" w:color="auto"/>
            </w:tcBorders>
            <w:vAlign w:val="center"/>
          </w:tcPr>
          <w:p w:rsidR="002C1530" w:rsidRPr="002C1530" w:rsidRDefault="002C1530" w:rsidP="00C26C7B">
            <w:pPr>
              <w:widowControl w:val="0"/>
              <w:suppressAutoHyphens/>
              <w:spacing w:after="0" w:line="240" w:lineRule="auto"/>
              <w:jc w:val="center"/>
              <w:rPr>
                <w:rFonts w:ascii="Times New Roman" w:eastAsia="Bitstream Vera Sans" w:hAnsi="Times New Roman" w:cs="Times New Roman"/>
                <w:b/>
                <w:bCs/>
                <w:kern w:val="2"/>
                <w:sz w:val="24"/>
                <w:szCs w:val="24"/>
                <w:lang w:eastAsia="hi-IN" w:bidi="hi-IN"/>
              </w:rPr>
            </w:pPr>
          </w:p>
        </w:tc>
        <w:tc>
          <w:tcPr>
            <w:tcW w:w="2085" w:type="dxa"/>
            <w:tcBorders>
              <w:top w:val="single" w:sz="4" w:space="0" w:color="auto"/>
              <w:bottom w:val="single" w:sz="4" w:space="0" w:color="auto"/>
            </w:tcBorders>
            <w:vAlign w:val="center"/>
          </w:tcPr>
          <w:p w:rsidR="00C26C7B" w:rsidRDefault="002C1530" w:rsidP="00C26C7B">
            <w:pPr>
              <w:spacing w:after="0" w:line="240" w:lineRule="auto"/>
              <w:ind w:right="-108" w:hanging="108"/>
              <w:jc w:val="center"/>
              <w:rPr>
                <w:rFonts w:ascii="Times New Roman" w:hAnsi="Times New Roman" w:cs="Times New Roman"/>
                <w:b/>
                <w:bCs/>
                <w:sz w:val="24"/>
                <w:szCs w:val="24"/>
              </w:rPr>
            </w:pPr>
            <w:r w:rsidRPr="002C1530">
              <w:rPr>
                <w:rFonts w:ascii="Times New Roman" w:hAnsi="Times New Roman" w:cs="Times New Roman"/>
                <w:b/>
                <w:bCs/>
                <w:sz w:val="24"/>
                <w:szCs w:val="24"/>
              </w:rPr>
              <w:t>ИТОГО:</w:t>
            </w:r>
            <w:r w:rsidR="00C26C7B" w:rsidRPr="002C1530">
              <w:rPr>
                <w:rFonts w:ascii="Times New Roman" w:hAnsi="Times New Roman" w:cs="Times New Roman"/>
                <w:b/>
                <w:bCs/>
                <w:sz w:val="24"/>
                <w:szCs w:val="24"/>
              </w:rPr>
              <w:t xml:space="preserve"> </w:t>
            </w:r>
          </w:p>
          <w:p w:rsidR="002C1530" w:rsidRPr="002C1530" w:rsidRDefault="00C26C7B" w:rsidP="00C26C7B">
            <w:pPr>
              <w:spacing w:after="0" w:line="240" w:lineRule="auto"/>
              <w:ind w:right="-108" w:hanging="108"/>
              <w:jc w:val="center"/>
              <w:rPr>
                <w:rFonts w:ascii="Times New Roman" w:eastAsia="Bitstream Vera Sans" w:hAnsi="Times New Roman" w:cs="Times New Roman"/>
                <w:b/>
                <w:bCs/>
                <w:kern w:val="2"/>
                <w:sz w:val="24"/>
                <w:szCs w:val="24"/>
                <w:lang w:eastAsia="hi-IN" w:bidi="hi-IN"/>
              </w:rPr>
            </w:pPr>
            <w:r w:rsidRPr="002C1530">
              <w:rPr>
                <w:rFonts w:ascii="Times New Roman" w:hAnsi="Times New Roman" w:cs="Times New Roman"/>
                <w:b/>
                <w:bCs/>
                <w:sz w:val="24"/>
                <w:szCs w:val="24"/>
              </w:rPr>
              <w:t>В том числе</w:t>
            </w:r>
          </w:p>
        </w:tc>
        <w:tc>
          <w:tcPr>
            <w:tcW w:w="2085" w:type="dxa"/>
            <w:tcBorders>
              <w:top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56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68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Bitstream Vera Sans" w:hAnsi="Times New Roman" w:cs="Times New Roman"/>
                <w:b/>
                <w:bCs/>
                <w:kern w:val="2"/>
                <w:sz w:val="24"/>
                <w:szCs w:val="24"/>
                <w:lang w:eastAsia="hi-IN" w:bidi="hi-IN"/>
              </w:rPr>
              <w:t>1 800,0</w:t>
            </w:r>
          </w:p>
        </w:tc>
        <w:tc>
          <w:tcPr>
            <w:tcW w:w="135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ind w:hanging="108"/>
              <w:jc w:val="center"/>
              <w:rPr>
                <w:rFonts w:ascii="Times New Roman" w:eastAsia="Bitstream Vera Sans" w:hAnsi="Times New Roman" w:cs="Times New Roman"/>
                <w:b/>
                <w:bCs/>
                <w:kern w:val="2"/>
                <w:sz w:val="24"/>
                <w:szCs w:val="24"/>
                <w:lang w:eastAsia="hi-IN" w:bidi="hi-IN"/>
              </w:rPr>
            </w:pPr>
            <w:r w:rsidRPr="002C1530">
              <w:rPr>
                <w:rFonts w:ascii="Times New Roman" w:eastAsia="Bitstream Vera Sans" w:hAnsi="Times New Roman" w:cs="Times New Roman"/>
                <w:b/>
                <w:bCs/>
                <w:kern w:val="2"/>
                <w:sz w:val="24"/>
                <w:szCs w:val="24"/>
                <w:lang w:eastAsia="hi-IN" w:bidi="hi-IN"/>
              </w:rPr>
              <w:t>1 800,0</w:t>
            </w:r>
          </w:p>
        </w:tc>
        <w:tc>
          <w:tcPr>
            <w:tcW w:w="132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1 800,0</w:t>
            </w:r>
          </w:p>
        </w:tc>
        <w:tc>
          <w:tcPr>
            <w:tcW w:w="130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r w:rsidRPr="002C1530">
              <w:rPr>
                <w:rFonts w:ascii="Times New Roman" w:eastAsia="Bitstream Vera Sans" w:hAnsi="Times New Roman" w:cs="Times New Roman"/>
                <w:b/>
                <w:bCs/>
                <w:kern w:val="2"/>
                <w:sz w:val="24"/>
                <w:szCs w:val="24"/>
                <w:lang w:eastAsia="hi-IN" w:bidi="hi-IN"/>
              </w:rPr>
              <w:t>5 400,00</w:t>
            </w:r>
          </w:p>
        </w:tc>
        <w:tc>
          <w:tcPr>
            <w:tcW w:w="1938"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p>
        </w:tc>
      </w:tr>
      <w:tr w:rsidR="002C1530" w:rsidRPr="00A378F3" w:rsidTr="00C26C7B">
        <w:trPr>
          <w:trHeight w:val="517"/>
        </w:trPr>
        <w:tc>
          <w:tcPr>
            <w:tcW w:w="769" w:type="dxa"/>
            <w:tcBorders>
              <w:top w:val="single" w:sz="4" w:space="0" w:color="auto"/>
              <w:left w:val="single" w:sz="4" w:space="0" w:color="auto"/>
              <w:bottom w:val="single" w:sz="4" w:space="0" w:color="auto"/>
            </w:tcBorders>
            <w:vAlign w:val="center"/>
          </w:tcPr>
          <w:p w:rsidR="002C1530" w:rsidRPr="002C1530" w:rsidRDefault="002C1530" w:rsidP="00C26C7B">
            <w:pPr>
              <w:widowControl w:val="0"/>
              <w:suppressAutoHyphens/>
              <w:spacing w:after="0" w:line="240" w:lineRule="auto"/>
              <w:jc w:val="center"/>
              <w:rPr>
                <w:rFonts w:ascii="Times New Roman" w:hAnsi="Times New Roman" w:cs="Times New Roman"/>
                <w:b/>
                <w:bCs/>
                <w:sz w:val="24"/>
                <w:szCs w:val="24"/>
              </w:rPr>
            </w:pPr>
          </w:p>
        </w:tc>
        <w:tc>
          <w:tcPr>
            <w:tcW w:w="2085" w:type="dxa"/>
            <w:tcBorders>
              <w:top w:val="single" w:sz="4" w:space="0" w:color="auto"/>
              <w:bottom w:val="single" w:sz="4" w:space="0" w:color="auto"/>
            </w:tcBorders>
            <w:vAlign w:val="center"/>
          </w:tcPr>
          <w:p w:rsidR="002C1530" w:rsidRPr="002C1530" w:rsidRDefault="002C1530" w:rsidP="00C26C7B">
            <w:pPr>
              <w:spacing w:after="0" w:line="240" w:lineRule="auto"/>
              <w:ind w:left="-108" w:right="-108"/>
              <w:jc w:val="center"/>
              <w:rPr>
                <w:rFonts w:ascii="Times New Roman" w:eastAsia="Bitstream Vera Sans" w:hAnsi="Times New Roman" w:cs="Times New Roman"/>
                <w:b/>
                <w:bCs/>
                <w:kern w:val="2"/>
                <w:sz w:val="24"/>
                <w:szCs w:val="24"/>
                <w:lang w:eastAsia="hi-IN" w:bidi="hi-IN"/>
              </w:rPr>
            </w:pPr>
            <w:r w:rsidRPr="002C1530">
              <w:rPr>
                <w:rFonts w:ascii="Times New Roman" w:hAnsi="Times New Roman" w:cs="Times New Roman"/>
                <w:b/>
                <w:bCs/>
                <w:sz w:val="24"/>
                <w:szCs w:val="24"/>
              </w:rPr>
              <w:t>областной бюджет</w:t>
            </w:r>
          </w:p>
        </w:tc>
        <w:tc>
          <w:tcPr>
            <w:tcW w:w="2085" w:type="dxa"/>
            <w:tcBorders>
              <w:top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56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68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35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32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30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r w:rsidRPr="002C1530">
              <w:rPr>
                <w:rFonts w:ascii="Times New Roman" w:eastAsia="Bitstream Vera Sans" w:hAnsi="Times New Roman" w:cs="Times New Roman"/>
                <w:b/>
                <w:bCs/>
                <w:kern w:val="2"/>
                <w:sz w:val="24"/>
                <w:szCs w:val="24"/>
                <w:lang w:eastAsia="hi-IN" w:bidi="hi-IN"/>
              </w:rPr>
              <w:t>0,00</w:t>
            </w:r>
          </w:p>
        </w:tc>
        <w:tc>
          <w:tcPr>
            <w:tcW w:w="1938"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p>
        </w:tc>
      </w:tr>
      <w:tr w:rsidR="002C1530" w:rsidRPr="00A378F3" w:rsidTr="00C26C7B">
        <w:trPr>
          <w:trHeight w:val="517"/>
        </w:trPr>
        <w:tc>
          <w:tcPr>
            <w:tcW w:w="769" w:type="dxa"/>
            <w:tcBorders>
              <w:top w:val="single" w:sz="4" w:space="0" w:color="auto"/>
              <w:left w:val="single" w:sz="4" w:space="0" w:color="auto"/>
              <w:bottom w:val="single" w:sz="4" w:space="0" w:color="auto"/>
            </w:tcBorders>
            <w:vAlign w:val="center"/>
          </w:tcPr>
          <w:p w:rsidR="002C1530" w:rsidRPr="002C1530" w:rsidRDefault="002C1530" w:rsidP="00C26C7B">
            <w:pPr>
              <w:widowControl w:val="0"/>
              <w:suppressAutoHyphens/>
              <w:spacing w:after="0" w:line="240" w:lineRule="auto"/>
              <w:jc w:val="center"/>
              <w:rPr>
                <w:rFonts w:ascii="Times New Roman" w:hAnsi="Times New Roman" w:cs="Times New Roman"/>
                <w:b/>
                <w:bCs/>
                <w:sz w:val="24"/>
                <w:szCs w:val="24"/>
              </w:rPr>
            </w:pPr>
          </w:p>
        </w:tc>
        <w:tc>
          <w:tcPr>
            <w:tcW w:w="2085" w:type="dxa"/>
            <w:tcBorders>
              <w:top w:val="single" w:sz="4" w:space="0" w:color="auto"/>
              <w:bottom w:val="single" w:sz="4" w:space="0" w:color="auto"/>
            </w:tcBorders>
            <w:vAlign w:val="center"/>
          </w:tcPr>
          <w:p w:rsidR="002C1530" w:rsidRPr="002C1530" w:rsidRDefault="002C1530" w:rsidP="00C26C7B">
            <w:pPr>
              <w:spacing w:after="0" w:line="240" w:lineRule="auto"/>
              <w:ind w:left="-108" w:right="-108"/>
              <w:jc w:val="center"/>
              <w:rPr>
                <w:rFonts w:ascii="Times New Roman" w:eastAsia="Bitstream Vera Sans" w:hAnsi="Times New Roman" w:cs="Times New Roman"/>
                <w:b/>
                <w:bCs/>
                <w:kern w:val="2"/>
                <w:sz w:val="24"/>
                <w:szCs w:val="24"/>
                <w:lang w:eastAsia="hi-IN" w:bidi="hi-IN"/>
              </w:rPr>
            </w:pPr>
            <w:r w:rsidRPr="002C1530">
              <w:rPr>
                <w:rFonts w:ascii="Times New Roman" w:hAnsi="Times New Roman" w:cs="Times New Roman"/>
                <w:b/>
                <w:bCs/>
                <w:sz w:val="24"/>
                <w:szCs w:val="24"/>
              </w:rPr>
              <w:t>Местный бюджет</w:t>
            </w:r>
          </w:p>
        </w:tc>
        <w:tc>
          <w:tcPr>
            <w:tcW w:w="2085" w:type="dxa"/>
            <w:tcBorders>
              <w:top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56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p>
        </w:tc>
        <w:tc>
          <w:tcPr>
            <w:tcW w:w="168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0,0</w:t>
            </w:r>
          </w:p>
        </w:tc>
        <w:tc>
          <w:tcPr>
            <w:tcW w:w="141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Bitstream Vera Sans" w:hAnsi="Times New Roman" w:cs="Times New Roman"/>
                <w:b/>
                <w:bCs/>
                <w:kern w:val="2"/>
                <w:sz w:val="24"/>
                <w:szCs w:val="24"/>
                <w:lang w:eastAsia="hi-IN" w:bidi="hi-IN"/>
              </w:rPr>
              <w:t>1 800,0</w:t>
            </w:r>
          </w:p>
        </w:tc>
        <w:tc>
          <w:tcPr>
            <w:tcW w:w="135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Bitstream Vera Sans" w:hAnsi="Times New Roman" w:cs="Times New Roman"/>
                <w:b/>
                <w:bCs/>
                <w:kern w:val="2"/>
                <w:sz w:val="24"/>
                <w:szCs w:val="24"/>
                <w:lang w:eastAsia="hi-IN" w:bidi="hi-IN"/>
              </w:rPr>
              <w:t>1 800,0</w:t>
            </w:r>
          </w:p>
        </w:tc>
        <w:tc>
          <w:tcPr>
            <w:tcW w:w="1322"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Bitstream Vera Sans" w:hAnsi="Times New Roman" w:cs="Times New Roman"/>
                <w:b/>
                <w:bCs/>
                <w:kern w:val="2"/>
                <w:sz w:val="24"/>
                <w:szCs w:val="24"/>
                <w:lang w:eastAsia="hi-IN" w:bidi="hi-IN"/>
              </w:rPr>
            </w:pPr>
            <w:r w:rsidRPr="002C1530">
              <w:rPr>
                <w:rFonts w:ascii="Times New Roman" w:eastAsia="Times New Roman" w:hAnsi="Times New Roman" w:cs="Times New Roman"/>
                <w:b/>
                <w:sz w:val="24"/>
                <w:szCs w:val="24"/>
                <w:lang w:eastAsia="ru-RU"/>
              </w:rPr>
              <w:t>1 800,0</w:t>
            </w:r>
          </w:p>
        </w:tc>
        <w:tc>
          <w:tcPr>
            <w:tcW w:w="1306"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r w:rsidRPr="002C1530">
              <w:rPr>
                <w:rFonts w:ascii="Times New Roman" w:eastAsia="Bitstream Vera Sans" w:hAnsi="Times New Roman" w:cs="Times New Roman"/>
                <w:b/>
                <w:bCs/>
                <w:kern w:val="2"/>
                <w:sz w:val="24"/>
                <w:szCs w:val="24"/>
                <w:lang w:eastAsia="hi-IN" w:bidi="hi-IN"/>
              </w:rPr>
              <w:t>5 400,0</w:t>
            </w:r>
          </w:p>
        </w:tc>
        <w:tc>
          <w:tcPr>
            <w:tcW w:w="1938" w:type="dxa"/>
            <w:tcBorders>
              <w:top w:val="single" w:sz="4" w:space="0" w:color="auto"/>
              <w:left w:val="single" w:sz="4" w:space="0" w:color="auto"/>
              <w:bottom w:val="single" w:sz="4" w:space="0" w:color="auto"/>
              <w:right w:val="single" w:sz="4" w:space="0" w:color="auto"/>
            </w:tcBorders>
            <w:vAlign w:val="center"/>
          </w:tcPr>
          <w:p w:rsidR="002C1530" w:rsidRPr="002C1530" w:rsidRDefault="002C1530" w:rsidP="00C26C7B">
            <w:pPr>
              <w:spacing w:after="0" w:line="240" w:lineRule="auto"/>
              <w:jc w:val="center"/>
              <w:rPr>
                <w:rFonts w:ascii="Times New Roman" w:eastAsia="Times New Roman" w:hAnsi="Times New Roman" w:cs="Times New Roman"/>
                <w:b/>
                <w:sz w:val="24"/>
                <w:szCs w:val="24"/>
                <w:lang w:eastAsia="ru-RU"/>
              </w:rPr>
            </w:pPr>
          </w:p>
        </w:tc>
      </w:tr>
      <w:tr w:rsidR="002C1530" w:rsidTr="00C26C7B">
        <w:tblPrEx>
          <w:tblBorders>
            <w:top w:val="single" w:sz="4" w:space="0" w:color="auto"/>
          </w:tblBorders>
          <w:tblLook w:val="0000" w:firstRow="0" w:lastRow="0" w:firstColumn="0" w:lastColumn="0" w:noHBand="0" w:noVBand="0"/>
        </w:tblPrEx>
        <w:trPr>
          <w:trHeight w:val="89"/>
        </w:trPr>
        <w:tc>
          <w:tcPr>
            <w:tcW w:w="15518" w:type="dxa"/>
            <w:gridSpan w:val="10"/>
            <w:tcBorders>
              <w:top w:val="single" w:sz="4" w:space="0" w:color="auto"/>
            </w:tcBorders>
          </w:tcPr>
          <w:p w:rsidR="002C1530" w:rsidRDefault="002C1530" w:rsidP="002C1530">
            <w:pPr>
              <w:autoSpaceDE w:val="0"/>
              <w:autoSpaceDN w:val="0"/>
              <w:adjustRightInd w:val="0"/>
              <w:spacing w:after="0" w:line="240" w:lineRule="auto"/>
              <w:jc w:val="center"/>
              <w:rPr>
                <w:rFonts w:ascii="Times New Roman" w:eastAsia="TimesNewRomanPSMT" w:hAnsi="Times New Roman" w:cs="Times New Roman"/>
                <w:b/>
                <w:bCs/>
                <w:sz w:val="24"/>
                <w:szCs w:val="24"/>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0" w:type="auto"/>
        <w:tblLayout w:type="fixed"/>
        <w:tblCellMar>
          <w:left w:w="10" w:type="dxa"/>
          <w:right w:w="10" w:type="dxa"/>
        </w:tblCellMar>
        <w:tblLook w:val="0000" w:firstRow="0" w:lastRow="0" w:firstColumn="0" w:lastColumn="0" w:noHBand="0" w:noVBand="0"/>
      </w:tblPr>
      <w:tblGrid>
        <w:gridCol w:w="922"/>
        <w:gridCol w:w="4008"/>
        <w:gridCol w:w="5059"/>
      </w:tblGrid>
      <w:tr w:rsidR="00A74F9C" w:rsidRPr="00A74F9C" w:rsidTr="00A74F9C">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xml:space="preserve">№ </w:t>
            </w:r>
            <w:proofErr w:type="gramStart"/>
            <w:r w:rsidRPr="00A74F9C">
              <w:rPr>
                <w:rFonts w:ascii="Times New Roman" w:eastAsia="Times New Roman" w:hAnsi="Times New Roman" w:cs="Times New Roman"/>
                <w:b/>
                <w:color w:val="000000"/>
                <w:sz w:val="24"/>
                <w:szCs w:val="24"/>
                <w:shd w:val="clear" w:color="auto" w:fill="FFFFFF"/>
                <w:lang w:eastAsia="ru-RU" w:bidi="ru-RU"/>
              </w:rPr>
              <w:t>п</w:t>
            </w:r>
            <w:proofErr w:type="gramEnd"/>
            <w:r w:rsidRPr="00A74F9C">
              <w:rPr>
                <w:rFonts w:ascii="Times New Roman" w:eastAsia="Times New Roman" w:hAnsi="Times New Roman" w:cs="Times New Roman"/>
                <w:b/>
                <w:color w:val="000000"/>
                <w:sz w:val="24"/>
                <w:szCs w:val="24"/>
                <w:shd w:val="clear" w:color="auto" w:fill="FFFFFF"/>
                <w:lang w:eastAsia="ru-RU" w:bidi="ru-RU"/>
              </w:rPr>
              <w:t>/п</w:t>
            </w:r>
          </w:p>
        </w:tc>
        <w:tc>
          <w:tcPr>
            <w:tcW w:w="4008"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A74F9C">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4008"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2018-202</w:t>
            </w:r>
            <w:r>
              <w:rPr>
                <w:rFonts w:ascii="Times New Roman" w:eastAsia="Times New Roman" w:hAnsi="Times New Roman" w:cs="Times New Roman"/>
                <w:b/>
                <w:color w:val="000000"/>
                <w:sz w:val="24"/>
                <w:szCs w:val="24"/>
                <w:shd w:val="clear" w:color="auto" w:fill="FFFFFF"/>
                <w:lang w:eastAsia="ru-RU" w:bidi="ru-RU"/>
              </w:rPr>
              <w:t>0</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A74F9C">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A74F9C">
        <w:trPr>
          <w:trHeight w:hRule="exact" w:val="490"/>
        </w:trPr>
        <w:tc>
          <w:tcPr>
            <w:tcW w:w="9989"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A74F9C">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85"/>
        </w:trPr>
        <w:tc>
          <w:tcPr>
            <w:tcW w:w="9989"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A74F9C">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4008"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5059"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4008"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4008"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28"/>
        </w:trPr>
        <w:tc>
          <w:tcPr>
            <w:tcW w:w="99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Благоустройство общественных пространств</w:t>
            </w:r>
          </w:p>
        </w:tc>
      </w:tr>
      <w:tr w:rsidR="00A74F9C" w:rsidRPr="00A74F9C" w:rsidTr="00A74F9C">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4008"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4008"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4008"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A74F9C">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4008"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5059"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8C0FA9" w:rsidRDefault="008C0FA9"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0" w:line="280" w:lineRule="exact"/>
        <w:ind w:left="1540"/>
        <w:outlineLvl w:val="1"/>
        <w:rPr>
          <w:rFonts w:ascii="Times New Roman" w:eastAsia="Times New Roman" w:hAnsi="Times New Roman" w:cs="Times New Roman"/>
          <w:b/>
          <w:bCs/>
          <w:sz w:val="24"/>
          <w:szCs w:val="24"/>
          <w:lang w:eastAsia="ru-RU" w:bidi="ru-RU"/>
        </w:rPr>
      </w:pPr>
      <w:bookmarkStart w:id="2"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End w:id="2"/>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bookmarkStart w:id="3" w:name="bookmark17"/>
      <w:r w:rsidRPr="00742876">
        <w:rPr>
          <w:rFonts w:ascii="Times New Roman" w:eastAsia="Times New Roman" w:hAnsi="Times New Roman" w:cs="Times New Roman"/>
          <w:b/>
          <w:bCs/>
          <w:color w:val="000000"/>
          <w:sz w:val="24"/>
          <w:szCs w:val="24"/>
          <w:lang w:eastAsia="ru-RU" w:bidi="ru-RU"/>
        </w:rPr>
        <w:t xml:space="preserve">и их </w:t>
      </w:r>
      <w:proofErr w:type="gramStart"/>
      <w:r w:rsidRPr="00742876">
        <w:rPr>
          <w:rFonts w:ascii="Times New Roman" w:eastAsia="Times New Roman" w:hAnsi="Times New Roman" w:cs="Times New Roman"/>
          <w:b/>
          <w:bCs/>
          <w:color w:val="000000"/>
          <w:sz w:val="24"/>
          <w:szCs w:val="24"/>
          <w:lang w:eastAsia="ru-RU" w:bidi="ru-RU"/>
        </w:rPr>
        <w:t>значениях</w:t>
      </w:r>
      <w:bookmarkEnd w:id="3"/>
      <w:proofErr w:type="gramEnd"/>
    </w:p>
    <w:tbl>
      <w:tblPr>
        <w:tblOverlap w:val="never"/>
        <w:tblW w:w="0" w:type="auto"/>
        <w:jc w:val="center"/>
        <w:tblLayout w:type="fixed"/>
        <w:tblCellMar>
          <w:left w:w="10" w:type="dxa"/>
          <w:right w:w="10" w:type="dxa"/>
        </w:tblCellMar>
        <w:tblLook w:val="0000" w:firstRow="0" w:lastRow="0" w:firstColumn="0" w:lastColumn="0" w:noHBand="0" w:noVBand="0"/>
      </w:tblPr>
      <w:tblGrid>
        <w:gridCol w:w="456"/>
        <w:gridCol w:w="3998"/>
        <w:gridCol w:w="1402"/>
        <w:gridCol w:w="955"/>
        <w:gridCol w:w="922"/>
        <w:gridCol w:w="922"/>
      </w:tblGrid>
      <w:tr w:rsidR="00742876" w:rsidRPr="00742876" w:rsidTr="00742876">
        <w:trPr>
          <w:trHeight w:hRule="exact" w:val="1013"/>
          <w:jc w:val="center"/>
        </w:trPr>
        <w:tc>
          <w:tcPr>
            <w:tcW w:w="456"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12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w:t>
            </w:r>
          </w:p>
          <w:p w:rsidR="00742876" w:rsidRPr="00742876" w:rsidRDefault="00742876" w:rsidP="00742876">
            <w:pPr>
              <w:framePr w:w="10517" w:wrap="notBeside" w:vAnchor="text" w:hAnchor="text" w:xAlign="center" w:y="1"/>
              <w:widowControl w:val="0"/>
              <w:spacing w:before="120" w:after="0" w:line="200" w:lineRule="exact"/>
              <w:jc w:val="center"/>
              <w:rPr>
                <w:rFonts w:ascii="Times New Roman" w:eastAsia="Times New Roman" w:hAnsi="Times New Roman" w:cs="Times New Roman"/>
                <w:sz w:val="24"/>
                <w:szCs w:val="24"/>
                <w:lang w:eastAsia="ru-RU" w:bidi="ru-RU"/>
              </w:rPr>
            </w:pPr>
            <w:proofErr w:type="gramStart"/>
            <w:r w:rsidRPr="00742876">
              <w:rPr>
                <w:rFonts w:ascii="Times New Roman" w:eastAsia="Times New Roman" w:hAnsi="Times New Roman" w:cs="Times New Roman"/>
                <w:color w:val="000000"/>
                <w:sz w:val="24"/>
                <w:szCs w:val="24"/>
                <w:shd w:val="clear" w:color="auto" w:fill="FFFFFF"/>
                <w:lang w:eastAsia="ru-RU" w:bidi="ru-RU"/>
              </w:rPr>
              <w:t>п</w:t>
            </w:r>
            <w:proofErr w:type="gramEnd"/>
            <w:r w:rsidRPr="00742876">
              <w:rPr>
                <w:rFonts w:ascii="Times New Roman" w:eastAsia="Times New Roman" w:hAnsi="Times New Roman" w:cs="Times New Roman"/>
                <w:color w:val="000000"/>
                <w:sz w:val="24"/>
                <w:szCs w:val="24"/>
                <w:shd w:val="clear" w:color="auto" w:fill="FFFFFF"/>
                <w:lang w:eastAsia="ru-RU" w:bidi="ru-RU"/>
              </w:rPr>
              <w:t>/п</w:t>
            </w:r>
          </w:p>
        </w:tc>
        <w:tc>
          <w:tcPr>
            <w:tcW w:w="3998"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317"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18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Ед.</w:t>
            </w:r>
          </w:p>
          <w:p w:rsidR="00742876" w:rsidRPr="00742876" w:rsidRDefault="00742876" w:rsidP="00742876">
            <w:pPr>
              <w:framePr w:w="10517" w:wrap="notBeside" w:vAnchor="text" w:hAnchor="text" w:xAlign="center" w:y="1"/>
              <w:widowControl w:val="0"/>
              <w:spacing w:before="180" w:after="0" w:line="200" w:lineRule="exact"/>
              <w:ind w:left="18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измерения</w:t>
            </w:r>
          </w:p>
        </w:tc>
        <w:tc>
          <w:tcPr>
            <w:tcW w:w="955"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2018 год</w:t>
            </w:r>
          </w:p>
        </w:tc>
        <w:tc>
          <w:tcPr>
            <w:tcW w:w="92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4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2019</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4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2020</w:t>
            </w:r>
          </w:p>
        </w:tc>
      </w:tr>
      <w:tr w:rsidR="00742876" w:rsidRPr="00742876" w:rsidTr="00742876">
        <w:trPr>
          <w:trHeight w:hRule="exact" w:val="686"/>
          <w:jc w:val="center"/>
        </w:trPr>
        <w:tc>
          <w:tcPr>
            <w:tcW w:w="456"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0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1</w:t>
            </w:r>
          </w:p>
        </w:tc>
        <w:tc>
          <w:tcPr>
            <w:tcW w:w="3998"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2</w:t>
            </w:r>
          </w:p>
        </w:tc>
        <w:tc>
          <w:tcPr>
            <w:tcW w:w="140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3</w:t>
            </w:r>
          </w:p>
        </w:tc>
        <w:tc>
          <w:tcPr>
            <w:tcW w:w="955"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4</w:t>
            </w:r>
          </w:p>
        </w:tc>
        <w:tc>
          <w:tcPr>
            <w:tcW w:w="92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5</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6</w:t>
            </w:r>
          </w:p>
        </w:tc>
      </w:tr>
      <w:tr w:rsidR="00742876" w:rsidRPr="00742876" w:rsidTr="00742876">
        <w:trPr>
          <w:trHeight w:hRule="exact" w:val="1008"/>
          <w:jc w:val="center"/>
        </w:trPr>
        <w:tc>
          <w:tcPr>
            <w:tcW w:w="456"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0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1</w:t>
            </w:r>
          </w:p>
        </w:tc>
        <w:tc>
          <w:tcPr>
            <w:tcW w:w="3998"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317"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Ед.</w:t>
            </w:r>
          </w:p>
        </w:tc>
        <w:tc>
          <w:tcPr>
            <w:tcW w:w="955"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1</w:t>
            </w:r>
          </w:p>
        </w:tc>
        <w:tc>
          <w:tcPr>
            <w:tcW w:w="92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2</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2</w:t>
            </w:r>
          </w:p>
        </w:tc>
      </w:tr>
      <w:tr w:rsidR="00742876" w:rsidRPr="00742876" w:rsidTr="00742876">
        <w:trPr>
          <w:trHeight w:hRule="exact" w:val="1042"/>
          <w:jc w:val="center"/>
        </w:trPr>
        <w:tc>
          <w:tcPr>
            <w:tcW w:w="456"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0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2</w:t>
            </w:r>
          </w:p>
        </w:tc>
        <w:tc>
          <w:tcPr>
            <w:tcW w:w="3998"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74"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w:t>
            </w:r>
          </w:p>
        </w:tc>
        <w:tc>
          <w:tcPr>
            <w:tcW w:w="955"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p>
        </w:tc>
        <w:tc>
          <w:tcPr>
            <w:tcW w:w="922" w:type="dxa"/>
            <w:tcBorders>
              <w:top w:val="single" w:sz="4" w:space="0" w:color="auto"/>
              <w:lef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p>
        </w:tc>
      </w:tr>
      <w:tr w:rsidR="00742876" w:rsidRPr="00742876" w:rsidTr="00742876">
        <w:trPr>
          <w:trHeight w:hRule="exact" w:val="1018"/>
          <w:jc w:val="center"/>
        </w:trPr>
        <w:tc>
          <w:tcPr>
            <w:tcW w:w="456" w:type="dxa"/>
            <w:tcBorders>
              <w:top w:val="single" w:sz="4" w:space="0" w:color="auto"/>
              <w:left w:val="single" w:sz="4" w:space="0" w:color="auto"/>
              <w:bottom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ind w:left="200"/>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3</w:t>
            </w:r>
          </w:p>
        </w:tc>
        <w:tc>
          <w:tcPr>
            <w:tcW w:w="3998" w:type="dxa"/>
            <w:tcBorders>
              <w:top w:val="single" w:sz="4" w:space="0" w:color="auto"/>
              <w:left w:val="single" w:sz="4" w:space="0" w:color="auto"/>
              <w:bottom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307"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2" w:type="dxa"/>
            <w:tcBorders>
              <w:top w:val="single" w:sz="4" w:space="0" w:color="auto"/>
              <w:left w:val="single" w:sz="4" w:space="0" w:color="auto"/>
              <w:bottom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shd w:val="clear" w:color="auto" w:fill="FFFFFF"/>
                <w:lang w:eastAsia="ru-RU" w:bidi="ru-RU"/>
              </w:rPr>
              <w:t>Ед.</w:t>
            </w:r>
          </w:p>
        </w:tc>
        <w:tc>
          <w:tcPr>
            <w:tcW w:w="955" w:type="dxa"/>
            <w:tcBorders>
              <w:top w:val="single" w:sz="4" w:space="0" w:color="auto"/>
              <w:left w:val="single" w:sz="4" w:space="0" w:color="auto"/>
              <w:bottom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00" w:lineRule="exact"/>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0,5</w:t>
            </w:r>
          </w:p>
        </w:tc>
        <w:tc>
          <w:tcPr>
            <w:tcW w:w="922" w:type="dxa"/>
            <w:tcBorders>
              <w:top w:val="single" w:sz="4" w:space="0" w:color="auto"/>
              <w:left w:val="single" w:sz="4" w:space="0" w:color="auto"/>
              <w:bottom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1</w:t>
            </w:r>
          </w:p>
        </w:tc>
        <w:tc>
          <w:tcPr>
            <w:tcW w:w="922" w:type="dxa"/>
            <w:tcBorders>
              <w:top w:val="single" w:sz="4" w:space="0" w:color="auto"/>
              <w:left w:val="single" w:sz="4" w:space="0" w:color="auto"/>
              <w:bottom w:val="single" w:sz="4" w:space="0" w:color="auto"/>
              <w:right w:val="single" w:sz="4" w:space="0" w:color="auto"/>
            </w:tcBorders>
            <w:shd w:val="clear" w:color="auto" w:fill="FFFFFF"/>
            <w:vAlign w:val="center"/>
          </w:tcPr>
          <w:p w:rsidR="00742876" w:rsidRPr="00742876" w:rsidRDefault="00742876" w:rsidP="00742876">
            <w:pPr>
              <w:framePr w:w="10517" w:wrap="notBeside" w:vAnchor="text" w:hAnchor="text" w:xAlign="center" w:y="1"/>
              <w:widowControl w:val="0"/>
              <w:spacing w:after="0" w:line="240" w:lineRule="auto"/>
              <w:jc w:val="center"/>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0,5</w:t>
            </w:r>
          </w:p>
        </w:tc>
      </w:tr>
    </w:tbl>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bookmarkStart w:id="4" w:name="bookmark19"/>
      <w:r w:rsidRPr="00742876">
        <w:rPr>
          <w:rFonts w:ascii="Times New Roman" w:eastAsia="Times New Roman" w:hAnsi="Times New Roman" w:cs="Times New Roman"/>
          <w:color w:val="000000"/>
          <w:sz w:val="24"/>
          <w:szCs w:val="24"/>
          <w:lang w:eastAsia="ru-RU" w:bidi="ru-RU"/>
        </w:rPr>
        <w:lastRenderedPageBreak/>
        <w:t xml:space="preserve">Приложение № </w:t>
      </w:r>
      <w:r>
        <w:rPr>
          <w:rFonts w:ascii="Times New Roman" w:eastAsia="Times New Roman" w:hAnsi="Times New Roman" w:cs="Times New Roman"/>
          <w:color w:val="000000"/>
          <w:sz w:val="24"/>
          <w:szCs w:val="24"/>
          <w:lang w:eastAsia="ru-RU" w:bidi="ru-RU"/>
        </w:rPr>
        <w:t>4</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p w:rsidR="00742876" w:rsidRDefault="00742876" w:rsidP="00742876">
      <w:pPr>
        <w:keepNext/>
        <w:keepLines/>
        <w:widowControl w:val="0"/>
        <w:spacing w:after="0" w:line="280" w:lineRule="exact"/>
        <w:ind w:left="4920"/>
        <w:outlineLvl w:val="1"/>
        <w:rPr>
          <w:rFonts w:ascii="Times New Roman" w:eastAsia="Times New Roman" w:hAnsi="Times New Roman" w:cs="Times New Roman"/>
          <w:b/>
          <w:bCs/>
          <w:color w:val="000000"/>
          <w:sz w:val="28"/>
          <w:szCs w:val="28"/>
          <w:lang w:eastAsia="ru-RU" w:bidi="ru-RU"/>
        </w:rPr>
      </w:pPr>
    </w:p>
    <w:p w:rsidR="00742876" w:rsidRPr="00742876" w:rsidRDefault="00742876" w:rsidP="00742876">
      <w:pPr>
        <w:keepNext/>
        <w:keepLines/>
        <w:widowControl w:val="0"/>
        <w:spacing w:after="0" w:line="280" w:lineRule="exact"/>
        <w:ind w:left="4920"/>
        <w:jc w:val="both"/>
        <w:outlineLvl w:val="1"/>
        <w:rPr>
          <w:rFonts w:ascii="Times New Roman" w:eastAsia="Times New Roman" w:hAnsi="Times New Roman" w:cs="Times New Roman"/>
          <w:b/>
          <w:bCs/>
          <w:sz w:val="24"/>
          <w:szCs w:val="24"/>
          <w:lang w:eastAsia="ru-RU" w:bidi="ru-RU"/>
        </w:rPr>
      </w:pPr>
      <w:r w:rsidRPr="00742876">
        <w:rPr>
          <w:rFonts w:ascii="Times New Roman" w:eastAsia="Times New Roman" w:hAnsi="Times New Roman" w:cs="Times New Roman"/>
          <w:b/>
          <w:bCs/>
          <w:color w:val="000000"/>
          <w:sz w:val="24"/>
          <w:szCs w:val="24"/>
          <w:lang w:eastAsia="ru-RU" w:bidi="ru-RU"/>
        </w:rPr>
        <w:t>ЗАЯВКА</w:t>
      </w:r>
      <w:bookmarkEnd w:id="4"/>
    </w:p>
    <w:p w:rsidR="008364E2" w:rsidRDefault="00742876" w:rsidP="008364E2">
      <w:pPr>
        <w:widowControl w:val="0"/>
        <w:autoSpaceDE w:val="0"/>
        <w:autoSpaceDN w:val="0"/>
        <w:spacing w:after="0"/>
        <w:jc w:val="center"/>
        <w:rPr>
          <w:rFonts w:ascii="Times New Roman" w:eastAsia="Times New Roman" w:hAnsi="Times New Roman" w:cs="Times New Roman"/>
          <w:b/>
          <w:bCs/>
          <w:color w:val="000000"/>
          <w:sz w:val="24"/>
          <w:szCs w:val="24"/>
          <w:lang w:eastAsia="ru-RU" w:bidi="ru-RU"/>
        </w:rPr>
      </w:pPr>
      <w:r w:rsidRPr="00742876">
        <w:rPr>
          <w:rFonts w:ascii="Times New Roman" w:eastAsia="Times New Roman" w:hAnsi="Times New Roman" w:cs="Times New Roman"/>
          <w:b/>
          <w:bCs/>
          <w:color w:val="000000"/>
          <w:sz w:val="24"/>
          <w:szCs w:val="24"/>
          <w:lang w:eastAsia="ru-RU" w:bidi="ru-RU"/>
        </w:rPr>
        <w:t xml:space="preserve">на участие в обсуждении с заинтересованными лицами и утверждения </w:t>
      </w:r>
      <w:proofErr w:type="gramStart"/>
      <w:r w:rsidRPr="00742876">
        <w:rPr>
          <w:rFonts w:ascii="Times New Roman" w:eastAsia="Times New Roman" w:hAnsi="Times New Roman" w:cs="Times New Roman"/>
          <w:b/>
          <w:bCs/>
          <w:color w:val="000000"/>
          <w:sz w:val="24"/>
          <w:szCs w:val="24"/>
          <w:lang w:eastAsia="ru-RU" w:bidi="ru-RU"/>
        </w:rPr>
        <w:t>дизайн-проектов</w:t>
      </w:r>
      <w:proofErr w:type="gramEnd"/>
      <w:r w:rsidRPr="00742876">
        <w:rPr>
          <w:rFonts w:ascii="Times New Roman" w:eastAsia="Times New Roman" w:hAnsi="Times New Roman" w:cs="Times New Roman"/>
          <w:b/>
          <w:bCs/>
          <w:color w:val="000000"/>
          <w:sz w:val="24"/>
          <w:szCs w:val="24"/>
          <w:lang w:eastAsia="ru-RU" w:bidi="ru-RU"/>
        </w:rPr>
        <w:t xml:space="preserve"> благоустройства дворовых территорий многоквартирных домов и общественных территорий, включенных в </w:t>
      </w:r>
      <w:r w:rsidR="008364E2">
        <w:rPr>
          <w:rFonts w:ascii="Times New Roman" w:eastAsia="Times New Roman" w:hAnsi="Times New Roman" w:cs="Times New Roman"/>
          <w:b/>
          <w:bCs/>
          <w:color w:val="000000"/>
          <w:sz w:val="24"/>
          <w:szCs w:val="24"/>
          <w:lang w:eastAsia="ru-RU" w:bidi="ru-RU"/>
        </w:rPr>
        <w:t>под</w:t>
      </w:r>
      <w:r w:rsidRPr="00742876">
        <w:rPr>
          <w:rFonts w:ascii="Times New Roman" w:eastAsia="Times New Roman" w:hAnsi="Times New Roman" w:cs="Times New Roman"/>
          <w:b/>
          <w:bCs/>
          <w:color w:val="000000"/>
          <w:sz w:val="24"/>
          <w:szCs w:val="24"/>
          <w:lang w:eastAsia="ru-RU" w:bidi="ru-RU"/>
        </w:rPr>
        <w:t xml:space="preserve">программу </w:t>
      </w:r>
      <w:r w:rsidR="008364E2">
        <w:rPr>
          <w:rFonts w:ascii="Times New Roman" w:hAnsi="Times New Roman" w:cs="Times New Roman"/>
          <w:b/>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742876">
        <w:rPr>
          <w:rFonts w:ascii="Times New Roman" w:eastAsia="Times New Roman" w:hAnsi="Times New Roman" w:cs="Times New Roman"/>
          <w:b/>
          <w:bCs/>
          <w:color w:val="000000"/>
          <w:sz w:val="24"/>
          <w:szCs w:val="24"/>
          <w:lang w:eastAsia="ru-RU" w:bidi="ru-RU"/>
        </w:rPr>
        <w:t xml:space="preserve"> </w:t>
      </w:r>
    </w:p>
    <w:p w:rsidR="008364E2" w:rsidRDefault="008364E2" w:rsidP="008364E2">
      <w:pPr>
        <w:widowControl w:val="0"/>
        <w:autoSpaceDE w:val="0"/>
        <w:autoSpaceDN w:val="0"/>
        <w:spacing w:after="0"/>
        <w:jc w:val="center"/>
        <w:rPr>
          <w:rFonts w:ascii="Times New Roman" w:eastAsia="Times New Roman" w:hAnsi="Times New Roman" w:cs="Times New Roman"/>
          <w:b/>
          <w:bCs/>
          <w:color w:val="000000"/>
          <w:sz w:val="24"/>
          <w:szCs w:val="24"/>
          <w:lang w:eastAsia="ru-RU" w:bidi="ru-RU"/>
        </w:rPr>
      </w:pPr>
    </w:p>
    <w:p w:rsidR="00742876" w:rsidRPr="00742876" w:rsidRDefault="00742876" w:rsidP="008364E2">
      <w:pPr>
        <w:widowControl w:val="0"/>
        <w:autoSpaceDE w:val="0"/>
        <w:autoSpaceDN w:val="0"/>
        <w:spacing w:after="0"/>
        <w:jc w:val="right"/>
        <w:rPr>
          <w:rFonts w:ascii="Times New Roman" w:hAnsi="Times New Roman" w:cs="Times New Roman"/>
          <w:b/>
          <w:sz w:val="24"/>
          <w:szCs w:val="24"/>
        </w:rPr>
      </w:pPr>
      <w:r w:rsidRPr="00742876">
        <w:rPr>
          <w:rFonts w:ascii="Times New Roman" w:eastAsia="Times New Roman" w:hAnsi="Times New Roman" w:cs="Times New Roman"/>
          <w:b/>
          <w:bCs/>
          <w:color w:val="000000"/>
          <w:sz w:val="24"/>
          <w:szCs w:val="24"/>
          <w:shd w:val="clear" w:color="auto" w:fill="FFFFFF"/>
          <w:lang w:eastAsia="ru-RU" w:bidi="ru-RU"/>
        </w:rPr>
        <w:t>Дата</w:t>
      </w:r>
      <w:r w:rsidR="008364E2">
        <w:rPr>
          <w:rFonts w:ascii="Times New Roman" w:eastAsia="Times New Roman" w:hAnsi="Times New Roman" w:cs="Times New Roman"/>
          <w:b/>
          <w:bCs/>
          <w:color w:val="000000"/>
          <w:sz w:val="24"/>
          <w:szCs w:val="24"/>
          <w:shd w:val="clear" w:color="auto" w:fill="FFFFFF"/>
          <w:lang w:eastAsia="ru-RU" w:bidi="ru-RU"/>
        </w:rPr>
        <w:t>______________</w:t>
      </w:r>
      <w:r w:rsidRPr="00742876">
        <w:rPr>
          <w:rFonts w:ascii="Times New Roman" w:eastAsia="Times New Roman" w:hAnsi="Times New Roman" w:cs="Times New Roman"/>
          <w:b/>
          <w:bCs/>
          <w:color w:val="000000"/>
          <w:sz w:val="24"/>
          <w:szCs w:val="24"/>
          <w:shd w:val="clear" w:color="auto" w:fill="FFFFFF"/>
          <w:lang w:eastAsia="ru-RU" w:bidi="ru-RU"/>
        </w:rPr>
        <w:tab/>
      </w:r>
    </w:p>
    <w:p w:rsidR="00742876" w:rsidRPr="00742876" w:rsidRDefault="00742876" w:rsidP="00742876">
      <w:pPr>
        <w:widowControl w:val="0"/>
        <w:spacing w:after="0" w:line="326" w:lineRule="exact"/>
        <w:ind w:left="820" w:right="56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Куда: в отдел ЖКХ администрации муниципального образования «</w:t>
      </w:r>
      <w:r w:rsidR="008364E2">
        <w:rPr>
          <w:rFonts w:ascii="Times New Roman" w:eastAsia="Times New Roman" w:hAnsi="Times New Roman" w:cs="Times New Roman"/>
          <w:color w:val="000000"/>
          <w:sz w:val="24"/>
          <w:szCs w:val="24"/>
          <w:lang w:eastAsia="ru-RU" w:bidi="ru-RU"/>
        </w:rPr>
        <w:t>Первомайское</w:t>
      </w:r>
      <w:r w:rsidRPr="00742876">
        <w:rPr>
          <w:rFonts w:ascii="Times New Roman" w:eastAsia="Times New Roman" w:hAnsi="Times New Roman" w:cs="Times New Roman"/>
          <w:color w:val="000000"/>
          <w:sz w:val="24"/>
          <w:szCs w:val="24"/>
          <w:lang w:eastAsia="ru-RU" w:bidi="ru-RU"/>
        </w:rPr>
        <w:t xml:space="preserve"> </w:t>
      </w:r>
      <w:r w:rsidR="008364E2">
        <w:rPr>
          <w:rFonts w:ascii="Times New Roman" w:eastAsia="Times New Roman" w:hAnsi="Times New Roman" w:cs="Times New Roman"/>
          <w:color w:val="000000"/>
          <w:sz w:val="24"/>
          <w:szCs w:val="24"/>
          <w:lang w:eastAsia="ru-RU" w:bidi="ru-RU"/>
        </w:rPr>
        <w:t>сельское</w:t>
      </w:r>
      <w:r w:rsidRPr="00742876">
        <w:rPr>
          <w:rFonts w:ascii="Times New Roman" w:eastAsia="Times New Roman" w:hAnsi="Times New Roman" w:cs="Times New Roman"/>
          <w:color w:val="000000"/>
          <w:sz w:val="24"/>
          <w:szCs w:val="24"/>
          <w:lang w:eastAsia="ru-RU" w:bidi="ru-RU"/>
        </w:rPr>
        <w:t xml:space="preserve"> поселение»</w:t>
      </w:r>
    </w:p>
    <w:p w:rsidR="00742876" w:rsidRPr="00742876" w:rsidRDefault="00742876" w:rsidP="00742876">
      <w:pPr>
        <w:widowControl w:val="0"/>
        <w:spacing w:after="0" w:line="317" w:lineRule="exact"/>
        <w:ind w:left="820" w:right="56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адрес: </w:t>
      </w:r>
      <w:r w:rsidR="008364E2">
        <w:rPr>
          <w:rFonts w:ascii="Times New Roman" w:eastAsia="Times New Roman" w:hAnsi="Times New Roman" w:cs="Times New Roman"/>
          <w:color w:val="000000"/>
          <w:sz w:val="24"/>
          <w:szCs w:val="24"/>
          <w:lang w:eastAsia="ru-RU" w:bidi="ru-RU"/>
        </w:rPr>
        <w:t>Выборгский район, поселок Первомайское, улица Ленина, дом 22</w:t>
      </w:r>
      <w:r w:rsidRPr="00742876">
        <w:rPr>
          <w:rFonts w:ascii="Times New Roman" w:eastAsia="Times New Roman" w:hAnsi="Times New Roman" w:cs="Times New Roman"/>
          <w:color w:val="000000"/>
          <w:sz w:val="24"/>
          <w:szCs w:val="24"/>
          <w:lang w:eastAsia="ru-RU" w:bidi="ru-RU"/>
        </w:rPr>
        <w:t xml:space="preserve"> приёмная или по адресу электронной почты: </w:t>
      </w:r>
      <w:hyperlink r:id="rId13" w:history="1">
        <w:r w:rsidR="008364E2" w:rsidRPr="00CD13C5">
          <w:rPr>
            <w:rStyle w:val="a5"/>
            <w:rFonts w:ascii="Times New Roman" w:eastAsia="Times New Roman" w:hAnsi="Times New Roman" w:cs="Times New Roman"/>
            <w:sz w:val="24"/>
            <w:szCs w:val="24"/>
            <w:lang w:val="en-US" w:bidi="en-US"/>
          </w:rPr>
          <w:t>adm</w:t>
        </w:r>
        <w:r w:rsidR="008364E2" w:rsidRPr="00CD13C5">
          <w:rPr>
            <w:rStyle w:val="a5"/>
            <w:rFonts w:ascii="Times New Roman" w:eastAsia="Times New Roman" w:hAnsi="Times New Roman" w:cs="Times New Roman"/>
            <w:sz w:val="24"/>
            <w:szCs w:val="24"/>
            <w:lang w:bidi="en-US"/>
          </w:rPr>
          <w:t>-</w:t>
        </w:r>
        <w:r w:rsidR="008364E2" w:rsidRPr="00CD13C5">
          <w:rPr>
            <w:rStyle w:val="a5"/>
            <w:rFonts w:ascii="Times New Roman" w:eastAsia="Times New Roman" w:hAnsi="Times New Roman" w:cs="Times New Roman"/>
            <w:sz w:val="24"/>
            <w:szCs w:val="24"/>
            <w:lang w:val="en-US" w:bidi="en-US"/>
          </w:rPr>
          <w:t>pervomajskoe</w:t>
        </w:r>
        <w:r w:rsidR="008364E2" w:rsidRPr="00CD13C5">
          <w:rPr>
            <w:rStyle w:val="a5"/>
            <w:rFonts w:ascii="Times New Roman" w:eastAsia="Times New Roman" w:hAnsi="Times New Roman" w:cs="Times New Roman"/>
            <w:sz w:val="24"/>
            <w:szCs w:val="24"/>
            <w:lang w:bidi="en-US"/>
          </w:rPr>
          <w:t>@</w:t>
        </w:r>
        <w:r w:rsidR="008364E2" w:rsidRPr="00CD13C5">
          <w:rPr>
            <w:rStyle w:val="a5"/>
            <w:rFonts w:ascii="Times New Roman" w:eastAsia="Times New Roman" w:hAnsi="Times New Roman" w:cs="Times New Roman"/>
            <w:sz w:val="24"/>
            <w:szCs w:val="24"/>
            <w:lang w:val="en-US" w:bidi="en-US"/>
          </w:rPr>
          <w:t>yandex</w:t>
        </w:r>
        <w:r w:rsidR="008364E2" w:rsidRPr="00CD13C5">
          <w:rPr>
            <w:rStyle w:val="a5"/>
            <w:rFonts w:ascii="Times New Roman" w:eastAsia="Times New Roman" w:hAnsi="Times New Roman" w:cs="Times New Roman"/>
            <w:sz w:val="24"/>
            <w:szCs w:val="24"/>
            <w:lang w:bidi="en-US"/>
          </w:rPr>
          <w:t>.</w:t>
        </w:r>
        <w:proofErr w:type="spellStart"/>
        <w:r w:rsidR="008364E2" w:rsidRPr="00CD13C5">
          <w:rPr>
            <w:rStyle w:val="a5"/>
            <w:rFonts w:ascii="Times New Roman" w:eastAsia="Times New Roman" w:hAnsi="Times New Roman" w:cs="Times New Roman"/>
            <w:sz w:val="24"/>
            <w:szCs w:val="24"/>
            <w:lang w:val="en-US" w:bidi="en-US"/>
          </w:rPr>
          <w:t>ru</w:t>
        </w:r>
        <w:proofErr w:type="spellEnd"/>
      </w:hyperlink>
      <w:r w:rsidRPr="00742876">
        <w:rPr>
          <w:rFonts w:ascii="Times New Roman" w:eastAsia="Times New Roman" w:hAnsi="Times New Roman" w:cs="Times New Roman"/>
          <w:color w:val="000000"/>
          <w:sz w:val="24"/>
          <w:szCs w:val="24"/>
          <w:lang w:bidi="en-US"/>
        </w:rPr>
        <w:t>;</w:t>
      </w:r>
    </w:p>
    <w:p w:rsidR="00742876" w:rsidRPr="00742876" w:rsidRDefault="00742876" w:rsidP="00742876">
      <w:pPr>
        <w:widowControl w:val="0"/>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Наименование участника обсуждения, в том числе:</w:t>
      </w:r>
    </w:p>
    <w:p w:rsidR="00742876" w:rsidRPr="00742876" w:rsidRDefault="00742876" w:rsidP="00742876">
      <w:pPr>
        <w:widowControl w:val="0"/>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b/>
          <w:bCs/>
          <w:color w:val="000000"/>
          <w:sz w:val="24"/>
          <w:szCs w:val="24"/>
          <w:shd w:val="clear" w:color="auto" w:fill="FFFFFF"/>
          <w:lang w:eastAsia="ru-RU" w:bidi="ru-RU"/>
        </w:rPr>
        <w:t xml:space="preserve">1. </w:t>
      </w:r>
      <w:r w:rsidRPr="00742876">
        <w:rPr>
          <w:rFonts w:ascii="Times New Roman" w:eastAsia="Times New Roman" w:hAnsi="Times New Roman" w:cs="Times New Roman"/>
          <w:color w:val="000000"/>
          <w:sz w:val="24"/>
          <w:szCs w:val="24"/>
          <w:lang w:eastAsia="ru-RU" w:bidi="ru-RU"/>
        </w:rPr>
        <w:t>Для организаций:</w:t>
      </w:r>
    </w:p>
    <w:p w:rsidR="00742876" w:rsidRPr="00742876" w:rsidRDefault="00742876" w:rsidP="00742876">
      <w:pPr>
        <w:widowControl w:val="0"/>
        <w:numPr>
          <w:ilvl w:val="0"/>
          <w:numId w:val="36"/>
        </w:numPr>
        <w:tabs>
          <w:tab w:val="left" w:pos="1092"/>
          <w:tab w:val="left" w:leader="underscore" w:pos="9988"/>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наименование участника обсуждения</w:t>
      </w:r>
      <w:r w:rsidRPr="00742876">
        <w:rPr>
          <w:rFonts w:ascii="Times New Roman" w:eastAsia="Times New Roman" w:hAnsi="Times New Roman" w:cs="Times New Roman"/>
          <w:color w:val="000000"/>
          <w:sz w:val="24"/>
          <w:szCs w:val="24"/>
          <w:lang w:eastAsia="ru-RU" w:bidi="ru-RU"/>
        </w:rPr>
        <w:tab/>
      </w:r>
    </w:p>
    <w:p w:rsidR="00742876" w:rsidRPr="00742876" w:rsidRDefault="00742876" w:rsidP="00742876">
      <w:pPr>
        <w:widowControl w:val="0"/>
        <w:numPr>
          <w:ilvl w:val="0"/>
          <w:numId w:val="36"/>
        </w:numPr>
        <w:tabs>
          <w:tab w:val="left" w:pos="1092"/>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местонахождение участника обсуждения </w:t>
      </w:r>
      <w:r w:rsidRPr="00742876">
        <w:rPr>
          <w:rFonts w:ascii="Times New Roman" w:eastAsia="Times New Roman" w:hAnsi="Times New Roman" w:cs="Times New Roman"/>
          <w:sz w:val="24"/>
          <w:szCs w:val="24"/>
          <w:shd w:val="clear" w:color="auto" w:fill="FFFFFF"/>
          <w:lang w:eastAsia="ru-RU" w:bidi="ru-RU"/>
        </w:rPr>
        <w:t>(юридический и почтовый адрес)</w:t>
      </w:r>
    </w:p>
    <w:p w:rsidR="00742876" w:rsidRPr="00742876" w:rsidRDefault="00742876" w:rsidP="00742876">
      <w:pPr>
        <w:widowControl w:val="0"/>
        <w:numPr>
          <w:ilvl w:val="0"/>
          <w:numId w:val="36"/>
        </w:numPr>
        <w:tabs>
          <w:tab w:val="left" w:pos="1092"/>
          <w:tab w:val="left" w:leader="underscore" w:pos="9614"/>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ИНН, ОГРН, КПП (для юридического лица)</w:t>
      </w:r>
      <w:r w:rsidRPr="00742876">
        <w:rPr>
          <w:rFonts w:ascii="Times New Roman" w:eastAsia="Times New Roman" w:hAnsi="Times New Roman" w:cs="Times New Roman"/>
          <w:color w:val="000000"/>
          <w:sz w:val="24"/>
          <w:szCs w:val="24"/>
          <w:lang w:eastAsia="ru-RU" w:bidi="ru-RU"/>
        </w:rPr>
        <w:tab/>
      </w:r>
    </w:p>
    <w:p w:rsidR="00742876" w:rsidRPr="00742876" w:rsidRDefault="00742876" w:rsidP="00742876">
      <w:pPr>
        <w:widowControl w:val="0"/>
        <w:numPr>
          <w:ilvl w:val="0"/>
          <w:numId w:val="36"/>
        </w:numPr>
        <w:tabs>
          <w:tab w:val="left" w:pos="1092"/>
          <w:tab w:val="left" w:leader="underscore" w:pos="9614"/>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номер контактного телефона (факса)</w:t>
      </w:r>
      <w:r w:rsidRPr="00742876">
        <w:rPr>
          <w:rFonts w:ascii="Times New Roman" w:eastAsia="Times New Roman" w:hAnsi="Times New Roman" w:cs="Times New Roman"/>
          <w:color w:val="000000"/>
          <w:sz w:val="24"/>
          <w:szCs w:val="24"/>
          <w:lang w:eastAsia="ru-RU" w:bidi="ru-RU"/>
        </w:rPr>
        <w:tab/>
      </w:r>
    </w:p>
    <w:p w:rsidR="00742876" w:rsidRPr="00742876" w:rsidRDefault="00742876" w:rsidP="00742876">
      <w:pPr>
        <w:widowControl w:val="0"/>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b/>
          <w:bCs/>
          <w:color w:val="000000"/>
          <w:sz w:val="24"/>
          <w:szCs w:val="24"/>
          <w:shd w:val="clear" w:color="auto" w:fill="FFFFFF"/>
          <w:lang w:eastAsia="ru-RU" w:bidi="ru-RU"/>
        </w:rPr>
        <w:t xml:space="preserve">2. </w:t>
      </w:r>
      <w:r w:rsidRPr="00742876">
        <w:rPr>
          <w:rFonts w:ascii="Times New Roman" w:eastAsia="Times New Roman" w:hAnsi="Times New Roman" w:cs="Times New Roman"/>
          <w:color w:val="000000"/>
          <w:sz w:val="24"/>
          <w:szCs w:val="24"/>
          <w:lang w:eastAsia="ru-RU" w:bidi="ru-RU"/>
        </w:rPr>
        <w:t>Для граждан:</w:t>
      </w:r>
    </w:p>
    <w:p w:rsidR="00742876" w:rsidRPr="00742876" w:rsidRDefault="00742876" w:rsidP="00742876">
      <w:pPr>
        <w:widowControl w:val="0"/>
        <w:numPr>
          <w:ilvl w:val="0"/>
          <w:numId w:val="36"/>
        </w:numPr>
        <w:tabs>
          <w:tab w:val="left" w:pos="1092"/>
          <w:tab w:val="left" w:leader="underscore" w:pos="9614"/>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фамилия, имя, отчество участника обсуждения</w:t>
      </w:r>
      <w:r w:rsidRPr="00742876">
        <w:rPr>
          <w:rFonts w:ascii="Times New Roman" w:eastAsia="Times New Roman" w:hAnsi="Times New Roman" w:cs="Times New Roman"/>
          <w:color w:val="000000"/>
          <w:sz w:val="24"/>
          <w:szCs w:val="24"/>
          <w:lang w:eastAsia="ru-RU" w:bidi="ru-RU"/>
        </w:rPr>
        <w:tab/>
      </w:r>
    </w:p>
    <w:p w:rsidR="00742876" w:rsidRPr="00742876" w:rsidRDefault="00742876" w:rsidP="00742876">
      <w:pPr>
        <w:widowControl w:val="0"/>
        <w:numPr>
          <w:ilvl w:val="0"/>
          <w:numId w:val="36"/>
        </w:numPr>
        <w:tabs>
          <w:tab w:val="left" w:pos="1092"/>
          <w:tab w:val="left" w:leader="underscore" w:pos="9614"/>
        </w:tabs>
        <w:spacing w:after="0"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номер контактного телефона</w:t>
      </w:r>
      <w:r w:rsidRPr="00742876">
        <w:rPr>
          <w:rFonts w:ascii="Times New Roman" w:eastAsia="Times New Roman" w:hAnsi="Times New Roman" w:cs="Times New Roman"/>
          <w:color w:val="000000"/>
          <w:sz w:val="24"/>
          <w:szCs w:val="24"/>
          <w:lang w:eastAsia="ru-RU" w:bidi="ru-RU"/>
        </w:rPr>
        <w:tab/>
      </w:r>
    </w:p>
    <w:p w:rsidR="00742876" w:rsidRPr="00742876" w:rsidRDefault="00742876" w:rsidP="00742876">
      <w:pPr>
        <w:widowControl w:val="0"/>
        <w:numPr>
          <w:ilvl w:val="0"/>
          <w:numId w:val="36"/>
        </w:numPr>
        <w:tabs>
          <w:tab w:val="left" w:pos="1092"/>
          <w:tab w:val="left" w:leader="underscore" w:pos="9614"/>
        </w:tabs>
        <w:spacing w:after="236" w:line="317"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почтовый адрес местожительства</w:t>
      </w:r>
      <w:r w:rsidRPr="00742876">
        <w:rPr>
          <w:rFonts w:ascii="Times New Roman" w:eastAsia="Times New Roman" w:hAnsi="Times New Roman" w:cs="Times New Roman"/>
          <w:color w:val="000000"/>
          <w:sz w:val="24"/>
          <w:szCs w:val="24"/>
          <w:lang w:eastAsia="ru-RU" w:bidi="ru-RU"/>
        </w:rPr>
        <w:tab/>
      </w:r>
    </w:p>
    <w:p w:rsidR="008364E2" w:rsidRDefault="00742876" w:rsidP="008364E2">
      <w:pPr>
        <w:widowControl w:val="0"/>
        <w:spacing w:after="353" w:line="322" w:lineRule="exact"/>
        <w:ind w:left="820" w:right="56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Изучив Порядок проведения обсуждения с заинтересованными лицами </w:t>
      </w:r>
      <w:proofErr w:type="gramStart"/>
      <w:r w:rsidRPr="00742876">
        <w:rPr>
          <w:rFonts w:ascii="Times New Roman" w:eastAsia="Times New Roman" w:hAnsi="Times New Roman" w:cs="Times New Roman"/>
          <w:color w:val="000000"/>
          <w:sz w:val="24"/>
          <w:szCs w:val="24"/>
          <w:lang w:eastAsia="ru-RU" w:bidi="ru-RU"/>
        </w:rPr>
        <w:t>дизайн-проектов</w:t>
      </w:r>
      <w:proofErr w:type="gramEnd"/>
      <w:r w:rsidRPr="00742876">
        <w:rPr>
          <w:rFonts w:ascii="Times New Roman" w:eastAsia="Times New Roman" w:hAnsi="Times New Roman" w:cs="Times New Roman"/>
          <w:color w:val="000000"/>
          <w:sz w:val="24"/>
          <w:szCs w:val="24"/>
          <w:lang w:eastAsia="ru-RU" w:bidi="ru-RU"/>
        </w:rPr>
        <w:t xml:space="preserve"> дворовых территорий многоквартирных домов и общественных территорий муниципального образования «</w:t>
      </w:r>
      <w:r w:rsidR="008364E2">
        <w:rPr>
          <w:rFonts w:ascii="Times New Roman" w:eastAsia="Times New Roman" w:hAnsi="Times New Roman" w:cs="Times New Roman"/>
          <w:color w:val="000000"/>
          <w:sz w:val="24"/>
          <w:szCs w:val="24"/>
          <w:lang w:eastAsia="ru-RU" w:bidi="ru-RU"/>
        </w:rPr>
        <w:t xml:space="preserve">Первомайское сельское </w:t>
      </w:r>
      <w:r w:rsidRPr="00742876">
        <w:rPr>
          <w:rFonts w:ascii="Times New Roman" w:eastAsia="Times New Roman" w:hAnsi="Times New Roman" w:cs="Times New Roman"/>
          <w:color w:val="000000"/>
          <w:sz w:val="24"/>
          <w:szCs w:val="24"/>
          <w:lang w:eastAsia="ru-RU" w:bidi="ru-RU"/>
        </w:rPr>
        <w:t>поселение»</w:t>
      </w:r>
      <w:r w:rsidR="008364E2">
        <w:rPr>
          <w:rFonts w:ascii="Times New Roman" w:eastAsia="Times New Roman" w:hAnsi="Times New Roman" w:cs="Times New Roman"/>
          <w:sz w:val="24"/>
          <w:szCs w:val="24"/>
          <w:lang w:eastAsia="ru-RU" w:bidi="ru-RU"/>
        </w:rPr>
        <w:t xml:space="preserve"> </w:t>
      </w:r>
    </w:p>
    <w:p w:rsidR="00742876" w:rsidRPr="00742876" w:rsidRDefault="008364E2" w:rsidP="008364E2">
      <w:pPr>
        <w:widowControl w:val="0"/>
        <w:spacing w:after="353" w:line="322" w:lineRule="exact"/>
        <w:ind w:left="2127" w:right="560" w:hanging="1307"/>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b/>
          <w:bCs/>
          <w:color w:val="000000"/>
          <w:sz w:val="24"/>
          <w:szCs w:val="24"/>
          <w:lang w:eastAsia="ru-RU" w:bidi="ru-RU"/>
        </w:rPr>
        <w:t>_</w:t>
      </w:r>
      <w:r>
        <w:rPr>
          <w:rFonts w:ascii="Times New Roman" w:eastAsia="Times New Roman" w:hAnsi="Times New Roman" w:cs="Times New Roman"/>
          <w:b/>
          <w:bCs/>
          <w:color w:val="000000"/>
          <w:sz w:val="24"/>
          <w:szCs w:val="24"/>
          <w:vertAlign w:val="subscript"/>
          <w:lang w:eastAsia="ru-RU" w:bidi="ru-RU"/>
        </w:rPr>
        <w:t>____________________</w:t>
      </w:r>
      <w:r>
        <w:rPr>
          <w:rFonts w:ascii="Times New Roman" w:eastAsia="Times New Roman" w:hAnsi="Times New Roman" w:cs="Times New Roman"/>
          <w:b/>
          <w:bCs/>
          <w:color w:val="000000"/>
          <w:sz w:val="24"/>
          <w:szCs w:val="24"/>
          <w:lang w:eastAsia="ru-RU" w:bidi="ru-RU"/>
        </w:rPr>
        <w:t>_______________________________________________</w:t>
      </w:r>
      <w:r>
        <w:rPr>
          <w:rFonts w:ascii="Times New Roman" w:eastAsia="Times New Roman" w:hAnsi="Times New Roman" w:cs="Times New Roman"/>
          <w:b/>
          <w:bCs/>
          <w:color w:val="000000"/>
          <w:sz w:val="24"/>
          <w:szCs w:val="24"/>
          <w:vertAlign w:val="subscript"/>
          <w:lang w:eastAsia="ru-RU" w:bidi="ru-RU"/>
        </w:rPr>
        <w:t xml:space="preserve">                     </w:t>
      </w:r>
      <w:r>
        <w:rPr>
          <w:rFonts w:ascii="Times New Roman" w:eastAsia="Times New Roman" w:hAnsi="Times New Roman" w:cs="Times New Roman"/>
          <w:sz w:val="24"/>
          <w:szCs w:val="24"/>
          <w:lang w:eastAsia="ru-RU" w:bidi="ru-RU"/>
        </w:rPr>
        <w:t xml:space="preserve">                     </w:t>
      </w:r>
      <w:r w:rsidR="00742876" w:rsidRPr="00742876">
        <w:rPr>
          <w:rFonts w:ascii="Times New Roman" w:eastAsia="Times New Roman" w:hAnsi="Times New Roman" w:cs="Times New Roman"/>
          <w:b/>
          <w:bCs/>
          <w:color w:val="000000"/>
          <w:sz w:val="24"/>
          <w:szCs w:val="24"/>
          <w:vertAlign w:val="subscript"/>
          <w:lang w:eastAsia="ru-RU" w:bidi="ru-RU"/>
        </w:rPr>
        <w:t>(наименование участника обсуждения), (Ф.И.О. гражданина)</w:t>
      </w:r>
    </w:p>
    <w:p w:rsidR="00742876" w:rsidRPr="00742876" w:rsidRDefault="00742876" w:rsidP="00742876">
      <w:pPr>
        <w:widowControl w:val="0"/>
        <w:tabs>
          <w:tab w:val="left" w:leader="underscore" w:pos="8270"/>
        </w:tabs>
        <w:spacing w:after="4" w:line="280"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в лице</w:t>
      </w:r>
      <w:r w:rsidRPr="00742876">
        <w:rPr>
          <w:rFonts w:ascii="Times New Roman" w:eastAsia="Times New Roman" w:hAnsi="Times New Roman" w:cs="Times New Roman"/>
          <w:color w:val="000000"/>
          <w:sz w:val="24"/>
          <w:szCs w:val="24"/>
          <w:lang w:eastAsia="ru-RU" w:bidi="ru-RU"/>
        </w:rPr>
        <w:tab/>
      </w:r>
    </w:p>
    <w:p w:rsidR="00742876" w:rsidRPr="00742876" w:rsidRDefault="008364E2" w:rsidP="00742876">
      <w:pPr>
        <w:widowControl w:val="0"/>
        <w:spacing w:after="0" w:line="180" w:lineRule="exact"/>
        <w:ind w:left="820"/>
        <w:jc w:val="both"/>
        <w:rPr>
          <w:rFonts w:ascii="Times New Roman" w:eastAsia="Times New Roman" w:hAnsi="Times New Roman" w:cs="Times New Roman"/>
          <w:b/>
          <w:bCs/>
          <w:sz w:val="24"/>
          <w:szCs w:val="24"/>
          <w:vertAlign w:val="subscript"/>
          <w:lang w:eastAsia="ru-RU" w:bidi="ru-RU"/>
        </w:rPr>
      </w:pPr>
      <w:r>
        <w:rPr>
          <w:rFonts w:ascii="Times New Roman" w:eastAsia="Times New Roman" w:hAnsi="Times New Roman" w:cs="Times New Roman"/>
          <w:b/>
          <w:bCs/>
          <w:color w:val="000000"/>
          <w:sz w:val="24"/>
          <w:szCs w:val="24"/>
          <w:vertAlign w:val="subscript"/>
          <w:lang w:eastAsia="ru-RU" w:bidi="ru-RU"/>
        </w:rPr>
        <w:t xml:space="preserve">                            </w:t>
      </w:r>
      <w:r w:rsidR="00742876" w:rsidRPr="00742876">
        <w:rPr>
          <w:rFonts w:ascii="Times New Roman" w:eastAsia="Times New Roman" w:hAnsi="Times New Roman" w:cs="Times New Roman"/>
          <w:b/>
          <w:bCs/>
          <w:color w:val="000000"/>
          <w:sz w:val="24"/>
          <w:szCs w:val="24"/>
          <w:vertAlign w:val="subscript"/>
          <w:lang w:eastAsia="ru-RU" w:bidi="ru-RU"/>
        </w:rPr>
        <w:t xml:space="preserve">(наименование должности и Ф.И.О., </w:t>
      </w:r>
      <w:proofErr w:type="gramStart"/>
      <w:r w:rsidR="00742876" w:rsidRPr="00742876">
        <w:rPr>
          <w:rFonts w:ascii="Times New Roman" w:eastAsia="Times New Roman" w:hAnsi="Times New Roman" w:cs="Times New Roman"/>
          <w:b/>
          <w:bCs/>
          <w:color w:val="000000"/>
          <w:sz w:val="24"/>
          <w:szCs w:val="24"/>
          <w:vertAlign w:val="subscript"/>
          <w:lang w:eastAsia="ru-RU" w:bidi="ru-RU"/>
        </w:rPr>
        <w:t>подписавшего</w:t>
      </w:r>
      <w:proofErr w:type="gramEnd"/>
      <w:r w:rsidR="00742876" w:rsidRPr="00742876">
        <w:rPr>
          <w:rFonts w:ascii="Times New Roman" w:eastAsia="Times New Roman" w:hAnsi="Times New Roman" w:cs="Times New Roman"/>
          <w:b/>
          <w:bCs/>
          <w:color w:val="000000"/>
          <w:sz w:val="24"/>
          <w:szCs w:val="24"/>
          <w:vertAlign w:val="subscript"/>
          <w:lang w:eastAsia="ru-RU" w:bidi="ru-RU"/>
        </w:rPr>
        <w:t xml:space="preserve"> заявку</w:t>
      </w:r>
      <w:r>
        <w:rPr>
          <w:rFonts w:ascii="Times New Roman" w:eastAsia="Times New Roman" w:hAnsi="Times New Roman" w:cs="Times New Roman"/>
          <w:b/>
          <w:bCs/>
          <w:color w:val="000000"/>
          <w:sz w:val="24"/>
          <w:szCs w:val="24"/>
          <w:vertAlign w:val="subscript"/>
          <w:lang w:eastAsia="ru-RU" w:bidi="ru-RU"/>
        </w:rPr>
        <w:t xml:space="preserve"> от организации</w:t>
      </w:r>
      <w:r w:rsidR="00742876" w:rsidRPr="00742876">
        <w:rPr>
          <w:rFonts w:ascii="Times New Roman" w:eastAsia="Times New Roman" w:hAnsi="Times New Roman" w:cs="Times New Roman"/>
          <w:b/>
          <w:bCs/>
          <w:color w:val="000000"/>
          <w:sz w:val="24"/>
          <w:szCs w:val="24"/>
          <w:vertAlign w:val="subscript"/>
          <w:lang w:eastAsia="ru-RU" w:bidi="ru-RU"/>
        </w:rPr>
        <w:t>)</w:t>
      </w:r>
    </w:p>
    <w:p w:rsidR="008364E2" w:rsidRDefault="00742876" w:rsidP="00742876">
      <w:pPr>
        <w:widowControl w:val="0"/>
        <w:tabs>
          <w:tab w:val="left" w:leader="underscore" w:pos="8270"/>
        </w:tabs>
        <w:spacing w:after="0" w:line="322" w:lineRule="exact"/>
        <w:ind w:left="820" w:right="560"/>
        <w:jc w:val="both"/>
        <w:rPr>
          <w:rFonts w:ascii="Times New Roman" w:eastAsia="Times New Roman" w:hAnsi="Times New Roman" w:cs="Times New Roman"/>
          <w:color w:val="000000"/>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изъявляет желание участвовать в обсуждении </w:t>
      </w:r>
      <w:proofErr w:type="gramStart"/>
      <w:r w:rsidRPr="00742876">
        <w:rPr>
          <w:rFonts w:ascii="Times New Roman" w:eastAsia="Times New Roman" w:hAnsi="Times New Roman" w:cs="Times New Roman"/>
          <w:color w:val="000000"/>
          <w:sz w:val="24"/>
          <w:szCs w:val="24"/>
          <w:lang w:eastAsia="ru-RU" w:bidi="ru-RU"/>
        </w:rPr>
        <w:t>дизайн-проекта</w:t>
      </w:r>
      <w:proofErr w:type="gramEnd"/>
      <w:r w:rsidRPr="00742876">
        <w:rPr>
          <w:rFonts w:ascii="Times New Roman" w:eastAsia="Times New Roman" w:hAnsi="Times New Roman" w:cs="Times New Roman"/>
          <w:color w:val="000000"/>
          <w:sz w:val="24"/>
          <w:szCs w:val="24"/>
          <w:lang w:eastAsia="ru-RU" w:bidi="ru-RU"/>
        </w:rPr>
        <w:t xml:space="preserve">. </w:t>
      </w:r>
    </w:p>
    <w:p w:rsidR="00742876" w:rsidRPr="00742876" w:rsidRDefault="00742876" w:rsidP="00742876">
      <w:pPr>
        <w:widowControl w:val="0"/>
        <w:tabs>
          <w:tab w:val="left" w:leader="underscore" w:pos="8270"/>
        </w:tabs>
        <w:spacing w:after="0" w:line="322" w:lineRule="exact"/>
        <w:ind w:left="820" w:right="56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Предлагаем внести изменения</w:t>
      </w:r>
      <w:r w:rsidR="008364E2">
        <w:rPr>
          <w:rFonts w:ascii="Times New Roman" w:eastAsia="Times New Roman" w:hAnsi="Times New Roman" w:cs="Times New Roman"/>
          <w:color w:val="000000"/>
          <w:sz w:val="24"/>
          <w:szCs w:val="24"/>
          <w:lang w:eastAsia="ru-RU" w:bidi="ru-RU"/>
        </w:rPr>
        <w:t xml:space="preserve">______________________________________________ </w:t>
      </w:r>
      <w:r w:rsidR="008364E2">
        <w:rPr>
          <w:rFonts w:ascii="Times New Roman" w:eastAsia="Times New Roman" w:hAnsi="Times New Roman" w:cs="Times New Roman"/>
          <w:color w:val="000000"/>
          <w:sz w:val="24"/>
          <w:szCs w:val="24"/>
          <w:lang w:eastAsia="ru-RU" w:bidi="ru-RU"/>
        </w:rPr>
        <w:br/>
      </w:r>
      <w:r w:rsidRPr="00742876">
        <w:rPr>
          <w:rFonts w:ascii="Times New Roman" w:eastAsia="Times New Roman" w:hAnsi="Times New Roman" w:cs="Times New Roman"/>
          <w:color w:val="000000"/>
          <w:sz w:val="24"/>
          <w:szCs w:val="24"/>
          <w:lang w:eastAsia="ru-RU" w:bidi="ru-RU"/>
        </w:rPr>
        <w:tab/>
      </w:r>
      <w:r w:rsidR="008364E2">
        <w:rPr>
          <w:rFonts w:ascii="Times New Roman" w:eastAsia="Times New Roman" w:hAnsi="Times New Roman" w:cs="Times New Roman"/>
          <w:color w:val="000000"/>
          <w:sz w:val="24"/>
          <w:szCs w:val="24"/>
          <w:lang w:eastAsia="ru-RU" w:bidi="ru-RU"/>
        </w:rPr>
        <w:t>___________</w:t>
      </w:r>
    </w:p>
    <w:p w:rsidR="00742876" w:rsidRPr="00742876" w:rsidRDefault="008364E2" w:rsidP="008364E2">
      <w:pPr>
        <w:widowControl w:val="0"/>
        <w:spacing w:after="0" w:line="180" w:lineRule="exact"/>
        <w:ind w:left="820"/>
        <w:jc w:val="center"/>
        <w:rPr>
          <w:rFonts w:ascii="Times New Roman" w:eastAsia="Times New Roman" w:hAnsi="Times New Roman" w:cs="Times New Roman"/>
          <w:b/>
          <w:bCs/>
          <w:sz w:val="24"/>
          <w:szCs w:val="24"/>
          <w:vertAlign w:val="subscript"/>
          <w:lang w:eastAsia="ru-RU" w:bidi="ru-RU"/>
        </w:rPr>
      </w:pPr>
      <w:r>
        <w:rPr>
          <w:rFonts w:ascii="Times New Roman" w:eastAsia="Times New Roman" w:hAnsi="Times New Roman" w:cs="Times New Roman"/>
          <w:b/>
          <w:bCs/>
          <w:color w:val="000000"/>
          <w:sz w:val="24"/>
          <w:szCs w:val="24"/>
          <w:vertAlign w:val="subscript"/>
          <w:lang w:eastAsia="ru-RU" w:bidi="ru-RU"/>
        </w:rPr>
        <w:t xml:space="preserve">                                       </w:t>
      </w:r>
      <w:r w:rsidR="00742876" w:rsidRPr="00742876">
        <w:rPr>
          <w:rFonts w:ascii="Times New Roman" w:eastAsia="Times New Roman" w:hAnsi="Times New Roman" w:cs="Times New Roman"/>
          <w:b/>
          <w:bCs/>
          <w:color w:val="000000"/>
          <w:sz w:val="24"/>
          <w:szCs w:val="24"/>
          <w:vertAlign w:val="subscript"/>
          <w:lang w:eastAsia="ru-RU" w:bidi="ru-RU"/>
        </w:rPr>
        <w:t>(вид работ, адрес территории МКД, адрес общественной территории)</w:t>
      </w:r>
    </w:p>
    <w:p w:rsidR="008364E2" w:rsidRDefault="008364E2" w:rsidP="00742876">
      <w:pPr>
        <w:widowControl w:val="0"/>
        <w:tabs>
          <w:tab w:val="left" w:leader="underscore" w:pos="6839"/>
        </w:tabs>
        <w:spacing w:after="0" w:line="280" w:lineRule="exact"/>
        <w:ind w:left="820"/>
        <w:jc w:val="both"/>
        <w:rPr>
          <w:rFonts w:ascii="Times New Roman" w:eastAsia="Times New Roman" w:hAnsi="Times New Roman" w:cs="Times New Roman"/>
          <w:b/>
          <w:color w:val="000000"/>
          <w:sz w:val="24"/>
          <w:szCs w:val="24"/>
          <w:lang w:eastAsia="ru-RU" w:bidi="ru-RU"/>
        </w:rPr>
      </w:pPr>
    </w:p>
    <w:p w:rsidR="00742876" w:rsidRPr="00742876" w:rsidRDefault="00742876" w:rsidP="00742876">
      <w:pPr>
        <w:widowControl w:val="0"/>
        <w:tabs>
          <w:tab w:val="left" w:leader="underscore" w:pos="6839"/>
        </w:tabs>
        <w:spacing w:after="0" w:line="280"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К настоящей заявке прилагаются документы на</w:t>
      </w:r>
      <w:r w:rsidR="008364E2">
        <w:rPr>
          <w:rFonts w:ascii="Times New Roman" w:eastAsia="Times New Roman" w:hAnsi="Times New Roman" w:cs="Times New Roman"/>
          <w:color w:val="000000"/>
          <w:sz w:val="24"/>
          <w:szCs w:val="24"/>
          <w:lang w:eastAsia="ru-RU" w:bidi="ru-RU"/>
        </w:rPr>
        <w:t xml:space="preserve">    </w:t>
      </w:r>
      <w:r w:rsidRPr="00742876">
        <w:rPr>
          <w:rFonts w:ascii="Times New Roman" w:eastAsia="Times New Roman" w:hAnsi="Times New Roman" w:cs="Times New Roman"/>
          <w:color w:val="000000"/>
          <w:sz w:val="24"/>
          <w:szCs w:val="24"/>
          <w:lang w:eastAsia="ru-RU" w:bidi="ru-RU"/>
        </w:rPr>
        <w:tab/>
      </w:r>
      <w:r w:rsidR="008364E2">
        <w:rPr>
          <w:rFonts w:ascii="Times New Roman" w:eastAsia="Times New Roman" w:hAnsi="Times New Roman" w:cs="Times New Roman"/>
          <w:color w:val="000000"/>
          <w:sz w:val="24"/>
          <w:szCs w:val="24"/>
          <w:lang w:eastAsia="ru-RU" w:bidi="ru-RU"/>
        </w:rPr>
        <w:t xml:space="preserve">     </w:t>
      </w:r>
      <w:proofErr w:type="gramStart"/>
      <w:r w:rsidRPr="00742876">
        <w:rPr>
          <w:rFonts w:ascii="Times New Roman" w:eastAsia="Times New Roman" w:hAnsi="Times New Roman" w:cs="Times New Roman"/>
          <w:color w:val="000000"/>
          <w:sz w:val="24"/>
          <w:szCs w:val="24"/>
          <w:lang w:eastAsia="ru-RU" w:bidi="ru-RU"/>
        </w:rPr>
        <w:t>л</w:t>
      </w:r>
      <w:proofErr w:type="gramEnd"/>
      <w:r w:rsidRPr="00742876">
        <w:rPr>
          <w:rFonts w:ascii="Times New Roman" w:eastAsia="Times New Roman" w:hAnsi="Times New Roman" w:cs="Times New Roman"/>
          <w:color w:val="000000"/>
          <w:sz w:val="24"/>
          <w:szCs w:val="24"/>
          <w:lang w:eastAsia="ru-RU" w:bidi="ru-RU"/>
        </w:rPr>
        <w:t>.</w:t>
      </w:r>
    </w:p>
    <w:p w:rsidR="00742876" w:rsidRPr="00742876" w:rsidRDefault="00742876" w:rsidP="00742876">
      <w:pPr>
        <w:widowControl w:val="0"/>
        <w:tabs>
          <w:tab w:val="left" w:leader="underscore" w:pos="8270"/>
        </w:tabs>
        <w:spacing w:after="0" w:line="280" w:lineRule="exact"/>
        <w:ind w:left="820"/>
        <w:jc w:val="both"/>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Должность</w:t>
      </w:r>
      <w:r w:rsidRPr="00742876">
        <w:rPr>
          <w:rFonts w:ascii="Times New Roman" w:eastAsia="Times New Roman" w:hAnsi="Times New Roman" w:cs="Times New Roman"/>
          <w:color w:val="000000"/>
          <w:sz w:val="24"/>
          <w:szCs w:val="24"/>
          <w:lang w:eastAsia="ru-RU" w:bidi="ru-RU"/>
        </w:rPr>
        <w:tab/>
      </w:r>
    </w:p>
    <w:p w:rsidR="008364E2" w:rsidRDefault="008364E2" w:rsidP="008364E2">
      <w:pPr>
        <w:widowControl w:val="0"/>
        <w:spacing w:after="0" w:line="180" w:lineRule="exact"/>
        <w:ind w:left="820"/>
        <w:jc w:val="center"/>
        <w:rPr>
          <w:rFonts w:ascii="Times New Roman" w:eastAsia="Times New Roman" w:hAnsi="Times New Roman" w:cs="Times New Roman"/>
          <w:bCs/>
          <w:color w:val="000000"/>
          <w:sz w:val="24"/>
          <w:szCs w:val="24"/>
          <w:vertAlign w:val="subscript"/>
          <w:lang w:eastAsia="ru-RU" w:bidi="ru-RU"/>
        </w:rPr>
      </w:pPr>
    </w:p>
    <w:p w:rsidR="008364E2" w:rsidRDefault="008364E2" w:rsidP="008364E2">
      <w:pPr>
        <w:widowControl w:val="0"/>
        <w:spacing w:after="0" w:line="180" w:lineRule="exact"/>
        <w:ind w:left="820"/>
        <w:jc w:val="center"/>
        <w:rPr>
          <w:rFonts w:ascii="Times New Roman" w:eastAsia="Times New Roman" w:hAnsi="Times New Roman" w:cs="Times New Roman"/>
          <w:bCs/>
          <w:color w:val="000000"/>
          <w:sz w:val="24"/>
          <w:szCs w:val="24"/>
          <w:vertAlign w:val="subscript"/>
          <w:lang w:eastAsia="ru-RU" w:bidi="ru-RU"/>
        </w:rPr>
      </w:pPr>
    </w:p>
    <w:tbl>
      <w:tblPr>
        <w:tblW w:w="0" w:type="auto"/>
        <w:tblInd w:w="1019" w:type="dxa"/>
        <w:tblBorders>
          <w:top w:val="single" w:sz="4" w:space="0" w:color="auto"/>
        </w:tblBorders>
        <w:tblLook w:val="0000" w:firstRow="0" w:lastRow="0" w:firstColumn="0" w:lastColumn="0" w:noHBand="0" w:noVBand="0"/>
      </w:tblPr>
      <w:tblGrid>
        <w:gridCol w:w="8178"/>
      </w:tblGrid>
      <w:tr w:rsidR="008364E2" w:rsidTr="008364E2">
        <w:trPr>
          <w:trHeight w:val="100"/>
        </w:trPr>
        <w:tc>
          <w:tcPr>
            <w:tcW w:w="8178" w:type="dxa"/>
          </w:tcPr>
          <w:p w:rsidR="00BD7CDF" w:rsidRPr="00742876" w:rsidRDefault="00BD7CDF" w:rsidP="00BD7CDF">
            <w:pPr>
              <w:widowControl w:val="0"/>
              <w:spacing w:after="0" w:line="180" w:lineRule="exact"/>
              <w:ind w:left="820"/>
              <w:jc w:val="center"/>
              <w:rPr>
                <w:rFonts w:ascii="Times New Roman" w:eastAsia="Times New Roman" w:hAnsi="Times New Roman" w:cs="Times New Roman"/>
                <w:bCs/>
                <w:sz w:val="24"/>
                <w:szCs w:val="24"/>
                <w:vertAlign w:val="subscript"/>
                <w:lang w:eastAsia="ru-RU" w:bidi="ru-RU"/>
              </w:rPr>
            </w:pPr>
            <w:r w:rsidRPr="00742876">
              <w:rPr>
                <w:rFonts w:ascii="Times New Roman" w:eastAsia="Times New Roman" w:hAnsi="Times New Roman" w:cs="Times New Roman"/>
                <w:bCs/>
                <w:color w:val="000000"/>
                <w:sz w:val="24"/>
                <w:szCs w:val="24"/>
                <w:vertAlign w:val="subscript"/>
                <w:lang w:eastAsia="ru-RU" w:bidi="ru-RU"/>
              </w:rPr>
              <w:t xml:space="preserve">(подпись, фамилия, имя, отчество (при его наличии), </w:t>
            </w:r>
            <w:proofErr w:type="gramStart"/>
            <w:r w:rsidRPr="00742876">
              <w:rPr>
                <w:rFonts w:ascii="Times New Roman" w:eastAsia="Times New Roman" w:hAnsi="Times New Roman" w:cs="Times New Roman"/>
                <w:bCs/>
                <w:color w:val="000000"/>
                <w:sz w:val="24"/>
                <w:szCs w:val="24"/>
                <w:vertAlign w:val="subscript"/>
                <w:lang w:eastAsia="ru-RU" w:bidi="ru-RU"/>
              </w:rPr>
              <w:t>подписавшего</w:t>
            </w:r>
            <w:proofErr w:type="gramEnd"/>
            <w:r w:rsidRPr="00742876">
              <w:rPr>
                <w:rFonts w:ascii="Times New Roman" w:eastAsia="Times New Roman" w:hAnsi="Times New Roman" w:cs="Times New Roman"/>
                <w:bCs/>
                <w:color w:val="000000"/>
                <w:sz w:val="24"/>
                <w:szCs w:val="24"/>
                <w:vertAlign w:val="subscript"/>
                <w:lang w:eastAsia="ru-RU" w:bidi="ru-RU"/>
              </w:rPr>
              <w:t xml:space="preserve"> заявку)</w:t>
            </w:r>
          </w:p>
          <w:p w:rsidR="008364E2" w:rsidRDefault="008364E2" w:rsidP="008364E2">
            <w:pPr>
              <w:widowControl w:val="0"/>
              <w:spacing w:after="0" w:line="180" w:lineRule="exact"/>
              <w:jc w:val="center"/>
              <w:rPr>
                <w:rFonts w:ascii="Times New Roman" w:eastAsia="Times New Roman" w:hAnsi="Times New Roman" w:cs="Times New Roman"/>
                <w:bCs/>
                <w:color w:val="000000"/>
                <w:sz w:val="24"/>
                <w:szCs w:val="24"/>
                <w:lang w:eastAsia="ru-RU" w:bidi="ru-RU"/>
              </w:rPr>
            </w:pPr>
          </w:p>
        </w:tc>
      </w:tr>
    </w:tbl>
    <w:p w:rsidR="008364E2" w:rsidRDefault="008364E2" w:rsidP="008364E2">
      <w:pPr>
        <w:widowControl w:val="0"/>
        <w:spacing w:after="0" w:line="180" w:lineRule="exact"/>
        <w:ind w:left="820"/>
        <w:jc w:val="center"/>
        <w:rPr>
          <w:rFonts w:ascii="Times New Roman" w:eastAsia="Times New Roman" w:hAnsi="Times New Roman" w:cs="Times New Roman"/>
          <w:bCs/>
          <w:color w:val="000000"/>
          <w:sz w:val="24"/>
          <w:szCs w:val="24"/>
          <w:vertAlign w:val="subscript"/>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E53223" w:rsidRDefault="00E53223" w:rsidP="00E53223">
      <w:pPr>
        <w:widowControl w:val="0"/>
        <w:spacing w:after="0" w:line="280" w:lineRule="exact"/>
        <w:ind w:right="28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 5</w:t>
      </w:r>
    </w:p>
    <w:p w:rsidR="00E53223" w:rsidRDefault="00E53223" w:rsidP="00E53223">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к подпрограмме </w:t>
      </w:r>
    </w:p>
    <w:p w:rsidR="00E53223" w:rsidRDefault="00E53223" w:rsidP="00E53223">
      <w:pPr>
        <w:autoSpaceDE w:val="0"/>
        <w:autoSpaceDN w:val="0"/>
        <w:adjustRightInd w:val="0"/>
        <w:spacing w:after="0"/>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 xml:space="preserve"> П</w:t>
      </w:r>
      <w:r w:rsidR="008173B8" w:rsidRPr="008173B8">
        <w:rPr>
          <w:rFonts w:ascii="Times New Roman" w:eastAsia="TimesNewRomanPSMT" w:hAnsi="Times New Roman" w:cs="Times New Roman"/>
          <w:b/>
          <w:bCs/>
          <w:sz w:val="24"/>
          <w:szCs w:val="24"/>
        </w:rPr>
        <w:t>еречень работ по благоустройству общественных территорий</w:t>
      </w:r>
    </w:p>
    <w:p w:rsidR="008173B8" w:rsidRDefault="008173B8" w:rsidP="00E53223">
      <w:pPr>
        <w:autoSpaceDE w:val="0"/>
        <w:autoSpaceDN w:val="0"/>
        <w:adjustRightInd w:val="0"/>
        <w:spacing w:after="0"/>
        <w:jc w:val="center"/>
        <w:rPr>
          <w:rFonts w:ascii="Times New Roman" w:eastAsia="TimesNewRomanPSMT" w:hAnsi="Times New Roman" w:cs="Times New Roman"/>
          <w:b/>
          <w:bCs/>
          <w:sz w:val="24"/>
          <w:szCs w:val="24"/>
        </w:rPr>
      </w:pPr>
      <w:r w:rsidRPr="008173B8">
        <w:rPr>
          <w:rFonts w:ascii="Times New Roman" w:eastAsia="TimesNewRomanPSMT" w:hAnsi="Times New Roman" w:cs="Times New Roman"/>
          <w:b/>
          <w:bCs/>
          <w:sz w:val="24"/>
          <w:szCs w:val="24"/>
        </w:rPr>
        <w:t>муниципального образования «</w:t>
      </w:r>
      <w:r>
        <w:rPr>
          <w:rFonts w:ascii="Times New Roman" w:eastAsia="TimesNewRomanPSMT" w:hAnsi="Times New Roman" w:cs="Times New Roman"/>
          <w:b/>
          <w:bCs/>
          <w:sz w:val="24"/>
          <w:szCs w:val="24"/>
        </w:rPr>
        <w:t>Первомайское сельское поселение</w:t>
      </w:r>
      <w:r w:rsidRPr="008173B8">
        <w:rPr>
          <w:rFonts w:ascii="Times New Roman" w:eastAsia="TimesNewRomanPSMT" w:hAnsi="Times New Roman" w:cs="Times New Roman"/>
          <w:b/>
          <w:bCs/>
          <w:sz w:val="24"/>
          <w:szCs w:val="24"/>
        </w:rPr>
        <w:t>»</w:t>
      </w:r>
    </w:p>
    <w:p w:rsidR="00E53223" w:rsidRPr="008173B8" w:rsidRDefault="00E53223" w:rsidP="00E53223">
      <w:pPr>
        <w:autoSpaceDE w:val="0"/>
        <w:autoSpaceDN w:val="0"/>
        <w:adjustRightInd w:val="0"/>
        <w:spacing w:after="0"/>
        <w:jc w:val="center"/>
        <w:rPr>
          <w:rFonts w:ascii="Times New Roman" w:eastAsia="TimesNewRomanPSMT" w:hAnsi="Times New Roman" w:cs="Times New Roman"/>
          <w:b/>
          <w:bCs/>
          <w:sz w:val="24"/>
          <w:szCs w:val="24"/>
        </w:rPr>
      </w:pP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Перечень работ по благоустройству общественных территорий</w:t>
      </w:r>
      <w:r>
        <w:rPr>
          <w:rFonts w:ascii="Times New Roman" w:eastAsia="TimesNewRomanPSMT" w:hAnsi="Times New Roman" w:cs="Times New Roman"/>
          <w:sz w:val="24"/>
          <w:szCs w:val="24"/>
        </w:rPr>
        <w:t xml:space="preserve"> </w:t>
      </w:r>
      <w:r w:rsidRPr="008173B8">
        <w:rPr>
          <w:rFonts w:ascii="Times New Roman" w:eastAsia="TimesNewRomanPSMT" w:hAnsi="Times New Roman" w:cs="Times New Roman"/>
          <w:sz w:val="24"/>
          <w:szCs w:val="24"/>
        </w:rPr>
        <w:t>муниципального образования:</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устройство автомобильных проездов;</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устройство пешеходных зон;</w:t>
      </w:r>
    </w:p>
    <w:p w:rsidR="008173B8" w:rsidRPr="00E53223"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E53223">
        <w:rPr>
          <w:rFonts w:ascii="Times New Roman" w:eastAsia="TimesNewRomanPSMT" w:hAnsi="Times New Roman" w:cs="Times New Roman"/>
          <w:sz w:val="24"/>
          <w:szCs w:val="24"/>
        </w:rPr>
        <w:t>- устройство заниженных съездов с тротуара;</w:t>
      </w:r>
    </w:p>
    <w:p w:rsidR="00E53223"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E53223">
        <w:rPr>
          <w:rFonts w:ascii="Times New Roman" w:eastAsia="TimesNewRomanPSMT" w:hAnsi="Times New Roman" w:cs="Times New Roman"/>
          <w:sz w:val="24"/>
          <w:szCs w:val="24"/>
        </w:rPr>
        <w:t>-</w:t>
      </w:r>
      <w:r w:rsidR="00E53223">
        <w:rPr>
          <w:rFonts w:ascii="Times New Roman" w:eastAsia="TimesNewRomanPSMT" w:hAnsi="Times New Roman" w:cs="Times New Roman"/>
          <w:sz w:val="24"/>
          <w:szCs w:val="24"/>
        </w:rPr>
        <w:t xml:space="preserve"> устройство тактильных покрытий;</w:t>
      </w:r>
    </w:p>
    <w:p w:rsidR="00E53223" w:rsidRPr="008173B8" w:rsidRDefault="00E53223" w:rsidP="00E53223">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Pr="00E53223">
        <w:rPr>
          <w:rFonts w:ascii="Times New Roman" w:hAnsi="Times New Roman" w:cs="Times New Roman"/>
          <w:color w:val="000000"/>
          <w:sz w:val="24"/>
          <w:szCs w:val="24"/>
        </w:rPr>
        <w:t>обеспечение вертикальной коммуникации (подъемники, эскалаторы, заезды)</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организация освещения основного;</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организация освещения декоративного;</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установка скамеек;</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установка урн;</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озеленение территорий;</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установка ограждений;</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установка малых архитектурных форм и городской мебели;</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поверхностной дренажной системы;</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площадок для отдыха;</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детских площадок;</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спортивных площадок;</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демонтажные работы;</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покрасочные работы;</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доставка оборудования и материалов;</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парковочных мест для автомобилей, в том числе мест для</w:t>
      </w:r>
      <w:r>
        <w:rPr>
          <w:rFonts w:ascii="Times New Roman" w:eastAsia="TimesNewRomanPSMT" w:hAnsi="Times New Roman" w:cs="Times New Roman"/>
          <w:sz w:val="24"/>
          <w:szCs w:val="24"/>
        </w:rPr>
        <w:t xml:space="preserve"> </w:t>
      </w:r>
      <w:r w:rsidRPr="008173B8">
        <w:rPr>
          <w:rFonts w:ascii="Times New Roman" w:eastAsia="TimesNewRomanPSMT" w:hAnsi="Times New Roman" w:cs="Times New Roman"/>
          <w:sz w:val="24"/>
          <w:szCs w:val="24"/>
        </w:rPr>
        <w:t>маломобильных групп населения;</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устройство фонтанов;</w:t>
      </w:r>
    </w:p>
    <w:p w:rsidR="008173B8" w:rsidRPr="008173B8" w:rsidRDefault="008173B8" w:rsidP="00E53223">
      <w:pPr>
        <w:autoSpaceDE w:val="0"/>
        <w:autoSpaceDN w:val="0"/>
        <w:adjustRightInd w:val="0"/>
        <w:spacing w:after="0"/>
        <w:jc w:val="both"/>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оборудование набережной, спуска к воде, пирса адаптированных</w:t>
      </w:r>
      <w:r>
        <w:rPr>
          <w:rFonts w:ascii="Times New Roman" w:eastAsia="TimesNewRomanPSMT" w:hAnsi="Times New Roman" w:cs="Times New Roman"/>
          <w:sz w:val="24"/>
          <w:szCs w:val="24"/>
        </w:rPr>
        <w:t xml:space="preserve"> </w:t>
      </w:r>
      <w:r w:rsidRPr="008173B8">
        <w:rPr>
          <w:rFonts w:ascii="Times New Roman" w:eastAsia="TimesNewRomanPSMT" w:hAnsi="Times New Roman" w:cs="Times New Roman"/>
          <w:sz w:val="24"/>
          <w:szCs w:val="24"/>
        </w:rPr>
        <w:t>для маломобильных групп населения.</w:t>
      </w:r>
    </w:p>
    <w:p w:rsidR="008173B8" w:rsidRDefault="008173B8" w:rsidP="00E53223">
      <w:pPr>
        <w:autoSpaceDE w:val="0"/>
        <w:autoSpaceDN w:val="0"/>
        <w:adjustRightInd w:val="0"/>
        <w:spacing w:after="0"/>
        <w:jc w:val="both"/>
        <w:rPr>
          <w:rFonts w:ascii="Times New Roman" w:eastAsia="TimesNewRomanPSMT" w:hAnsi="Times New Roman" w:cs="Times New Roman"/>
          <w:b/>
          <w:bCs/>
          <w:sz w:val="24"/>
          <w:szCs w:val="24"/>
        </w:rPr>
      </w:pPr>
    </w:p>
    <w:p w:rsidR="008173B8" w:rsidRDefault="008173B8" w:rsidP="00E53223">
      <w:pPr>
        <w:autoSpaceDE w:val="0"/>
        <w:autoSpaceDN w:val="0"/>
        <w:adjustRightInd w:val="0"/>
        <w:spacing w:after="0"/>
        <w:jc w:val="both"/>
        <w:rPr>
          <w:rFonts w:ascii="Times New Roman" w:eastAsia="TimesNewRomanPSMT" w:hAnsi="Times New Roman" w:cs="Times New Roman"/>
          <w:b/>
          <w:bCs/>
          <w:sz w:val="24"/>
          <w:szCs w:val="24"/>
        </w:rPr>
      </w:pPr>
    </w:p>
    <w:p w:rsidR="008173B8" w:rsidRDefault="008173B8"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8173B8" w:rsidRDefault="008173B8"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8173B8" w:rsidRDefault="008173B8"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9B3815" w:rsidRDefault="009B3815"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8173B8" w:rsidRDefault="008173B8"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8173B8" w:rsidRDefault="008173B8" w:rsidP="00A378F3">
      <w:pPr>
        <w:autoSpaceDE w:val="0"/>
        <w:autoSpaceDN w:val="0"/>
        <w:adjustRightInd w:val="0"/>
        <w:spacing w:after="0" w:line="240" w:lineRule="auto"/>
        <w:jc w:val="center"/>
        <w:rPr>
          <w:rFonts w:ascii="Times New Roman" w:eastAsia="TimesNewRomanPSMT" w:hAnsi="Times New Roman" w:cs="Times New Roman"/>
          <w:b/>
          <w:bCs/>
          <w:sz w:val="24"/>
          <w:szCs w:val="24"/>
        </w:rPr>
      </w:pPr>
    </w:p>
    <w:p w:rsidR="008173B8" w:rsidRDefault="008173B8" w:rsidP="008173B8">
      <w:pPr>
        <w:autoSpaceDE w:val="0"/>
        <w:autoSpaceDN w:val="0"/>
        <w:adjustRightInd w:val="0"/>
        <w:spacing w:after="0" w:line="240" w:lineRule="auto"/>
        <w:rPr>
          <w:rFonts w:ascii="TimesNewRomanPS-BoldMT" w:hAnsi="TimesNewRomanPS-BoldMT" w:cs="TimesNewRomanPS-BoldMT"/>
          <w:b/>
          <w:bCs/>
          <w:sz w:val="28"/>
          <w:szCs w:val="28"/>
        </w:rPr>
      </w:pPr>
      <w:r>
        <w:rPr>
          <w:noProof/>
          <w:lang w:eastAsia="ru-RU"/>
        </w:rPr>
        <mc:AlternateContent>
          <mc:Choice Requires="wps">
            <w:drawing>
              <wp:anchor distT="0" distB="0" distL="114300" distR="114300" simplePos="0" relativeHeight="251661312" behindDoc="0" locked="0" layoutInCell="1" allowOverlap="1" wp14:anchorId="7724216F" wp14:editId="40238800">
                <wp:simplePos x="0" y="0"/>
                <wp:positionH relativeFrom="column">
                  <wp:posOffset>7474609</wp:posOffset>
                </wp:positionH>
                <wp:positionV relativeFrom="paragraph">
                  <wp:posOffset>-105837</wp:posOffset>
                </wp:positionV>
                <wp:extent cx="2470974" cy="439750"/>
                <wp:effectExtent l="0" t="0" r="571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974" cy="4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7ED4" w:rsidRPr="008173B8" w:rsidRDefault="00B27ED4" w:rsidP="008173B8">
                            <w:pPr>
                              <w:autoSpaceDE w:val="0"/>
                              <w:autoSpaceDN w:val="0"/>
                              <w:adjustRightInd w:val="0"/>
                              <w:spacing w:after="0" w:line="240" w:lineRule="auto"/>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xml:space="preserve">Приложение № </w:t>
                            </w:r>
                            <w:r>
                              <w:rPr>
                                <w:rFonts w:ascii="Times New Roman" w:eastAsia="TimesNewRomanPSMT" w:hAnsi="Times New Roman" w:cs="Times New Roman"/>
                                <w:sz w:val="24"/>
                                <w:szCs w:val="24"/>
                              </w:rPr>
                              <w:t>8</w:t>
                            </w:r>
                          </w:p>
                          <w:p w:rsidR="00B27ED4" w:rsidRPr="008173B8" w:rsidRDefault="00B27ED4" w:rsidP="008173B8">
                            <w:pPr>
                              <w:autoSpaceDE w:val="0"/>
                              <w:autoSpaceDN w:val="0"/>
                              <w:adjustRightInd w:val="0"/>
                              <w:spacing w:after="0" w:line="240" w:lineRule="auto"/>
                              <w:jc w:val="both"/>
                              <w:rPr>
                                <w:rFonts w:ascii="Times New Roman" w:hAnsi="Times New Roman" w:cs="Times New Roman"/>
                                <w:sz w:val="24"/>
                                <w:szCs w:val="24"/>
                              </w:rPr>
                            </w:pPr>
                            <w:r w:rsidRPr="008173B8">
                              <w:rPr>
                                <w:rFonts w:ascii="Times New Roman" w:eastAsia="TimesNewRomanPSMT" w:hAnsi="Times New Roman" w:cs="Times New Roman"/>
                                <w:sz w:val="24"/>
                                <w:szCs w:val="24"/>
                              </w:rPr>
                              <w:t xml:space="preserve">к подпрограмме </w:t>
                            </w:r>
                          </w:p>
                          <w:p w:rsidR="00B27ED4" w:rsidRPr="00596C4D" w:rsidRDefault="00B27ED4" w:rsidP="008173B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88.55pt;margin-top:-8.35pt;width:194.5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" stroked="f">
                <v:textbox>
                  <w:txbxContent>
                    <w:p w:rsidR="00B27ED4" w:rsidRPr="008173B8" w:rsidRDefault="00B27ED4" w:rsidP="008173B8">
                      <w:pPr>
                        <w:autoSpaceDE w:val="0"/>
                        <w:autoSpaceDN w:val="0"/>
                        <w:adjustRightInd w:val="0"/>
                        <w:spacing w:after="0" w:line="240" w:lineRule="auto"/>
                        <w:rPr>
                          <w:rFonts w:ascii="Times New Roman" w:eastAsia="TimesNewRomanPSMT" w:hAnsi="Times New Roman" w:cs="Times New Roman"/>
                          <w:sz w:val="24"/>
                          <w:szCs w:val="24"/>
                        </w:rPr>
                      </w:pPr>
                      <w:r w:rsidRPr="008173B8">
                        <w:rPr>
                          <w:rFonts w:ascii="Times New Roman" w:eastAsia="TimesNewRomanPSMT" w:hAnsi="Times New Roman" w:cs="Times New Roman"/>
                          <w:sz w:val="24"/>
                          <w:szCs w:val="24"/>
                        </w:rPr>
                        <w:t xml:space="preserve">Приложение № </w:t>
                      </w:r>
                      <w:r>
                        <w:rPr>
                          <w:rFonts w:ascii="Times New Roman" w:eastAsia="TimesNewRomanPSMT" w:hAnsi="Times New Roman" w:cs="Times New Roman"/>
                          <w:sz w:val="24"/>
                          <w:szCs w:val="24"/>
                        </w:rPr>
                        <w:t>8</w:t>
                      </w:r>
                    </w:p>
                    <w:p w:rsidR="00B27ED4" w:rsidRPr="008173B8" w:rsidRDefault="00B27ED4" w:rsidP="008173B8">
                      <w:pPr>
                        <w:autoSpaceDE w:val="0"/>
                        <w:autoSpaceDN w:val="0"/>
                        <w:adjustRightInd w:val="0"/>
                        <w:spacing w:after="0" w:line="240" w:lineRule="auto"/>
                        <w:jc w:val="both"/>
                        <w:rPr>
                          <w:rFonts w:ascii="Times New Roman" w:hAnsi="Times New Roman" w:cs="Times New Roman"/>
                          <w:sz w:val="24"/>
                          <w:szCs w:val="24"/>
                        </w:rPr>
                      </w:pPr>
                      <w:r w:rsidRPr="008173B8">
                        <w:rPr>
                          <w:rFonts w:ascii="Times New Roman" w:eastAsia="TimesNewRomanPSMT" w:hAnsi="Times New Roman" w:cs="Times New Roman"/>
                          <w:sz w:val="24"/>
                          <w:szCs w:val="24"/>
                        </w:rPr>
                        <w:t xml:space="preserve">к подпрограмме </w:t>
                      </w:r>
                    </w:p>
                    <w:p w:rsidR="00B27ED4" w:rsidRPr="00596C4D" w:rsidRDefault="00B27ED4" w:rsidP="008173B8">
                      <w:pPr>
                        <w:rPr>
                          <w:sz w:val="20"/>
                          <w:szCs w:val="20"/>
                        </w:rPr>
                      </w:pPr>
                    </w:p>
                  </w:txbxContent>
                </v:textbox>
              </v:shape>
            </w:pict>
          </mc:Fallback>
        </mc:AlternateContent>
      </w:r>
    </w:p>
    <w:p w:rsidR="009B3815" w:rsidRDefault="009B3815" w:rsidP="009B3815">
      <w:pPr>
        <w:widowControl w:val="0"/>
        <w:spacing w:after="0" w:line="280" w:lineRule="exact"/>
        <w:ind w:right="280"/>
        <w:jc w:val="right"/>
        <w:rPr>
          <w:rFonts w:ascii="Times New Roman" w:eastAsia="Times New Roman" w:hAnsi="Times New Roman" w:cs="Times New Roman"/>
          <w:color w:val="000000"/>
          <w:sz w:val="24"/>
          <w:szCs w:val="24"/>
          <w:lang w:eastAsia="ru-RU" w:bidi="ru-RU"/>
        </w:rPr>
      </w:pPr>
    </w:p>
    <w:p w:rsidR="009B3815" w:rsidRDefault="009B3815" w:rsidP="009B3815">
      <w:pPr>
        <w:widowControl w:val="0"/>
        <w:spacing w:after="0" w:line="280" w:lineRule="exact"/>
        <w:ind w:right="280"/>
        <w:jc w:val="right"/>
        <w:rPr>
          <w:rFonts w:ascii="Times New Roman" w:eastAsia="Times New Roman" w:hAnsi="Times New Roman" w:cs="Times New Roman"/>
          <w:color w:val="000000"/>
          <w:sz w:val="24"/>
          <w:szCs w:val="24"/>
          <w:lang w:eastAsia="ru-RU" w:bidi="ru-RU"/>
        </w:rPr>
        <w:sectPr w:rsidR="009B3815" w:rsidSect="006C35CC">
          <w:pgSz w:w="11906" w:h="16838"/>
          <w:pgMar w:top="1134" w:right="567" w:bottom="1134" w:left="1134" w:header="709" w:footer="0" w:gutter="0"/>
          <w:cols w:space="720"/>
        </w:sectPr>
      </w:pPr>
    </w:p>
    <w:p w:rsidR="009B3815" w:rsidRDefault="009B3815" w:rsidP="009B3815">
      <w:pPr>
        <w:widowControl w:val="0"/>
        <w:spacing w:after="0" w:line="280" w:lineRule="exact"/>
        <w:ind w:right="280"/>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lang w:eastAsia="ru-RU" w:bidi="ru-RU"/>
        </w:rPr>
        <w:lastRenderedPageBreak/>
        <w:t>Приложение № 6</w:t>
      </w:r>
    </w:p>
    <w:p w:rsidR="009B3815" w:rsidRDefault="009B3815" w:rsidP="009B3815">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 xml:space="preserve">к подпрограмме </w:t>
      </w:r>
    </w:p>
    <w:p w:rsidR="008173B8" w:rsidRPr="009B3815" w:rsidRDefault="008173B8" w:rsidP="008173B8">
      <w:pPr>
        <w:autoSpaceDE w:val="0"/>
        <w:autoSpaceDN w:val="0"/>
        <w:adjustRightInd w:val="0"/>
        <w:spacing w:after="0" w:line="240" w:lineRule="auto"/>
        <w:rPr>
          <w:rFonts w:ascii="TimesNewRomanPS-BoldMT" w:hAnsi="TimesNewRomanPS-BoldMT" w:cs="TimesNewRomanPS-BoldMT"/>
          <w:b/>
          <w:bCs/>
          <w:sz w:val="24"/>
          <w:szCs w:val="24"/>
        </w:rPr>
      </w:pPr>
    </w:p>
    <w:p w:rsidR="008173B8" w:rsidRPr="009B3815" w:rsidRDefault="008173B8" w:rsidP="008C0FA9">
      <w:pPr>
        <w:autoSpaceDE w:val="0"/>
        <w:autoSpaceDN w:val="0"/>
        <w:adjustRightInd w:val="0"/>
        <w:spacing w:after="0" w:line="240" w:lineRule="auto"/>
        <w:jc w:val="center"/>
        <w:rPr>
          <w:rFonts w:ascii="TimesNewRomanPS-BoldMT" w:hAnsi="TimesNewRomanPS-BoldMT" w:cs="TimesNewRomanPS-BoldMT"/>
          <w:b/>
          <w:bCs/>
          <w:sz w:val="24"/>
          <w:szCs w:val="24"/>
        </w:rPr>
      </w:pPr>
      <w:r w:rsidRPr="009B3815">
        <w:rPr>
          <w:rFonts w:ascii="TimesNewRomanPS-BoldMT" w:hAnsi="TimesNewRomanPS-BoldMT" w:cs="TimesNewRomanPS-BoldMT"/>
          <w:b/>
          <w:bCs/>
          <w:sz w:val="24"/>
          <w:szCs w:val="24"/>
        </w:rPr>
        <w:t xml:space="preserve">Нормативная стоимость (единичные расценки) работ по благоустройству территорий </w:t>
      </w:r>
      <w:proofErr w:type="gramStart"/>
      <w:r w:rsidRPr="009B3815">
        <w:rPr>
          <w:rFonts w:ascii="TimesNewRomanPS-BoldMT" w:hAnsi="TimesNewRomanPS-BoldMT" w:cs="TimesNewRomanPS-BoldMT"/>
          <w:b/>
          <w:bCs/>
          <w:sz w:val="24"/>
          <w:szCs w:val="24"/>
        </w:rPr>
        <w:t>муниципального</w:t>
      </w:r>
      <w:proofErr w:type="gramEnd"/>
    </w:p>
    <w:p w:rsidR="008173B8" w:rsidRPr="009B3815" w:rsidRDefault="008173B8" w:rsidP="008C0FA9">
      <w:pPr>
        <w:autoSpaceDE w:val="0"/>
        <w:autoSpaceDN w:val="0"/>
        <w:adjustRightInd w:val="0"/>
        <w:spacing w:after="0" w:line="240" w:lineRule="auto"/>
        <w:jc w:val="center"/>
        <w:rPr>
          <w:rFonts w:ascii="TimesNewRomanPS-BoldMT" w:hAnsi="TimesNewRomanPS-BoldMT" w:cs="TimesNewRomanPS-BoldMT"/>
          <w:b/>
          <w:bCs/>
          <w:sz w:val="24"/>
          <w:szCs w:val="24"/>
        </w:rPr>
      </w:pPr>
      <w:r w:rsidRPr="009B3815">
        <w:rPr>
          <w:rFonts w:ascii="TimesNewRomanPS-BoldMT" w:hAnsi="TimesNewRomanPS-BoldMT" w:cs="TimesNewRomanPS-BoldMT"/>
          <w:b/>
          <w:bCs/>
          <w:sz w:val="24"/>
          <w:szCs w:val="24"/>
        </w:rPr>
        <w:t>образования «</w:t>
      </w:r>
      <w:r w:rsidR="008C0FA9" w:rsidRPr="009B3815">
        <w:rPr>
          <w:rFonts w:ascii="TimesNewRomanPS-BoldMT" w:hAnsi="TimesNewRomanPS-BoldMT" w:cs="TimesNewRomanPS-BoldMT"/>
          <w:b/>
          <w:bCs/>
          <w:sz w:val="24"/>
          <w:szCs w:val="24"/>
        </w:rPr>
        <w:t>Первомайское сельское</w:t>
      </w:r>
      <w:r w:rsidRPr="009B3815">
        <w:rPr>
          <w:rFonts w:ascii="TimesNewRomanPS-BoldMT" w:hAnsi="TimesNewRomanPS-BoldMT" w:cs="TimesNewRomanPS-BoldMT"/>
          <w:b/>
          <w:bCs/>
          <w:sz w:val="24"/>
          <w:szCs w:val="24"/>
        </w:rPr>
        <w:t xml:space="preserve"> поселение» </w:t>
      </w:r>
      <w:r w:rsidR="008C0FA9" w:rsidRPr="009B3815">
        <w:rPr>
          <w:rFonts w:ascii="TimesNewRomanPS-BoldMT" w:hAnsi="TimesNewRomanPS-BoldMT" w:cs="TimesNewRomanPS-BoldMT"/>
          <w:b/>
          <w:bCs/>
          <w:sz w:val="24"/>
          <w:szCs w:val="24"/>
        </w:rPr>
        <w:t>Выборгского</w:t>
      </w:r>
      <w:r w:rsidRPr="009B3815">
        <w:rPr>
          <w:rFonts w:ascii="TimesNewRomanPS-BoldMT" w:hAnsi="TimesNewRomanPS-BoldMT" w:cs="TimesNewRomanPS-BoldMT"/>
          <w:b/>
          <w:bCs/>
          <w:sz w:val="24"/>
          <w:szCs w:val="24"/>
        </w:rPr>
        <w:t xml:space="preserve"> района Ленинградской области</w:t>
      </w:r>
      <w:r w:rsidR="008C0FA9" w:rsidRPr="009B3815">
        <w:rPr>
          <w:rFonts w:ascii="TimesNewRomanPS-BoldMT" w:hAnsi="TimesNewRomanPS-BoldMT" w:cs="TimesNewRomanPS-BoldMT"/>
          <w:b/>
          <w:bCs/>
          <w:sz w:val="24"/>
          <w:szCs w:val="24"/>
        </w:rPr>
        <w:t xml:space="preserve"> на </w:t>
      </w:r>
      <w:r w:rsidRPr="009B3815">
        <w:rPr>
          <w:rFonts w:ascii="TimesNewRomanPS-BoldMT" w:hAnsi="TimesNewRomanPS-BoldMT" w:cs="TimesNewRomanPS-BoldMT"/>
          <w:b/>
          <w:bCs/>
          <w:sz w:val="24"/>
          <w:szCs w:val="24"/>
        </w:rPr>
        <w:t>2017 год.</w:t>
      </w:r>
    </w:p>
    <w:p w:rsidR="009B3815" w:rsidRDefault="009B3815" w:rsidP="008173B8">
      <w:pPr>
        <w:autoSpaceDE w:val="0"/>
        <w:autoSpaceDN w:val="0"/>
        <w:adjustRightInd w:val="0"/>
        <w:spacing w:after="0" w:line="240" w:lineRule="auto"/>
        <w:rPr>
          <w:rFonts w:ascii="TimesNewRomanPS-BoldMT" w:hAnsi="TimesNewRomanPS-BoldMT" w:cs="TimesNewRomanPS-BoldMT"/>
          <w:b/>
          <w:bCs/>
          <w:sz w:val="24"/>
          <w:szCs w:val="24"/>
        </w:rPr>
      </w:pPr>
    </w:p>
    <w:p w:rsidR="008173B8" w:rsidRPr="009B3815" w:rsidRDefault="008173B8" w:rsidP="008173B8">
      <w:pPr>
        <w:autoSpaceDE w:val="0"/>
        <w:autoSpaceDN w:val="0"/>
        <w:adjustRightInd w:val="0"/>
        <w:spacing w:after="0" w:line="240" w:lineRule="auto"/>
        <w:rPr>
          <w:rFonts w:ascii="Times New Roman" w:hAnsi="Times New Roman" w:cs="Times New Roman"/>
          <w:b/>
          <w:bCs/>
          <w:sz w:val="24"/>
          <w:szCs w:val="24"/>
        </w:rPr>
      </w:pPr>
      <w:r w:rsidRPr="009B3815">
        <w:rPr>
          <w:rFonts w:ascii="Times New Roman" w:hAnsi="Times New Roman" w:cs="Times New Roman"/>
          <w:b/>
          <w:bCs/>
          <w:sz w:val="24"/>
          <w:szCs w:val="24"/>
        </w:rPr>
        <w:t>Таблица № 1</w:t>
      </w:r>
      <w:r w:rsidR="00A711B1">
        <w:rPr>
          <w:rFonts w:ascii="Times New Roman" w:hAnsi="Times New Roman" w:cs="Times New Roman"/>
          <w:b/>
          <w:bCs/>
          <w:sz w:val="24"/>
          <w:szCs w:val="24"/>
        </w:rPr>
        <w:t>. Ремонт проездов</w:t>
      </w:r>
    </w:p>
    <w:tbl>
      <w:tblPr>
        <w:tblStyle w:val="ae"/>
        <w:tblpPr w:leftFromText="180" w:rightFromText="180" w:vertAnchor="text" w:horzAnchor="margin" w:tblpY="396"/>
        <w:tblW w:w="0" w:type="auto"/>
        <w:tblInd w:w="0" w:type="dxa"/>
        <w:tblLook w:val="04A0" w:firstRow="1" w:lastRow="0" w:firstColumn="1" w:lastColumn="0" w:noHBand="0" w:noVBand="1"/>
      </w:tblPr>
      <w:tblGrid>
        <w:gridCol w:w="645"/>
        <w:gridCol w:w="7968"/>
        <w:gridCol w:w="1418"/>
        <w:gridCol w:w="2077"/>
        <w:gridCol w:w="2678"/>
      </w:tblGrid>
      <w:tr w:rsidR="002466DB" w:rsidRPr="009B3815" w:rsidTr="009370EB">
        <w:tc>
          <w:tcPr>
            <w:tcW w:w="645" w:type="dxa"/>
          </w:tcPr>
          <w:p w:rsidR="009B3815" w:rsidRPr="009B3815" w:rsidRDefault="009B3815" w:rsidP="009370EB">
            <w:pPr>
              <w:autoSpaceDE w:val="0"/>
              <w:autoSpaceDN w:val="0"/>
              <w:adjustRightInd w:val="0"/>
              <w:jc w:val="center"/>
              <w:rPr>
                <w:rFonts w:ascii="Times New Roman" w:hAnsi="Times New Roman" w:cs="Times New Roman"/>
                <w:b/>
                <w:bCs/>
                <w:sz w:val="24"/>
                <w:szCs w:val="24"/>
              </w:rPr>
            </w:pPr>
            <w:r w:rsidRPr="009B3815">
              <w:rPr>
                <w:rFonts w:ascii="Times New Roman" w:hAnsi="Times New Roman" w:cs="Times New Roman"/>
                <w:b/>
                <w:bCs/>
                <w:sz w:val="24"/>
                <w:szCs w:val="24"/>
              </w:rPr>
              <w:t xml:space="preserve">№ </w:t>
            </w:r>
            <w:proofErr w:type="gramStart"/>
            <w:r w:rsidRPr="009B3815">
              <w:rPr>
                <w:rFonts w:ascii="Times New Roman" w:hAnsi="Times New Roman" w:cs="Times New Roman"/>
                <w:b/>
                <w:bCs/>
                <w:sz w:val="24"/>
                <w:szCs w:val="24"/>
              </w:rPr>
              <w:t>п</w:t>
            </w:r>
            <w:proofErr w:type="gramEnd"/>
            <w:r w:rsidRPr="009B3815">
              <w:rPr>
                <w:rFonts w:ascii="Times New Roman" w:hAnsi="Times New Roman" w:cs="Times New Roman"/>
                <w:b/>
                <w:bCs/>
                <w:sz w:val="24"/>
                <w:szCs w:val="24"/>
              </w:rPr>
              <w:t>/п</w:t>
            </w:r>
          </w:p>
        </w:tc>
        <w:tc>
          <w:tcPr>
            <w:tcW w:w="7968" w:type="dxa"/>
          </w:tcPr>
          <w:p w:rsidR="009B3815" w:rsidRPr="009B3815" w:rsidRDefault="009B3815" w:rsidP="009370EB">
            <w:pPr>
              <w:autoSpaceDE w:val="0"/>
              <w:autoSpaceDN w:val="0"/>
              <w:adjustRightInd w:val="0"/>
              <w:jc w:val="center"/>
              <w:rPr>
                <w:rFonts w:ascii="Times New Roman" w:hAnsi="Times New Roman" w:cs="Times New Roman"/>
                <w:b/>
                <w:bCs/>
                <w:sz w:val="24"/>
                <w:szCs w:val="24"/>
              </w:rPr>
            </w:pPr>
            <w:r w:rsidRPr="009B3815">
              <w:rPr>
                <w:rFonts w:ascii="Times New Roman" w:hAnsi="Times New Roman" w:cs="Times New Roman"/>
                <w:b/>
                <w:bCs/>
                <w:sz w:val="24"/>
                <w:szCs w:val="24"/>
              </w:rPr>
              <w:t>Наименование работ</w:t>
            </w:r>
          </w:p>
        </w:tc>
        <w:tc>
          <w:tcPr>
            <w:tcW w:w="1418" w:type="dxa"/>
          </w:tcPr>
          <w:p w:rsidR="009B3815" w:rsidRPr="009B3815" w:rsidRDefault="009B3815" w:rsidP="009370EB">
            <w:pPr>
              <w:autoSpaceDE w:val="0"/>
              <w:autoSpaceDN w:val="0"/>
              <w:adjustRightInd w:val="0"/>
              <w:jc w:val="center"/>
              <w:rPr>
                <w:rFonts w:ascii="Times New Roman" w:hAnsi="Times New Roman" w:cs="Times New Roman"/>
                <w:b/>
                <w:bCs/>
                <w:sz w:val="24"/>
                <w:szCs w:val="24"/>
              </w:rPr>
            </w:pPr>
            <w:r w:rsidRPr="009B3815">
              <w:rPr>
                <w:rFonts w:ascii="Times New Roman" w:hAnsi="Times New Roman" w:cs="Times New Roman"/>
                <w:b/>
                <w:bCs/>
                <w:sz w:val="24"/>
                <w:szCs w:val="24"/>
              </w:rPr>
              <w:t>Единица измерения</w:t>
            </w:r>
          </w:p>
        </w:tc>
        <w:tc>
          <w:tcPr>
            <w:tcW w:w="2077" w:type="dxa"/>
          </w:tcPr>
          <w:p w:rsidR="009B3815" w:rsidRPr="009B3815" w:rsidRDefault="009B3815" w:rsidP="009370EB">
            <w:pPr>
              <w:autoSpaceDE w:val="0"/>
              <w:autoSpaceDN w:val="0"/>
              <w:adjustRightInd w:val="0"/>
              <w:jc w:val="center"/>
              <w:rPr>
                <w:rFonts w:ascii="Times New Roman" w:hAnsi="Times New Roman" w:cs="Times New Roman"/>
                <w:b/>
                <w:bCs/>
                <w:sz w:val="24"/>
                <w:szCs w:val="24"/>
              </w:rPr>
            </w:pPr>
            <w:r w:rsidRPr="009B3815">
              <w:rPr>
                <w:rFonts w:ascii="Times New Roman" w:hAnsi="Times New Roman" w:cs="Times New Roman"/>
                <w:b/>
                <w:bCs/>
                <w:sz w:val="24"/>
                <w:szCs w:val="24"/>
              </w:rPr>
              <w:t>Стоимост</w:t>
            </w:r>
            <w:r w:rsidR="0098753C">
              <w:rPr>
                <w:rFonts w:ascii="Times New Roman" w:hAnsi="Times New Roman" w:cs="Times New Roman"/>
                <w:b/>
                <w:bCs/>
                <w:sz w:val="24"/>
                <w:szCs w:val="24"/>
              </w:rPr>
              <w:t>ь за единицу с НДС (руб.</w:t>
            </w:r>
            <w:r w:rsidRPr="009B3815">
              <w:rPr>
                <w:rFonts w:ascii="Times New Roman" w:hAnsi="Times New Roman" w:cs="Times New Roman"/>
                <w:b/>
                <w:bCs/>
                <w:sz w:val="24"/>
                <w:szCs w:val="24"/>
              </w:rPr>
              <w:t>)</w:t>
            </w:r>
          </w:p>
        </w:tc>
        <w:tc>
          <w:tcPr>
            <w:tcW w:w="2678" w:type="dxa"/>
          </w:tcPr>
          <w:p w:rsidR="009B3815" w:rsidRPr="009B3815" w:rsidRDefault="009B3815" w:rsidP="009370EB">
            <w:pPr>
              <w:autoSpaceDE w:val="0"/>
              <w:autoSpaceDN w:val="0"/>
              <w:adjustRightInd w:val="0"/>
              <w:jc w:val="center"/>
              <w:rPr>
                <w:rFonts w:ascii="Times New Roman" w:hAnsi="Times New Roman" w:cs="Times New Roman"/>
                <w:b/>
                <w:bCs/>
                <w:sz w:val="24"/>
                <w:szCs w:val="24"/>
              </w:rPr>
            </w:pPr>
            <w:r w:rsidRPr="009B3815">
              <w:rPr>
                <w:rFonts w:ascii="Times New Roman" w:hAnsi="Times New Roman" w:cs="Times New Roman"/>
                <w:b/>
                <w:bCs/>
                <w:sz w:val="24"/>
                <w:szCs w:val="24"/>
              </w:rPr>
              <w:t>Изображение</w:t>
            </w:r>
          </w:p>
        </w:tc>
      </w:tr>
      <w:tr w:rsidR="002466DB" w:rsidRPr="009B3815" w:rsidTr="009370EB">
        <w:tc>
          <w:tcPr>
            <w:tcW w:w="645" w:type="dxa"/>
          </w:tcPr>
          <w:p w:rsidR="009B3815" w:rsidRPr="009B3815" w:rsidRDefault="009B3815" w:rsidP="009370EB">
            <w:pPr>
              <w:autoSpaceDE w:val="0"/>
              <w:autoSpaceDN w:val="0"/>
              <w:adjustRightInd w:val="0"/>
              <w:rPr>
                <w:rFonts w:ascii="Times New Roman" w:hAnsi="Times New Roman" w:cs="Times New Roman"/>
                <w:bCs/>
                <w:sz w:val="24"/>
                <w:szCs w:val="24"/>
              </w:rPr>
            </w:pPr>
            <w:r w:rsidRPr="009B3815">
              <w:rPr>
                <w:rFonts w:ascii="Times New Roman" w:hAnsi="Times New Roman" w:cs="Times New Roman"/>
                <w:bCs/>
                <w:sz w:val="24"/>
                <w:szCs w:val="24"/>
              </w:rPr>
              <w:t>1</w:t>
            </w:r>
          </w:p>
        </w:tc>
        <w:tc>
          <w:tcPr>
            <w:tcW w:w="7968" w:type="dxa"/>
          </w:tcPr>
          <w:p w:rsidR="009B3815" w:rsidRPr="009B3815" w:rsidRDefault="009B3815"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Поднятие горловин колодцев доборными кольцами (без стоимости бетонных колец)</w:t>
            </w:r>
          </w:p>
        </w:tc>
        <w:tc>
          <w:tcPr>
            <w:tcW w:w="1418" w:type="dxa"/>
          </w:tcPr>
          <w:p w:rsidR="009B3815" w:rsidRPr="009B3815"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люк</w:t>
            </w:r>
          </w:p>
        </w:tc>
        <w:tc>
          <w:tcPr>
            <w:tcW w:w="2077" w:type="dxa"/>
          </w:tcPr>
          <w:p w:rsidR="009B3815" w:rsidRPr="009B3815"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4500,00</w:t>
            </w:r>
          </w:p>
        </w:tc>
        <w:tc>
          <w:tcPr>
            <w:tcW w:w="2678" w:type="dxa"/>
          </w:tcPr>
          <w:p w:rsidR="009B3815" w:rsidRPr="009B3815" w:rsidRDefault="009B3815" w:rsidP="009370EB">
            <w:pPr>
              <w:autoSpaceDE w:val="0"/>
              <w:autoSpaceDN w:val="0"/>
              <w:adjustRightInd w:val="0"/>
              <w:jc w:val="center"/>
              <w:rPr>
                <w:rFonts w:ascii="Times New Roman" w:hAnsi="Times New Roman" w:cs="Times New Roman"/>
                <w:bCs/>
                <w:sz w:val="24"/>
                <w:szCs w:val="24"/>
              </w:rPr>
            </w:pPr>
          </w:p>
        </w:tc>
      </w:tr>
      <w:tr w:rsidR="002466DB" w:rsidRPr="009B3815" w:rsidTr="009370EB">
        <w:tc>
          <w:tcPr>
            <w:tcW w:w="645" w:type="dxa"/>
          </w:tcPr>
          <w:p w:rsidR="009B3815" w:rsidRPr="009B3815" w:rsidRDefault="009B3815" w:rsidP="009370EB">
            <w:pPr>
              <w:autoSpaceDE w:val="0"/>
              <w:autoSpaceDN w:val="0"/>
              <w:adjustRightInd w:val="0"/>
              <w:rPr>
                <w:rFonts w:ascii="Times New Roman" w:hAnsi="Times New Roman" w:cs="Times New Roman"/>
                <w:bCs/>
                <w:sz w:val="24"/>
                <w:szCs w:val="24"/>
              </w:rPr>
            </w:pPr>
            <w:r w:rsidRPr="009B3815">
              <w:rPr>
                <w:rFonts w:ascii="Times New Roman" w:hAnsi="Times New Roman" w:cs="Times New Roman"/>
                <w:bCs/>
                <w:sz w:val="24"/>
                <w:szCs w:val="24"/>
              </w:rPr>
              <w:t>2</w:t>
            </w:r>
          </w:p>
        </w:tc>
        <w:tc>
          <w:tcPr>
            <w:tcW w:w="7968" w:type="dxa"/>
          </w:tcPr>
          <w:p w:rsidR="009B3815" w:rsidRDefault="0098753C"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Доборное кольцо бетонное</w:t>
            </w:r>
          </w:p>
          <w:p w:rsidR="0098753C" w:rsidRPr="009B3815" w:rsidRDefault="0098753C" w:rsidP="009370EB">
            <w:pPr>
              <w:autoSpaceDE w:val="0"/>
              <w:autoSpaceDN w:val="0"/>
              <w:adjustRightInd w:val="0"/>
              <w:rPr>
                <w:rFonts w:ascii="Times New Roman" w:hAnsi="Times New Roman" w:cs="Times New Roman"/>
                <w:bCs/>
                <w:sz w:val="24"/>
                <w:szCs w:val="24"/>
              </w:rPr>
            </w:pPr>
          </w:p>
        </w:tc>
        <w:tc>
          <w:tcPr>
            <w:tcW w:w="1418" w:type="dxa"/>
          </w:tcPr>
          <w:p w:rsidR="009B3815" w:rsidRPr="009B3815"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Шт.</w:t>
            </w:r>
          </w:p>
        </w:tc>
        <w:tc>
          <w:tcPr>
            <w:tcW w:w="2077" w:type="dxa"/>
          </w:tcPr>
          <w:p w:rsidR="009B3815" w:rsidRPr="009B3815"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575,00</w:t>
            </w:r>
          </w:p>
        </w:tc>
        <w:tc>
          <w:tcPr>
            <w:tcW w:w="2678" w:type="dxa"/>
          </w:tcPr>
          <w:p w:rsidR="009B3815" w:rsidRPr="009B3815"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14:anchorId="7662FBC8" wp14:editId="4E623126">
                  <wp:extent cx="1507601" cy="907420"/>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7752" cy="907511"/>
                          </a:xfrm>
                          <a:prstGeom prst="rect">
                            <a:avLst/>
                          </a:prstGeom>
                          <a:noFill/>
                          <a:ln>
                            <a:noFill/>
                          </a:ln>
                        </pic:spPr>
                      </pic:pic>
                    </a:graphicData>
                  </a:graphic>
                </wp:inline>
              </w:drawing>
            </w: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3</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Снятие деформированного асфальтобетонного покрытия фрезой с погрузкой и перевозкой на расстояние до 10 км толщина слоя 50 мм</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550,00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4</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Разборка асфальтобетонных покрытий с погрузкой экскаватором и перевозкой на расстояние до 10 км толщина слоя 100 мм</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350,00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5</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Разработка грунта с погрузкой на автомобиль-самосвал с перевозкой на расстояние до 10 км толщина слоя до 200 мм</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r w:rsidRPr="0098753C">
              <w:rPr>
                <w:rStyle w:val="210pt"/>
                <w:sz w:val="24"/>
                <w:szCs w:val="24"/>
                <w:vertAlign w:val="superscript"/>
              </w:rPr>
              <w:t>3</w:t>
            </w:r>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350,00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6</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Разборка старого бортового камня с погрузкой экскаватором и перевозкой на расстояние до 10 км</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 xml:space="preserve">п. </w:t>
            </w:r>
            <w:proofErr w:type="gramStart"/>
            <w:r w:rsidRPr="0098753C">
              <w:rPr>
                <w:rStyle w:val="210pt"/>
                <w:sz w:val="24"/>
                <w:szCs w:val="24"/>
              </w:rPr>
              <w:t>м</w:t>
            </w:r>
            <w:proofErr w:type="gramEnd"/>
            <w:r w:rsidRPr="0098753C">
              <w:rPr>
                <w:rStyle w:val="210pt"/>
                <w:sz w:val="24"/>
                <w:szCs w:val="24"/>
              </w:rPr>
              <w:t>.</w:t>
            </w:r>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780,00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7</w:t>
            </w:r>
          </w:p>
        </w:tc>
        <w:tc>
          <w:tcPr>
            <w:tcW w:w="7968" w:type="dxa"/>
            <w:vAlign w:val="bottom"/>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Устройство подстилающих и выравнивающих слоев из песка толщина слоя 100 мм, включая материалы</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450,00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8</w:t>
            </w:r>
          </w:p>
        </w:tc>
        <w:tc>
          <w:tcPr>
            <w:tcW w:w="7968" w:type="dxa"/>
            <w:vAlign w:val="bottom"/>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Устройство подстилающих и выравнивающих слоев из щебня толщина слоя 100 мм, включая материалы</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1 250,00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9</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proofErr w:type="gramStart"/>
            <w:r w:rsidRPr="0098753C">
              <w:rPr>
                <w:rStyle w:val="210pt"/>
                <w:sz w:val="24"/>
                <w:szCs w:val="24"/>
              </w:rPr>
              <w:t>Устройство щебеночно-набивного покрытия включая</w:t>
            </w:r>
            <w:proofErr w:type="gramEnd"/>
            <w:r w:rsidRPr="0098753C">
              <w:rPr>
                <w:rStyle w:val="210pt"/>
                <w:sz w:val="24"/>
                <w:szCs w:val="24"/>
              </w:rPr>
              <w:t xml:space="preserve"> материалы (гранитный отсев)</w:t>
            </w:r>
          </w:p>
        </w:tc>
        <w:tc>
          <w:tcPr>
            <w:tcW w:w="1418" w:type="dxa"/>
            <w:vAlign w:val="center"/>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vAlign w:val="center"/>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1 150,00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10</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Розлив вяжущих материалов</w:t>
            </w:r>
          </w:p>
        </w:tc>
        <w:tc>
          <w:tcPr>
            <w:tcW w:w="1418" w:type="dxa"/>
            <w:vAlign w:val="center"/>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vAlign w:val="center"/>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13,00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11</w:t>
            </w:r>
          </w:p>
        </w:tc>
        <w:tc>
          <w:tcPr>
            <w:tcW w:w="7968" w:type="dxa"/>
            <w:vAlign w:val="bottom"/>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 xml:space="preserve">Устройство выравнивающего слоя из асфальтобетонной смеси с </w:t>
            </w:r>
            <w:r w:rsidRPr="0098753C">
              <w:rPr>
                <w:rStyle w:val="210pt"/>
                <w:sz w:val="24"/>
                <w:szCs w:val="24"/>
              </w:rPr>
              <w:lastRenderedPageBreak/>
              <w:t>применением укладчиков асфальтобетона толщиной до 50 мм - проезжая часть, включая материалы</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lastRenderedPageBreak/>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650,00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7968" w:type="dxa"/>
            <w:vAlign w:val="bottom"/>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 xml:space="preserve">Устройство асфальтобетонного покрытия толщиной до 50 мм - проезжая </w:t>
            </w:r>
            <w:proofErr w:type="gramStart"/>
            <w:r w:rsidRPr="0098753C">
              <w:rPr>
                <w:rStyle w:val="210pt"/>
                <w:sz w:val="24"/>
                <w:szCs w:val="24"/>
              </w:rPr>
              <w:t>часть</w:t>
            </w:r>
            <w:proofErr w:type="gramEnd"/>
            <w:r w:rsidRPr="0098753C">
              <w:rPr>
                <w:rStyle w:val="210pt"/>
                <w:sz w:val="24"/>
                <w:szCs w:val="24"/>
              </w:rPr>
              <w:t xml:space="preserve"> включая материалы</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850,00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8753C" w:rsidRDefault="0098753C" w:rsidP="009370EB">
            <w:pPr>
              <w:rPr>
                <w:rFonts w:ascii="Times New Roman" w:hAnsi="Times New Roman" w:cs="Times New Roman"/>
                <w:sz w:val="24"/>
                <w:szCs w:val="24"/>
              </w:rPr>
            </w:pPr>
            <w:r>
              <w:rPr>
                <w:rFonts w:ascii="Times New Roman" w:hAnsi="Times New Roman" w:cs="Times New Roman"/>
                <w:sz w:val="24"/>
                <w:szCs w:val="24"/>
              </w:rPr>
              <w:t>13</w:t>
            </w:r>
          </w:p>
        </w:tc>
        <w:tc>
          <w:tcPr>
            <w:tcW w:w="7968" w:type="dxa"/>
            <w:vAlign w:val="center"/>
          </w:tcPr>
          <w:p w:rsidR="0098753C" w:rsidRPr="0098753C" w:rsidRDefault="0098753C" w:rsidP="009370EB">
            <w:pPr>
              <w:pStyle w:val="20"/>
              <w:shd w:val="clear" w:color="auto" w:fill="auto"/>
              <w:spacing w:before="0" w:after="0" w:line="240" w:lineRule="auto"/>
              <w:ind w:firstLine="0"/>
              <w:jc w:val="left"/>
              <w:rPr>
                <w:sz w:val="24"/>
                <w:szCs w:val="24"/>
              </w:rPr>
            </w:pPr>
            <w:r w:rsidRPr="0098753C">
              <w:rPr>
                <w:rStyle w:val="210pt"/>
                <w:sz w:val="24"/>
                <w:szCs w:val="24"/>
              </w:rPr>
              <w:t>Устройство асфальтобетонного покрытия толщиной до 40 мм - пешеходная зона, включая материалы</w:t>
            </w:r>
          </w:p>
        </w:tc>
        <w:tc>
          <w:tcPr>
            <w:tcW w:w="1418"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м</w:t>
            </w:r>
            <w:proofErr w:type="gramStart"/>
            <w:r w:rsidRPr="0098753C">
              <w:rPr>
                <w:rStyle w:val="210pt"/>
                <w:sz w:val="24"/>
                <w:szCs w:val="24"/>
                <w:vertAlign w:val="superscript"/>
              </w:rPr>
              <w:t>2</w:t>
            </w:r>
            <w:proofErr w:type="gramEnd"/>
          </w:p>
        </w:tc>
        <w:tc>
          <w:tcPr>
            <w:tcW w:w="2077" w:type="dxa"/>
          </w:tcPr>
          <w:p w:rsidR="0098753C" w:rsidRPr="0098753C" w:rsidRDefault="0098753C" w:rsidP="009370EB">
            <w:pPr>
              <w:pStyle w:val="20"/>
              <w:shd w:val="clear" w:color="auto" w:fill="auto"/>
              <w:spacing w:before="0" w:after="0" w:line="240" w:lineRule="auto"/>
              <w:ind w:firstLine="0"/>
              <w:jc w:val="center"/>
              <w:rPr>
                <w:sz w:val="24"/>
                <w:szCs w:val="24"/>
              </w:rPr>
            </w:pPr>
            <w:r w:rsidRPr="0098753C">
              <w:rPr>
                <w:rStyle w:val="210pt"/>
                <w:sz w:val="24"/>
                <w:szCs w:val="24"/>
              </w:rPr>
              <w:t>910,00</w:t>
            </w:r>
          </w:p>
        </w:tc>
        <w:tc>
          <w:tcPr>
            <w:tcW w:w="2678" w:type="dxa"/>
          </w:tcPr>
          <w:p w:rsidR="0098753C" w:rsidRPr="0098753C" w:rsidRDefault="0098753C" w:rsidP="009370EB">
            <w:pPr>
              <w:rPr>
                <w:rFonts w:ascii="Times New Roman" w:hAnsi="Times New Roman" w:cs="Times New Roman"/>
                <w:sz w:val="24"/>
                <w:szCs w:val="24"/>
              </w:rPr>
            </w:pPr>
          </w:p>
        </w:tc>
      </w:tr>
      <w:tr w:rsidR="002466DB" w:rsidRPr="009B3815" w:rsidTr="009370EB">
        <w:tc>
          <w:tcPr>
            <w:tcW w:w="645" w:type="dxa"/>
          </w:tcPr>
          <w:p w:rsidR="0098753C" w:rsidRPr="009B3815" w:rsidRDefault="0098753C"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14</w:t>
            </w:r>
          </w:p>
        </w:tc>
        <w:tc>
          <w:tcPr>
            <w:tcW w:w="7968" w:type="dxa"/>
          </w:tcPr>
          <w:p w:rsidR="0098753C" w:rsidRDefault="0098753C"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Установка нового бортового бетонного камня, включая материалы</w:t>
            </w:r>
          </w:p>
        </w:tc>
        <w:tc>
          <w:tcPr>
            <w:tcW w:w="1418" w:type="dxa"/>
          </w:tcPr>
          <w:p w:rsidR="0098753C" w:rsidRDefault="0098753C" w:rsidP="009370EB">
            <w:pPr>
              <w:autoSpaceDE w:val="0"/>
              <w:autoSpaceDN w:val="0"/>
              <w:adjustRightInd w:val="0"/>
              <w:jc w:val="center"/>
              <w:rPr>
                <w:rFonts w:ascii="Times New Roman" w:hAnsi="Times New Roman" w:cs="Times New Roman"/>
                <w:bCs/>
                <w:sz w:val="24"/>
                <w:szCs w:val="24"/>
              </w:rPr>
            </w:pPr>
            <w:proofErr w:type="spellStart"/>
            <w:r>
              <w:rPr>
                <w:rFonts w:ascii="Times New Roman" w:hAnsi="Times New Roman" w:cs="Times New Roman"/>
                <w:bCs/>
                <w:sz w:val="24"/>
                <w:szCs w:val="24"/>
              </w:rPr>
              <w:t>п.</w:t>
            </w:r>
            <w:proofErr w:type="gramStart"/>
            <w:r>
              <w:rPr>
                <w:rFonts w:ascii="Times New Roman" w:hAnsi="Times New Roman" w:cs="Times New Roman"/>
                <w:bCs/>
                <w:sz w:val="24"/>
                <w:szCs w:val="24"/>
              </w:rPr>
              <w:t>м</w:t>
            </w:r>
            <w:proofErr w:type="spellEnd"/>
            <w:proofErr w:type="gramEnd"/>
            <w:r>
              <w:rPr>
                <w:rFonts w:ascii="Times New Roman" w:hAnsi="Times New Roman" w:cs="Times New Roman"/>
                <w:bCs/>
                <w:sz w:val="24"/>
                <w:szCs w:val="24"/>
              </w:rPr>
              <w:t>.</w:t>
            </w:r>
          </w:p>
        </w:tc>
        <w:tc>
          <w:tcPr>
            <w:tcW w:w="2077" w:type="dxa"/>
          </w:tcPr>
          <w:p w:rsidR="0098753C" w:rsidRDefault="0098753C"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1 950,0</w:t>
            </w:r>
          </w:p>
        </w:tc>
        <w:tc>
          <w:tcPr>
            <w:tcW w:w="2678" w:type="dxa"/>
          </w:tcPr>
          <w:p w:rsidR="0098753C" w:rsidRDefault="0098753C"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anchor distT="0" distB="0" distL="63500" distR="63500" simplePos="0" relativeHeight="251664384" behindDoc="1" locked="0" layoutInCell="1" allowOverlap="1" wp14:anchorId="280464A2" wp14:editId="4B956EEC">
                  <wp:simplePos x="0" y="0"/>
                  <wp:positionH relativeFrom="margin">
                    <wp:posOffset>9080500</wp:posOffset>
                  </wp:positionH>
                  <wp:positionV relativeFrom="paragraph">
                    <wp:posOffset>1376680</wp:posOffset>
                  </wp:positionV>
                  <wp:extent cx="1219200" cy="835025"/>
                  <wp:effectExtent l="0" t="0" r="0" b="3175"/>
                  <wp:wrapNone/>
                  <wp:docPr id="7" name="Рисунок 7"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835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4"/>
                <w:szCs w:val="24"/>
                <w:lang w:eastAsia="ru-RU"/>
              </w:rPr>
              <w:drawing>
                <wp:anchor distT="0" distB="0" distL="63500" distR="63500" simplePos="0" relativeHeight="251663360" behindDoc="1" locked="0" layoutInCell="1" allowOverlap="1" wp14:anchorId="3ECD25EE" wp14:editId="5F34FF44">
                  <wp:simplePos x="0" y="0"/>
                  <wp:positionH relativeFrom="margin">
                    <wp:posOffset>3173730</wp:posOffset>
                  </wp:positionH>
                  <wp:positionV relativeFrom="paragraph">
                    <wp:posOffset>4932045</wp:posOffset>
                  </wp:positionV>
                  <wp:extent cx="1219200" cy="835025"/>
                  <wp:effectExtent l="0" t="0" r="0" b="3175"/>
                  <wp:wrapNone/>
                  <wp:docPr id="6" name="Рисунок 6"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8350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4"/>
                <w:szCs w:val="24"/>
                <w:lang w:eastAsia="ru-RU"/>
              </w:rPr>
              <w:drawing>
                <wp:anchor distT="0" distB="0" distL="63500" distR="63500" simplePos="0" relativeHeight="251662336" behindDoc="1" locked="0" layoutInCell="1" allowOverlap="1" wp14:anchorId="0F31AB73" wp14:editId="7F8B02C9">
                  <wp:simplePos x="0" y="0"/>
                  <wp:positionH relativeFrom="margin">
                    <wp:posOffset>3173730</wp:posOffset>
                  </wp:positionH>
                  <wp:positionV relativeFrom="paragraph">
                    <wp:posOffset>4932045</wp:posOffset>
                  </wp:positionV>
                  <wp:extent cx="1219200" cy="835025"/>
                  <wp:effectExtent l="0" t="0" r="0" b="3175"/>
                  <wp:wrapNone/>
                  <wp:docPr id="4" name="Рисунок 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835025"/>
                          </a:xfrm>
                          <a:prstGeom prst="rect">
                            <a:avLst/>
                          </a:prstGeom>
                          <a:noFill/>
                        </pic:spPr>
                      </pic:pic>
                    </a:graphicData>
                  </a:graphic>
                  <wp14:sizeRelH relativeFrom="page">
                    <wp14:pctWidth>0</wp14:pctWidth>
                  </wp14:sizeRelH>
                  <wp14:sizeRelV relativeFrom="page">
                    <wp14:pctHeight>0</wp14:pctHeight>
                  </wp14:sizeRelV>
                </wp:anchor>
              </w:drawing>
            </w:r>
            <w:r w:rsidR="009370EB">
              <w:rPr>
                <w:rFonts w:ascii="Times New Roman" w:hAnsi="Times New Roman" w:cs="Times New Roman"/>
                <w:bCs/>
                <w:noProof/>
                <w:sz w:val="24"/>
                <w:szCs w:val="24"/>
                <w:lang w:eastAsia="ru-RU"/>
              </w:rPr>
              <w:drawing>
                <wp:inline distT="0" distB="0" distL="0" distR="0" wp14:anchorId="12F6D913" wp14:editId="22F271B7">
                  <wp:extent cx="1133138" cy="7817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8220" cy="785283"/>
                          </a:xfrm>
                          <a:prstGeom prst="rect">
                            <a:avLst/>
                          </a:prstGeom>
                          <a:noFill/>
                        </pic:spPr>
                      </pic:pic>
                    </a:graphicData>
                  </a:graphic>
                </wp:inline>
              </w:drawing>
            </w:r>
          </w:p>
        </w:tc>
      </w:tr>
      <w:tr w:rsidR="002466DB" w:rsidRPr="009B3815" w:rsidTr="009370EB">
        <w:tc>
          <w:tcPr>
            <w:tcW w:w="645" w:type="dxa"/>
          </w:tcPr>
          <w:p w:rsidR="0098753C" w:rsidRPr="009B3815" w:rsidRDefault="009370EB"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w:t>
            </w:r>
          </w:p>
        </w:tc>
        <w:tc>
          <w:tcPr>
            <w:tcW w:w="7968" w:type="dxa"/>
          </w:tcPr>
          <w:p w:rsidR="009370EB" w:rsidRPr="009370EB" w:rsidRDefault="009370EB" w:rsidP="009370EB">
            <w:pPr>
              <w:pStyle w:val="40"/>
              <w:shd w:val="clear" w:color="auto" w:fill="auto"/>
              <w:spacing w:after="0" w:line="240" w:lineRule="auto"/>
              <w:jc w:val="left"/>
              <w:rPr>
                <w:sz w:val="24"/>
                <w:szCs w:val="24"/>
              </w:rPr>
            </w:pPr>
            <w:r w:rsidRPr="009370EB">
              <w:rPr>
                <w:rStyle w:val="4Exact"/>
                <w:sz w:val="24"/>
                <w:szCs w:val="24"/>
              </w:rPr>
              <w:t>Установка радиального бортового камня,</w:t>
            </w:r>
            <w:r w:rsidRPr="009370EB">
              <w:rPr>
                <w:rStyle w:val="a4"/>
                <w:rFonts w:ascii="Times New Roman" w:hAnsi="Times New Roman" w:cs="Times New Roman"/>
                <w:sz w:val="24"/>
                <w:szCs w:val="24"/>
              </w:rPr>
              <w:t xml:space="preserve"> </w:t>
            </w:r>
            <w:r w:rsidRPr="009370EB">
              <w:rPr>
                <w:rStyle w:val="4Exact"/>
                <w:sz w:val="24"/>
                <w:szCs w:val="24"/>
              </w:rPr>
              <w:t>включая материалы (с доставкой на расстояние до 10 км)</w:t>
            </w:r>
          </w:p>
          <w:p w:rsidR="0098753C" w:rsidRDefault="0098753C" w:rsidP="009370EB">
            <w:pPr>
              <w:autoSpaceDE w:val="0"/>
              <w:autoSpaceDN w:val="0"/>
              <w:adjustRightInd w:val="0"/>
              <w:rPr>
                <w:rFonts w:ascii="Times New Roman" w:hAnsi="Times New Roman" w:cs="Times New Roman"/>
                <w:bCs/>
                <w:sz w:val="24"/>
                <w:szCs w:val="24"/>
              </w:rPr>
            </w:pPr>
          </w:p>
        </w:tc>
        <w:tc>
          <w:tcPr>
            <w:tcW w:w="1418" w:type="dxa"/>
          </w:tcPr>
          <w:p w:rsidR="0098753C" w:rsidRDefault="009370EB" w:rsidP="009370EB">
            <w:pPr>
              <w:autoSpaceDE w:val="0"/>
              <w:autoSpaceDN w:val="0"/>
              <w:adjustRightInd w:val="0"/>
              <w:jc w:val="center"/>
              <w:rPr>
                <w:rFonts w:ascii="Times New Roman" w:hAnsi="Times New Roman" w:cs="Times New Roman"/>
                <w:bCs/>
                <w:sz w:val="24"/>
                <w:szCs w:val="24"/>
              </w:rPr>
            </w:pPr>
            <w:proofErr w:type="spellStart"/>
            <w:r>
              <w:rPr>
                <w:rFonts w:ascii="Times New Roman" w:hAnsi="Times New Roman" w:cs="Times New Roman"/>
                <w:bCs/>
                <w:sz w:val="24"/>
                <w:szCs w:val="24"/>
              </w:rPr>
              <w:t>п.</w:t>
            </w:r>
            <w:proofErr w:type="gramStart"/>
            <w:r>
              <w:rPr>
                <w:rFonts w:ascii="Times New Roman" w:hAnsi="Times New Roman" w:cs="Times New Roman"/>
                <w:bCs/>
                <w:sz w:val="24"/>
                <w:szCs w:val="24"/>
              </w:rPr>
              <w:t>м</w:t>
            </w:r>
            <w:proofErr w:type="spellEnd"/>
            <w:proofErr w:type="gramEnd"/>
            <w:r>
              <w:rPr>
                <w:rFonts w:ascii="Times New Roman" w:hAnsi="Times New Roman" w:cs="Times New Roman"/>
                <w:bCs/>
                <w:sz w:val="24"/>
                <w:szCs w:val="24"/>
              </w:rPr>
              <w:t>.</w:t>
            </w:r>
          </w:p>
        </w:tc>
        <w:tc>
          <w:tcPr>
            <w:tcW w:w="2077" w:type="dxa"/>
          </w:tcPr>
          <w:p w:rsidR="0098753C"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2 325,00</w:t>
            </w:r>
          </w:p>
        </w:tc>
        <w:tc>
          <w:tcPr>
            <w:tcW w:w="2678" w:type="dxa"/>
          </w:tcPr>
          <w:p w:rsidR="0098753C" w:rsidRDefault="009370EB"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4A013BB7" wp14:editId="2C5CCB33">
                  <wp:extent cx="1040043" cy="86301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7809" cy="861162"/>
                          </a:xfrm>
                          <a:prstGeom prst="rect">
                            <a:avLst/>
                          </a:prstGeom>
                          <a:noFill/>
                        </pic:spPr>
                      </pic:pic>
                    </a:graphicData>
                  </a:graphic>
                </wp:inline>
              </w:drawing>
            </w:r>
          </w:p>
        </w:tc>
      </w:tr>
      <w:tr w:rsidR="002466DB" w:rsidRPr="009B3815" w:rsidTr="009370EB">
        <w:tc>
          <w:tcPr>
            <w:tcW w:w="645" w:type="dxa"/>
          </w:tcPr>
          <w:p w:rsidR="0098753C" w:rsidRPr="009B3815" w:rsidRDefault="009370EB"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16</w:t>
            </w:r>
          </w:p>
        </w:tc>
        <w:tc>
          <w:tcPr>
            <w:tcW w:w="7968" w:type="dxa"/>
          </w:tcPr>
          <w:p w:rsidR="009370EB" w:rsidRPr="009370EB" w:rsidRDefault="009370EB" w:rsidP="009370EB">
            <w:pPr>
              <w:pStyle w:val="40"/>
              <w:shd w:val="clear" w:color="auto" w:fill="auto"/>
              <w:spacing w:after="0" w:line="240" w:lineRule="auto"/>
              <w:jc w:val="left"/>
              <w:rPr>
                <w:sz w:val="24"/>
                <w:szCs w:val="24"/>
              </w:rPr>
            </w:pPr>
            <w:r w:rsidRPr="009370EB">
              <w:rPr>
                <w:rStyle w:val="4Exact"/>
                <w:sz w:val="24"/>
                <w:szCs w:val="24"/>
              </w:rPr>
              <w:t>Устройство тротуарной плитки, включая материалы прочность при сжатии: 400 кг</w:t>
            </w:r>
            <w:proofErr w:type="gramStart"/>
            <w:r w:rsidRPr="009370EB">
              <w:rPr>
                <w:rStyle w:val="4Exact"/>
                <w:sz w:val="24"/>
                <w:szCs w:val="24"/>
              </w:rPr>
              <w:t>.</w:t>
            </w:r>
            <w:proofErr w:type="gramEnd"/>
            <w:r w:rsidRPr="009370EB">
              <w:rPr>
                <w:rStyle w:val="4Exact"/>
                <w:sz w:val="24"/>
                <w:szCs w:val="24"/>
              </w:rPr>
              <w:t xml:space="preserve"> / </w:t>
            </w:r>
            <w:proofErr w:type="gramStart"/>
            <w:r w:rsidRPr="009370EB">
              <w:rPr>
                <w:rStyle w:val="4Exact"/>
                <w:sz w:val="24"/>
                <w:szCs w:val="24"/>
              </w:rPr>
              <w:t>к</w:t>
            </w:r>
            <w:proofErr w:type="gramEnd"/>
            <w:r w:rsidRPr="009370EB">
              <w:rPr>
                <w:rStyle w:val="4Exact"/>
                <w:sz w:val="24"/>
                <w:szCs w:val="24"/>
              </w:rPr>
              <w:t>в. см</w:t>
            </w:r>
            <w:r w:rsidRPr="009370EB">
              <w:rPr>
                <w:rStyle w:val="a4"/>
                <w:sz w:val="24"/>
                <w:szCs w:val="24"/>
              </w:rPr>
              <w:t xml:space="preserve"> </w:t>
            </w:r>
            <w:r w:rsidRPr="009370EB">
              <w:rPr>
                <w:rStyle w:val="4Exact"/>
                <w:sz w:val="24"/>
                <w:szCs w:val="24"/>
              </w:rPr>
              <w:t>морозоустойчивость: &gt; 200 циклов</w:t>
            </w:r>
          </w:p>
          <w:p w:rsidR="009370EB" w:rsidRDefault="009370EB" w:rsidP="009370EB">
            <w:pPr>
              <w:pStyle w:val="40"/>
              <w:shd w:val="clear" w:color="auto" w:fill="auto"/>
              <w:spacing w:after="0" w:line="240" w:lineRule="auto"/>
              <w:jc w:val="both"/>
            </w:pPr>
          </w:p>
          <w:p w:rsidR="0098753C" w:rsidRDefault="0098753C" w:rsidP="009370EB">
            <w:pPr>
              <w:autoSpaceDE w:val="0"/>
              <w:autoSpaceDN w:val="0"/>
              <w:adjustRightInd w:val="0"/>
              <w:rPr>
                <w:rFonts w:ascii="Times New Roman" w:hAnsi="Times New Roman" w:cs="Times New Roman"/>
                <w:bCs/>
                <w:sz w:val="24"/>
                <w:szCs w:val="24"/>
              </w:rPr>
            </w:pPr>
          </w:p>
        </w:tc>
        <w:tc>
          <w:tcPr>
            <w:tcW w:w="1418" w:type="dxa"/>
          </w:tcPr>
          <w:p w:rsidR="0098753C" w:rsidRDefault="009370EB" w:rsidP="009370EB">
            <w:pPr>
              <w:autoSpaceDE w:val="0"/>
              <w:autoSpaceDN w:val="0"/>
              <w:adjustRightInd w:val="0"/>
              <w:jc w:val="center"/>
              <w:rPr>
                <w:rFonts w:ascii="Times New Roman" w:hAnsi="Times New Roman" w:cs="Times New Roman"/>
                <w:bCs/>
                <w:sz w:val="24"/>
                <w:szCs w:val="24"/>
              </w:rPr>
            </w:pPr>
            <w:proofErr w:type="spellStart"/>
            <w:r>
              <w:rPr>
                <w:rFonts w:ascii="Times New Roman" w:hAnsi="Times New Roman" w:cs="Times New Roman"/>
                <w:bCs/>
                <w:sz w:val="24"/>
                <w:szCs w:val="24"/>
              </w:rPr>
              <w:t>кв.м</w:t>
            </w:r>
            <w:proofErr w:type="spellEnd"/>
            <w:r>
              <w:rPr>
                <w:rFonts w:ascii="Times New Roman" w:hAnsi="Times New Roman" w:cs="Times New Roman"/>
                <w:bCs/>
                <w:sz w:val="24"/>
                <w:szCs w:val="24"/>
              </w:rPr>
              <w:t>.</w:t>
            </w:r>
          </w:p>
        </w:tc>
        <w:tc>
          <w:tcPr>
            <w:tcW w:w="2077" w:type="dxa"/>
          </w:tcPr>
          <w:p w:rsidR="0098753C"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2 650,00</w:t>
            </w:r>
          </w:p>
        </w:tc>
        <w:tc>
          <w:tcPr>
            <w:tcW w:w="2678" w:type="dxa"/>
          </w:tcPr>
          <w:p w:rsidR="0098753C" w:rsidRDefault="009370EB" w:rsidP="002104D8">
            <w:pPr>
              <w:autoSpaceDE w:val="0"/>
              <w:autoSpaceDN w:val="0"/>
              <w:adjustRightInd w:val="0"/>
              <w:spacing w:after="120"/>
              <w:jc w:val="center"/>
              <w:rPr>
                <w:rFonts w:ascii="Times New Roman" w:hAnsi="Times New Roman" w:cs="Times New Roman"/>
                <w:bCs/>
                <w:noProof/>
                <w:sz w:val="24"/>
                <w:szCs w:val="24"/>
                <w:lang w:eastAsia="ru-RU"/>
              </w:rPr>
            </w:pPr>
            <w:r>
              <w:rPr>
                <w:noProof/>
                <w:lang w:eastAsia="ru-RU"/>
              </w:rPr>
              <w:drawing>
                <wp:inline distT="0" distB="0" distL="0" distR="0" wp14:anchorId="7EEC36B2" wp14:editId="46FB3C55">
                  <wp:extent cx="1319249" cy="74576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321263" cy="746904"/>
                          </a:xfrm>
                          <a:prstGeom prst="rect">
                            <a:avLst/>
                          </a:prstGeom>
                        </pic:spPr>
                      </pic:pic>
                    </a:graphicData>
                  </a:graphic>
                </wp:inline>
              </w:drawing>
            </w:r>
          </w:p>
        </w:tc>
      </w:tr>
      <w:tr w:rsidR="002466DB" w:rsidRPr="009B3815" w:rsidTr="009370EB">
        <w:tc>
          <w:tcPr>
            <w:tcW w:w="645" w:type="dxa"/>
          </w:tcPr>
          <w:p w:rsidR="0098753C" w:rsidRPr="009B3815" w:rsidRDefault="009370EB" w:rsidP="009370EB">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17</w:t>
            </w:r>
          </w:p>
        </w:tc>
        <w:tc>
          <w:tcPr>
            <w:tcW w:w="7968" w:type="dxa"/>
          </w:tcPr>
          <w:p w:rsidR="0098753C" w:rsidRDefault="009370EB" w:rsidP="009370EB">
            <w:pPr>
              <w:autoSpaceDE w:val="0"/>
              <w:autoSpaceDN w:val="0"/>
              <w:adjustRightInd w:val="0"/>
              <w:rPr>
                <w:rFonts w:ascii="Times New Roman" w:hAnsi="Times New Roman" w:cs="Times New Roman"/>
                <w:bCs/>
                <w:sz w:val="24"/>
                <w:szCs w:val="24"/>
              </w:rPr>
            </w:pPr>
            <w:r w:rsidRPr="009370EB">
              <w:rPr>
                <w:rFonts w:ascii="Times New Roman" w:hAnsi="Times New Roman" w:cs="Times New Roman"/>
                <w:bCs/>
                <w:sz w:val="24"/>
                <w:szCs w:val="24"/>
              </w:rPr>
              <w:t>Оборудование тротуарного съезда с тактильной полосой и занижением бортового камня, включая материалы (с доставкой на расстояние до 10 км)</w:t>
            </w:r>
          </w:p>
        </w:tc>
        <w:tc>
          <w:tcPr>
            <w:tcW w:w="1418" w:type="dxa"/>
          </w:tcPr>
          <w:p w:rsidR="0098753C" w:rsidRDefault="009370EB" w:rsidP="009370EB">
            <w:pPr>
              <w:autoSpaceDE w:val="0"/>
              <w:autoSpaceDN w:val="0"/>
              <w:adjustRightInd w:val="0"/>
              <w:jc w:val="center"/>
              <w:rPr>
                <w:rFonts w:ascii="Times New Roman" w:hAnsi="Times New Roman" w:cs="Times New Roman"/>
                <w:bCs/>
                <w:sz w:val="24"/>
                <w:szCs w:val="24"/>
              </w:rPr>
            </w:pPr>
            <w:proofErr w:type="spellStart"/>
            <w:r>
              <w:rPr>
                <w:rFonts w:ascii="Times New Roman" w:hAnsi="Times New Roman" w:cs="Times New Roman"/>
                <w:bCs/>
                <w:sz w:val="24"/>
                <w:szCs w:val="24"/>
              </w:rPr>
              <w:t>п.</w:t>
            </w:r>
            <w:proofErr w:type="gramStart"/>
            <w:r>
              <w:rPr>
                <w:rFonts w:ascii="Times New Roman" w:hAnsi="Times New Roman" w:cs="Times New Roman"/>
                <w:bCs/>
                <w:sz w:val="24"/>
                <w:szCs w:val="24"/>
              </w:rPr>
              <w:t>м</w:t>
            </w:r>
            <w:proofErr w:type="spellEnd"/>
            <w:proofErr w:type="gramEnd"/>
            <w:r>
              <w:rPr>
                <w:rFonts w:ascii="Times New Roman" w:hAnsi="Times New Roman" w:cs="Times New Roman"/>
                <w:bCs/>
                <w:sz w:val="24"/>
                <w:szCs w:val="24"/>
              </w:rPr>
              <w:t>.</w:t>
            </w:r>
          </w:p>
        </w:tc>
        <w:tc>
          <w:tcPr>
            <w:tcW w:w="2077" w:type="dxa"/>
          </w:tcPr>
          <w:p w:rsidR="0098753C"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1 820,0</w:t>
            </w:r>
          </w:p>
        </w:tc>
        <w:tc>
          <w:tcPr>
            <w:tcW w:w="2678" w:type="dxa"/>
          </w:tcPr>
          <w:p w:rsidR="0098753C" w:rsidRDefault="009370EB" w:rsidP="002104D8">
            <w:pPr>
              <w:autoSpaceDE w:val="0"/>
              <w:autoSpaceDN w:val="0"/>
              <w:adjustRightInd w:val="0"/>
              <w:spacing w:after="12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2F46517C" wp14:editId="37B0DC43">
                  <wp:extent cx="1324307" cy="788757"/>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7886" cy="796844"/>
                          </a:xfrm>
                          <a:prstGeom prst="rect">
                            <a:avLst/>
                          </a:prstGeom>
                          <a:noFill/>
                          <a:ln>
                            <a:noFill/>
                          </a:ln>
                        </pic:spPr>
                      </pic:pic>
                    </a:graphicData>
                  </a:graphic>
                </wp:inline>
              </w:drawing>
            </w: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sidRPr="009370EB">
              <w:rPr>
                <w:rFonts w:ascii="Times New Roman" w:hAnsi="Times New Roman" w:cs="Times New Roman"/>
                <w:bCs/>
                <w:sz w:val="24"/>
                <w:szCs w:val="24"/>
              </w:rPr>
              <w:t>18</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Устройство тактильной плитки, для инвалидов по зрению</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 xml:space="preserve">п. </w:t>
            </w:r>
            <w:proofErr w:type="gramStart"/>
            <w:r w:rsidRPr="009370EB">
              <w:rPr>
                <w:rStyle w:val="210pt"/>
                <w:sz w:val="24"/>
                <w:szCs w:val="24"/>
              </w:rPr>
              <w:t>м</w:t>
            </w:r>
            <w:proofErr w:type="gramEnd"/>
            <w:r w:rsidRPr="009370EB">
              <w:rPr>
                <w:rStyle w:val="210pt"/>
                <w:sz w:val="24"/>
                <w:szCs w:val="24"/>
              </w:rPr>
              <w:t>.</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750,00</w:t>
            </w:r>
          </w:p>
        </w:tc>
        <w:tc>
          <w:tcPr>
            <w:tcW w:w="2678" w:type="dxa"/>
          </w:tcPr>
          <w:p w:rsidR="009370EB" w:rsidRDefault="00E732C6" w:rsidP="002104D8">
            <w:pPr>
              <w:autoSpaceDE w:val="0"/>
              <w:autoSpaceDN w:val="0"/>
              <w:adjustRightInd w:val="0"/>
              <w:spacing w:after="12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16FEC47E" wp14:editId="46C4DA8F">
                  <wp:extent cx="1344438" cy="691035"/>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2344" cy="695099"/>
                          </a:xfrm>
                          <a:prstGeom prst="rect">
                            <a:avLst/>
                          </a:prstGeom>
                          <a:noFill/>
                          <a:ln>
                            <a:noFill/>
                          </a:ln>
                        </pic:spPr>
                      </pic:pic>
                    </a:graphicData>
                  </a:graphic>
                </wp:inline>
              </w:drawing>
            </w: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19</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Ремонт бортовых камней</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 xml:space="preserve">п. </w:t>
            </w:r>
            <w:proofErr w:type="gramStart"/>
            <w:r w:rsidRPr="009370EB">
              <w:rPr>
                <w:rStyle w:val="210pt"/>
                <w:sz w:val="24"/>
                <w:szCs w:val="24"/>
              </w:rPr>
              <w:t>м</w:t>
            </w:r>
            <w:proofErr w:type="gramEnd"/>
            <w:r w:rsidRPr="009370EB">
              <w:rPr>
                <w:rStyle w:val="210pt"/>
                <w:sz w:val="24"/>
                <w:szCs w:val="24"/>
              </w:rPr>
              <w:t>.</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950,00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Плиты дорожные с доставкой на расстояние до 10 км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шт.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13 500,00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21</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Устройство бетонных дорожек толщиной до 200 мм, включая материалы</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м</w:t>
            </w:r>
            <w:proofErr w:type="gramStart"/>
            <w:r w:rsidRPr="009370EB">
              <w:rPr>
                <w:rStyle w:val="210pt"/>
                <w:sz w:val="24"/>
                <w:szCs w:val="24"/>
                <w:vertAlign w:val="superscript"/>
              </w:rPr>
              <w:t>2</w:t>
            </w:r>
            <w:proofErr w:type="gramEnd"/>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3 253,00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22</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Ремонт бетонных конструкций с подливкой бетона</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м</w:t>
            </w:r>
            <w:proofErr w:type="gramStart"/>
            <w:r w:rsidRPr="009370EB">
              <w:rPr>
                <w:rStyle w:val="210pt"/>
                <w:sz w:val="24"/>
                <w:szCs w:val="24"/>
                <w:vertAlign w:val="superscript"/>
              </w:rPr>
              <w:t>2</w:t>
            </w:r>
            <w:proofErr w:type="gramEnd"/>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1 250,00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Демонтаж бетонных конструкций с вывозом на расстояние до 10 км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м</w:t>
            </w:r>
            <w:proofErr w:type="gramStart"/>
            <w:r w:rsidRPr="009370EB">
              <w:rPr>
                <w:rStyle w:val="210pt"/>
                <w:sz w:val="24"/>
                <w:szCs w:val="24"/>
                <w:vertAlign w:val="superscript"/>
              </w:rPr>
              <w:t>2</w:t>
            </w:r>
            <w:proofErr w:type="gramEnd"/>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1 850,00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24</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Демонтаж старой штукатурки, плитки с вывозом на расстояние до 10 км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м</w:t>
            </w:r>
            <w:proofErr w:type="gramStart"/>
            <w:r w:rsidRPr="009370EB">
              <w:rPr>
                <w:rStyle w:val="210pt"/>
                <w:sz w:val="24"/>
                <w:szCs w:val="24"/>
                <w:vertAlign w:val="superscript"/>
              </w:rPr>
              <w:t>2</w:t>
            </w:r>
            <w:proofErr w:type="gramEnd"/>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350,00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25</w:t>
            </w:r>
          </w:p>
        </w:tc>
        <w:tc>
          <w:tcPr>
            <w:tcW w:w="7968" w:type="dxa"/>
            <w:vAlign w:val="center"/>
          </w:tcPr>
          <w:p w:rsidR="009370EB" w:rsidRPr="009370EB" w:rsidRDefault="009370EB" w:rsidP="009370EB">
            <w:pPr>
              <w:pStyle w:val="20"/>
              <w:shd w:val="clear" w:color="auto" w:fill="auto"/>
              <w:spacing w:before="0" w:after="0" w:line="240" w:lineRule="auto"/>
              <w:ind w:firstLine="0"/>
              <w:jc w:val="left"/>
              <w:rPr>
                <w:sz w:val="24"/>
                <w:szCs w:val="24"/>
              </w:rPr>
            </w:pPr>
            <w:r w:rsidRPr="009370EB">
              <w:rPr>
                <w:rStyle w:val="210pt"/>
                <w:sz w:val="24"/>
                <w:szCs w:val="24"/>
              </w:rPr>
              <w:t>Погрузка строительных отходов экскаватором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75,00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26</w:t>
            </w:r>
          </w:p>
        </w:tc>
        <w:tc>
          <w:tcPr>
            <w:tcW w:w="7968" w:type="dxa"/>
            <w:vAlign w:val="center"/>
          </w:tcPr>
          <w:p w:rsidR="009370EB" w:rsidRPr="009370EB" w:rsidRDefault="009370EB" w:rsidP="00E732C6">
            <w:pPr>
              <w:pStyle w:val="20"/>
              <w:shd w:val="clear" w:color="auto" w:fill="auto"/>
              <w:spacing w:before="0" w:after="0" w:line="240" w:lineRule="auto"/>
              <w:ind w:firstLine="0"/>
              <w:jc w:val="left"/>
              <w:rPr>
                <w:sz w:val="24"/>
                <w:szCs w:val="24"/>
              </w:rPr>
            </w:pPr>
            <w:r w:rsidRPr="009370EB">
              <w:rPr>
                <w:rStyle w:val="210pt"/>
                <w:sz w:val="24"/>
                <w:szCs w:val="24"/>
              </w:rPr>
              <w:t>Погрузка строительных отходов вручную</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650,00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27</w:t>
            </w:r>
          </w:p>
        </w:tc>
        <w:tc>
          <w:tcPr>
            <w:tcW w:w="7968" w:type="dxa"/>
            <w:vAlign w:val="center"/>
          </w:tcPr>
          <w:p w:rsidR="009370EB" w:rsidRPr="009370EB" w:rsidRDefault="009370EB" w:rsidP="00E732C6">
            <w:pPr>
              <w:pStyle w:val="20"/>
              <w:shd w:val="clear" w:color="auto" w:fill="auto"/>
              <w:spacing w:before="0" w:after="0" w:line="240" w:lineRule="auto"/>
              <w:ind w:firstLine="0"/>
              <w:jc w:val="left"/>
              <w:rPr>
                <w:sz w:val="24"/>
                <w:szCs w:val="24"/>
              </w:rPr>
            </w:pPr>
            <w:r w:rsidRPr="009370EB">
              <w:rPr>
                <w:rStyle w:val="210pt"/>
                <w:sz w:val="24"/>
                <w:szCs w:val="24"/>
              </w:rPr>
              <w:t>Перевозка грузов на расстояние 10 км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225,00</w:t>
            </w:r>
          </w:p>
        </w:tc>
        <w:tc>
          <w:tcPr>
            <w:tcW w:w="2678" w:type="dxa"/>
          </w:tcPr>
          <w:p w:rsidR="009370EB" w:rsidRDefault="009370EB"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28</w:t>
            </w:r>
          </w:p>
        </w:tc>
        <w:tc>
          <w:tcPr>
            <w:tcW w:w="7968" w:type="dxa"/>
            <w:vAlign w:val="center"/>
          </w:tcPr>
          <w:p w:rsidR="009370EB" w:rsidRPr="009370EB" w:rsidRDefault="009370EB" w:rsidP="00E732C6">
            <w:pPr>
              <w:pStyle w:val="20"/>
              <w:shd w:val="clear" w:color="auto" w:fill="auto"/>
              <w:spacing w:before="0" w:after="0" w:line="240" w:lineRule="auto"/>
              <w:ind w:firstLine="0"/>
              <w:jc w:val="left"/>
              <w:rPr>
                <w:sz w:val="24"/>
                <w:szCs w:val="24"/>
              </w:rPr>
            </w:pPr>
            <w:r w:rsidRPr="009370EB">
              <w:rPr>
                <w:rStyle w:val="210pt"/>
                <w:sz w:val="24"/>
                <w:szCs w:val="24"/>
              </w:rPr>
              <w:t>Столбик дорожный заградительный бетонируемый с доставкой и установкой Диаметр трубы: 76 мм; высота: 1000 мм;</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шт.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2 350,00</w:t>
            </w:r>
          </w:p>
        </w:tc>
        <w:tc>
          <w:tcPr>
            <w:tcW w:w="2678" w:type="dxa"/>
          </w:tcPr>
          <w:p w:rsidR="009370EB" w:rsidRDefault="00E732C6" w:rsidP="009370EB">
            <w:pPr>
              <w:autoSpaceDE w:val="0"/>
              <w:autoSpaceDN w:val="0"/>
              <w:adjustRightInd w:val="0"/>
              <w:jc w:val="center"/>
              <w:rPr>
                <w:rFonts w:ascii="Times New Roman" w:hAnsi="Times New Roman" w:cs="Times New Roman"/>
                <w:bCs/>
                <w:noProof/>
                <w:sz w:val="24"/>
                <w:szCs w:val="24"/>
                <w:lang w:eastAsia="ru-RU"/>
              </w:rPr>
            </w:pPr>
            <w:r>
              <w:rPr>
                <w:noProof/>
                <w:lang w:eastAsia="ru-RU"/>
              </w:rPr>
              <w:drawing>
                <wp:inline distT="0" distB="0" distL="0" distR="0" wp14:anchorId="0901700D" wp14:editId="17345CDF">
                  <wp:extent cx="857250" cy="857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857250" cy="857250"/>
                          </a:xfrm>
                          <a:prstGeom prst="rect">
                            <a:avLst/>
                          </a:prstGeom>
                        </pic:spPr>
                      </pic:pic>
                    </a:graphicData>
                  </a:graphic>
                </wp:inline>
              </w:drawing>
            </w:r>
          </w:p>
        </w:tc>
      </w:tr>
      <w:tr w:rsidR="002466DB" w:rsidRPr="009B3815" w:rsidTr="009370EB">
        <w:tc>
          <w:tcPr>
            <w:tcW w:w="645" w:type="dxa"/>
            <w:vAlign w:val="center"/>
          </w:tcPr>
          <w:p w:rsidR="009370EB" w:rsidRPr="009370EB" w:rsidRDefault="009370EB"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29</w:t>
            </w:r>
          </w:p>
        </w:tc>
        <w:tc>
          <w:tcPr>
            <w:tcW w:w="7968" w:type="dxa"/>
            <w:vAlign w:val="center"/>
          </w:tcPr>
          <w:p w:rsidR="009370EB" w:rsidRPr="009370EB" w:rsidRDefault="009370EB" w:rsidP="00E732C6">
            <w:pPr>
              <w:pStyle w:val="20"/>
              <w:shd w:val="clear" w:color="auto" w:fill="auto"/>
              <w:spacing w:before="0" w:after="0" w:line="240" w:lineRule="auto"/>
              <w:ind w:firstLine="0"/>
              <w:jc w:val="left"/>
              <w:rPr>
                <w:sz w:val="24"/>
                <w:szCs w:val="24"/>
              </w:rPr>
            </w:pPr>
            <w:r w:rsidRPr="009370EB">
              <w:rPr>
                <w:rStyle w:val="210pt"/>
                <w:sz w:val="24"/>
                <w:szCs w:val="24"/>
              </w:rPr>
              <w:t>Полусфера шестигранная бетонная окрашенная с доставкой и установкой</w:t>
            </w:r>
          </w:p>
        </w:tc>
        <w:tc>
          <w:tcPr>
            <w:tcW w:w="1418"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шт.</w:t>
            </w:r>
          </w:p>
        </w:tc>
        <w:tc>
          <w:tcPr>
            <w:tcW w:w="2077" w:type="dxa"/>
            <w:vAlign w:val="center"/>
          </w:tcPr>
          <w:p w:rsidR="009370EB" w:rsidRPr="009370EB" w:rsidRDefault="009370EB" w:rsidP="009370EB">
            <w:pPr>
              <w:pStyle w:val="20"/>
              <w:shd w:val="clear" w:color="auto" w:fill="auto"/>
              <w:spacing w:before="0" w:after="0" w:line="240" w:lineRule="auto"/>
              <w:ind w:firstLine="0"/>
              <w:jc w:val="center"/>
              <w:rPr>
                <w:sz w:val="24"/>
                <w:szCs w:val="24"/>
              </w:rPr>
            </w:pPr>
            <w:r w:rsidRPr="009370EB">
              <w:rPr>
                <w:rStyle w:val="210pt"/>
                <w:sz w:val="24"/>
                <w:szCs w:val="24"/>
              </w:rPr>
              <w:t>1 350,00</w:t>
            </w:r>
          </w:p>
        </w:tc>
        <w:tc>
          <w:tcPr>
            <w:tcW w:w="2678" w:type="dxa"/>
          </w:tcPr>
          <w:p w:rsidR="009370EB" w:rsidRDefault="00E732C6"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4EDB88B0" wp14:editId="5717B22F">
                  <wp:extent cx="865505" cy="697865"/>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5505" cy="697865"/>
                          </a:xfrm>
                          <a:prstGeom prst="rect">
                            <a:avLst/>
                          </a:prstGeom>
                          <a:noFill/>
                          <a:ln>
                            <a:noFill/>
                          </a:ln>
                        </pic:spPr>
                      </pic:pic>
                    </a:graphicData>
                  </a:graphic>
                </wp:inline>
              </w:drawing>
            </w: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30</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r w:rsidRPr="00E732C6">
              <w:rPr>
                <w:rStyle w:val="210pt"/>
                <w:sz w:val="24"/>
                <w:szCs w:val="24"/>
              </w:rPr>
              <w:t>Парковочный блокиратор с доставкой и установкой</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шт.</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2 650,00</w:t>
            </w:r>
          </w:p>
        </w:tc>
        <w:tc>
          <w:tcPr>
            <w:tcW w:w="2678" w:type="dxa"/>
          </w:tcPr>
          <w:p w:rsidR="00E732C6" w:rsidRDefault="00E732C6"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431BA4A5" wp14:editId="1688132E">
                  <wp:extent cx="1181735" cy="718149"/>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5921" cy="720693"/>
                          </a:xfrm>
                          <a:prstGeom prst="rect">
                            <a:avLst/>
                          </a:prstGeom>
                          <a:noFill/>
                          <a:ln>
                            <a:noFill/>
                          </a:ln>
                        </pic:spPr>
                      </pic:pic>
                    </a:graphicData>
                  </a:graphic>
                </wp:inline>
              </w:drawing>
            </w: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31</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r w:rsidRPr="00E732C6">
              <w:rPr>
                <w:rStyle w:val="210pt"/>
                <w:sz w:val="24"/>
                <w:szCs w:val="24"/>
              </w:rPr>
              <w:t>Нанесение линий разметки безвоздушным способом, дорожная разметка</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м.</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320,00</w:t>
            </w:r>
          </w:p>
        </w:tc>
        <w:tc>
          <w:tcPr>
            <w:tcW w:w="2678" w:type="dxa"/>
          </w:tcPr>
          <w:p w:rsidR="00E732C6" w:rsidRDefault="00E732C6"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r w:rsidRPr="00E732C6">
              <w:rPr>
                <w:rStyle w:val="210pt"/>
                <w:sz w:val="24"/>
                <w:szCs w:val="24"/>
              </w:rPr>
              <w:t>Окраска элементов дворовых проездов</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 xml:space="preserve">п. </w:t>
            </w:r>
            <w:proofErr w:type="gramStart"/>
            <w:r>
              <w:rPr>
                <w:rStyle w:val="210pt"/>
                <w:sz w:val="24"/>
                <w:szCs w:val="24"/>
              </w:rPr>
              <w:t>м</w:t>
            </w:r>
            <w:proofErr w:type="gramEnd"/>
            <w:r>
              <w:rPr>
                <w:rStyle w:val="210pt"/>
                <w:sz w:val="24"/>
                <w:szCs w:val="24"/>
              </w:rPr>
              <w:t>.</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55,0</w:t>
            </w:r>
          </w:p>
        </w:tc>
        <w:tc>
          <w:tcPr>
            <w:tcW w:w="2678" w:type="dxa"/>
          </w:tcPr>
          <w:p w:rsidR="00E732C6" w:rsidRDefault="00E732C6"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33</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proofErr w:type="gramStart"/>
            <w:r w:rsidRPr="00E732C6">
              <w:rPr>
                <w:rStyle w:val="210pt"/>
                <w:sz w:val="24"/>
                <w:szCs w:val="24"/>
              </w:rPr>
              <w:t>Ограда металлическая сварная или кованая высотой до 0,5 м включая</w:t>
            </w:r>
            <w:proofErr w:type="gramEnd"/>
            <w:r w:rsidRPr="00E732C6">
              <w:rPr>
                <w:rStyle w:val="210pt"/>
                <w:sz w:val="24"/>
                <w:szCs w:val="24"/>
              </w:rPr>
              <w:t xml:space="preserve"> доставку и монтаж</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 xml:space="preserve">п. </w:t>
            </w:r>
            <w:proofErr w:type="gramStart"/>
            <w:r>
              <w:rPr>
                <w:rStyle w:val="210pt"/>
                <w:sz w:val="24"/>
                <w:szCs w:val="24"/>
              </w:rPr>
              <w:t>м</w:t>
            </w:r>
            <w:proofErr w:type="gramEnd"/>
            <w:r>
              <w:rPr>
                <w:rStyle w:val="210pt"/>
                <w:sz w:val="24"/>
                <w:szCs w:val="24"/>
              </w:rPr>
              <w:t>.</w:t>
            </w:r>
          </w:p>
        </w:tc>
        <w:tc>
          <w:tcPr>
            <w:tcW w:w="2077" w:type="dxa"/>
            <w:vAlign w:val="center"/>
          </w:tcPr>
          <w:p w:rsidR="00E732C6" w:rsidRPr="009370EB" w:rsidRDefault="00E732C6" w:rsidP="00E732C6">
            <w:pPr>
              <w:pStyle w:val="20"/>
              <w:shd w:val="clear" w:color="auto" w:fill="auto"/>
              <w:spacing w:before="0" w:after="0" w:line="240" w:lineRule="auto"/>
              <w:ind w:firstLine="0"/>
              <w:jc w:val="center"/>
              <w:rPr>
                <w:rStyle w:val="210pt"/>
                <w:sz w:val="24"/>
                <w:szCs w:val="24"/>
              </w:rPr>
            </w:pPr>
            <w:r>
              <w:rPr>
                <w:rStyle w:val="210pt"/>
                <w:sz w:val="24"/>
                <w:szCs w:val="24"/>
              </w:rPr>
              <w:t>2 500,00</w:t>
            </w:r>
          </w:p>
        </w:tc>
        <w:tc>
          <w:tcPr>
            <w:tcW w:w="2678" w:type="dxa"/>
          </w:tcPr>
          <w:p w:rsidR="00E732C6" w:rsidRDefault="00E732C6" w:rsidP="002104D8">
            <w:pPr>
              <w:autoSpaceDE w:val="0"/>
              <w:autoSpaceDN w:val="0"/>
              <w:adjustRightInd w:val="0"/>
              <w:spacing w:after="12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7D5478E4" wp14:editId="2CAEB0F9">
                  <wp:extent cx="1163358" cy="872519"/>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63291" cy="872469"/>
                          </a:xfrm>
                          <a:prstGeom prst="rect">
                            <a:avLst/>
                          </a:prstGeom>
                          <a:noFill/>
                          <a:ln>
                            <a:noFill/>
                          </a:ln>
                        </pic:spPr>
                      </pic:pic>
                    </a:graphicData>
                  </a:graphic>
                </wp:inline>
              </w:drawing>
            </w: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proofErr w:type="gramStart"/>
            <w:r w:rsidRPr="00E732C6">
              <w:rPr>
                <w:rStyle w:val="210pt"/>
                <w:sz w:val="24"/>
                <w:szCs w:val="24"/>
              </w:rPr>
              <w:t>Ограда металлическая сварная или кованая высотой до 4 м включая</w:t>
            </w:r>
            <w:proofErr w:type="gramEnd"/>
            <w:r w:rsidRPr="00E732C6">
              <w:rPr>
                <w:rStyle w:val="210pt"/>
                <w:sz w:val="24"/>
                <w:szCs w:val="24"/>
              </w:rPr>
              <w:t xml:space="preserve"> доставку и монтаж</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rFonts w:eastAsiaTheme="minorHAnsi"/>
                <w:sz w:val="24"/>
                <w:szCs w:val="24"/>
              </w:rPr>
              <w:t xml:space="preserve">п. </w:t>
            </w:r>
            <w:proofErr w:type="gramStart"/>
            <w:r>
              <w:rPr>
                <w:rStyle w:val="210pt"/>
                <w:rFonts w:eastAsiaTheme="minorHAnsi"/>
                <w:sz w:val="24"/>
                <w:szCs w:val="24"/>
              </w:rPr>
              <w:t>м</w:t>
            </w:r>
            <w:proofErr w:type="gramEnd"/>
            <w:r>
              <w:rPr>
                <w:rStyle w:val="210pt"/>
                <w:rFonts w:eastAsiaTheme="minorHAnsi"/>
                <w:sz w:val="24"/>
                <w:szCs w:val="24"/>
              </w:rPr>
              <w:t>.</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10 325,00</w:t>
            </w:r>
          </w:p>
        </w:tc>
        <w:tc>
          <w:tcPr>
            <w:tcW w:w="2678" w:type="dxa"/>
          </w:tcPr>
          <w:p w:rsidR="00E732C6" w:rsidRDefault="00E732C6"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35</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r w:rsidRPr="00E732C6">
              <w:rPr>
                <w:rStyle w:val="210pt"/>
                <w:sz w:val="24"/>
                <w:szCs w:val="24"/>
              </w:rPr>
              <w:t>Установка дорожных знаков на сборных железобетонных фундаментах и металлических стойках массой до 25 кг «Стоянка для инвалидов»</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rFonts w:eastAsiaTheme="minorHAnsi"/>
                <w:sz w:val="24"/>
                <w:szCs w:val="24"/>
              </w:rPr>
              <w:t>шт.</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3 650,00</w:t>
            </w:r>
          </w:p>
        </w:tc>
        <w:tc>
          <w:tcPr>
            <w:tcW w:w="2678" w:type="dxa"/>
          </w:tcPr>
          <w:p w:rsidR="00E732C6" w:rsidRDefault="00E732C6"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36</w:t>
            </w:r>
          </w:p>
        </w:tc>
        <w:tc>
          <w:tcPr>
            <w:tcW w:w="7968" w:type="dxa"/>
            <w:vAlign w:val="center"/>
          </w:tcPr>
          <w:p w:rsidR="00E732C6" w:rsidRPr="00E732C6" w:rsidRDefault="00E732C6" w:rsidP="00E732C6">
            <w:pPr>
              <w:pStyle w:val="20"/>
              <w:spacing w:before="0" w:after="0" w:line="240" w:lineRule="auto"/>
              <w:ind w:left="64" w:firstLine="0"/>
              <w:rPr>
                <w:rStyle w:val="210pt"/>
                <w:sz w:val="24"/>
                <w:szCs w:val="24"/>
              </w:rPr>
            </w:pPr>
            <w:r w:rsidRPr="00E732C6">
              <w:rPr>
                <w:rStyle w:val="210pt"/>
                <w:sz w:val="24"/>
                <w:szCs w:val="24"/>
              </w:rPr>
              <w:t xml:space="preserve">Установка металлических пешеходных </w:t>
            </w:r>
            <w:proofErr w:type="gramStart"/>
            <w:r w:rsidRPr="00E732C6">
              <w:rPr>
                <w:rStyle w:val="210pt"/>
                <w:sz w:val="24"/>
                <w:szCs w:val="24"/>
              </w:rPr>
              <w:t>ограждений</w:t>
            </w:r>
            <w:proofErr w:type="gramEnd"/>
            <w:r w:rsidRPr="00E732C6">
              <w:rPr>
                <w:rStyle w:val="210pt"/>
                <w:sz w:val="24"/>
                <w:szCs w:val="24"/>
              </w:rPr>
              <w:t xml:space="preserve"> включая материалы (с доставкой на расстояние до 10 км)</w:t>
            </w:r>
          </w:p>
          <w:p w:rsidR="00E732C6" w:rsidRPr="00E732C6" w:rsidRDefault="00E732C6" w:rsidP="00E732C6">
            <w:pPr>
              <w:pStyle w:val="20"/>
              <w:spacing w:before="0" w:after="0" w:line="240" w:lineRule="auto"/>
              <w:ind w:left="64" w:firstLine="0"/>
              <w:rPr>
                <w:rStyle w:val="210pt"/>
                <w:sz w:val="24"/>
                <w:szCs w:val="24"/>
              </w:rPr>
            </w:pPr>
            <w:r w:rsidRPr="00E732C6">
              <w:rPr>
                <w:rStyle w:val="210pt"/>
                <w:sz w:val="24"/>
                <w:szCs w:val="24"/>
              </w:rPr>
              <w:t>-</w:t>
            </w:r>
            <w:r w:rsidRPr="00E732C6">
              <w:rPr>
                <w:rStyle w:val="210pt"/>
                <w:sz w:val="24"/>
                <w:szCs w:val="24"/>
              </w:rPr>
              <w:tab/>
              <w:t xml:space="preserve">Горячее </w:t>
            </w:r>
            <w:proofErr w:type="spellStart"/>
            <w:r w:rsidRPr="00E732C6">
              <w:rPr>
                <w:rStyle w:val="210pt"/>
                <w:sz w:val="24"/>
                <w:szCs w:val="24"/>
              </w:rPr>
              <w:t>цинкование</w:t>
            </w:r>
            <w:proofErr w:type="spellEnd"/>
          </w:p>
          <w:p w:rsidR="00E732C6" w:rsidRPr="009370EB" w:rsidRDefault="00E732C6" w:rsidP="00E732C6">
            <w:pPr>
              <w:pStyle w:val="20"/>
              <w:shd w:val="clear" w:color="auto" w:fill="auto"/>
              <w:spacing w:before="0" w:after="0" w:line="240" w:lineRule="auto"/>
              <w:ind w:left="64" w:firstLine="0"/>
              <w:jc w:val="left"/>
              <w:rPr>
                <w:rStyle w:val="210pt"/>
                <w:sz w:val="24"/>
                <w:szCs w:val="24"/>
              </w:rPr>
            </w:pPr>
            <w:r w:rsidRPr="00E732C6">
              <w:rPr>
                <w:rStyle w:val="210pt"/>
                <w:sz w:val="24"/>
                <w:szCs w:val="24"/>
              </w:rPr>
              <w:t>-</w:t>
            </w:r>
            <w:r w:rsidRPr="00E732C6">
              <w:rPr>
                <w:rStyle w:val="210pt"/>
                <w:sz w:val="24"/>
                <w:szCs w:val="24"/>
              </w:rPr>
              <w:tab/>
              <w:t>Нержавеющая сталь</w:t>
            </w:r>
          </w:p>
        </w:tc>
        <w:tc>
          <w:tcPr>
            <w:tcW w:w="1418" w:type="dxa"/>
            <w:vAlign w:val="center"/>
          </w:tcPr>
          <w:p w:rsidR="00E732C6" w:rsidRDefault="00E732C6" w:rsidP="009370EB">
            <w:pPr>
              <w:pStyle w:val="20"/>
              <w:shd w:val="clear" w:color="auto" w:fill="auto"/>
              <w:spacing w:before="0" w:after="0" w:line="240" w:lineRule="auto"/>
              <w:ind w:firstLine="0"/>
              <w:jc w:val="center"/>
              <w:rPr>
                <w:rStyle w:val="210pt"/>
                <w:rFonts w:eastAsiaTheme="minorHAnsi"/>
                <w:sz w:val="24"/>
                <w:szCs w:val="24"/>
              </w:rPr>
            </w:pPr>
          </w:p>
          <w:p w:rsidR="00E732C6" w:rsidRDefault="00E732C6" w:rsidP="009370EB">
            <w:pPr>
              <w:pStyle w:val="20"/>
              <w:shd w:val="clear" w:color="auto" w:fill="auto"/>
              <w:spacing w:before="0" w:after="0" w:line="240" w:lineRule="auto"/>
              <w:ind w:firstLine="0"/>
              <w:jc w:val="center"/>
              <w:rPr>
                <w:rStyle w:val="210pt"/>
                <w:rFonts w:eastAsiaTheme="minorHAnsi"/>
                <w:sz w:val="24"/>
                <w:szCs w:val="24"/>
              </w:rPr>
            </w:pPr>
            <w:r>
              <w:rPr>
                <w:rStyle w:val="210pt"/>
                <w:rFonts w:eastAsiaTheme="minorHAnsi"/>
                <w:sz w:val="24"/>
                <w:szCs w:val="24"/>
              </w:rPr>
              <w:t xml:space="preserve">п. </w:t>
            </w:r>
            <w:proofErr w:type="gramStart"/>
            <w:r>
              <w:rPr>
                <w:rStyle w:val="210pt"/>
                <w:rFonts w:eastAsiaTheme="minorHAnsi"/>
                <w:sz w:val="24"/>
                <w:szCs w:val="24"/>
              </w:rPr>
              <w:t>м</w:t>
            </w:r>
            <w:proofErr w:type="gramEnd"/>
            <w:r>
              <w:rPr>
                <w:rStyle w:val="210pt"/>
                <w:rFonts w:eastAsiaTheme="minorHAnsi"/>
                <w:sz w:val="24"/>
                <w:szCs w:val="24"/>
              </w:rPr>
              <w:t>.</w:t>
            </w:r>
          </w:p>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rFonts w:eastAsiaTheme="minorHAnsi"/>
                <w:sz w:val="24"/>
                <w:szCs w:val="24"/>
              </w:rPr>
              <w:t xml:space="preserve">п. </w:t>
            </w:r>
            <w:proofErr w:type="gramStart"/>
            <w:r>
              <w:rPr>
                <w:rStyle w:val="210pt"/>
                <w:rFonts w:eastAsiaTheme="minorHAnsi"/>
                <w:sz w:val="24"/>
                <w:szCs w:val="24"/>
              </w:rPr>
              <w:t>м</w:t>
            </w:r>
            <w:proofErr w:type="gramEnd"/>
            <w:r>
              <w:rPr>
                <w:rStyle w:val="210pt"/>
                <w:rFonts w:eastAsiaTheme="minorHAnsi"/>
                <w:sz w:val="24"/>
                <w:szCs w:val="24"/>
              </w:rPr>
              <w:t>.</w:t>
            </w:r>
          </w:p>
        </w:tc>
        <w:tc>
          <w:tcPr>
            <w:tcW w:w="2077" w:type="dxa"/>
            <w:vAlign w:val="center"/>
          </w:tcPr>
          <w:p w:rsidR="00E732C6" w:rsidRDefault="00E732C6" w:rsidP="009370EB">
            <w:pPr>
              <w:pStyle w:val="20"/>
              <w:shd w:val="clear" w:color="auto" w:fill="auto"/>
              <w:spacing w:before="0" w:after="0" w:line="240" w:lineRule="auto"/>
              <w:ind w:firstLine="0"/>
              <w:jc w:val="center"/>
              <w:rPr>
                <w:rStyle w:val="210pt"/>
                <w:sz w:val="24"/>
                <w:szCs w:val="24"/>
              </w:rPr>
            </w:pPr>
          </w:p>
          <w:p w:rsidR="00E732C6"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1 200,00</w:t>
            </w:r>
          </w:p>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2 650,00</w:t>
            </w:r>
          </w:p>
        </w:tc>
        <w:tc>
          <w:tcPr>
            <w:tcW w:w="2678" w:type="dxa"/>
          </w:tcPr>
          <w:p w:rsidR="00E732C6" w:rsidRDefault="002104D8"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44C81AE5" wp14:editId="4BBCA63F">
                  <wp:extent cx="1104107" cy="760837"/>
                  <wp:effectExtent l="0" t="0" r="127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04016" cy="760774"/>
                          </a:xfrm>
                          <a:prstGeom prst="rect">
                            <a:avLst/>
                          </a:prstGeom>
                          <a:noFill/>
                          <a:ln>
                            <a:noFill/>
                          </a:ln>
                        </pic:spPr>
                      </pic:pic>
                    </a:graphicData>
                  </a:graphic>
                </wp:inline>
              </w:drawing>
            </w:r>
          </w:p>
        </w:tc>
      </w:tr>
      <w:tr w:rsidR="002466DB" w:rsidRPr="009B3815" w:rsidTr="009370EB">
        <w:tc>
          <w:tcPr>
            <w:tcW w:w="645" w:type="dxa"/>
            <w:vAlign w:val="center"/>
          </w:tcPr>
          <w:p w:rsidR="00E732C6" w:rsidRDefault="00E732C6"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37</w:t>
            </w:r>
          </w:p>
        </w:tc>
        <w:tc>
          <w:tcPr>
            <w:tcW w:w="7968" w:type="dxa"/>
            <w:vAlign w:val="center"/>
          </w:tcPr>
          <w:p w:rsidR="00E732C6" w:rsidRPr="009370EB" w:rsidRDefault="00E732C6" w:rsidP="00E732C6">
            <w:pPr>
              <w:pStyle w:val="20"/>
              <w:shd w:val="clear" w:color="auto" w:fill="auto"/>
              <w:spacing w:before="0" w:after="0" w:line="240" w:lineRule="auto"/>
              <w:ind w:firstLine="0"/>
              <w:jc w:val="left"/>
              <w:rPr>
                <w:rStyle w:val="210pt"/>
                <w:sz w:val="24"/>
                <w:szCs w:val="24"/>
              </w:rPr>
            </w:pPr>
            <w:r w:rsidRPr="00E732C6">
              <w:rPr>
                <w:rStyle w:val="210pt"/>
                <w:sz w:val="24"/>
                <w:szCs w:val="24"/>
              </w:rPr>
              <w:t xml:space="preserve">Устройство покрытия бетонного для </w:t>
            </w:r>
            <w:proofErr w:type="spellStart"/>
            <w:r w:rsidRPr="00E732C6">
              <w:rPr>
                <w:rStyle w:val="210pt"/>
                <w:sz w:val="24"/>
                <w:szCs w:val="24"/>
              </w:rPr>
              <w:t>экопарковки</w:t>
            </w:r>
            <w:proofErr w:type="spellEnd"/>
            <w:r w:rsidRPr="00E732C6">
              <w:rPr>
                <w:rStyle w:val="210pt"/>
                <w:sz w:val="24"/>
                <w:szCs w:val="24"/>
              </w:rPr>
              <w:t xml:space="preserve"> (газонная решетка) 600x400x100, включая материалы (с доставкой на расстояние до 10 км)</w:t>
            </w:r>
          </w:p>
        </w:tc>
        <w:tc>
          <w:tcPr>
            <w:tcW w:w="1418"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rFonts w:eastAsiaTheme="minorHAnsi"/>
                <w:sz w:val="24"/>
                <w:szCs w:val="24"/>
              </w:rPr>
              <w:t>кв. м.</w:t>
            </w:r>
          </w:p>
        </w:tc>
        <w:tc>
          <w:tcPr>
            <w:tcW w:w="2077" w:type="dxa"/>
            <w:vAlign w:val="center"/>
          </w:tcPr>
          <w:p w:rsidR="00E732C6" w:rsidRPr="009370EB" w:rsidRDefault="00E732C6" w:rsidP="009370EB">
            <w:pPr>
              <w:pStyle w:val="20"/>
              <w:shd w:val="clear" w:color="auto" w:fill="auto"/>
              <w:spacing w:before="0" w:after="0" w:line="240" w:lineRule="auto"/>
              <w:ind w:firstLine="0"/>
              <w:jc w:val="center"/>
              <w:rPr>
                <w:rStyle w:val="210pt"/>
                <w:sz w:val="24"/>
                <w:szCs w:val="24"/>
              </w:rPr>
            </w:pPr>
            <w:r>
              <w:rPr>
                <w:rStyle w:val="210pt"/>
                <w:sz w:val="24"/>
                <w:szCs w:val="24"/>
              </w:rPr>
              <w:t>875,00</w:t>
            </w:r>
          </w:p>
        </w:tc>
        <w:tc>
          <w:tcPr>
            <w:tcW w:w="2678" w:type="dxa"/>
          </w:tcPr>
          <w:p w:rsidR="00E732C6" w:rsidRDefault="002104D8" w:rsidP="002104D8">
            <w:pPr>
              <w:autoSpaceDE w:val="0"/>
              <w:autoSpaceDN w:val="0"/>
              <w:adjustRightInd w:val="0"/>
              <w:spacing w:after="120"/>
              <w:jc w:val="center"/>
              <w:rPr>
                <w:rFonts w:ascii="Times New Roman" w:hAnsi="Times New Roman" w:cs="Times New Roman"/>
                <w:bCs/>
                <w:noProof/>
                <w:sz w:val="24"/>
                <w:szCs w:val="24"/>
                <w:lang w:eastAsia="ru-RU"/>
              </w:rPr>
            </w:pPr>
            <w:r>
              <w:rPr>
                <w:noProof/>
                <w:lang w:eastAsia="ru-RU"/>
              </w:rPr>
              <w:drawing>
                <wp:inline distT="0" distB="0" distL="0" distR="0" wp14:anchorId="1F429DAC" wp14:editId="59A7A0B5">
                  <wp:extent cx="1118583" cy="795293"/>
                  <wp:effectExtent l="0" t="0" r="5715"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122297" cy="797934"/>
                          </a:xfrm>
                          <a:prstGeom prst="rect">
                            <a:avLst/>
                          </a:prstGeom>
                        </pic:spPr>
                      </pic:pic>
                    </a:graphicData>
                  </a:graphic>
                </wp:inline>
              </w:drawing>
            </w: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38</w:t>
            </w:r>
          </w:p>
        </w:tc>
        <w:tc>
          <w:tcPr>
            <w:tcW w:w="7968" w:type="dxa"/>
            <w:vAlign w:val="center"/>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 xml:space="preserve">Труба дренажная для отвода грунтовых вод гофрированная </w:t>
            </w:r>
            <w:proofErr w:type="spellStart"/>
            <w:r w:rsidRPr="00237159">
              <w:rPr>
                <w:rStyle w:val="210pt"/>
                <w:sz w:val="24"/>
                <w:szCs w:val="24"/>
              </w:rPr>
              <w:t>одностенная</w:t>
            </w:r>
            <w:proofErr w:type="spellEnd"/>
            <w:r w:rsidRPr="00237159">
              <w:rPr>
                <w:rStyle w:val="210pt"/>
                <w:sz w:val="24"/>
                <w:szCs w:val="24"/>
              </w:rPr>
              <w:t xml:space="preserve"> с перфорацией в </w:t>
            </w:r>
            <w:proofErr w:type="spellStart"/>
            <w:r w:rsidRPr="00237159">
              <w:rPr>
                <w:rStyle w:val="210pt"/>
                <w:sz w:val="24"/>
                <w:szCs w:val="24"/>
              </w:rPr>
              <w:t>геотекстиле</w:t>
            </w:r>
            <w:proofErr w:type="spellEnd"/>
            <w:r w:rsidRPr="00237159">
              <w:rPr>
                <w:rStyle w:val="210pt"/>
                <w:sz w:val="24"/>
                <w:szCs w:val="24"/>
              </w:rPr>
              <w:t xml:space="preserve"> </w:t>
            </w:r>
            <w:r w:rsidRPr="00237159">
              <w:rPr>
                <w:rStyle w:val="210pt"/>
                <w:sz w:val="24"/>
                <w:szCs w:val="24"/>
                <w:lang w:val="en-US" w:bidi="en-US"/>
              </w:rPr>
              <w:t>d</w:t>
            </w:r>
            <w:r w:rsidRPr="00237159">
              <w:rPr>
                <w:rStyle w:val="210pt"/>
                <w:sz w:val="24"/>
                <w:szCs w:val="24"/>
                <w:lang w:bidi="en-US"/>
              </w:rPr>
              <w:t xml:space="preserve"> </w:t>
            </w:r>
            <w:r w:rsidRPr="00237159">
              <w:rPr>
                <w:rStyle w:val="210pt"/>
                <w:sz w:val="24"/>
                <w:szCs w:val="24"/>
              </w:rPr>
              <w:t xml:space="preserve">- 110 мм </w:t>
            </w:r>
            <w:r w:rsidRPr="00237159">
              <w:rPr>
                <w:rStyle w:val="210pt"/>
                <w:sz w:val="24"/>
                <w:szCs w:val="24"/>
                <w:lang w:bidi="en-US"/>
              </w:rPr>
              <w:t>(</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доставки и монтажа)</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 xml:space="preserve">п. </w:t>
            </w:r>
            <w:proofErr w:type="gramStart"/>
            <w:r w:rsidRPr="00237159">
              <w:rPr>
                <w:rStyle w:val="210pt"/>
                <w:sz w:val="24"/>
                <w:szCs w:val="24"/>
              </w:rPr>
              <w:t>м</w:t>
            </w:r>
            <w:proofErr w:type="gramEnd"/>
            <w:r w:rsidRPr="00237159">
              <w:rPr>
                <w:rStyle w:val="210pt"/>
                <w:sz w:val="24"/>
                <w:szCs w:val="24"/>
              </w:rPr>
              <w:t>.</w:t>
            </w:r>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97,00</w:t>
            </w:r>
          </w:p>
        </w:tc>
        <w:tc>
          <w:tcPr>
            <w:tcW w:w="2678" w:type="dxa"/>
          </w:tcPr>
          <w:p w:rsidR="00237159" w:rsidRDefault="00237159" w:rsidP="00237159">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39</w:t>
            </w:r>
          </w:p>
        </w:tc>
        <w:tc>
          <w:tcPr>
            <w:tcW w:w="7968" w:type="dxa"/>
            <w:vAlign w:val="center"/>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 xml:space="preserve">Фитинги для дренажных труб в </w:t>
            </w:r>
            <w:proofErr w:type="spellStart"/>
            <w:r w:rsidRPr="00237159">
              <w:rPr>
                <w:rStyle w:val="210pt"/>
                <w:sz w:val="24"/>
                <w:szCs w:val="24"/>
              </w:rPr>
              <w:t>геотекстиле</w:t>
            </w:r>
            <w:proofErr w:type="spellEnd"/>
            <w:r w:rsidRPr="00237159">
              <w:rPr>
                <w:rStyle w:val="210pt"/>
                <w:sz w:val="24"/>
                <w:szCs w:val="24"/>
              </w:rPr>
              <w:t xml:space="preserve"> </w:t>
            </w:r>
            <w:r w:rsidRPr="00237159">
              <w:rPr>
                <w:rStyle w:val="210pt"/>
                <w:sz w:val="24"/>
                <w:szCs w:val="24"/>
                <w:lang w:val="en-US" w:bidi="en-US"/>
              </w:rPr>
              <w:t>d</w:t>
            </w:r>
            <w:r w:rsidRPr="00237159">
              <w:rPr>
                <w:rStyle w:val="210pt"/>
                <w:sz w:val="24"/>
                <w:szCs w:val="24"/>
                <w:lang w:bidi="en-US"/>
              </w:rPr>
              <w:t xml:space="preserve"> </w:t>
            </w:r>
            <w:r w:rsidRPr="00237159">
              <w:rPr>
                <w:rStyle w:val="210pt"/>
                <w:sz w:val="24"/>
                <w:szCs w:val="24"/>
              </w:rPr>
              <w:t xml:space="preserve">- 110 мм </w:t>
            </w:r>
            <w:r w:rsidRPr="00237159">
              <w:rPr>
                <w:rStyle w:val="210pt"/>
                <w:sz w:val="24"/>
                <w:szCs w:val="24"/>
                <w:lang w:bidi="en-US"/>
              </w:rPr>
              <w:t>(</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доставки и монтажа)</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 xml:space="preserve">п. </w:t>
            </w:r>
            <w:proofErr w:type="gramStart"/>
            <w:r w:rsidRPr="00237159">
              <w:rPr>
                <w:rStyle w:val="210pt"/>
                <w:sz w:val="24"/>
                <w:szCs w:val="24"/>
              </w:rPr>
              <w:t>м</w:t>
            </w:r>
            <w:proofErr w:type="gramEnd"/>
            <w:r w:rsidRPr="00237159">
              <w:rPr>
                <w:rStyle w:val="210pt"/>
                <w:sz w:val="24"/>
                <w:szCs w:val="24"/>
              </w:rPr>
              <w:t>.</w:t>
            </w:r>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170,00</w:t>
            </w:r>
          </w:p>
        </w:tc>
        <w:tc>
          <w:tcPr>
            <w:tcW w:w="2678" w:type="dxa"/>
          </w:tcPr>
          <w:p w:rsidR="00237159" w:rsidRDefault="00237159" w:rsidP="00237159">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40</w:t>
            </w:r>
          </w:p>
        </w:tc>
        <w:tc>
          <w:tcPr>
            <w:tcW w:w="7968" w:type="dxa"/>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 xml:space="preserve">Лоток водоотводный бетонный с решеткой чугунной, 1000х187х130, сечение: </w:t>
            </w:r>
            <w:r w:rsidRPr="00237159">
              <w:rPr>
                <w:rStyle w:val="210pt"/>
                <w:sz w:val="24"/>
                <w:szCs w:val="24"/>
                <w:lang w:val="en-US" w:bidi="en-US"/>
              </w:rPr>
              <w:t>DN</w:t>
            </w:r>
            <w:r w:rsidRPr="00237159">
              <w:rPr>
                <w:rStyle w:val="210pt"/>
                <w:sz w:val="24"/>
                <w:szCs w:val="24"/>
                <w:lang w:bidi="en-US"/>
              </w:rPr>
              <w:t>110, (</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монтажа и доставки на расстояние до 10 км)</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шт.</w:t>
            </w:r>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5 750,00</w:t>
            </w:r>
          </w:p>
        </w:tc>
        <w:tc>
          <w:tcPr>
            <w:tcW w:w="2678" w:type="dxa"/>
          </w:tcPr>
          <w:p w:rsidR="00237159" w:rsidRDefault="00237159" w:rsidP="00237159">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0ECD15B3" wp14:editId="6CC6349D">
                  <wp:extent cx="902951" cy="6562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6780" cy="658998"/>
                          </a:xfrm>
                          <a:prstGeom prst="rect">
                            <a:avLst/>
                          </a:prstGeom>
                          <a:noFill/>
                          <a:ln>
                            <a:noFill/>
                          </a:ln>
                        </pic:spPr>
                      </pic:pic>
                    </a:graphicData>
                  </a:graphic>
                </wp:inline>
              </w:drawing>
            </w: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w:t>
            </w:r>
          </w:p>
        </w:tc>
        <w:tc>
          <w:tcPr>
            <w:tcW w:w="7968" w:type="dxa"/>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Облицовка вертикальных поверхностей из камня искусственного, материал: бетон, Предназначен для декоративной отделки стен как внутри, так и снаружи помещений.</w:t>
            </w:r>
          </w:p>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lang w:bidi="en-US"/>
              </w:rPr>
              <w:t>(</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монтажа и доставки на расстояние до 10 км)</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м</w:t>
            </w:r>
            <w:proofErr w:type="gramStart"/>
            <w:r w:rsidRPr="00237159">
              <w:rPr>
                <w:rStyle w:val="210pt"/>
                <w:sz w:val="24"/>
                <w:szCs w:val="24"/>
                <w:vertAlign w:val="superscript"/>
              </w:rPr>
              <w:t>2</w:t>
            </w:r>
            <w:proofErr w:type="gramEnd"/>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1 150,00</w:t>
            </w:r>
          </w:p>
        </w:tc>
        <w:tc>
          <w:tcPr>
            <w:tcW w:w="2678" w:type="dxa"/>
          </w:tcPr>
          <w:p w:rsidR="00237159" w:rsidRDefault="00237159" w:rsidP="00237159">
            <w:pPr>
              <w:autoSpaceDE w:val="0"/>
              <w:autoSpaceDN w:val="0"/>
              <w:adjustRightInd w:val="0"/>
              <w:spacing w:after="12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0ADD5AE8" wp14:editId="68F53119">
                  <wp:extent cx="1151725" cy="7329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51714" cy="732909"/>
                          </a:xfrm>
                          <a:prstGeom prst="rect">
                            <a:avLst/>
                          </a:prstGeom>
                          <a:noFill/>
                          <a:ln>
                            <a:noFill/>
                          </a:ln>
                        </pic:spPr>
                      </pic:pic>
                    </a:graphicData>
                  </a:graphic>
                </wp:inline>
              </w:drawing>
            </w: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w:t>
            </w:r>
          </w:p>
        </w:tc>
        <w:tc>
          <w:tcPr>
            <w:tcW w:w="7968" w:type="dxa"/>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 xml:space="preserve">Плита парапетная из бетона </w:t>
            </w:r>
            <w:r w:rsidRPr="00237159">
              <w:rPr>
                <w:rStyle w:val="210pt"/>
                <w:sz w:val="24"/>
                <w:szCs w:val="24"/>
                <w:lang w:bidi="en-US"/>
              </w:rPr>
              <w:t>(</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монтажа и доставки на расстояние до 10 км)</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шт.</w:t>
            </w:r>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1 850,00</w:t>
            </w:r>
          </w:p>
        </w:tc>
        <w:tc>
          <w:tcPr>
            <w:tcW w:w="2678" w:type="dxa"/>
          </w:tcPr>
          <w:p w:rsidR="00237159" w:rsidRDefault="00237159" w:rsidP="00237159">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21697C7A" wp14:editId="66D9197A">
                  <wp:extent cx="1430931" cy="663397"/>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0978" cy="663419"/>
                          </a:xfrm>
                          <a:prstGeom prst="rect">
                            <a:avLst/>
                          </a:prstGeom>
                          <a:noFill/>
                          <a:ln>
                            <a:noFill/>
                          </a:ln>
                        </pic:spPr>
                      </pic:pic>
                    </a:graphicData>
                  </a:graphic>
                </wp:inline>
              </w:drawing>
            </w:r>
          </w:p>
        </w:tc>
      </w:tr>
      <w:tr w:rsidR="002466DB" w:rsidRPr="009B3815" w:rsidTr="00237159">
        <w:tc>
          <w:tcPr>
            <w:tcW w:w="645" w:type="dxa"/>
            <w:vAlign w:val="center"/>
          </w:tcPr>
          <w:p w:rsidR="00237159" w:rsidRDefault="00237159" w:rsidP="00237159">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43</w:t>
            </w:r>
          </w:p>
        </w:tc>
        <w:tc>
          <w:tcPr>
            <w:tcW w:w="7968" w:type="dxa"/>
          </w:tcPr>
          <w:p w:rsidR="00237159" w:rsidRPr="00237159" w:rsidRDefault="00237159" w:rsidP="00237159">
            <w:pPr>
              <w:pStyle w:val="20"/>
              <w:shd w:val="clear" w:color="auto" w:fill="auto"/>
              <w:spacing w:before="0" w:after="0" w:line="240" w:lineRule="auto"/>
              <w:ind w:firstLine="0"/>
              <w:rPr>
                <w:sz w:val="24"/>
                <w:szCs w:val="24"/>
              </w:rPr>
            </w:pPr>
            <w:r w:rsidRPr="00237159">
              <w:rPr>
                <w:rStyle w:val="210pt"/>
                <w:sz w:val="24"/>
                <w:szCs w:val="24"/>
              </w:rPr>
              <w:t xml:space="preserve">Ступень лестничная из бетона </w:t>
            </w:r>
            <w:r w:rsidRPr="00237159">
              <w:rPr>
                <w:rStyle w:val="210pt"/>
                <w:sz w:val="24"/>
                <w:szCs w:val="24"/>
                <w:lang w:bidi="en-US"/>
              </w:rPr>
              <w:t>(</w:t>
            </w:r>
            <w:r w:rsidRPr="00237159">
              <w:rPr>
                <w:rStyle w:val="210pt"/>
                <w:sz w:val="24"/>
                <w:szCs w:val="24"/>
                <w:lang w:val="en-US" w:bidi="en-US"/>
              </w:rPr>
              <w:t>c</w:t>
            </w:r>
            <w:r w:rsidRPr="00237159">
              <w:rPr>
                <w:rStyle w:val="210pt"/>
                <w:sz w:val="24"/>
                <w:szCs w:val="24"/>
                <w:lang w:bidi="en-US"/>
              </w:rPr>
              <w:t xml:space="preserve"> </w:t>
            </w:r>
            <w:r w:rsidRPr="00237159">
              <w:rPr>
                <w:rStyle w:val="210pt"/>
                <w:sz w:val="24"/>
                <w:szCs w:val="24"/>
              </w:rPr>
              <w:t>учетом монтажа и доставки на расстояние до 10 км)</w:t>
            </w:r>
          </w:p>
        </w:tc>
        <w:tc>
          <w:tcPr>
            <w:tcW w:w="1418"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шт.</w:t>
            </w:r>
          </w:p>
        </w:tc>
        <w:tc>
          <w:tcPr>
            <w:tcW w:w="2077" w:type="dxa"/>
            <w:vAlign w:val="center"/>
          </w:tcPr>
          <w:p w:rsidR="00237159" w:rsidRPr="00237159" w:rsidRDefault="00237159" w:rsidP="00237159">
            <w:pPr>
              <w:pStyle w:val="20"/>
              <w:shd w:val="clear" w:color="auto" w:fill="auto"/>
              <w:spacing w:before="0" w:after="0" w:line="240" w:lineRule="auto"/>
              <w:ind w:firstLine="0"/>
              <w:jc w:val="center"/>
              <w:rPr>
                <w:sz w:val="24"/>
                <w:szCs w:val="24"/>
              </w:rPr>
            </w:pPr>
            <w:r w:rsidRPr="00237159">
              <w:rPr>
                <w:rStyle w:val="210pt"/>
                <w:sz w:val="24"/>
                <w:szCs w:val="24"/>
              </w:rPr>
              <w:t>1 880,00</w:t>
            </w:r>
          </w:p>
        </w:tc>
        <w:tc>
          <w:tcPr>
            <w:tcW w:w="2678" w:type="dxa"/>
          </w:tcPr>
          <w:p w:rsidR="00237159" w:rsidRDefault="00237159" w:rsidP="00237159">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31B35043" wp14:editId="471AE63E">
                  <wp:extent cx="1137765" cy="909040"/>
                  <wp:effectExtent l="0" t="0" r="5715"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39557" cy="910472"/>
                          </a:xfrm>
                          <a:prstGeom prst="rect">
                            <a:avLst/>
                          </a:prstGeom>
                          <a:noFill/>
                          <a:ln>
                            <a:noFill/>
                          </a:ln>
                        </pic:spPr>
                      </pic:pic>
                    </a:graphicData>
                  </a:graphic>
                </wp:inline>
              </w:drawing>
            </w:r>
          </w:p>
        </w:tc>
      </w:tr>
      <w:tr w:rsidR="002466DB" w:rsidRPr="009B3815" w:rsidTr="009370EB">
        <w:tc>
          <w:tcPr>
            <w:tcW w:w="645" w:type="dxa"/>
            <w:vAlign w:val="center"/>
          </w:tcPr>
          <w:p w:rsidR="00E732C6"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44</w:t>
            </w:r>
          </w:p>
        </w:tc>
        <w:tc>
          <w:tcPr>
            <w:tcW w:w="7968" w:type="dxa"/>
            <w:vAlign w:val="center"/>
          </w:tcPr>
          <w:p w:rsidR="00E732C6" w:rsidRPr="009370EB" w:rsidRDefault="00237159" w:rsidP="00E732C6">
            <w:pPr>
              <w:pStyle w:val="20"/>
              <w:shd w:val="clear" w:color="auto" w:fill="auto"/>
              <w:spacing w:before="0" w:after="0" w:line="240" w:lineRule="auto"/>
              <w:ind w:firstLine="0"/>
              <w:jc w:val="left"/>
              <w:rPr>
                <w:rStyle w:val="210pt"/>
                <w:sz w:val="24"/>
                <w:szCs w:val="24"/>
              </w:rPr>
            </w:pPr>
            <w:r w:rsidRPr="00237159">
              <w:rPr>
                <w:rStyle w:val="210pt"/>
                <w:sz w:val="24"/>
                <w:szCs w:val="24"/>
              </w:rPr>
              <w:t>Блок забора 400*200*200 (c учетом монтажа и доставки на расстояние до 10 км)</w:t>
            </w:r>
          </w:p>
        </w:tc>
        <w:tc>
          <w:tcPr>
            <w:tcW w:w="1418" w:type="dxa"/>
            <w:vAlign w:val="center"/>
          </w:tcPr>
          <w:p w:rsidR="00237159" w:rsidRPr="00944A12" w:rsidRDefault="00237159" w:rsidP="00944A12">
            <w:pPr>
              <w:pStyle w:val="40"/>
              <w:shd w:val="clear" w:color="auto" w:fill="auto"/>
              <w:spacing w:after="0" w:line="200" w:lineRule="exact"/>
              <w:jc w:val="center"/>
              <w:rPr>
                <w:sz w:val="24"/>
                <w:szCs w:val="24"/>
              </w:rPr>
            </w:pPr>
            <w:r w:rsidRPr="00944A12">
              <w:rPr>
                <w:rStyle w:val="4Exact"/>
                <w:sz w:val="24"/>
                <w:szCs w:val="24"/>
              </w:rPr>
              <w:t>шт.</w:t>
            </w:r>
          </w:p>
          <w:p w:rsidR="00E732C6" w:rsidRPr="00944A12" w:rsidRDefault="00E732C6" w:rsidP="00944A12">
            <w:pPr>
              <w:pStyle w:val="20"/>
              <w:shd w:val="clear" w:color="auto" w:fill="auto"/>
              <w:spacing w:before="0" w:after="0" w:line="240" w:lineRule="auto"/>
              <w:ind w:firstLine="0"/>
              <w:jc w:val="center"/>
              <w:rPr>
                <w:rStyle w:val="210pt"/>
                <w:sz w:val="24"/>
                <w:szCs w:val="24"/>
              </w:rPr>
            </w:pPr>
          </w:p>
        </w:tc>
        <w:tc>
          <w:tcPr>
            <w:tcW w:w="2077" w:type="dxa"/>
            <w:vAlign w:val="center"/>
          </w:tcPr>
          <w:p w:rsidR="00E732C6" w:rsidRPr="009370EB"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320,00</w:t>
            </w:r>
          </w:p>
        </w:tc>
        <w:tc>
          <w:tcPr>
            <w:tcW w:w="2678" w:type="dxa"/>
          </w:tcPr>
          <w:p w:rsidR="00E732C6" w:rsidRDefault="002466DB"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6DFFB26F" wp14:editId="056D4B55">
                  <wp:extent cx="1109345" cy="871855"/>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09345" cy="871855"/>
                          </a:xfrm>
                          <a:prstGeom prst="rect">
                            <a:avLst/>
                          </a:prstGeom>
                          <a:noFill/>
                        </pic:spPr>
                      </pic:pic>
                    </a:graphicData>
                  </a:graphic>
                </wp:inline>
              </w:drawing>
            </w:r>
          </w:p>
        </w:tc>
      </w:tr>
      <w:tr w:rsidR="002466DB" w:rsidRPr="009B3815" w:rsidTr="009370EB">
        <w:tc>
          <w:tcPr>
            <w:tcW w:w="645" w:type="dxa"/>
            <w:vAlign w:val="center"/>
          </w:tcPr>
          <w:p w:rsidR="00237159"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7968" w:type="dxa"/>
            <w:vAlign w:val="center"/>
          </w:tcPr>
          <w:p w:rsidR="00237159" w:rsidRPr="009370EB" w:rsidRDefault="00237159" w:rsidP="00E732C6">
            <w:pPr>
              <w:pStyle w:val="20"/>
              <w:shd w:val="clear" w:color="auto" w:fill="auto"/>
              <w:spacing w:before="0" w:after="0" w:line="240" w:lineRule="auto"/>
              <w:ind w:firstLine="0"/>
              <w:jc w:val="left"/>
              <w:rPr>
                <w:rStyle w:val="210pt"/>
                <w:sz w:val="24"/>
                <w:szCs w:val="24"/>
              </w:rPr>
            </w:pPr>
            <w:r w:rsidRPr="00237159">
              <w:rPr>
                <w:rStyle w:val="210pt"/>
                <w:sz w:val="24"/>
                <w:szCs w:val="24"/>
              </w:rPr>
              <w:t>Блок ФБС 9-3-3, размер: 880*300*280 масса: (c учетом монтажа и доставки на расстояние до 10 км)</w:t>
            </w:r>
          </w:p>
        </w:tc>
        <w:tc>
          <w:tcPr>
            <w:tcW w:w="1418" w:type="dxa"/>
            <w:vAlign w:val="center"/>
          </w:tcPr>
          <w:p w:rsidR="00237159" w:rsidRPr="00944A12" w:rsidRDefault="00237159" w:rsidP="00944A12">
            <w:pPr>
              <w:pStyle w:val="40"/>
              <w:shd w:val="clear" w:color="auto" w:fill="auto"/>
              <w:spacing w:after="0" w:line="200" w:lineRule="exact"/>
              <w:jc w:val="center"/>
              <w:rPr>
                <w:sz w:val="24"/>
                <w:szCs w:val="24"/>
              </w:rPr>
            </w:pPr>
            <w:r w:rsidRPr="00944A12">
              <w:rPr>
                <w:rStyle w:val="4Exact"/>
                <w:sz w:val="24"/>
                <w:szCs w:val="24"/>
              </w:rPr>
              <w:t>шт.</w:t>
            </w:r>
          </w:p>
          <w:p w:rsidR="00237159" w:rsidRPr="00944A12" w:rsidRDefault="00237159" w:rsidP="00944A12">
            <w:pPr>
              <w:pStyle w:val="20"/>
              <w:shd w:val="clear" w:color="auto" w:fill="auto"/>
              <w:spacing w:before="0" w:after="0" w:line="240" w:lineRule="auto"/>
              <w:ind w:firstLine="0"/>
              <w:jc w:val="center"/>
              <w:rPr>
                <w:rStyle w:val="210pt"/>
                <w:sz w:val="24"/>
                <w:szCs w:val="24"/>
              </w:rPr>
            </w:pPr>
          </w:p>
        </w:tc>
        <w:tc>
          <w:tcPr>
            <w:tcW w:w="2077" w:type="dxa"/>
            <w:vAlign w:val="center"/>
          </w:tcPr>
          <w:p w:rsidR="00237159" w:rsidRPr="009370EB"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1 250,00</w:t>
            </w:r>
          </w:p>
        </w:tc>
        <w:tc>
          <w:tcPr>
            <w:tcW w:w="2678" w:type="dxa"/>
          </w:tcPr>
          <w:p w:rsidR="00237159" w:rsidRDefault="00DD5D53" w:rsidP="009370EB">
            <w:pPr>
              <w:autoSpaceDE w:val="0"/>
              <w:autoSpaceDN w:val="0"/>
              <w:adjustRightInd w:val="0"/>
              <w:jc w:val="center"/>
              <w:rPr>
                <w:rFonts w:ascii="Times New Roman" w:hAnsi="Times New Roman" w:cs="Times New Roman"/>
                <w:bCs/>
                <w:noProof/>
                <w:sz w:val="24"/>
                <w:szCs w:val="24"/>
                <w:lang w:eastAsia="ru-RU"/>
              </w:rPr>
            </w:pPr>
            <w:r>
              <w:rPr>
                <w:noProof/>
                <w:lang w:eastAsia="ru-RU"/>
              </w:rPr>
              <w:drawing>
                <wp:inline distT="0" distB="0" distL="0" distR="0" wp14:anchorId="4CEFAADC" wp14:editId="217A8F7E">
                  <wp:extent cx="1314671" cy="80969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320293" cy="813160"/>
                          </a:xfrm>
                          <a:prstGeom prst="rect">
                            <a:avLst/>
                          </a:prstGeom>
                        </pic:spPr>
                      </pic:pic>
                    </a:graphicData>
                  </a:graphic>
                </wp:inline>
              </w:drawing>
            </w:r>
          </w:p>
        </w:tc>
      </w:tr>
      <w:tr w:rsidR="002466DB" w:rsidRPr="009B3815" w:rsidTr="009370EB">
        <w:tc>
          <w:tcPr>
            <w:tcW w:w="645" w:type="dxa"/>
            <w:vAlign w:val="center"/>
          </w:tcPr>
          <w:p w:rsidR="00237159"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46</w:t>
            </w:r>
          </w:p>
        </w:tc>
        <w:tc>
          <w:tcPr>
            <w:tcW w:w="7968" w:type="dxa"/>
            <w:vAlign w:val="center"/>
          </w:tcPr>
          <w:p w:rsidR="00944A12" w:rsidRDefault="00237159" w:rsidP="00E732C6">
            <w:pPr>
              <w:pStyle w:val="20"/>
              <w:shd w:val="clear" w:color="auto" w:fill="auto"/>
              <w:spacing w:before="0" w:after="0" w:line="240" w:lineRule="auto"/>
              <w:ind w:firstLine="0"/>
              <w:jc w:val="left"/>
              <w:rPr>
                <w:rStyle w:val="210pt"/>
                <w:sz w:val="24"/>
                <w:szCs w:val="24"/>
              </w:rPr>
            </w:pPr>
            <w:r w:rsidRPr="00237159">
              <w:rPr>
                <w:rStyle w:val="210pt"/>
                <w:sz w:val="24"/>
                <w:szCs w:val="24"/>
              </w:rPr>
              <w:t>Опора бетонная (c учетом монтажа и доставки на расстояние до 10 км) Размеры: 600*600*400 масса: 340 кг</w:t>
            </w:r>
          </w:p>
          <w:p w:rsidR="00237159" w:rsidRPr="009370EB" w:rsidRDefault="00237159" w:rsidP="00E732C6">
            <w:pPr>
              <w:pStyle w:val="20"/>
              <w:shd w:val="clear" w:color="auto" w:fill="auto"/>
              <w:spacing w:before="0" w:after="0" w:line="240" w:lineRule="auto"/>
              <w:ind w:firstLine="0"/>
              <w:jc w:val="left"/>
              <w:rPr>
                <w:rStyle w:val="210pt"/>
                <w:sz w:val="24"/>
                <w:szCs w:val="24"/>
              </w:rPr>
            </w:pPr>
            <w:r w:rsidRPr="00237159">
              <w:rPr>
                <w:rStyle w:val="210pt"/>
                <w:sz w:val="24"/>
                <w:szCs w:val="24"/>
              </w:rPr>
              <w:t xml:space="preserve"> Размеры: 500*500*300 масса: 120 кг</w:t>
            </w:r>
          </w:p>
        </w:tc>
        <w:tc>
          <w:tcPr>
            <w:tcW w:w="1418" w:type="dxa"/>
            <w:vAlign w:val="center"/>
          </w:tcPr>
          <w:p w:rsidR="00944A12" w:rsidRDefault="00944A12" w:rsidP="00944A12">
            <w:pPr>
              <w:pStyle w:val="40"/>
              <w:shd w:val="clear" w:color="auto" w:fill="auto"/>
              <w:spacing w:after="0" w:line="200" w:lineRule="exact"/>
              <w:jc w:val="center"/>
              <w:rPr>
                <w:rStyle w:val="4Exact"/>
                <w:sz w:val="24"/>
                <w:szCs w:val="24"/>
              </w:rPr>
            </w:pPr>
          </w:p>
          <w:p w:rsidR="00944A12" w:rsidRDefault="00944A12" w:rsidP="00944A12">
            <w:pPr>
              <w:pStyle w:val="40"/>
              <w:shd w:val="clear" w:color="auto" w:fill="auto"/>
              <w:spacing w:after="0" w:line="200" w:lineRule="exact"/>
              <w:jc w:val="center"/>
              <w:rPr>
                <w:rStyle w:val="4Exact"/>
                <w:sz w:val="24"/>
                <w:szCs w:val="24"/>
              </w:rPr>
            </w:pPr>
          </w:p>
          <w:p w:rsidR="00237159" w:rsidRPr="00944A12" w:rsidRDefault="00237159" w:rsidP="00944A12">
            <w:pPr>
              <w:pStyle w:val="40"/>
              <w:shd w:val="clear" w:color="auto" w:fill="auto"/>
              <w:spacing w:after="0" w:line="200" w:lineRule="exact"/>
              <w:jc w:val="center"/>
              <w:rPr>
                <w:sz w:val="24"/>
                <w:szCs w:val="24"/>
              </w:rPr>
            </w:pPr>
            <w:r w:rsidRPr="00944A12">
              <w:rPr>
                <w:rStyle w:val="4Exact"/>
                <w:sz w:val="24"/>
                <w:szCs w:val="24"/>
              </w:rPr>
              <w:t>шт.</w:t>
            </w:r>
          </w:p>
          <w:p w:rsidR="00237159" w:rsidRPr="00944A12" w:rsidRDefault="00237159" w:rsidP="00944A12">
            <w:pPr>
              <w:pStyle w:val="40"/>
              <w:shd w:val="clear" w:color="auto" w:fill="auto"/>
              <w:spacing w:after="0" w:line="200" w:lineRule="exact"/>
              <w:jc w:val="center"/>
              <w:rPr>
                <w:rStyle w:val="210pt"/>
                <w:color w:val="auto"/>
                <w:sz w:val="24"/>
                <w:szCs w:val="24"/>
                <w:shd w:val="clear" w:color="auto" w:fill="auto"/>
                <w:lang w:eastAsia="en-US" w:bidi="ar-SA"/>
              </w:rPr>
            </w:pPr>
            <w:r w:rsidRPr="00944A12">
              <w:rPr>
                <w:rStyle w:val="4Exact"/>
                <w:sz w:val="24"/>
                <w:szCs w:val="24"/>
              </w:rPr>
              <w:t>шт.</w:t>
            </w:r>
          </w:p>
        </w:tc>
        <w:tc>
          <w:tcPr>
            <w:tcW w:w="2077" w:type="dxa"/>
            <w:vAlign w:val="center"/>
          </w:tcPr>
          <w:p w:rsidR="00944A12" w:rsidRDefault="00944A12" w:rsidP="009370EB">
            <w:pPr>
              <w:pStyle w:val="20"/>
              <w:shd w:val="clear" w:color="auto" w:fill="auto"/>
              <w:spacing w:before="0" w:after="0" w:line="240" w:lineRule="auto"/>
              <w:ind w:firstLine="0"/>
              <w:jc w:val="center"/>
              <w:rPr>
                <w:rStyle w:val="210pt"/>
                <w:sz w:val="24"/>
                <w:szCs w:val="24"/>
              </w:rPr>
            </w:pPr>
          </w:p>
          <w:p w:rsidR="00944A12"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 xml:space="preserve">2 125,00 </w:t>
            </w:r>
          </w:p>
          <w:p w:rsidR="00237159" w:rsidRPr="009370EB"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1 150,00</w:t>
            </w:r>
          </w:p>
        </w:tc>
        <w:tc>
          <w:tcPr>
            <w:tcW w:w="2678" w:type="dxa"/>
          </w:tcPr>
          <w:p w:rsidR="00237159" w:rsidRDefault="00DD5D53"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bCs/>
                <w:noProof/>
                <w:sz w:val="24"/>
                <w:szCs w:val="24"/>
                <w:lang w:eastAsia="ru-RU"/>
              </w:rPr>
              <w:drawing>
                <wp:inline distT="0" distB="0" distL="0" distR="0" wp14:anchorId="75DF98E1" wp14:editId="1DF8F437">
                  <wp:extent cx="1270388" cy="831340"/>
                  <wp:effectExtent l="0" t="0" r="635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6418" cy="835286"/>
                          </a:xfrm>
                          <a:prstGeom prst="rect">
                            <a:avLst/>
                          </a:prstGeom>
                          <a:noFill/>
                          <a:ln>
                            <a:noFill/>
                          </a:ln>
                        </pic:spPr>
                      </pic:pic>
                    </a:graphicData>
                  </a:graphic>
                </wp:inline>
              </w:drawing>
            </w:r>
          </w:p>
        </w:tc>
      </w:tr>
      <w:tr w:rsidR="002466DB" w:rsidRPr="009B3815" w:rsidTr="009370EB">
        <w:tc>
          <w:tcPr>
            <w:tcW w:w="645" w:type="dxa"/>
            <w:vAlign w:val="center"/>
          </w:tcPr>
          <w:p w:rsidR="00237159"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47</w:t>
            </w:r>
          </w:p>
        </w:tc>
        <w:tc>
          <w:tcPr>
            <w:tcW w:w="7968" w:type="dxa"/>
            <w:vAlign w:val="center"/>
          </w:tcPr>
          <w:p w:rsidR="00237159" w:rsidRPr="009370EB" w:rsidRDefault="00237159" w:rsidP="00E732C6">
            <w:pPr>
              <w:pStyle w:val="20"/>
              <w:shd w:val="clear" w:color="auto" w:fill="auto"/>
              <w:spacing w:before="0" w:after="0" w:line="240" w:lineRule="auto"/>
              <w:ind w:firstLine="0"/>
              <w:jc w:val="left"/>
              <w:rPr>
                <w:rStyle w:val="210pt"/>
                <w:sz w:val="24"/>
                <w:szCs w:val="24"/>
              </w:rPr>
            </w:pPr>
            <w:r w:rsidRPr="00237159">
              <w:rPr>
                <w:rStyle w:val="210pt"/>
                <w:sz w:val="24"/>
                <w:szCs w:val="24"/>
              </w:rPr>
              <w:t>Тумба бетонная, размер 520*390 масса: 150 кг (c учетом монтажа и доставки на расстояние до 10 км)</w:t>
            </w:r>
          </w:p>
        </w:tc>
        <w:tc>
          <w:tcPr>
            <w:tcW w:w="1418" w:type="dxa"/>
            <w:vAlign w:val="center"/>
          </w:tcPr>
          <w:p w:rsidR="00237159" w:rsidRPr="00944A12" w:rsidRDefault="00237159" w:rsidP="00944A12">
            <w:pPr>
              <w:pStyle w:val="40"/>
              <w:shd w:val="clear" w:color="auto" w:fill="auto"/>
              <w:spacing w:after="0" w:line="200" w:lineRule="exact"/>
              <w:jc w:val="center"/>
              <w:rPr>
                <w:rStyle w:val="210pt"/>
                <w:color w:val="auto"/>
                <w:sz w:val="24"/>
                <w:szCs w:val="24"/>
                <w:shd w:val="clear" w:color="auto" w:fill="auto"/>
                <w:lang w:eastAsia="en-US" w:bidi="ar-SA"/>
              </w:rPr>
            </w:pPr>
            <w:r w:rsidRPr="00944A12">
              <w:rPr>
                <w:rStyle w:val="4Exact"/>
                <w:sz w:val="24"/>
                <w:szCs w:val="24"/>
              </w:rPr>
              <w:t>шт.</w:t>
            </w:r>
          </w:p>
        </w:tc>
        <w:tc>
          <w:tcPr>
            <w:tcW w:w="2077" w:type="dxa"/>
            <w:vAlign w:val="center"/>
          </w:tcPr>
          <w:p w:rsidR="00237159" w:rsidRPr="009370EB" w:rsidRDefault="00944A12" w:rsidP="00E463CC">
            <w:pPr>
              <w:pStyle w:val="20"/>
              <w:shd w:val="clear" w:color="auto" w:fill="auto"/>
              <w:spacing w:before="0" w:after="0" w:line="240" w:lineRule="auto"/>
              <w:ind w:firstLine="0"/>
              <w:jc w:val="center"/>
              <w:rPr>
                <w:rStyle w:val="210pt"/>
                <w:sz w:val="24"/>
                <w:szCs w:val="24"/>
              </w:rPr>
            </w:pPr>
            <w:r>
              <w:rPr>
                <w:rStyle w:val="210pt"/>
                <w:sz w:val="24"/>
                <w:szCs w:val="24"/>
              </w:rPr>
              <w:t>2 250,00</w:t>
            </w:r>
          </w:p>
        </w:tc>
        <w:tc>
          <w:tcPr>
            <w:tcW w:w="2678" w:type="dxa"/>
          </w:tcPr>
          <w:p w:rsidR="00237159" w:rsidRDefault="00E463CC" w:rsidP="009370EB">
            <w:pPr>
              <w:autoSpaceDE w:val="0"/>
              <w:autoSpaceDN w:val="0"/>
              <w:adjustRightInd w:val="0"/>
              <w:jc w:val="center"/>
              <w:rPr>
                <w:rFonts w:ascii="Times New Roman" w:hAnsi="Times New Roman" w:cs="Times New Roman"/>
                <w:bCs/>
                <w:noProof/>
                <w:sz w:val="24"/>
                <w:szCs w:val="24"/>
                <w:lang w:eastAsia="ru-RU"/>
              </w:rPr>
            </w:pPr>
            <w:r>
              <w:rPr>
                <w:noProof/>
                <w:lang w:eastAsia="ru-RU"/>
              </w:rPr>
              <w:drawing>
                <wp:inline distT="0" distB="0" distL="0" distR="0" wp14:anchorId="72BD9AD9" wp14:editId="6EEA71DD">
                  <wp:extent cx="991181" cy="991181"/>
                  <wp:effectExtent l="0" t="0" r="0" b="0"/>
                  <wp:docPr id="26" name="TB_Image" descr="&amp;Bcy;&amp;iecy;&amp;tcy;&amp;ocy;&amp;ncy;&amp;ncy;&amp;acy;&amp;yacy; &amp;tcy;&amp;ucy;&amp;mcy;&amp;bcy;&amp;acy; &amp;Tcy;&amp;Kcy;-18 (390&amp;khcy;520&amp;khcy;148 &amp;mcy;&amp;mcy;) &amp;dcy;&amp;lcy;&amp;yacy; &amp;bcy;&amp;lcy;&amp;acy;&amp;gcy;&amp;ocy;&amp;ucy;&amp;scy;&amp;tcy;&amp;rcy;&amp;ocy;&amp;jcy;&amp;scy;&amp;tcy;&amp;v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Image" descr="&amp;Bcy;&amp;iecy;&amp;tcy;&amp;ocy;&amp;ncy;&amp;ncy;&amp;acy;&amp;yacy; &amp;tcy;&amp;ucy;&amp;mcy;&amp;bcy;&amp;acy; &amp;Tcy;&amp;Kcy;-18 (390&amp;khcy;520&amp;khcy;148 &amp;mcy;&amp;mcy;) &amp;dcy;&amp;lcy;&amp;yacy; &amp;bcy;&amp;lcy;&amp;acy;&amp;gcy;&amp;ocy;&amp;ucy;&amp;scy;&amp;tcy;&amp;rcy;&amp;ocy;&amp;jcy;&amp;scy;&amp;tcy;&amp;vcy;&amp;ac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1209" cy="991209"/>
                          </a:xfrm>
                          <a:prstGeom prst="rect">
                            <a:avLst/>
                          </a:prstGeom>
                          <a:noFill/>
                          <a:ln>
                            <a:noFill/>
                          </a:ln>
                        </pic:spPr>
                      </pic:pic>
                    </a:graphicData>
                  </a:graphic>
                </wp:inline>
              </w:drawing>
            </w:r>
          </w:p>
        </w:tc>
      </w:tr>
      <w:tr w:rsidR="002466DB" w:rsidRPr="009B3815" w:rsidTr="009370EB">
        <w:tc>
          <w:tcPr>
            <w:tcW w:w="645" w:type="dxa"/>
            <w:vAlign w:val="center"/>
          </w:tcPr>
          <w:p w:rsidR="00237159"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48</w:t>
            </w:r>
          </w:p>
        </w:tc>
        <w:tc>
          <w:tcPr>
            <w:tcW w:w="7968" w:type="dxa"/>
            <w:vAlign w:val="center"/>
          </w:tcPr>
          <w:p w:rsidR="00237159" w:rsidRPr="009370EB" w:rsidRDefault="00237159" w:rsidP="00E732C6">
            <w:pPr>
              <w:pStyle w:val="20"/>
              <w:shd w:val="clear" w:color="auto" w:fill="auto"/>
              <w:spacing w:before="0" w:after="0" w:line="240" w:lineRule="auto"/>
              <w:ind w:firstLine="0"/>
              <w:jc w:val="left"/>
              <w:rPr>
                <w:rStyle w:val="210pt"/>
                <w:sz w:val="24"/>
                <w:szCs w:val="24"/>
              </w:rPr>
            </w:pPr>
            <w:proofErr w:type="spellStart"/>
            <w:r w:rsidRPr="00237159">
              <w:rPr>
                <w:rStyle w:val="210pt"/>
                <w:sz w:val="24"/>
                <w:szCs w:val="24"/>
              </w:rPr>
              <w:t>Геотекстиль</w:t>
            </w:r>
            <w:proofErr w:type="spellEnd"/>
            <w:r w:rsidRPr="00237159">
              <w:rPr>
                <w:rStyle w:val="210pt"/>
                <w:sz w:val="24"/>
                <w:szCs w:val="24"/>
              </w:rPr>
              <w:t xml:space="preserve"> 200 г/м</w:t>
            </w:r>
            <w:proofErr w:type="gramStart"/>
            <w:r w:rsidRPr="00237159">
              <w:rPr>
                <w:rStyle w:val="210pt"/>
                <w:sz w:val="24"/>
                <w:szCs w:val="24"/>
              </w:rPr>
              <w:t>2</w:t>
            </w:r>
            <w:proofErr w:type="gramEnd"/>
          </w:p>
        </w:tc>
        <w:tc>
          <w:tcPr>
            <w:tcW w:w="1418" w:type="dxa"/>
            <w:vAlign w:val="center"/>
          </w:tcPr>
          <w:p w:rsidR="00237159" w:rsidRPr="00944A12" w:rsidRDefault="00237159" w:rsidP="00944A12">
            <w:pPr>
              <w:pStyle w:val="20"/>
              <w:shd w:val="clear" w:color="auto" w:fill="auto"/>
              <w:spacing w:before="0" w:after="0" w:line="240" w:lineRule="auto"/>
              <w:ind w:firstLine="0"/>
              <w:jc w:val="center"/>
              <w:rPr>
                <w:rStyle w:val="210pt"/>
                <w:sz w:val="24"/>
                <w:szCs w:val="24"/>
              </w:rPr>
            </w:pPr>
            <w:r w:rsidRPr="00944A12">
              <w:rPr>
                <w:rStyle w:val="210pt"/>
                <w:sz w:val="24"/>
                <w:szCs w:val="24"/>
              </w:rPr>
              <w:t>м.</w:t>
            </w:r>
          </w:p>
        </w:tc>
        <w:tc>
          <w:tcPr>
            <w:tcW w:w="2077" w:type="dxa"/>
            <w:vAlign w:val="center"/>
          </w:tcPr>
          <w:p w:rsidR="00237159" w:rsidRPr="009370EB"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30,00</w:t>
            </w:r>
          </w:p>
        </w:tc>
        <w:tc>
          <w:tcPr>
            <w:tcW w:w="2678" w:type="dxa"/>
          </w:tcPr>
          <w:p w:rsidR="00237159" w:rsidRDefault="00237159" w:rsidP="009370EB">
            <w:pPr>
              <w:autoSpaceDE w:val="0"/>
              <w:autoSpaceDN w:val="0"/>
              <w:adjustRightInd w:val="0"/>
              <w:jc w:val="center"/>
              <w:rPr>
                <w:rFonts w:ascii="Times New Roman" w:hAnsi="Times New Roman" w:cs="Times New Roman"/>
                <w:bCs/>
                <w:noProof/>
                <w:sz w:val="24"/>
                <w:szCs w:val="24"/>
                <w:lang w:eastAsia="ru-RU"/>
              </w:rPr>
            </w:pPr>
          </w:p>
        </w:tc>
      </w:tr>
      <w:tr w:rsidR="002466DB" w:rsidRPr="009B3815" w:rsidTr="009370EB">
        <w:tc>
          <w:tcPr>
            <w:tcW w:w="645" w:type="dxa"/>
            <w:vAlign w:val="center"/>
          </w:tcPr>
          <w:p w:rsidR="00237159" w:rsidRDefault="00DD5D53" w:rsidP="009370EB">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49</w:t>
            </w:r>
          </w:p>
        </w:tc>
        <w:tc>
          <w:tcPr>
            <w:tcW w:w="7968" w:type="dxa"/>
            <w:vAlign w:val="center"/>
          </w:tcPr>
          <w:p w:rsidR="00237159" w:rsidRPr="00237159" w:rsidRDefault="00237159" w:rsidP="00237159">
            <w:pPr>
              <w:pStyle w:val="20"/>
              <w:spacing w:before="0" w:after="0" w:line="240" w:lineRule="auto"/>
              <w:ind w:left="62" w:firstLine="0"/>
              <w:rPr>
                <w:rStyle w:val="210pt"/>
                <w:sz w:val="24"/>
                <w:szCs w:val="24"/>
              </w:rPr>
            </w:pPr>
            <w:r w:rsidRPr="00237159">
              <w:rPr>
                <w:rStyle w:val="210pt"/>
                <w:sz w:val="24"/>
                <w:szCs w:val="24"/>
              </w:rPr>
              <w:t>Неровность искусственная резиновая со светоотражающими элементами «лежачий</w:t>
            </w:r>
            <w:r>
              <w:rPr>
                <w:rStyle w:val="210pt"/>
                <w:sz w:val="24"/>
                <w:szCs w:val="24"/>
              </w:rPr>
              <w:t xml:space="preserve"> </w:t>
            </w:r>
            <w:r w:rsidRPr="00237159">
              <w:rPr>
                <w:rStyle w:val="210pt"/>
                <w:sz w:val="24"/>
                <w:szCs w:val="24"/>
              </w:rPr>
              <w:t xml:space="preserve">полицейский» в комплекте с концевыми элементами </w:t>
            </w:r>
            <w:r>
              <w:rPr>
                <w:rStyle w:val="210pt"/>
                <w:sz w:val="24"/>
                <w:szCs w:val="24"/>
              </w:rPr>
              <w:t xml:space="preserve">(c учетом монтажа и доставки </w:t>
            </w:r>
            <w:proofErr w:type="spellStart"/>
            <w:r>
              <w:rPr>
                <w:rStyle w:val="210pt"/>
                <w:sz w:val="24"/>
                <w:szCs w:val="24"/>
              </w:rPr>
              <w:t>на</w:t>
            </w:r>
            <w:r w:rsidRPr="00237159">
              <w:rPr>
                <w:rStyle w:val="210pt"/>
                <w:sz w:val="24"/>
                <w:szCs w:val="24"/>
              </w:rPr>
              <w:t>расстояние</w:t>
            </w:r>
            <w:proofErr w:type="spellEnd"/>
            <w:r w:rsidRPr="00237159">
              <w:rPr>
                <w:rStyle w:val="210pt"/>
                <w:sz w:val="24"/>
                <w:szCs w:val="24"/>
              </w:rPr>
              <w:t xml:space="preserve"> до 10 км)</w:t>
            </w:r>
          </w:p>
          <w:p w:rsidR="00237159" w:rsidRPr="00237159" w:rsidRDefault="00237159" w:rsidP="00237159">
            <w:pPr>
              <w:pStyle w:val="20"/>
              <w:spacing w:before="0" w:after="0" w:line="240" w:lineRule="auto"/>
              <w:ind w:left="62" w:firstLine="0"/>
              <w:rPr>
                <w:rStyle w:val="210pt"/>
                <w:sz w:val="24"/>
                <w:szCs w:val="24"/>
              </w:rPr>
            </w:pPr>
            <w:r w:rsidRPr="00237159">
              <w:rPr>
                <w:rStyle w:val="210pt"/>
                <w:sz w:val="24"/>
                <w:szCs w:val="24"/>
              </w:rPr>
              <w:t>ширина - 500 мм, высота - 50 мм</w:t>
            </w:r>
          </w:p>
          <w:p w:rsidR="00237159" w:rsidRPr="009370EB" w:rsidRDefault="00237159" w:rsidP="00237159">
            <w:pPr>
              <w:pStyle w:val="20"/>
              <w:shd w:val="clear" w:color="auto" w:fill="auto"/>
              <w:spacing w:before="0" w:after="0" w:line="240" w:lineRule="auto"/>
              <w:ind w:left="62" w:firstLine="0"/>
              <w:jc w:val="left"/>
              <w:rPr>
                <w:rStyle w:val="210pt"/>
                <w:sz w:val="24"/>
                <w:szCs w:val="24"/>
              </w:rPr>
            </w:pPr>
            <w:r w:rsidRPr="00237159">
              <w:rPr>
                <w:rStyle w:val="210pt"/>
                <w:sz w:val="24"/>
                <w:szCs w:val="24"/>
              </w:rPr>
              <w:t>ширина - 350 мм, высота - 50 мм</w:t>
            </w:r>
          </w:p>
        </w:tc>
        <w:tc>
          <w:tcPr>
            <w:tcW w:w="1418" w:type="dxa"/>
            <w:vAlign w:val="center"/>
          </w:tcPr>
          <w:p w:rsidR="00944A12" w:rsidRDefault="00944A12" w:rsidP="00944A12">
            <w:pPr>
              <w:pStyle w:val="40"/>
              <w:shd w:val="clear" w:color="auto" w:fill="auto"/>
              <w:spacing w:after="0" w:line="200" w:lineRule="exact"/>
              <w:jc w:val="center"/>
              <w:rPr>
                <w:rStyle w:val="4Exact"/>
                <w:sz w:val="24"/>
                <w:szCs w:val="24"/>
              </w:rPr>
            </w:pPr>
          </w:p>
          <w:p w:rsidR="00944A12" w:rsidRDefault="00944A12" w:rsidP="00944A12">
            <w:pPr>
              <w:pStyle w:val="40"/>
              <w:shd w:val="clear" w:color="auto" w:fill="auto"/>
              <w:spacing w:after="0" w:line="200" w:lineRule="exact"/>
              <w:jc w:val="center"/>
              <w:rPr>
                <w:rStyle w:val="4Exact"/>
                <w:sz w:val="24"/>
                <w:szCs w:val="24"/>
              </w:rPr>
            </w:pPr>
          </w:p>
          <w:p w:rsidR="00944A12" w:rsidRDefault="00944A12" w:rsidP="00944A12">
            <w:pPr>
              <w:pStyle w:val="40"/>
              <w:shd w:val="clear" w:color="auto" w:fill="auto"/>
              <w:spacing w:after="0" w:line="200" w:lineRule="exact"/>
              <w:jc w:val="center"/>
              <w:rPr>
                <w:rStyle w:val="4Exact"/>
                <w:sz w:val="24"/>
                <w:szCs w:val="24"/>
              </w:rPr>
            </w:pPr>
          </w:p>
          <w:p w:rsidR="00944A12" w:rsidRDefault="00944A12" w:rsidP="00944A12">
            <w:pPr>
              <w:pStyle w:val="40"/>
              <w:shd w:val="clear" w:color="auto" w:fill="auto"/>
              <w:spacing w:after="0" w:line="200" w:lineRule="exact"/>
              <w:jc w:val="center"/>
              <w:rPr>
                <w:rStyle w:val="4Exact"/>
                <w:sz w:val="24"/>
                <w:szCs w:val="24"/>
              </w:rPr>
            </w:pPr>
          </w:p>
          <w:p w:rsidR="00237159" w:rsidRPr="00944A12" w:rsidRDefault="00237159" w:rsidP="00944A12">
            <w:pPr>
              <w:pStyle w:val="40"/>
              <w:shd w:val="clear" w:color="auto" w:fill="auto"/>
              <w:spacing w:after="0" w:line="200" w:lineRule="exact"/>
              <w:jc w:val="center"/>
              <w:rPr>
                <w:sz w:val="24"/>
                <w:szCs w:val="24"/>
              </w:rPr>
            </w:pPr>
            <w:r w:rsidRPr="00944A12">
              <w:rPr>
                <w:rStyle w:val="4Exact"/>
                <w:sz w:val="24"/>
                <w:szCs w:val="24"/>
              </w:rPr>
              <w:t xml:space="preserve">п. </w:t>
            </w:r>
            <w:proofErr w:type="gramStart"/>
            <w:r w:rsidRPr="00944A12">
              <w:rPr>
                <w:rStyle w:val="4Exact"/>
                <w:sz w:val="24"/>
                <w:szCs w:val="24"/>
              </w:rPr>
              <w:t>м</w:t>
            </w:r>
            <w:proofErr w:type="gramEnd"/>
            <w:r w:rsidRPr="00944A12">
              <w:rPr>
                <w:rStyle w:val="4Exact"/>
                <w:sz w:val="24"/>
                <w:szCs w:val="24"/>
              </w:rPr>
              <w:t>.</w:t>
            </w:r>
          </w:p>
          <w:p w:rsidR="00237159" w:rsidRPr="00944A12" w:rsidRDefault="00237159" w:rsidP="00944A12">
            <w:pPr>
              <w:pStyle w:val="40"/>
              <w:shd w:val="clear" w:color="auto" w:fill="auto"/>
              <w:spacing w:after="0" w:line="200" w:lineRule="exact"/>
              <w:jc w:val="center"/>
              <w:rPr>
                <w:sz w:val="24"/>
                <w:szCs w:val="24"/>
              </w:rPr>
            </w:pPr>
            <w:r w:rsidRPr="00944A12">
              <w:rPr>
                <w:rStyle w:val="4Exact"/>
                <w:sz w:val="24"/>
                <w:szCs w:val="24"/>
              </w:rPr>
              <w:t xml:space="preserve">п. </w:t>
            </w:r>
            <w:proofErr w:type="gramStart"/>
            <w:r w:rsidRPr="00944A12">
              <w:rPr>
                <w:rStyle w:val="4Exact"/>
                <w:sz w:val="24"/>
                <w:szCs w:val="24"/>
              </w:rPr>
              <w:t>м</w:t>
            </w:r>
            <w:proofErr w:type="gramEnd"/>
            <w:r w:rsidRPr="00944A12">
              <w:rPr>
                <w:rStyle w:val="4Exact"/>
                <w:sz w:val="24"/>
                <w:szCs w:val="24"/>
              </w:rPr>
              <w:t>.</w:t>
            </w:r>
          </w:p>
          <w:p w:rsidR="00237159" w:rsidRPr="00944A12" w:rsidRDefault="00237159" w:rsidP="00944A12">
            <w:pPr>
              <w:pStyle w:val="20"/>
              <w:shd w:val="clear" w:color="auto" w:fill="auto"/>
              <w:spacing w:before="0" w:after="0" w:line="240" w:lineRule="auto"/>
              <w:ind w:firstLine="0"/>
              <w:jc w:val="center"/>
              <w:rPr>
                <w:rStyle w:val="210pt"/>
                <w:sz w:val="24"/>
                <w:szCs w:val="24"/>
              </w:rPr>
            </w:pPr>
          </w:p>
        </w:tc>
        <w:tc>
          <w:tcPr>
            <w:tcW w:w="2077" w:type="dxa"/>
            <w:vAlign w:val="center"/>
          </w:tcPr>
          <w:p w:rsidR="00944A12" w:rsidRDefault="00944A12" w:rsidP="009370EB">
            <w:pPr>
              <w:pStyle w:val="20"/>
              <w:shd w:val="clear" w:color="auto" w:fill="auto"/>
              <w:spacing w:before="0" w:after="0" w:line="240" w:lineRule="auto"/>
              <w:ind w:firstLine="0"/>
              <w:jc w:val="center"/>
              <w:rPr>
                <w:rStyle w:val="210pt"/>
                <w:sz w:val="24"/>
                <w:szCs w:val="24"/>
              </w:rPr>
            </w:pPr>
          </w:p>
          <w:p w:rsidR="00944A12" w:rsidRDefault="00944A12" w:rsidP="009370EB">
            <w:pPr>
              <w:pStyle w:val="20"/>
              <w:shd w:val="clear" w:color="auto" w:fill="auto"/>
              <w:spacing w:before="0" w:after="0" w:line="240" w:lineRule="auto"/>
              <w:ind w:firstLine="0"/>
              <w:jc w:val="center"/>
              <w:rPr>
                <w:rStyle w:val="210pt"/>
                <w:sz w:val="24"/>
                <w:szCs w:val="24"/>
              </w:rPr>
            </w:pPr>
          </w:p>
          <w:p w:rsidR="00944A12" w:rsidRDefault="00944A12" w:rsidP="009370EB">
            <w:pPr>
              <w:pStyle w:val="20"/>
              <w:shd w:val="clear" w:color="auto" w:fill="auto"/>
              <w:spacing w:before="0" w:after="0" w:line="240" w:lineRule="auto"/>
              <w:ind w:firstLine="0"/>
              <w:jc w:val="center"/>
              <w:rPr>
                <w:rStyle w:val="210pt"/>
                <w:sz w:val="24"/>
                <w:szCs w:val="24"/>
              </w:rPr>
            </w:pPr>
          </w:p>
          <w:p w:rsidR="00237159"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2 350,00</w:t>
            </w:r>
          </w:p>
          <w:p w:rsidR="00944A12" w:rsidRPr="009370EB" w:rsidRDefault="00944A12" w:rsidP="009370EB">
            <w:pPr>
              <w:pStyle w:val="20"/>
              <w:shd w:val="clear" w:color="auto" w:fill="auto"/>
              <w:spacing w:before="0" w:after="0" w:line="240" w:lineRule="auto"/>
              <w:ind w:firstLine="0"/>
              <w:jc w:val="center"/>
              <w:rPr>
                <w:rStyle w:val="210pt"/>
                <w:sz w:val="24"/>
                <w:szCs w:val="24"/>
              </w:rPr>
            </w:pPr>
            <w:r>
              <w:rPr>
                <w:rStyle w:val="210pt"/>
                <w:sz w:val="24"/>
                <w:szCs w:val="24"/>
              </w:rPr>
              <w:t>970,00</w:t>
            </w:r>
          </w:p>
        </w:tc>
        <w:tc>
          <w:tcPr>
            <w:tcW w:w="2678" w:type="dxa"/>
          </w:tcPr>
          <w:p w:rsidR="00237159" w:rsidRDefault="002466DB" w:rsidP="009370EB">
            <w:pPr>
              <w:autoSpaceDE w:val="0"/>
              <w:autoSpaceDN w:val="0"/>
              <w:adjustRightInd w:val="0"/>
              <w:jc w:val="center"/>
              <w:rPr>
                <w:rFonts w:ascii="Times New Roman" w:hAnsi="Times New Roman" w:cs="Times New Roman"/>
                <w:bCs/>
                <w:noProof/>
                <w:sz w:val="24"/>
                <w:szCs w:val="24"/>
                <w:lang w:eastAsia="ru-RU"/>
              </w:rPr>
            </w:pPr>
            <w:r>
              <w:rPr>
                <w:rFonts w:ascii="Times New Roman" w:hAnsi="Times New Roman" w:cs="Times New Roman"/>
                <w:noProof/>
                <w:sz w:val="24"/>
                <w:szCs w:val="24"/>
                <w:lang w:eastAsia="ru-RU"/>
              </w:rPr>
              <w:drawing>
                <wp:anchor distT="0" distB="0" distL="63500" distR="63500" simplePos="0" relativeHeight="251670528" behindDoc="1" locked="0" layoutInCell="1" allowOverlap="1" wp14:anchorId="341947A6" wp14:editId="48DE6A65">
                  <wp:simplePos x="0" y="0"/>
                  <wp:positionH relativeFrom="margin">
                    <wp:posOffset>8649970</wp:posOffset>
                  </wp:positionH>
                  <wp:positionV relativeFrom="paragraph">
                    <wp:posOffset>5647690</wp:posOffset>
                  </wp:positionV>
                  <wp:extent cx="1511935" cy="1134110"/>
                  <wp:effectExtent l="0" t="0" r="0" b="8890"/>
                  <wp:wrapNone/>
                  <wp:docPr id="32" name="Рисунок 3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1935" cy="1134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68480" behindDoc="1" locked="0" layoutInCell="1" allowOverlap="1" wp14:anchorId="17A47C49" wp14:editId="1C40BCF6">
                  <wp:simplePos x="0" y="0"/>
                  <wp:positionH relativeFrom="margin">
                    <wp:posOffset>8649970</wp:posOffset>
                  </wp:positionH>
                  <wp:positionV relativeFrom="paragraph">
                    <wp:posOffset>5647690</wp:posOffset>
                  </wp:positionV>
                  <wp:extent cx="1511935" cy="1134110"/>
                  <wp:effectExtent l="0" t="0" r="0" b="8890"/>
                  <wp:wrapNone/>
                  <wp:docPr id="31" name="Рисунок 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1935" cy="1134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66432" behindDoc="1" locked="0" layoutInCell="1" allowOverlap="1" wp14:anchorId="7A9DE4EF" wp14:editId="16648E2D">
                  <wp:simplePos x="0" y="0"/>
                  <wp:positionH relativeFrom="margin">
                    <wp:posOffset>8649970</wp:posOffset>
                  </wp:positionH>
                  <wp:positionV relativeFrom="paragraph">
                    <wp:posOffset>5647690</wp:posOffset>
                  </wp:positionV>
                  <wp:extent cx="1511935" cy="1134110"/>
                  <wp:effectExtent l="0" t="0" r="0" b="8890"/>
                  <wp:wrapNone/>
                  <wp:docPr id="30" name="Рисунок 30"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11935" cy="11341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4"/>
                <w:szCs w:val="24"/>
                <w:lang w:eastAsia="ru-RU"/>
              </w:rPr>
              <w:drawing>
                <wp:inline distT="0" distB="0" distL="0" distR="0" wp14:anchorId="2C172027">
                  <wp:extent cx="1061449" cy="798299"/>
                  <wp:effectExtent l="0" t="0" r="5715" b="190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7791" cy="803069"/>
                          </a:xfrm>
                          <a:prstGeom prst="rect">
                            <a:avLst/>
                          </a:prstGeom>
                          <a:noFill/>
                        </pic:spPr>
                      </pic:pic>
                    </a:graphicData>
                  </a:graphic>
                </wp:inline>
              </w:drawing>
            </w:r>
          </w:p>
        </w:tc>
      </w:tr>
      <w:tr w:rsidR="002466DB" w:rsidRPr="009B3815" w:rsidTr="009370EB">
        <w:tc>
          <w:tcPr>
            <w:tcW w:w="645" w:type="dxa"/>
            <w:vAlign w:val="center"/>
          </w:tcPr>
          <w:p w:rsidR="00237159" w:rsidRDefault="00237159" w:rsidP="009370EB">
            <w:pPr>
              <w:autoSpaceDE w:val="0"/>
              <w:autoSpaceDN w:val="0"/>
              <w:adjustRightInd w:val="0"/>
              <w:jc w:val="center"/>
              <w:rPr>
                <w:rFonts w:ascii="Times New Roman" w:hAnsi="Times New Roman" w:cs="Times New Roman"/>
                <w:bCs/>
                <w:sz w:val="24"/>
                <w:szCs w:val="24"/>
              </w:rPr>
            </w:pPr>
          </w:p>
        </w:tc>
        <w:tc>
          <w:tcPr>
            <w:tcW w:w="7968" w:type="dxa"/>
            <w:vAlign w:val="center"/>
          </w:tcPr>
          <w:p w:rsidR="00237159" w:rsidRPr="009370EB" w:rsidRDefault="00237159" w:rsidP="00E732C6">
            <w:pPr>
              <w:pStyle w:val="20"/>
              <w:shd w:val="clear" w:color="auto" w:fill="auto"/>
              <w:spacing w:before="0" w:after="0" w:line="240" w:lineRule="auto"/>
              <w:ind w:firstLine="0"/>
              <w:jc w:val="left"/>
              <w:rPr>
                <w:rStyle w:val="210pt"/>
                <w:sz w:val="24"/>
                <w:szCs w:val="24"/>
              </w:rPr>
            </w:pPr>
          </w:p>
        </w:tc>
        <w:tc>
          <w:tcPr>
            <w:tcW w:w="1418" w:type="dxa"/>
            <w:vAlign w:val="center"/>
          </w:tcPr>
          <w:p w:rsidR="00237159" w:rsidRPr="009370EB" w:rsidRDefault="00237159" w:rsidP="009370EB">
            <w:pPr>
              <w:pStyle w:val="20"/>
              <w:shd w:val="clear" w:color="auto" w:fill="auto"/>
              <w:spacing w:before="0" w:after="0" w:line="240" w:lineRule="auto"/>
              <w:ind w:firstLine="0"/>
              <w:jc w:val="center"/>
              <w:rPr>
                <w:rStyle w:val="210pt"/>
                <w:sz w:val="24"/>
                <w:szCs w:val="24"/>
              </w:rPr>
            </w:pPr>
          </w:p>
        </w:tc>
        <w:tc>
          <w:tcPr>
            <w:tcW w:w="2077" w:type="dxa"/>
            <w:vAlign w:val="center"/>
          </w:tcPr>
          <w:p w:rsidR="00237159" w:rsidRPr="009370EB" w:rsidRDefault="00237159" w:rsidP="009370EB">
            <w:pPr>
              <w:pStyle w:val="20"/>
              <w:shd w:val="clear" w:color="auto" w:fill="auto"/>
              <w:spacing w:before="0" w:after="0" w:line="240" w:lineRule="auto"/>
              <w:ind w:firstLine="0"/>
              <w:jc w:val="center"/>
              <w:rPr>
                <w:rStyle w:val="210pt"/>
                <w:sz w:val="24"/>
                <w:szCs w:val="24"/>
              </w:rPr>
            </w:pPr>
          </w:p>
        </w:tc>
        <w:tc>
          <w:tcPr>
            <w:tcW w:w="2678" w:type="dxa"/>
          </w:tcPr>
          <w:p w:rsidR="00237159" w:rsidRDefault="00237159" w:rsidP="009370EB">
            <w:pPr>
              <w:autoSpaceDE w:val="0"/>
              <w:autoSpaceDN w:val="0"/>
              <w:adjustRightInd w:val="0"/>
              <w:jc w:val="center"/>
              <w:rPr>
                <w:rFonts w:ascii="Times New Roman" w:hAnsi="Times New Roman" w:cs="Times New Roman"/>
                <w:bCs/>
                <w:noProof/>
                <w:sz w:val="24"/>
                <w:szCs w:val="24"/>
                <w:lang w:eastAsia="ru-RU"/>
              </w:rPr>
            </w:pPr>
          </w:p>
        </w:tc>
      </w:tr>
    </w:tbl>
    <w:p w:rsidR="004C2EB0" w:rsidRDefault="004C2EB0" w:rsidP="008173B8">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8173B8">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r w:rsidRPr="00A711B1">
        <w:rPr>
          <w:rFonts w:ascii="Times New Roman" w:eastAsia="TimesNewRomanPSMT" w:hAnsi="Times New Roman" w:cs="Times New Roman"/>
          <w:b/>
          <w:bCs/>
          <w:sz w:val="24"/>
          <w:szCs w:val="24"/>
        </w:rPr>
        <w:lastRenderedPageBreak/>
        <w:t xml:space="preserve">Таблица № </w:t>
      </w:r>
      <w:r>
        <w:rPr>
          <w:rFonts w:ascii="Times New Roman" w:eastAsia="TimesNewRomanPSMT" w:hAnsi="Times New Roman" w:cs="Times New Roman"/>
          <w:b/>
          <w:bCs/>
          <w:sz w:val="24"/>
          <w:szCs w:val="24"/>
        </w:rPr>
        <w:t>2</w:t>
      </w:r>
      <w:r w:rsidRPr="00A711B1">
        <w:rPr>
          <w:rFonts w:ascii="Times New Roman" w:eastAsia="TimesNewRomanPSMT" w:hAnsi="Times New Roman" w:cs="Times New Roman"/>
          <w:b/>
          <w:bCs/>
          <w:sz w:val="24"/>
          <w:szCs w:val="24"/>
        </w:rPr>
        <w:t xml:space="preserve">. </w:t>
      </w:r>
      <w:r>
        <w:rPr>
          <w:rFonts w:ascii="Times New Roman" w:eastAsia="TimesNewRomanPSMT" w:hAnsi="Times New Roman" w:cs="Times New Roman"/>
          <w:b/>
          <w:bCs/>
          <w:sz w:val="24"/>
          <w:szCs w:val="24"/>
        </w:rPr>
        <w:t>Освещение территорий</w:t>
      </w: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tbl>
      <w:tblPr>
        <w:tblW w:w="15036" w:type="dxa"/>
        <w:tblLayout w:type="fixed"/>
        <w:tblCellMar>
          <w:left w:w="10" w:type="dxa"/>
          <w:right w:w="10" w:type="dxa"/>
        </w:tblCellMar>
        <w:tblLook w:val="0000" w:firstRow="0" w:lastRow="0" w:firstColumn="0" w:lastColumn="0" w:noHBand="0" w:noVBand="0"/>
      </w:tblPr>
      <w:tblGrid>
        <w:gridCol w:w="861"/>
        <w:gridCol w:w="7938"/>
        <w:gridCol w:w="1417"/>
        <w:gridCol w:w="2127"/>
        <w:gridCol w:w="2693"/>
      </w:tblGrid>
      <w:tr w:rsidR="00413594" w:rsidRPr="004C2EB0" w:rsidTr="00BE4E1C">
        <w:trPr>
          <w:trHeight w:hRule="exact" w:val="1009"/>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w:t>
            </w:r>
          </w:p>
          <w:p w:rsidR="00413594" w:rsidRPr="004C2EB0" w:rsidRDefault="00413594" w:rsidP="00413594">
            <w:pPr>
              <w:widowControl w:val="0"/>
              <w:spacing w:after="0" w:line="240" w:lineRule="auto"/>
              <w:ind w:left="160"/>
              <w:jc w:val="center"/>
              <w:rPr>
                <w:rFonts w:ascii="Times New Roman" w:eastAsia="Times New Roman" w:hAnsi="Times New Roman" w:cs="Times New Roman"/>
                <w:sz w:val="24"/>
                <w:szCs w:val="24"/>
                <w:lang w:eastAsia="ru-RU" w:bidi="ru-RU"/>
              </w:rPr>
            </w:pPr>
            <w:proofErr w:type="gramStart"/>
            <w:r w:rsidRPr="004C2EB0">
              <w:rPr>
                <w:rFonts w:ascii="Times New Roman" w:eastAsia="Times New Roman" w:hAnsi="Times New Roman" w:cs="Times New Roman"/>
                <w:b/>
                <w:bCs/>
                <w:color w:val="000000"/>
                <w:sz w:val="24"/>
                <w:szCs w:val="24"/>
                <w:shd w:val="clear" w:color="auto" w:fill="FFFFFF"/>
                <w:lang w:eastAsia="ru-RU" w:bidi="ru-RU"/>
              </w:rPr>
              <w:t>п</w:t>
            </w:r>
            <w:proofErr w:type="gramEnd"/>
            <w:r w:rsidRPr="004C2EB0">
              <w:rPr>
                <w:rFonts w:ascii="Times New Roman" w:eastAsia="Times New Roman" w:hAnsi="Times New Roman" w:cs="Times New Roman"/>
                <w:b/>
                <w:bCs/>
                <w:color w:val="000000"/>
                <w:sz w:val="24"/>
                <w:szCs w:val="24"/>
                <w:shd w:val="clear" w:color="auto" w:fill="FFFFFF"/>
                <w:lang w:eastAsia="ru-RU" w:bidi="ru-RU"/>
              </w:rPr>
              <w:t>/п</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Наименование работ</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0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Единица</w:t>
            </w:r>
          </w:p>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измерения</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Стоимость за единицу с НДС (руб.)</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b/>
                <w:bCs/>
                <w:color w:val="000000"/>
                <w:sz w:val="24"/>
                <w:szCs w:val="24"/>
                <w:shd w:val="clear" w:color="auto" w:fill="FFFFFF"/>
                <w:lang w:eastAsia="ru-RU" w:bidi="ru-RU"/>
              </w:rPr>
              <w:t>Изображение</w:t>
            </w: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1</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Прокладка провода по фасаду здания</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530,00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2</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кронштейна</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5 950,00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3</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светильника уличного</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5 150,00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4</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выключателя автоматического с учетом оборудования</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5 800,00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5</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выключателя</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350,00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6</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фотоэлемента</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7 180,00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7</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Прокладка труб гофрированных для защиты проводов</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450,00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8</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Затягивание провода в трубы</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65,00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ind w:left="260"/>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9</w:t>
            </w:r>
          </w:p>
        </w:tc>
        <w:tc>
          <w:tcPr>
            <w:tcW w:w="7938"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Установка опоры освещения с цоколем и кронштейном</w:t>
            </w:r>
          </w:p>
        </w:tc>
        <w:tc>
          <w:tcPr>
            <w:tcW w:w="1417"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C2EB0">
              <w:rPr>
                <w:rFonts w:ascii="Times New Roman" w:eastAsia="Times New Roman" w:hAnsi="Times New Roman" w:cs="Times New Roman"/>
                <w:color w:val="000000"/>
                <w:sz w:val="24"/>
                <w:szCs w:val="24"/>
                <w:shd w:val="clear" w:color="auto" w:fill="FFFFFF"/>
                <w:lang w:eastAsia="ru-RU" w:bidi="ru-RU"/>
              </w:rPr>
              <w:t>19 636,00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10</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Подвес провода СИП</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210,00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11</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Демонтаж светильника</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750,00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12</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Демонтаж провода с фасада</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92,00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13</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Демонтаж опоры</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2 100,00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7D2D0A">
        <w:trPr>
          <w:trHeight w:val="545"/>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14</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Сверление отверстий в кирпиче</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 отв.</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110,00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A50D7D">
        <w:trPr>
          <w:trHeight w:hRule="exact" w:val="393"/>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c>
          <w:tcPr>
            <w:tcW w:w="14175" w:type="dxa"/>
            <w:gridSpan w:val="4"/>
            <w:tcBorders>
              <w:top w:val="single" w:sz="4" w:space="0" w:color="auto"/>
              <w:left w:val="single" w:sz="4" w:space="0" w:color="auto"/>
              <w:right w:val="single" w:sz="4" w:space="0" w:color="auto"/>
            </w:tcBorders>
            <w:shd w:val="clear" w:color="auto" w:fill="FFFFFF"/>
            <w:vAlign w:val="center"/>
          </w:tcPr>
          <w:p w:rsidR="00413594" w:rsidRPr="004C2EB0" w:rsidRDefault="00413594" w:rsidP="007D2D0A">
            <w:pPr>
              <w:widowControl w:val="0"/>
              <w:spacing w:after="0" w:line="240" w:lineRule="auto"/>
              <w:ind w:left="132"/>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b/>
                <w:bCs/>
                <w:color w:val="000000"/>
                <w:sz w:val="24"/>
                <w:szCs w:val="24"/>
                <w:shd w:val="clear" w:color="auto" w:fill="FFFFFF"/>
                <w:lang w:eastAsia="ru-RU" w:bidi="ru-RU"/>
              </w:rPr>
              <w:t>Материалы</w:t>
            </w:r>
          </w:p>
        </w:tc>
      </w:tr>
      <w:tr w:rsidR="00413594" w:rsidRPr="004C2EB0" w:rsidTr="007D2D0A">
        <w:trPr>
          <w:trHeight w:hRule="exact" w:val="481"/>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15</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 xml:space="preserve">Провод ВВГ 3 </w:t>
            </w:r>
            <w:r w:rsidRPr="00413594">
              <w:rPr>
                <w:rFonts w:ascii="Times New Roman" w:eastAsia="Times New Roman" w:hAnsi="Times New Roman" w:cs="Times New Roman"/>
                <w:color w:val="000000"/>
                <w:sz w:val="24"/>
                <w:szCs w:val="24"/>
                <w:shd w:val="clear" w:color="auto" w:fill="FFFFFF"/>
                <w:lang w:val="en-US" w:bidi="en-US"/>
              </w:rPr>
              <w:t xml:space="preserve">x </w:t>
            </w:r>
            <w:r w:rsidRPr="00413594">
              <w:rPr>
                <w:rFonts w:ascii="Times New Roman" w:eastAsia="Times New Roman" w:hAnsi="Times New Roman" w:cs="Times New Roman"/>
                <w:color w:val="000000"/>
                <w:sz w:val="24"/>
                <w:szCs w:val="24"/>
                <w:shd w:val="clear" w:color="auto" w:fill="FFFFFF"/>
                <w:lang w:eastAsia="ru-RU" w:bidi="ru-RU"/>
              </w:rPr>
              <w:t>2,5</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48,50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A50D7D">
        <w:trPr>
          <w:trHeight w:hRule="exact" w:val="292"/>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lastRenderedPageBreak/>
              <w:t>16</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 xml:space="preserve">Провод ВВГ 3 </w:t>
            </w:r>
            <w:r w:rsidRPr="00413594">
              <w:rPr>
                <w:rFonts w:ascii="Times New Roman" w:eastAsia="Times New Roman" w:hAnsi="Times New Roman" w:cs="Times New Roman"/>
                <w:color w:val="000000"/>
                <w:sz w:val="24"/>
                <w:szCs w:val="24"/>
                <w:shd w:val="clear" w:color="auto" w:fill="FFFFFF"/>
                <w:lang w:val="en-US" w:bidi="en-US"/>
              </w:rPr>
              <w:t xml:space="preserve">x </w:t>
            </w:r>
            <w:r w:rsidRPr="00413594">
              <w:rPr>
                <w:rFonts w:ascii="Times New Roman" w:eastAsia="Times New Roman" w:hAnsi="Times New Roman" w:cs="Times New Roman"/>
                <w:color w:val="000000"/>
                <w:sz w:val="24"/>
                <w:szCs w:val="24"/>
                <w:shd w:val="clear" w:color="auto" w:fill="FFFFFF"/>
                <w:lang w:eastAsia="ru-RU" w:bidi="ru-RU"/>
              </w:rPr>
              <w:t>1,5</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м</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32,50</w:t>
            </w:r>
          </w:p>
        </w:tc>
        <w:tc>
          <w:tcPr>
            <w:tcW w:w="2693" w:type="dxa"/>
            <w:tcBorders>
              <w:top w:val="single" w:sz="4" w:space="0" w:color="auto"/>
              <w:left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413594" w:rsidRPr="004C2EB0" w:rsidTr="007D2D0A">
        <w:trPr>
          <w:trHeight w:hRule="exact" w:val="717"/>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17</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Цоколь к металлической опоре</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10 126,00</w:t>
            </w:r>
          </w:p>
        </w:tc>
        <w:tc>
          <w:tcPr>
            <w:tcW w:w="2693" w:type="dxa"/>
            <w:tcBorders>
              <w:top w:val="single" w:sz="4" w:space="0" w:color="auto"/>
              <w:left w:val="single" w:sz="4" w:space="0" w:color="auto"/>
              <w:righ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7D2D0A">
        <w:trPr>
          <w:trHeight w:hRule="exact" w:val="1409"/>
        </w:trPr>
        <w:tc>
          <w:tcPr>
            <w:tcW w:w="861"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18</w:t>
            </w:r>
          </w:p>
        </w:tc>
        <w:tc>
          <w:tcPr>
            <w:tcW w:w="7938" w:type="dxa"/>
            <w:tcBorders>
              <w:top w:val="single" w:sz="4" w:space="0" w:color="auto"/>
              <w:left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Опора из листовой стали толщиной 3 мм, длина - 9 м, покрытие - горячее оцинкование, с цоколем и кронштейном</w:t>
            </w:r>
          </w:p>
        </w:tc>
        <w:tc>
          <w:tcPr>
            <w:tcW w:w="141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26 140,00</w:t>
            </w:r>
          </w:p>
        </w:tc>
        <w:tc>
          <w:tcPr>
            <w:tcW w:w="2693" w:type="dxa"/>
            <w:tcBorders>
              <w:top w:val="single" w:sz="4" w:space="0" w:color="auto"/>
              <w:left w:val="single" w:sz="4" w:space="0" w:color="auto"/>
              <w:right w:val="single" w:sz="4" w:space="0" w:color="auto"/>
            </w:tcBorders>
            <w:shd w:val="clear" w:color="auto" w:fill="FFFFFF"/>
          </w:tcPr>
          <w:p w:rsidR="00413594" w:rsidRDefault="00A50D7D" w:rsidP="00BE4E1C">
            <w:pPr>
              <w:widowControl w:val="0"/>
              <w:spacing w:after="120" w:line="240" w:lineRule="auto"/>
              <w:jc w:val="center"/>
              <w:rPr>
                <w:rFonts w:ascii="Times New Roman" w:eastAsia="Arial Unicode MS" w:hAnsi="Times New Roman" w:cs="Times New Roman"/>
                <w:color w:val="000000"/>
                <w:sz w:val="24"/>
                <w:szCs w:val="24"/>
                <w:lang w:eastAsia="ru-RU" w:bidi="ru-RU"/>
              </w:rPr>
            </w:pPr>
            <w:r>
              <w:rPr>
                <w:noProof/>
                <w:lang w:eastAsia="ru-RU"/>
              </w:rPr>
              <w:drawing>
                <wp:inline distT="0" distB="0" distL="0" distR="0" wp14:anchorId="4FA0E53D" wp14:editId="6A872841">
                  <wp:extent cx="838830" cy="83883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839108" cy="839108"/>
                          </a:xfrm>
                          <a:prstGeom prst="rect">
                            <a:avLst/>
                          </a:prstGeom>
                        </pic:spPr>
                      </pic:pic>
                    </a:graphicData>
                  </a:graphic>
                </wp:inline>
              </w:drawing>
            </w:r>
          </w:p>
          <w:p w:rsidR="00A50D7D" w:rsidRDefault="00A50D7D" w:rsidP="00A50D7D">
            <w:pPr>
              <w:widowControl w:val="0"/>
              <w:spacing w:after="0" w:line="240" w:lineRule="auto"/>
              <w:jc w:val="center"/>
              <w:rPr>
                <w:rFonts w:ascii="Times New Roman" w:eastAsia="Arial Unicode MS" w:hAnsi="Times New Roman" w:cs="Times New Roman"/>
                <w:color w:val="000000"/>
                <w:sz w:val="24"/>
                <w:szCs w:val="24"/>
                <w:lang w:eastAsia="ru-RU" w:bidi="ru-RU"/>
              </w:rPr>
            </w:pPr>
          </w:p>
          <w:p w:rsidR="00A50D7D" w:rsidRPr="004C2EB0" w:rsidRDefault="00A50D7D" w:rsidP="00A50D7D">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413594" w:rsidRPr="004C2EB0" w:rsidTr="00A50D7D">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ind w:left="220"/>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19</w:t>
            </w:r>
          </w:p>
        </w:tc>
        <w:tc>
          <w:tcPr>
            <w:tcW w:w="7938"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7D2D0A">
            <w:pPr>
              <w:widowControl w:val="0"/>
              <w:spacing w:after="0" w:line="240" w:lineRule="auto"/>
              <w:ind w:left="132"/>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Опора из листовой стали толщиной 3мм, длина - 6 м, покрытие - горячее оцинкование, с цоколем и кронштейном</w:t>
            </w:r>
          </w:p>
        </w:tc>
        <w:tc>
          <w:tcPr>
            <w:tcW w:w="1417"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413594" w:rsidRPr="004C2EB0" w:rsidRDefault="00413594" w:rsidP="00413594">
            <w:pPr>
              <w:widowControl w:val="0"/>
              <w:spacing w:after="0" w:line="240" w:lineRule="auto"/>
              <w:jc w:val="center"/>
              <w:rPr>
                <w:rFonts w:ascii="Times New Roman" w:eastAsia="Times New Roman" w:hAnsi="Times New Roman" w:cs="Times New Roman"/>
                <w:sz w:val="24"/>
                <w:szCs w:val="24"/>
                <w:lang w:eastAsia="ru-RU" w:bidi="ru-RU"/>
              </w:rPr>
            </w:pPr>
            <w:r w:rsidRPr="00413594">
              <w:rPr>
                <w:rFonts w:ascii="Times New Roman" w:eastAsia="Times New Roman" w:hAnsi="Times New Roman" w:cs="Times New Roman"/>
                <w:color w:val="000000"/>
                <w:sz w:val="24"/>
                <w:szCs w:val="24"/>
                <w:shd w:val="clear" w:color="auto" w:fill="FFFFFF"/>
                <w:lang w:eastAsia="ru-RU" w:bidi="ru-RU"/>
              </w:rPr>
              <w:t>18 525,00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413594" w:rsidRPr="004C2EB0" w:rsidRDefault="00413594"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7D2D0A" w:rsidRPr="004C2EB0" w:rsidTr="00A50D7D">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20</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Опора из листовой стали толщиной 3мм, длина - 4 м, покрытие - горячее оцинкование, с цоколем и кронштейном</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13 750,00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D2D0A" w:rsidRPr="004C2EB0" w:rsidRDefault="007D2D0A" w:rsidP="00413594">
            <w:pPr>
              <w:widowControl w:val="0"/>
              <w:spacing w:after="0" w:line="240" w:lineRule="auto"/>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21</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Кронштейн металлический на опору</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6 369,00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22</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Фотоэлемент</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491,00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23</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Автоматический выключатель 16А</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140,00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24</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Выключатель одноклавишный для открытой проводки</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76,00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25</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Гофрированная труба, </w:t>
            </w:r>
            <w:r w:rsidRPr="00A50D7D">
              <w:rPr>
                <w:rFonts w:ascii="Times New Roman" w:eastAsia="Times New Roman" w:hAnsi="Times New Roman" w:cs="Times New Roman"/>
                <w:color w:val="000000"/>
                <w:sz w:val="24"/>
                <w:szCs w:val="24"/>
                <w:shd w:val="clear" w:color="auto" w:fill="FFFFFF"/>
                <w:lang w:val="en-US" w:bidi="en-US"/>
              </w:rPr>
              <w:t xml:space="preserve">d </w:t>
            </w:r>
            <w:r w:rsidRPr="00A50D7D">
              <w:rPr>
                <w:rFonts w:ascii="Times New Roman" w:eastAsia="Times New Roman" w:hAnsi="Times New Roman" w:cs="Times New Roman"/>
                <w:color w:val="000000"/>
                <w:sz w:val="24"/>
                <w:szCs w:val="24"/>
                <w:shd w:val="clear" w:color="auto" w:fill="FFFFFF"/>
                <w:lang w:eastAsia="ru-RU" w:bidi="ru-RU"/>
              </w:rPr>
              <w:t>- 32 мм</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п. </w:t>
            </w:r>
            <w:proofErr w:type="gramStart"/>
            <w:r w:rsidRPr="00A50D7D">
              <w:rPr>
                <w:rFonts w:ascii="Times New Roman" w:eastAsia="Times New Roman" w:hAnsi="Times New Roman" w:cs="Times New Roman"/>
                <w:color w:val="000000"/>
                <w:sz w:val="24"/>
                <w:szCs w:val="24"/>
                <w:shd w:val="clear" w:color="auto" w:fill="FFFFFF"/>
                <w:lang w:eastAsia="ru-RU" w:bidi="ru-RU"/>
              </w:rPr>
              <w:t>м</w:t>
            </w:r>
            <w:proofErr w:type="gramEnd"/>
            <w:r w:rsidRPr="00A50D7D">
              <w:rPr>
                <w:rFonts w:ascii="Times New Roman" w:eastAsia="Times New Roman" w:hAnsi="Times New Roman" w:cs="Times New Roman"/>
                <w:color w:val="000000"/>
                <w:sz w:val="24"/>
                <w:szCs w:val="24"/>
                <w:shd w:val="clear" w:color="auto" w:fill="FFFFFF"/>
                <w:lang w:eastAsia="ru-RU" w:bidi="ru-RU"/>
              </w:rPr>
              <w:t>.</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33,00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26</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Светильник светодиодный </w:t>
            </w:r>
            <w:r w:rsidRPr="00A50D7D">
              <w:rPr>
                <w:rFonts w:ascii="Times New Roman" w:eastAsia="Times New Roman" w:hAnsi="Times New Roman" w:cs="Times New Roman"/>
                <w:color w:val="000000"/>
                <w:sz w:val="24"/>
                <w:szCs w:val="24"/>
                <w:shd w:val="clear" w:color="auto" w:fill="FFFFFF"/>
                <w:lang w:val="en-US" w:bidi="en-US"/>
              </w:rPr>
              <w:t xml:space="preserve">LED </w:t>
            </w:r>
            <w:r w:rsidRPr="00A50D7D">
              <w:rPr>
                <w:rFonts w:ascii="Times New Roman" w:eastAsia="Times New Roman" w:hAnsi="Times New Roman" w:cs="Times New Roman"/>
                <w:color w:val="000000"/>
                <w:sz w:val="24"/>
                <w:szCs w:val="24"/>
                <w:shd w:val="clear" w:color="auto" w:fill="FFFFFF"/>
                <w:lang w:eastAsia="ru-RU" w:bidi="ru-RU"/>
              </w:rPr>
              <w:t>80 Вт</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13 500,00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FD29D2"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noProof/>
                <w:color w:val="000000"/>
                <w:sz w:val="24"/>
                <w:szCs w:val="24"/>
                <w:lang w:eastAsia="ru-RU"/>
              </w:rPr>
              <w:drawing>
                <wp:inline distT="0" distB="0" distL="0" distR="0">
                  <wp:extent cx="1360170" cy="453390"/>
                  <wp:effectExtent l="0" t="0" r="0" b="381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60170" cy="453390"/>
                          </a:xfrm>
                          <a:prstGeom prst="rect">
                            <a:avLst/>
                          </a:prstGeom>
                          <a:noFill/>
                          <a:ln>
                            <a:noFill/>
                          </a:ln>
                        </pic:spPr>
                      </pic:pic>
                    </a:graphicData>
                  </a:graphic>
                </wp:inline>
              </w:drawing>
            </w:r>
          </w:p>
        </w:tc>
      </w:tr>
      <w:tr w:rsidR="007D2D0A" w:rsidRPr="004C2EB0" w:rsidTr="00003811">
        <w:trPr>
          <w:trHeight w:hRule="exact" w:val="136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27</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Светильник светодиодный </w:t>
            </w:r>
            <w:r w:rsidRPr="00A50D7D">
              <w:rPr>
                <w:rFonts w:ascii="Times New Roman" w:eastAsia="Times New Roman" w:hAnsi="Times New Roman" w:cs="Times New Roman"/>
                <w:color w:val="000000"/>
                <w:sz w:val="24"/>
                <w:szCs w:val="24"/>
                <w:shd w:val="clear" w:color="auto" w:fill="FFFFFF"/>
                <w:lang w:val="en-US" w:bidi="en-US"/>
              </w:rPr>
              <w:t xml:space="preserve">LED </w:t>
            </w:r>
            <w:r w:rsidRPr="00A50D7D">
              <w:rPr>
                <w:rFonts w:ascii="Times New Roman" w:eastAsia="Times New Roman" w:hAnsi="Times New Roman" w:cs="Times New Roman"/>
                <w:color w:val="000000"/>
                <w:sz w:val="24"/>
                <w:szCs w:val="24"/>
                <w:shd w:val="clear" w:color="auto" w:fill="FFFFFF"/>
                <w:lang w:eastAsia="ru-RU" w:bidi="ru-RU"/>
              </w:rPr>
              <w:t>100 Вт</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13 500,00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003811"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r>
              <w:rPr>
                <w:noProof/>
                <w:lang w:eastAsia="ru-RU"/>
              </w:rPr>
              <w:drawing>
                <wp:inline distT="0" distB="0" distL="0" distR="0" wp14:anchorId="33CB209A" wp14:editId="12AE877E">
                  <wp:extent cx="740410" cy="740410"/>
                  <wp:effectExtent l="0" t="0" r="2540" b="2540"/>
                  <wp:docPr id="350" name="Рисунок 1" descr="&amp;Ucy;&amp;lcy;&amp;icy;&amp;chcy;&amp;ncy;&amp;ycy;&amp;iecy; &amp;scy;&amp;vcy;&amp;iecy;&amp;tcy;&amp;ocy;&amp;dcy;&amp;icy;&amp;ocy;&amp;dcy;&amp;ncy;&amp;ycy;&amp;iecy; &amp;scy;&amp;vcy;&amp;iecy;&amp;tcy;&amp;icy;&amp;lcy;&amp;softcy;&amp;ncy;&amp;icy;&amp;kcy;&amp;icy; DURAY &amp;Ecy;&amp;lcy;&amp;softcy;&amp;bcy;&amp;rcy;&amp;ucy;&amp;scy; 64.140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Ucy;&amp;lcy;&amp;icy;&amp;chcy;&amp;ncy;&amp;ycy;&amp;iecy; &amp;scy;&amp;vcy;&amp;iecy;&amp;tcy;&amp;ocy;&amp;dcy;&amp;icy;&amp;ocy;&amp;dcy;&amp;ncy;&amp;ycy;&amp;iecy; &amp;scy;&amp;vcy;&amp;iecy;&amp;tcy;&amp;icy;&amp;lcy;&amp;softcy;&amp;ncy;&amp;icy;&amp;kcy;&amp;icy; DURAY &amp;Ecy;&amp;lcy;&amp;softcy;&amp;bcy;&amp;rcy;&amp;ucy;&amp;scy; 64.14000.1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40410" cy="740410"/>
                          </a:xfrm>
                          <a:prstGeom prst="rect">
                            <a:avLst/>
                          </a:prstGeom>
                          <a:noFill/>
                          <a:ln>
                            <a:noFill/>
                          </a:ln>
                        </pic:spPr>
                      </pic:pic>
                    </a:graphicData>
                  </a:graphic>
                </wp:inline>
              </w:drawing>
            </w: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lastRenderedPageBreak/>
              <w:t>28</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Кронштейн для светильников на фасаде</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554,00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7D2D0A"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ind w:left="180"/>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29</w:t>
            </w:r>
          </w:p>
        </w:tc>
        <w:tc>
          <w:tcPr>
            <w:tcW w:w="7938"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7D2D0A">
            <w:pPr>
              <w:widowControl w:val="0"/>
              <w:spacing w:after="0" w:line="240" w:lineRule="auto"/>
              <w:ind w:left="132"/>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Провод СИП 4 </w:t>
            </w:r>
            <w:r w:rsidRPr="00A50D7D">
              <w:rPr>
                <w:rFonts w:ascii="Times New Roman" w:eastAsia="Times New Roman" w:hAnsi="Times New Roman" w:cs="Times New Roman"/>
                <w:color w:val="000000"/>
                <w:sz w:val="24"/>
                <w:szCs w:val="24"/>
                <w:shd w:val="clear" w:color="auto" w:fill="FFFFFF"/>
                <w:lang w:val="en-US" w:bidi="en-US"/>
              </w:rPr>
              <w:t xml:space="preserve">x </w:t>
            </w:r>
            <w:r w:rsidRPr="00A50D7D">
              <w:rPr>
                <w:rFonts w:ascii="Times New Roman" w:eastAsia="Times New Roman" w:hAnsi="Times New Roman" w:cs="Times New Roman"/>
                <w:color w:val="000000"/>
                <w:sz w:val="24"/>
                <w:szCs w:val="24"/>
                <w:shd w:val="clear" w:color="auto" w:fill="FFFFFF"/>
                <w:lang w:eastAsia="ru-RU" w:bidi="ru-RU"/>
              </w:rPr>
              <w:t>16</w:t>
            </w:r>
          </w:p>
        </w:tc>
        <w:tc>
          <w:tcPr>
            <w:tcW w:w="141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 xml:space="preserve">п. </w:t>
            </w:r>
            <w:proofErr w:type="gramStart"/>
            <w:r w:rsidRPr="00A50D7D">
              <w:rPr>
                <w:rFonts w:ascii="Times New Roman" w:eastAsia="Times New Roman" w:hAnsi="Times New Roman" w:cs="Times New Roman"/>
                <w:color w:val="000000"/>
                <w:sz w:val="24"/>
                <w:szCs w:val="24"/>
                <w:shd w:val="clear" w:color="auto" w:fill="FFFFFF"/>
                <w:lang w:eastAsia="ru-RU" w:bidi="ru-RU"/>
              </w:rPr>
              <w:t>м</w:t>
            </w:r>
            <w:proofErr w:type="gramEnd"/>
            <w:r w:rsidRPr="00A50D7D">
              <w:rPr>
                <w:rFonts w:ascii="Times New Roman" w:eastAsia="Times New Roman" w:hAnsi="Times New Roman" w:cs="Times New Roman"/>
                <w:color w:val="000000"/>
                <w:sz w:val="24"/>
                <w:szCs w:val="24"/>
                <w:shd w:val="clear" w:color="auto" w:fill="FFFFFF"/>
                <w:lang w:eastAsia="ru-RU" w:bidi="ru-RU"/>
              </w:rPr>
              <w:t>.</w:t>
            </w:r>
          </w:p>
        </w:tc>
        <w:tc>
          <w:tcPr>
            <w:tcW w:w="2127" w:type="dxa"/>
            <w:tcBorders>
              <w:top w:val="single" w:sz="4" w:space="0" w:color="auto"/>
              <w:left w:val="single" w:sz="4" w:space="0" w:color="auto"/>
              <w:bottom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Times New Roman" w:hAnsi="Times New Roman" w:cs="Times New Roman"/>
                <w:sz w:val="24"/>
                <w:szCs w:val="24"/>
                <w:lang w:eastAsia="ru-RU" w:bidi="ru-RU"/>
              </w:rPr>
            </w:pPr>
            <w:r w:rsidRPr="00A50D7D">
              <w:rPr>
                <w:rFonts w:ascii="Times New Roman" w:eastAsia="Times New Roman" w:hAnsi="Times New Roman" w:cs="Times New Roman"/>
                <w:color w:val="000000"/>
                <w:sz w:val="24"/>
                <w:szCs w:val="24"/>
                <w:shd w:val="clear" w:color="auto" w:fill="FFFFFF"/>
                <w:lang w:eastAsia="ru-RU" w:bidi="ru-RU"/>
              </w:rPr>
              <w:t>101,00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7D2D0A" w:rsidRPr="004C2EB0" w:rsidRDefault="007D2D0A" w:rsidP="00F92D0E">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30</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 xml:space="preserve">Провод СИП 4 </w:t>
            </w:r>
            <w:r w:rsidRPr="00003811">
              <w:rPr>
                <w:rFonts w:ascii="Times New Roman" w:eastAsia="Times New Roman" w:hAnsi="Times New Roman" w:cs="Times New Roman"/>
                <w:color w:val="000000"/>
                <w:sz w:val="24"/>
                <w:szCs w:val="24"/>
                <w:shd w:val="clear" w:color="auto" w:fill="FFFFFF"/>
                <w:lang w:val="en-US" w:bidi="en-US"/>
              </w:rPr>
              <w:t xml:space="preserve">x </w:t>
            </w:r>
            <w:r w:rsidRPr="00003811">
              <w:rPr>
                <w:rFonts w:ascii="Times New Roman" w:eastAsia="Times New Roman" w:hAnsi="Times New Roman" w:cs="Times New Roman"/>
                <w:color w:val="000000"/>
                <w:sz w:val="24"/>
                <w:szCs w:val="24"/>
                <w:shd w:val="clear" w:color="auto" w:fill="FFFFFF"/>
                <w:lang w:eastAsia="ru-RU" w:bidi="ru-RU"/>
              </w:rPr>
              <w:t>25</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 xml:space="preserve">п. </w:t>
            </w:r>
            <w:proofErr w:type="gramStart"/>
            <w:r w:rsidRPr="00003811">
              <w:rPr>
                <w:rFonts w:ascii="Times New Roman" w:eastAsia="Times New Roman" w:hAnsi="Times New Roman" w:cs="Times New Roman"/>
                <w:color w:val="000000"/>
                <w:sz w:val="24"/>
                <w:szCs w:val="24"/>
                <w:shd w:val="clear" w:color="auto" w:fill="FFFFFF"/>
                <w:lang w:eastAsia="ru-RU" w:bidi="ru-RU"/>
              </w:rPr>
              <w:t>м</w:t>
            </w:r>
            <w:proofErr w:type="gramEnd"/>
            <w:r w:rsidRPr="00003811">
              <w:rPr>
                <w:rFonts w:ascii="Times New Roman" w:eastAsia="Times New Roman" w:hAnsi="Times New Roman" w:cs="Times New Roman"/>
                <w:color w:val="000000"/>
                <w:sz w:val="24"/>
                <w:szCs w:val="24"/>
                <w:shd w:val="clear" w:color="auto" w:fill="FFFFFF"/>
                <w:lang w:eastAsia="ru-RU" w:bidi="ru-RU"/>
              </w:rPr>
              <w:t>.</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132,00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31</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Коробка распределительная</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35,00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32</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 xml:space="preserve">Клипса (скоба </w:t>
            </w:r>
            <w:proofErr w:type="spellStart"/>
            <w:r w:rsidRPr="00003811">
              <w:rPr>
                <w:rFonts w:ascii="Times New Roman" w:eastAsia="Times New Roman" w:hAnsi="Times New Roman" w:cs="Times New Roman"/>
                <w:color w:val="000000"/>
                <w:sz w:val="24"/>
                <w:szCs w:val="24"/>
                <w:shd w:val="clear" w:color="auto" w:fill="FFFFFF"/>
                <w:lang w:eastAsia="ru-RU" w:bidi="ru-RU"/>
              </w:rPr>
              <w:t>однолапковая</w:t>
            </w:r>
            <w:proofErr w:type="spellEnd"/>
            <w:r w:rsidRPr="00003811">
              <w:rPr>
                <w:rFonts w:ascii="Times New Roman" w:eastAsia="Times New Roman" w:hAnsi="Times New Roman" w:cs="Times New Roman"/>
                <w:color w:val="000000"/>
                <w:sz w:val="24"/>
                <w:szCs w:val="24"/>
                <w:shd w:val="clear" w:color="auto" w:fill="FFFFFF"/>
                <w:lang w:eastAsia="ru-RU" w:bidi="ru-RU"/>
              </w:rPr>
              <w:t>)</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33</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Дюбель-гвоздь (быстрый монтаж)</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42,00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34</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 xml:space="preserve">Рейка </w:t>
            </w:r>
            <w:r w:rsidRPr="00003811">
              <w:rPr>
                <w:rFonts w:ascii="Times New Roman" w:eastAsia="Times New Roman" w:hAnsi="Times New Roman" w:cs="Times New Roman"/>
                <w:color w:val="000000"/>
                <w:sz w:val="24"/>
                <w:szCs w:val="24"/>
                <w:shd w:val="clear" w:color="auto" w:fill="FFFFFF"/>
                <w:lang w:val="en-US" w:bidi="en-US"/>
              </w:rPr>
              <w:t xml:space="preserve">DIN </w:t>
            </w:r>
            <w:r w:rsidRPr="00003811">
              <w:rPr>
                <w:rFonts w:ascii="Times New Roman" w:eastAsia="Times New Roman" w:hAnsi="Times New Roman" w:cs="Times New Roman"/>
                <w:color w:val="000000"/>
                <w:sz w:val="24"/>
                <w:szCs w:val="24"/>
                <w:shd w:val="clear" w:color="auto" w:fill="FFFFFF"/>
                <w:lang w:eastAsia="ru-RU" w:bidi="ru-RU"/>
              </w:rPr>
              <w:t>30 см</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71,00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003811" w:rsidRPr="004C2EB0" w:rsidTr="00F92D0E">
        <w:trPr>
          <w:trHeight w:hRule="exact" w:val="717"/>
        </w:trPr>
        <w:tc>
          <w:tcPr>
            <w:tcW w:w="861"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200"/>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35</w:t>
            </w:r>
          </w:p>
        </w:tc>
        <w:tc>
          <w:tcPr>
            <w:tcW w:w="7938"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ind w:left="132"/>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Шина нулевая</w:t>
            </w:r>
          </w:p>
        </w:tc>
        <w:tc>
          <w:tcPr>
            <w:tcW w:w="141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шт.</w:t>
            </w:r>
          </w:p>
        </w:tc>
        <w:tc>
          <w:tcPr>
            <w:tcW w:w="2127" w:type="dxa"/>
            <w:tcBorders>
              <w:top w:val="single" w:sz="4" w:space="0" w:color="auto"/>
              <w:left w:val="single" w:sz="4" w:space="0" w:color="auto"/>
              <w:bottom w:val="single" w:sz="4" w:space="0" w:color="auto"/>
            </w:tcBorders>
            <w:shd w:val="clear" w:color="auto" w:fill="FFFFFF"/>
            <w:vAlign w:val="center"/>
          </w:tcPr>
          <w:p w:rsidR="00003811" w:rsidRPr="004C2EB0" w:rsidRDefault="00003811" w:rsidP="00003811">
            <w:pPr>
              <w:widowControl w:val="0"/>
              <w:spacing w:after="0" w:line="200" w:lineRule="exact"/>
              <w:jc w:val="center"/>
              <w:rPr>
                <w:rFonts w:ascii="Times New Roman" w:eastAsia="Times New Roman" w:hAnsi="Times New Roman" w:cs="Times New Roman"/>
                <w:sz w:val="24"/>
                <w:szCs w:val="24"/>
                <w:lang w:eastAsia="ru-RU" w:bidi="ru-RU"/>
              </w:rPr>
            </w:pPr>
            <w:r w:rsidRPr="00003811">
              <w:rPr>
                <w:rFonts w:ascii="Times New Roman" w:eastAsia="Times New Roman" w:hAnsi="Times New Roman" w:cs="Times New Roman"/>
                <w:color w:val="000000"/>
                <w:sz w:val="24"/>
                <w:szCs w:val="24"/>
                <w:shd w:val="clear" w:color="auto" w:fill="FFFFFF"/>
                <w:lang w:eastAsia="ru-RU" w:bidi="ru-RU"/>
              </w:rPr>
              <w:t>505,00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003811" w:rsidRPr="004C2EB0" w:rsidRDefault="00003811" w:rsidP="00003811">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413594" w:rsidRPr="004C2EB0" w:rsidRDefault="00413594" w:rsidP="00413594">
      <w:pPr>
        <w:widowControl w:val="0"/>
        <w:spacing w:after="0" w:line="240" w:lineRule="auto"/>
        <w:rPr>
          <w:rFonts w:ascii="Arial Unicode MS" w:eastAsia="Arial Unicode MS" w:hAnsi="Arial Unicode MS" w:cs="Arial Unicode MS"/>
          <w:color w:val="000000"/>
          <w:sz w:val="2"/>
          <w:szCs w:val="2"/>
          <w:lang w:eastAsia="ru-RU" w:bidi="ru-RU"/>
        </w:rPr>
      </w:pPr>
    </w:p>
    <w:p w:rsidR="004C2EB0" w:rsidRDefault="004C2EB0" w:rsidP="00413594">
      <w:pPr>
        <w:autoSpaceDE w:val="0"/>
        <w:autoSpaceDN w:val="0"/>
        <w:adjustRightInd w:val="0"/>
        <w:spacing w:after="0" w:line="240" w:lineRule="auto"/>
        <w:rPr>
          <w:rFonts w:ascii="Times New Roman" w:eastAsia="TimesNewRomanPSMT" w:hAnsi="Times New Roman" w:cs="Times New Roman"/>
          <w:b/>
          <w:bCs/>
          <w:sz w:val="24"/>
          <w:szCs w:val="24"/>
        </w:rPr>
      </w:pPr>
    </w:p>
    <w:p w:rsidR="004C2EB0" w:rsidRPr="004C2EB0" w:rsidRDefault="004C2EB0" w:rsidP="00413594">
      <w:pPr>
        <w:widowControl w:val="0"/>
        <w:spacing w:after="0" w:line="240" w:lineRule="auto"/>
        <w:rPr>
          <w:rFonts w:ascii="Arial Unicode MS" w:eastAsia="Arial Unicode MS" w:hAnsi="Arial Unicode MS" w:cs="Arial Unicode MS"/>
          <w:color w:val="000000"/>
          <w:sz w:val="2"/>
          <w:szCs w:val="2"/>
          <w:lang w:eastAsia="ru-RU" w:bidi="ru-RU"/>
        </w:rPr>
      </w:pPr>
    </w:p>
    <w:p w:rsidR="004C2EB0" w:rsidRPr="004C2EB0" w:rsidRDefault="004C2EB0" w:rsidP="00413594">
      <w:pPr>
        <w:widowControl w:val="0"/>
        <w:spacing w:after="0" w:line="240" w:lineRule="auto"/>
        <w:rPr>
          <w:rFonts w:ascii="Arial Unicode MS" w:eastAsia="Arial Unicode MS" w:hAnsi="Arial Unicode MS" w:cs="Arial Unicode MS"/>
          <w:color w:val="000000"/>
          <w:sz w:val="2"/>
          <w:szCs w:val="2"/>
          <w:lang w:eastAsia="ru-RU" w:bidi="ru-RU"/>
        </w:rPr>
      </w:pPr>
    </w:p>
    <w:p w:rsidR="004C2EB0" w:rsidRPr="004C2EB0" w:rsidRDefault="004C2EB0" w:rsidP="004C2EB0">
      <w:pPr>
        <w:framePr w:w="15192"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4C2EB0" w:rsidRPr="004C2EB0" w:rsidRDefault="004C2EB0" w:rsidP="004C2EB0">
      <w:pPr>
        <w:widowControl w:val="0"/>
        <w:spacing w:after="0" w:line="240" w:lineRule="auto"/>
        <w:rPr>
          <w:rFonts w:ascii="Arial Unicode MS" w:eastAsia="Arial Unicode MS" w:hAnsi="Arial Unicode MS" w:cs="Arial Unicode MS"/>
          <w:color w:val="000000"/>
          <w:sz w:val="2"/>
          <w:szCs w:val="2"/>
          <w:lang w:eastAsia="ru-RU" w:bidi="ru-RU"/>
        </w:rPr>
      </w:pPr>
    </w:p>
    <w:p w:rsidR="004C2EB0" w:rsidRPr="004C2EB0" w:rsidRDefault="004C2EB0" w:rsidP="004C2EB0">
      <w:pPr>
        <w:widowControl w:val="0"/>
        <w:spacing w:after="0" w:line="240" w:lineRule="auto"/>
        <w:rPr>
          <w:rFonts w:ascii="Arial Unicode MS" w:eastAsia="Arial Unicode MS" w:hAnsi="Arial Unicode MS" w:cs="Arial Unicode MS"/>
          <w:color w:val="000000"/>
          <w:sz w:val="2"/>
          <w:szCs w:val="2"/>
          <w:lang w:eastAsia="ru-RU" w:bidi="ru-RU"/>
        </w:rPr>
      </w:pPr>
    </w:p>
    <w:p w:rsidR="004C2EB0" w:rsidRDefault="004C2EB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r w:rsidRPr="00BE4E1C">
        <w:rPr>
          <w:rFonts w:ascii="Times New Roman" w:eastAsia="TimesNewRomanPSMT" w:hAnsi="Times New Roman" w:cs="Times New Roman"/>
          <w:b/>
          <w:bCs/>
          <w:sz w:val="24"/>
          <w:szCs w:val="24"/>
        </w:rPr>
        <w:lastRenderedPageBreak/>
        <w:t xml:space="preserve">Таблица № </w:t>
      </w:r>
      <w:r>
        <w:rPr>
          <w:rFonts w:ascii="Times New Roman" w:eastAsia="TimesNewRomanPSMT" w:hAnsi="Times New Roman" w:cs="Times New Roman"/>
          <w:b/>
          <w:bCs/>
          <w:sz w:val="24"/>
          <w:szCs w:val="24"/>
        </w:rPr>
        <w:t>3</w:t>
      </w:r>
      <w:r w:rsidRPr="00BE4E1C">
        <w:rPr>
          <w:rFonts w:ascii="Times New Roman" w:eastAsia="TimesNewRomanPSMT" w:hAnsi="Times New Roman" w:cs="Times New Roman"/>
          <w:b/>
          <w:bCs/>
          <w:sz w:val="24"/>
          <w:szCs w:val="24"/>
        </w:rPr>
        <w:t xml:space="preserve">. </w:t>
      </w:r>
      <w:r>
        <w:rPr>
          <w:rFonts w:ascii="Times New Roman" w:eastAsia="TimesNewRomanPSMT" w:hAnsi="Times New Roman" w:cs="Times New Roman"/>
          <w:b/>
          <w:bCs/>
          <w:sz w:val="24"/>
          <w:szCs w:val="24"/>
        </w:rPr>
        <w:t>Установка скамеек</w:t>
      </w:r>
    </w:p>
    <w:p w:rsidR="00BE4E1C" w:rsidRDefault="00BE4E1C" w:rsidP="004C2EB0">
      <w:pPr>
        <w:autoSpaceDE w:val="0"/>
        <w:autoSpaceDN w:val="0"/>
        <w:adjustRightInd w:val="0"/>
        <w:spacing w:after="0" w:line="240" w:lineRule="auto"/>
        <w:rPr>
          <w:rFonts w:ascii="Times New Roman" w:eastAsia="TimesNewRomanPSMT" w:hAnsi="Times New Roman" w:cs="Times New Roman"/>
          <w:b/>
          <w:bCs/>
          <w:sz w:val="24"/>
          <w:szCs w:val="24"/>
        </w:rPr>
      </w:pPr>
    </w:p>
    <w:tbl>
      <w:tblPr>
        <w:tblpPr w:leftFromText="180" w:rightFromText="180" w:vertAnchor="text" w:tblpX="-132" w:tblpY="1"/>
        <w:tblOverlap w:val="never"/>
        <w:tblW w:w="15310" w:type="dxa"/>
        <w:tblLayout w:type="fixed"/>
        <w:tblCellMar>
          <w:left w:w="10" w:type="dxa"/>
          <w:right w:w="10" w:type="dxa"/>
        </w:tblCellMar>
        <w:tblLook w:val="0000" w:firstRow="0" w:lastRow="0" w:firstColumn="0" w:lastColumn="0" w:noHBand="0" w:noVBand="0"/>
      </w:tblPr>
      <w:tblGrid>
        <w:gridCol w:w="638"/>
        <w:gridCol w:w="7043"/>
        <w:gridCol w:w="1250"/>
        <w:gridCol w:w="3663"/>
        <w:gridCol w:w="2716"/>
      </w:tblGrid>
      <w:tr w:rsidR="00604A28" w:rsidRPr="00BE4E1C" w:rsidTr="00D433B3">
        <w:trPr>
          <w:trHeight w:hRule="exact" w:val="867"/>
        </w:trPr>
        <w:tc>
          <w:tcPr>
            <w:tcW w:w="638"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160" w:hanging="160"/>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w:t>
            </w:r>
          </w:p>
          <w:p w:rsidR="00BE4E1C" w:rsidRPr="00BE4E1C" w:rsidRDefault="00BE4E1C" w:rsidP="00D433B3">
            <w:pPr>
              <w:widowControl w:val="0"/>
              <w:spacing w:after="0" w:line="240" w:lineRule="auto"/>
              <w:ind w:left="160" w:hanging="160"/>
              <w:jc w:val="center"/>
              <w:rPr>
                <w:rFonts w:ascii="Times New Roman" w:eastAsia="Times New Roman" w:hAnsi="Times New Roman" w:cs="Times New Roman"/>
                <w:sz w:val="24"/>
                <w:szCs w:val="24"/>
                <w:lang w:eastAsia="ru-RU" w:bidi="ru-RU"/>
              </w:rPr>
            </w:pPr>
            <w:proofErr w:type="gramStart"/>
            <w:r w:rsidRPr="00BE4E1C">
              <w:rPr>
                <w:rFonts w:ascii="Times New Roman" w:eastAsia="Times New Roman" w:hAnsi="Times New Roman" w:cs="Times New Roman"/>
                <w:b/>
                <w:bCs/>
                <w:color w:val="000000"/>
                <w:sz w:val="24"/>
                <w:szCs w:val="24"/>
                <w:shd w:val="clear" w:color="auto" w:fill="FFFFFF"/>
                <w:lang w:eastAsia="ru-RU" w:bidi="ru-RU"/>
              </w:rPr>
              <w:t>п</w:t>
            </w:r>
            <w:proofErr w:type="gramEnd"/>
            <w:r w:rsidRPr="00BE4E1C">
              <w:rPr>
                <w:rFonts w:ascii="Times New Roman" w:eastAsia="Times New Roman" w:hAnsi="Times New Roman" w:cs="Times New Roman"/>
                <w:b/>
                <w:bCs/>
                <w:color w:val="000000"/>
                <w:sz w:val="24"/>
                <w:szCs w:val="24"/>
                <w:shd w:val="clear" w:color="auto" w:fill="FFFFFF"/>
                <w:lang w:eastAsia="ru-RU" w:bidi="ru-RU"/>
              </w:rPr>
              <w:t>/п</w:t>
            </w:r>
          </w:p>
        </w:tc>
        <w:tc>
          <w:tcPr>
            <w:tcW w:w="704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Наименование работ</w:t>
            </w:r>
          </w:p>
        </w:tc>
        <w:tc>
          <w:tcPr>
            <w:tcW w:w="1250"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106"/>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Единица</w:t>
            </w:r>
          </w:p>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измерения</w:t>
            </w:r>
          </w:p>
        </w:tc>
        <w:tc>
          <w:tcPr>
            <w:tcW w:w="366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Стоимость за единицу с НДС (руб.)</w:t>
            </w:r>
          </w:p>
        </w:tc>
        <w:tc>
          <w:tcPr>
            <w:tcW w:w="2716" w:type="dxa"/>
            <w:tcBorders>
              <w:top w:val="single" w:sz="4" w:space="0" w:color="auto"/>
              <w:left w:val="single" w:sz="4" w:space="0" w:color="auto"/>
              <w:righ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Изображение</w:t>
            </w:r>
          </w:p>
        </w:tc>
      </w:tr>
      <w:tr w:rsidR="00BE4E1C" w:rsidRPr="00BE4E1C" w:rsidTr="00D433B3">
        <w:trPr>
          <w:trHeight w:hRule="exact" w:val="667"/>
        </w:trPr>
        <w:tc>
          <w:tcPr>
            <w:tcW w:w="15310" w:type="dxa"/>
            <w:gridSpan w:val="5"/>
            <w:tcBorders>
              <w:top w:val="single" w:sz="4" w:space="0" w:color="auto"/>
              <w:left w:val="single" w:sz="4" w:space="0" w:color="auto"/>
              <w:right w:val="single" w:sz="4" w:space="0" w:color="auto"/>
            </w:tcBorders>
            <w:shd w:val="clear" w:color="auto" w:fill="FFFFFF"/>
            <w:vAlign w:val="center"/>
          </w:tcPr>
          <w:p w:rsidR="00BE4E1C" w:rsidRPr="00BE4E1C" w:rsidRDefault="00BE4E1C" w:rsidP="00D433B3">
            <w:pPr>
              <w:widowControl w:val="0"/>
              <w:spacing w:after="0" w:line="240" w:lineRule="auto"/>
              <w:ind w:hanging="160"/>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Работа</w:t>
            </w:r>
          </w:p>
        </w:tc>
      </w:tr>
      <w:tr w:rsidR="00604A28" w:rsidRPr="00BE4E1C" w:rsidTr="00D433B3">
        <w:trPr>
          <w:trHeight w:hRule="exact" w:val="667"/>
        </w:trPr>
        <w:tc>
          <w:tcPr>
            <w:tcW w:w="638"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260" w:hanging="160"/>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1</w:t>
            </w:r>
          </w:p>
        </w:tc>
        <w:tc>
          <w:tcPr>
            <w:tcW w:w="704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138"/>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Демонтаж старых скамеек</w:t>
            </w:r>
          </w:p>
        </w:tc>
        <w:tc>
          <w:tcPr>
            <w:tcW w:w="1250"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750,00</w:t>
            </w:r>
          </w:p>
        </w:tc>
        <w:tc>
          <w:tcPr>
            <w:tcW w:w="2716" w:type="dxa"/>
            <w:tcBorders>
              <w:top w:val="single" w:sz="4" w:space="0" w:color="auto"/>
              <w:left w:val="single" w:sz="4" w:space="0" w:color="auto"/>
              <w:right w:val="single" w:sz="4" w:space="0" w:color="auto"/>
            </w:tcBorders>
            <w:shd w:val="clear" w:color="auto" w:fill="FFFFFF"/>
          </w:tcPr>
          <w:p w:rsidR="00BE4E1C" w:rsidRPr="00BE4E1C" w:rsidRDefault="00BE4E1C" w:rsidP="00D433B3">
            <w:pPr>
              <w:widowControl w:val="0"/>
              <w:spacing w:after="0" w:line="240" w:lineRule="auto"/>
              <w:rPr>
                <w:rFonts w:ascii="Arial Unicode MS" w:eastAsia="Arial Unicode MS" w:hAnsi="Arial Unicode MS" w:cs="Arial Unicode MS"/>
                <w:color w:val="000000"/>
                <w:sz w:val="24"/>
                <w:szCs w:val="24"/>
                <w:lang w:eastAsia="ru-RU" w:bidi="ru-RU"/>
              </w:rPr>
            </w:pPr>
          </w:p>
        </w:tc>
      </w:tr>
      <w:tr w:rsidR="00604A28" w:rsidRPr="00BE4E1C" w:rsidTr="00D433B3">
        <w:trPr>
          <w:trHeight w:hRule="exact" w:val="667"/>
        </w:trPr>
        <w:tc>
          <w:tcPr>
            <w:tcW w:w="638"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260" w:hanging="160"/>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2</w:t>
            </w:r>
          </w:p>
        </w:tc>
        <w:tc>
          <w:tcPr>
            <w:tcW w:w="704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ind w:left="138"/>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Стоимость установки скамейки</w:t>
            </w:r>
          </w:p>
        </w:tc>
        <w:tc>
          <w:tcPr>
            <w:tcW w:w="1250"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2 000,00</w:t>
            </w:r>
          </w:p>
        </w:tc>
        <w:tc>
          <w:tcPr>
            <w:tcW w:w="2716" w:type="dxa"/>
            <w:tcBorders>
              <w:top w:val="single" w:sz="4" w:space="0" w:color="auto"/>
              <w:left w:val="single" w:sz="4" w:space="0" w:color="auto"/>
              <w:right w:val="single" w:sz="4" w:space="0" w:color="auto"/>
            </w:tcBorders>
            <w:shd w:val="clear" w:color="auto" w:fill="FFFFFF"/>
          </w:tcPr>
          <w:p w:rsidR="00BE4E1C" w:rsidRPr="00BE4E1C" w:rsidRDefault="00BE4E1C" w:rsidP="00D433B3">
            <w:pPr>
              <w:widowControl w:val="0"/>
              <w:spacing w:after="0" w:line="240" w:lineRule="auto"/>
              <w:rPr>
                <w:rFonts w:ascii="Arial Unicode MS" w:eastAsia="Arial Unicode MS" w:hAnsi="Arial Unicode MS" w:cs="Arial Unicode MS"/>
                <w:color w:val="000000"/>
                <w:sz w:val="24"/>
                <w:szCs w:val="24"/>
                <w:lang w:eastAsia="ru-RU" w:bidi="ru-RU"/>
              </w:rPr>
            </w:pPr>
          </w:p>
        </w:tc>
      </w:tr>
      <w:tr w:rsidR="00BE4E1C" w:rsidRPr="00BE4E1C" w:rsidTr="00D433B3">
        <w:trPr>
          <w:trHeight w:hRule="exact" w:val="667"/>
        </w:trPr>
        <w:tc>
          <w:tcPr>
            <w:tcW w:w="15310" w:type="dxa"/>
            <w:gridSpan w:val="5"/>
            <w:tcBorders>
              <w:top w:val="single" w:sz="4" w:space="0" w:color="auto"/>
              <w:left w:val="single" w:sz="4" w:space="0" w:color="auto"/>
              <w:right w:val="single" w:sz="4" w:space="0" w:color="auto"/>
            </w:tcBorders>
            <w:shd w:val="clear" w:color="auto" w:fill="FFFFFF"/>
            <w:vAlign w:val="center"/>
          </w:tcPr>
          <w:p w:rsidR="00BE4E1C" w:rsidRPr="00BE4E1C" w:rsidRDefault="00BE4E1C" w:rsidP="00D433B3">
            <w:pPr>
              <w:widowControl w:val="0"/>
              <w:spacing w:after="0" w:line="240" w:lineRule="auto"/>
              <w:ind w:hanging="160"/>
              <w:jc w:val="center"/>
              <w:rPr>
                <w:rFonts w:ascii="Times New Roman" w:eastAsia="Times New Roman" w:hAnsi="Times New Roman" w:cs="Times New Roman"/>
                <w:b/>
                <w:sz w:val="24"/>
                <w:szCs w:val="24"/>
                <w:lang w:eastAsia="ru-RU" w:bidi="ru-RU"/>
              </w:rPr>
            </w:pPr>
            <w:r w:rsidRPr="00BE4E1C">
              <w:rPr>
                <w:rFonts w:ascii="Times New Roman" w:eastAsia="Times New Roman" w:hAnsi="Times New Roman" w:cs="Times New Roman"/>
                <w:b/>
                <w:bCs/>
                <w:color w:val="000000"/>
                <w:sz w:val="24"/>
                <w:szCs w:val="24"/>
                <w:shd w:val="clear" w:color="auto" w:fill="FFFFFF"/>
                <w:lang w:eastAsia="ru-RU" w:bidi="ru-RU"/>
              </w:rPr>
              <w:t>Материалы</w:t>
            </w:r>
          </w:p>
        </w:tc>
      </w:tr>
      <w:tr w:rsidR="00604A28" w:rsidRPr="00BE4E1C" w:rsidTr="00D433B3">
        <w:trPr>
          <w:trHeight w:hRule="exact" w:val="1725"/>
        </w:trPr>
        <w:tc>
          <w:tcPr>
            <w:tcW w:w="638"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1</w:t>
            </w:r>
          </w:p>
        </w:tc>
        <w:tc>
          <w:tcPr>
            <w:tcW w:w="7043"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ind w:left="138"/>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Скамейка со спинкой металлический каркас</w:t>
            </w:r>
          </w:p>
          <w:p w:rsidR="00BE4E1C" w:rsidRPr="00BE4E1C" w:rsidRDefault="00BE4E1C" w:rsidP="00D433B3">
            <w:pPr>
              <w:widowControl w:val="0"/>
              <w:spacing w:after="0" w:line="240" w:lineRule="auto"/>
              <w:ind w:left="138"/>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Длина - 180 см, Ширина - 58 см, Высота со спинкой - 84 см</w:t>
            </w:r>
          </w:p>
          <w:p w:rsidR="00BE4E1C" w:rsidRPr="00BE4E1C" w:rsidRDefault="00BE4E1C" w:rsidP="00D433B3">
            <w:pPr>
              <w:widowControl w:val="0"/>
              <w:spacing w:after="0" w:line="240" w:lineRule="auto"/>
              <w:ind w:left="138"/>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Вес - 54 кг</w:t>
            </w:r>
          </w:p>
        </w:tc>
        <w:tc>
          <w:tcPr>
            <w:tcW w:w="1250"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sz w:val="24"/>
                <w:szCs w:val="24"/>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21 500,00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BE4E1C" w:rsidRPr="00BE4E1C" w:rsidRDefault="00BE4E1C" w:rsidP="00D433B3">
            <w:pPr>
              <w:widowControl w:val="0"/>
              <w:spacing w:after="0" w:line="240" w:lineRule="auto"/>
              <w:jc w:val="center"/>
              <w:rPr>
                <w:rFonts w:ascii="Arial Unicode MS" w:eastAsia="Arial Unicode MS" w:hAnsi="Arial Unicode MS" w:cs="Arial Unicode MS"/>
                <w:color w:val="000000"/>
                <w:sz w:val="24"/>
                <w:szCs w:val="24"/>
                <w:lang w:eastAsia="ru-RU" w:bidi="ru-RU"/>
              </w:rPr>
            </w:pPr>
            <w:r>
              <w:rPr>
                <w:noProof/>
                <w:lang w:eastAsia="ru-RU"/>
              </w:rPr>
              <w:drawing>
                <wp:inline distT="0" distB="0" distL="0" distR="0" wp14:anchorId="382EF01C" wp14:editId="7BBE411A">
                  <wp:extent cx="1428278" cy="997527"/>
                  <wp:effectExtent l="0" t="0" r="635"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428750" cy="997857"/>
                          </a:xfrm>
                          <a:prstGeom prst="rect">
                            <a:avLst/>
                          </a:prstGeom>
                        </pic:spPr>
                      </pic:pic>
                    </a:graphicData>
                  </a:graphic>
                </wp:inline>
              </w:drawing>
            </w:r>
          </w:p>
        </w:tc>
      </w:tr>
      <w:tr w:rsidR="00BE4E1C" w:rsidRPr="00BE4E1C" w:rsidTr="00D433B3">
        <w:trPr>
          <w:trHeight w:hRule="exact" w:val="1565"/>
        </w:trPr>
        <w:tc>
          <w:tcPr>
            <w:tcW w:w="638"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w:t>
            </w:r>
          </w:p>
        </w:tc>
        <w:tc>
          <w:tcPr>
            <w:tcW w:w="7043" w:type="dxa"/>
            <w:tcBorders>
              <w:top w:val="single" w:sz="4" w:space="0" w:color="auto"/>
              <w:left w:val="single" w:sz="4" w:space="0" w:color="auto"/>
              <w:bottom w:val="single" w:sz="4" w:space="0" w:color="auto"/>
            </w:tcBorders>
            <w:shd w:val="clear" w:color="auto" w:fill="FFFFFF"/>
            <w:vAlign w:val="center"/>
          </w:tcPr>
          <w:p w:rsid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Скамейка со спинкой металлический каркас</w:t>
            </w:r>
            <w:r>
              <w:rPr>
                <w:rFonts w:ascii="Times New Roman" w:eastAsia="Times New Roman" w:hAnsi="Times New Roman" w:cs="Times New Roman"/>
                <w:bCs/>
                <w:color w:val="000000"/>
                <w:sz w:val="24"/>
                <w:szCs w:val="24"/>
                <w:shd w:val="clear" w:color="auto" w:fill="FFFFFF"/>
                <w:lang w:eastAsia="ru-RU" w:bidi="ru-RU"/>
              </w:rPr>
              <w:t xml:space="preserve">. </w:t>
            </w:r>
          </w:p>
          <w:p w:rsid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 xml:space="preserve">Длина - 180 см, Ширина - 62см, Высота со спинкой - 88 см </w:t>
            </w:r>
          </w:p>
          <w:p w:rsidR="00BE4E1C" w:rsidRP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Вес - 60 кг</w:t>
            </w:r>
          </w:p>
        </w:tc>
        <w:tc>
          <w:tcPr>
            <w:tcW w:w="1250"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18 500,00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BE4E1C" w:rsidRDefault="00BE4E1C" w:rsidP="00D433B3">
            <w:pPr>
              <w:widowControl w:val="0"/>
              <w:spacing w:after="0" w:line="240" w:lineRule="auto"/>
              <w:jc w:val="center"/>
              <w:rPr>
                <w:noProof/>
                <w:lang w:eastAsia="ru-RU"/>
              </w:rPr>
            </w:pPr>
            <w:r>
              <w:rPr>
                <w:rFonts w:ascii="Times New Roman" w:hAnsi="Times New Roman" w:cs="Times New Roman"/>
                <w:noProof/>
                <w:sz w:val="24"/>
                <w:szCs w:val="24"/>
                <w:lang w:eastAsia="ru-RU"/>
              </w:rPr>
              <w:drawing>
                <wp:inline distT="0" distB="0" distL="0" distR="0" wp14:anchorId="59CC7E34" wp14:editId="1512815C">
                  <wp:extent cx="1390491" cy="853944"/>
                  <wp:effectExtent l="0" t="0" r="635" b="381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94911" cy="856658"/>
                          </a:xfrm>
                          <a:prstGeom prst="rect">
                            <a:avLst/>
                          </a:prstGeom>
                          <a:noFill/>
                        </pic:spPr>
                      </pic:pic>
                    </a:graphicData>
                  </a:graphic>
                </wp:inline>
              </w:drawing>
            </w:r>
            <w:r>
              <w:rPr>
                <w:rFonts w:ascii="Times New Roman" w:hAnsi="Times New Roman" w:cs="Times New Roman"/>
                <w:noProof/>
                <w:sz w:val="24"/>
                <w:szCs w:val="24"/>
                <w:lang w:eastAsia="ru-RU"/>
              </w:rPr>
              <w:drawing>
                <wp:anchor distT="0" distB="0" distL="63500" distR="63500" simplePos="0" relativeHeight="251676672" behindDoc="1" locked="0" layoutInCell="1" allowOverlap="1" wp14:anchorId="01F9728E" wp14:editId="59AC53AD">
                  <wp:simplePos x="0" y="0"/>
                  <wp:positionH relativeFrom="margin">
                    <wp:posOffset>8689975</wp:posOffset>
                  </wp:positionH>
                  <wp:positionV relativeFrom="paragraph">
                    <wp:posOffset>1215390</wp:posOffset>
                  </wp:positionV>
                  <wp:extent cx="1426210" cy="1090930"/>
                  <wp:effectExtent l="0" t="0" r="2540" b="0"/>
                  <wp:wrapNone/>
                  <wp:docPr id="354" name="Рисунок 35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6210" cy="10909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74624" behindDoc="1" locked="0" layoutInCell="1" allowOverlap="1" wp14:anchorId="4313067E" wp14:editId="4BECD6CE">
                  <wp:simplePos x="0" y="0"/>
                  <wp:positionH relativeFrom="margin">
                    <wp:posOffset>8689975</wp:posOffset>
                  </wp:positionH>
                  <wp:positionV relativeFrom="paragraph">
                    <wp:posOffset>1215390</wp:posOffset>
                  </wp:positionV>
                  <wp:extent cx="1426210" cy="1090930"/>
                  <wp:effectExtent l="0" t="0" r="2540" b="0"/>
                  <wp:wrapNone/>
                  <wp:docPr id="353" name="Рисунок 35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6210" cy="10909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72576" behindDoc="1" locked="0" layoutInCell="1" allowOverlap="1" wp14:anchorId="57F97E2B" wp14:editId="196A0F97">
                  <wp:simplePos x="0" y="0"/>
                  <wp:positionH relativeFrom="margin">
                    <wp:posOffset>8689975</wp:posOffset>
                  </wp:positionH>
                  <wp:positionV relativeFrom="paragraph">
                    <wp:posOffset>1215390</wp:posOffset>
                  </wp:positionV>
                  <wp:extent cx="1426210" cy="1090930"/>
                  <wp:effectExtent l="0" t="0" r="2540" b="0"/>
                  <wp:wrapNone/>
                  <wp:docPr id="352" name="Рисунок 35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6210" cy="10909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80768" behindDoc="1" locked="0" layoutInCell="1" allowOverlap="1" wp14:anchorId="14E4D0C6" wp14:editId="292A0942">
                  <wp:simplePos x="0" y="0"/>
                  <wp:positionH relativeFrom="margin">
                    <wp:posOffset>8689975</wp:posOffset>
                  </wp:positionH>
                  <wp:positionV relativeFrom="paragraph">
                    <wp:posOffset>1215390</wp:posOffset>
                  </wp:positionV>
                  <wp:extent cx="1426210" cy="1090930"/>
                  <wp:effectExtent l="0" t="0" r="2540" b="0"/>
                  <wp:wrapNone/>
                  <wp:docPr id="356" name="Рисунок 356"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6210" cy="1090930"/>
                          </a:xfrm>
                          <a:prstGeom prst="rect">
                            <a:avLst/>
                          </a:prstGeom>
                          <a:noFill/>
                        </pic:spPr>
                      </pic:pic>
                    </a:graphicData>
                  </a:graphic>
                  <wp14:sizeRelH relativeFrom="page">
                    <wp14:pctWidth>0</wp14:pctWidth>
                  </wp14:sizeRelH>
                  <wp14:sizeRelV relativeFrom="page">
                    <wp14:pctHeight>0</wp14:pctHeight>
                  </wp14:sizeRelV>
                </wp:anchor>
              </w:drawing>
            </w:r>
          </w:p>
        </w:tc>
      </w:tr>
      <w:tr w:rsidR="00BE4E1C" w:rsidRPr="00BE4E1C" w:rsidTr="00D433B3">
        <w:trPr>
          <w:trHeight w:hRule="exact" w:val="1725"/>
        </w:trPr>
        <w:tc>
          <w:tcPr>
            <w:tcW w:w="638" w:type="dxa"/>
            <w:tcBorders>
              <w:top w:val="single" w:sz="4" w:space="0" w:color="auto"/>
              <w:left w:val="single" w:sz="4" w:space="0" w:color="auto"/>
              <w:bottom w:val="single" w:sz="4" w:space="0" w:color="auto"/>
            </w:tcBorders>
            <w:shd w:val="clear" w:color="auto" w:fill="FFFFFF"/>
            <w:vAlign w:val="center"/>
          </w:tcPr>
          <w:p w:rsidR="00BE4E1C" w:rsidRDefault="00BE4E1C"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w:t>
            </w:r>
          </w:p>
        </w:tc>
        <w:tc>
          <w:tcPr>
            <w:tcW w:w="7043"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Скамейка со спинкой двусторонняя металлический каркас</w:t>
            </w:r>
          </w:p>
          <w:p w:rsid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 xml:space="preserve">Длина - 166 см, Высота – 90 см, Ширина - 115 см, </w:t>
            </w:r>
          </w:p>
          <w:p w:rsidR="00BE4E1C" w:rsidRPr="00BE4E1C" w:rsidRDefault="00BE4E1C"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BE4E1C">
              <w:rPr>
                <w:rFonts w:ascii="Times New Roman" w:eastAsia="Times New Roman" w:hAnsi="Times New Roman" w:cs="Times New Roman"/>
                <w:bCs/>
                <w:color w:val="000000"/>
                <w:sz w:val="24"/>
                <w:szCs w:val="24"/>
                <w:shd w:val="clear" w:color="auto" w:fill="FFFFFF"/>
                <w:lang w:eastAsia="ru-RU" w:bidi="ru-RU"/>
              </w:rPr>
              <w:t>Вес - 91 кг</w:t>
            </w:r>
          </w:p>
        </w:tc>
        <w:tc>
          <w:tcPr>
            <w:tcW w:w="1250" w:type="dxa"/>
            <w:tcBorders>
              <w:top w:val="single" w:sz="4" w:space="0" w:color="auto"/>
              <w:left w:val="single" w:sz="4" w:space="0" w:color="auto"/>
              <w:bottom w:val="single" w:sz="4" w:space="0" w:color="auto"/>
            </w:tcBorders>
            <w:shd w:val="clear" w:color="auto" w:fill="FFFFFF"/>
            <w:vAlign w:val="center"/>
          </w:tcPr>
          <w:p w:rsidR="00BE4E1C" w:rsidRDefault="00BE4E1C"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BE4E1C" w:rsidRPr="00BE4E1C" w:rsidRDefault="00BE4E1C"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27 500,00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BE4E1C" w:rsidRDefault="00BE4E1C" w:rsidP="00D433B3">
            <w:pPr>
              <w:widowControl w:val="0"/>
              <w:spacing w:after="0" w:line="240" w:lineRule="auto"/>
              <w:jc w:val="center"/>
              <w:rPr>
                <w:rFonts w:ascii="Times New Roman" w:hAnsi="Times New Roman" w:cs="Times New Roman"/>
                <w:noProof/>
                <w:sz w:val="24"/>
                <w:szCs w:val="24"/>
                <w:lang w:eastAsia="ru-RU"/>
              </w:rPr>
            </w:pPr>
            <w:r>
              <w:rPr>
                <w:noProof/>
                <w:lang w:eastAsia="ru-RU"/>
              </w:rPr>
              <w:drawing>
                <wp:inline distT="0" distB="0" distL="0" distR="0" wp14:anchorId="5CF95E41" wp14:editId="65A1C804">
                  <wp:extent cx="1409700" cy="1000125"/>
                  <wp:effectExtent l="0" t="0" r="0" b="9525"/>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9700" cy="1000125"/>
                          </a:xfrm>
                          <a:prstGeom prst="rect">
                            <a:avLst/>
                          </a:prstGeom>
                          <a:noFill/>
                        </pic:spPr>
                      </pic:pic>
                    </a:graphicData>
                  </a:graphic>
                </wp:inline>
              </w:drawing>
            </w:r>
          </w:p>
        </w:tc>
      </w:tr>
      <w:tr w:rsidR="00BE4E1C" w:rsidRPr="00BE4E1C" w:rsidTr="00D433B3">
        <w:trPr>
          <w:trHeight w:hRule="exact" w:val="1568"/>
        </w:trPr>
        <w:tc>
          <w:tcPr>
            <w:tcW w:w="638" w:type="dxa"/>
            <w:tcBorders>
              <w:top w:val="single" w:sz="4" w:space="0" w:color="auto"/>
              <w:left w:val="single" w:sz="4" w:space="0" w:color="auto"/>
              <w:bottom w:val="single" w:sz="4" w:space="0" w:color="auto"/>
            </w:tcBorders>
            <w:shd w:val="clear" w:color="auto" w:fill="FFFFFF"/>
            <w:vAlign w:val="center"/>
          </w:tcPr>
          <w:p w:rsidR="00BE4E1C"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w:t>
            </w:r>
          </w:p>
        </w:tc>
        <w:tc>
          <w:tcPr>
            <w:tcW w:w="7043" w:type="dxa"/>
            <w:tcBorders>
              <w:top w:val="single" w:sz="4" w:space="0" w:color="auto"/>
              <w:left w:val="single" w:sz="4" w:space="0" w:color="auto"/>
              <w:bottom w:val="single" w:sz="4" w:space="0" w:color="auto"/>
            </w:tcBorders>
            <w:shd w:val="clear" w:color="auto" w:fill="FFFFFF"/>
            <w:vAlign w:val="center"/>
          </w:tcPr>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Лавка без спинки металлический каркас</w:t>
            </w:r>
          </w:p>
          <w:p w:rsid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 xml:space="preserve">Длина - 180 см, Высота – 45 см, Ширина - 61 см, </w:t>
            </w:r>
          </w:p>
          <w:p w:rsidR="00BE4E1C" w:rsidRPr="00BE4E1C"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Вес - 40 кг</w:t>
            </w:r>
          </w:p>
        </w:tc>
        <w:tc>
          <w:tcPr>
            <w:tcW w:w="1250" w:type="dxa"/>
            <w:tcBorders>
              <w:top w:val="single" w:sz="4" w:space="0" w:color="auto"/>
              <w:left w:val="single" w:sz="4" w:space="0" w:color="auto"/>
              <w:bottom w:val="single" w:sz="4" w:space="0" w:color="auto"/>
            </w:tcBorders>
            <w:shd w:val="clear" w:color="auto" w:fill="FFFFFF"/>
            <w:vAlign w:val="center"/>
          </w:tcPr>
          <w:p w:rsidR="00BE4E1C"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BE4E1C"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13 500,00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BE4E1C" w:rsidRDefault="00604A28" w:rsidP="00D433B3">
            <w:pPr>
              <w:widowControl w:val="0"/>
              <w:spacing w:after="0" w:line="240" w:lineRule="auto"/>
              <w:jc w:val="center"/>
              <w:rPr>
                <w:noProof/>
                <w:lang w:eastAsia="ru-RU"/>
              </w:rPr>
            </w:pPr>
            <w:r>
              <w:rPr>
                <w:noProof/>
                <w:lang w:eastAsia="ru-RU"/>
              </w:rPr>
              <w:drawing>
                <wp:inline distT="0" distB="0" distL="0" distR="0" wp14:anchorId="25A0555A" wp14:editId="12F72149">
                  <wp:extent cx="1171339" cy="959677"/>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1172300" cy="960465"/>
                          </a:xfrm>
                          <a:prstGeom prst="rect">
                            <a:avLst/>
                          </a:prstGeom>
                        </pic:spPr>
                      </pic:pic>
                    </a:graphicData>
                  </a:graphic>
                </wp:inline>
              </w:drawing>
            </w:r>
          </w:p>
        </w:tc>
      </w:tr>
      <w:tr w:rsidR="00604A28" w:rsidRPr="00BE4E1C" w:rsidTr="00D433B3">
        <w:trPr>
          <w:trHeight w:hRule="exact" w:val="1568"/>
        </w:trPr>
        <w:tc>
          <w:tcPr>
            <w:tcW w:w="638"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w:t>
            </w:r>
          </w:p>
        </w:tc>
        <w:tc>
          <w:tcPr>
            <w:tcW w:w="7043" w:type="dxa"/>
            <w:tcBorders>
              <w:top w:val="single" w:sz="4" w:space="0" w:color="auto"/>
              <w:left w:val="single" w:sz="4" w:space="0" w:color="auto"/>
              <w:bottom w:val="single" w:sz="4" w:space="0" w:color="auto"/>
            </w:tcBorders>
            <w:shd w:val="clear" w:color="auto" w:fill="FFFFFF"/>
            <w:vAlign w:val="center"/>
          </w:tcPr>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Скамейка со спинкой бетон</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 xml:space="preserve">Материал: </w:t>
            </w:r>
            <w:proofErr w:type="spellStart"/>
            <w:r w:rsidRPr="00604A28">
              <w:rPr>
                <w:rFonts w:ascii="Times New Roman" w:eastAsia="Times New Roman" w:hAnsi="Times New Roman" w:cs="Times New Roman"/>
                <w:bCs/>
                <w:color w:val="000000"/>
                <w:sz w:val="24"/>
                <w:szCs w:val="24"/>
                <w:shd w:val="clear" w:color="auto" w:fill="FFFFFF"/>
                <w:lang w:eastAsia="ru-RU" w:bidi="ru-RU"/>
              </w:rPr>
              <w:t>фибробетон</w:t>
            </w:r>
            <w:proofErr w:type="spellEnd"/>
            <w:r w:rsidRPr="00604A28">
              <w:rPr>
                <w:rFonts w:ascii="Times New Roman" w:eastAsia="Times New Roman" w:hAnsi="Times New Roman" w:cs="Times New Roman"/>
                <w:bCs/>
                <w:color w:val="000000"/>
                <w:sz w:val="24"/>
                <w:szCs w:val="24"/>
                <w:shd w:val="clear" w:color="auto" w:fill="FFFFFF"/>
                <w:lang w:eastAsia="ru-RU" w:bidi="ru-RU"/>
              </w:rPr>
              <w:t>, деревянный настил, лак, пропитка по дереву.</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604A28">
              <w:rPr>
                <w:rFonts w:ascii="Times New Roman" w:eastAsia="Times New Roman" w:hAnsi="Times New Roman" w:cs="Times New Roman"/>
                <w:bCs/>
                <w:color w:val="000000"/>
                <w:sz w:val="24"/>
                <w:szCs w:val="24"/>
                <w:shd w:val="clear" w:color="auto" w:fill="FFFFFF"/>
                <w:lang w:eastAsia="ru-RU" w:bidi="ru-RU"/>
              </w:rPr>
              <w:t>мм</w:t>
            </w:r>
            <w:proofErr w:type="gramEnd"/>
            <w:r w:rsidRPr="00604A28">
              <w:rPr>
                <w:rFonts w:ascii="Times New Roman" w:eastAsia="Times New Roman" w:hAnsi="Times New Roman" w:cs="Times New Roman"/>
                <w:bCs/>
                <w:color w:val="000000"/>
                <w:sz w:val="24"/>
                <w:szCs w:val="24"/>
                <w:shd w:val="clear" w:color="auto" w:fill="FFFFFF"/>
                <w:lang w:eastAsia="ru-RU" w:bidi="ru-RU"/>
              </w:rPr>
              <w:t>): 1940х700х850</w:t>
            </w:r>
          </w:p>
        </w:tc>
        <w:tc>
          <w:tcPr>
            <w:tcW w:w="1250"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12 600,00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604A28" w:rsidRDefault="00604A28" w:rsidP="00D433B3">
            <w:pPr>
              <w:widowControl w:val="0"/>
              <w:spacing w:after="0" w:line="240" w:lineRule="auto"/>
              <w:jc w:val="center"/>
              <w:rPr>
                <w:noProof/>
                <w:lang w:eastAsia="ru-RU"/>
              </w:rPr>
            </w:pPr>
            <w:r>
              <w:rPr>
                <w:noProof/>
                <w:lang w:eastAsia="ru-RU"/>
              </w:rPr>
              <w:drawing>
                <wp:inline distT="0" distB="0" distL="0" distR="0" wp14:anchorId="312F59E0" wp14:editId="0097AE03">
                  <wp:extent cx="1216681" cy="1216681"/>
                  <wp:effectExtent l="0" t="0" r="2540" b="254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1217084" cy="1217084"/>
                          </a:xfrm>
                          <a:prstGeom prst="rect">
                            <a:avLst/>
                          </a:prstGeom>
                        </pic:spPr>
                      </pic:pic>
                    </a:graphicData>
                  </a:graphic>
                </wp:inline>
              </w:drawing>
            </w:r>
          </w:p>
        </w:tc>
      </w:tr>
      <w:tr w:rsidR="00604A28" w:rsidRPr="00BE4E1C" w:rsidTr="00D433B3">
        <w:trPr>
          <w:trHeight w:hRule="exact" w:val="1568"/>
        </w:trPr>
        <w:tc>
          <w:tcPr>
            <w:tcW w:w="638"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6</w:t>
            </w:r>
          </w:p>
        </w:tc>
        <w:tc>
          <w:tcPr>
            <w:tcW w:w="7043" w:type="dxa"/>
            <w:tcBorders>
              <w:top w:val="single" w:sz="4" w:space="0" w:color="auto"/>
              <w:left w:val="single" w:sz="4" w:space="0" w:color="auto"/>
              <w:bottom w:val="single" w:sz="4" w:space="0" w:color="auto"/>
            </w:tcBorders>
            <w:shd w:val="clear" w:color="auto" w:fill="FFFFFF"/>
            <w:vAlign w:val="center"/>
          </w:tcPr>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Скамейка без спинки</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Материал: бетон, деревянный настил, лак, пропитка по дереву.</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604A28">
              <w:rPr>
                <w:rFonts w:ascii="Times New Roman" w:eastAsia="Times New Roman" w:hAnsi="Times New Roman" w:cs="Times New Roman"/>
                <w:bCs/>
                <w:color w:val="000000"/>
                <w:sz w:val="24"/>
                <w:szCs w:val="24"/>
                <w:shd w:val="clear" w:color="auto" w:fill="FFFFFF"/>
                <w:lang w:eastAsia="ru-RU" w:bidi="ru-RU"/>
              </w:rPr>
              <w:t>мм</w:t>
            </w:r>
            <w:proofErr w:type="gramEnd"/>
            <w:r w:rsidRPr="00604A28">
              <w:rPr>
                <w:rFonts w:ascii="Times New Roman" w:eastAsia="Times New Roman" w:hAnsi="Times New Roman" w:cs="Times New Roman"/>
                <w:bCs/>
                <w:color w:val="000000"/>
                <w:sz w:val="24"/>
                <w:szCs w:val="24"/>
                <w:shd w:val="clear" w:color="auto" w:fill="FFFFFF"/>
                <w:lang w:eastAsia="ru-RU" w:bidi="ru-RU"/>
              </w:rPr>
              <w:t>): 1500х400х430</w:t>
            </w:r>
          </w:p>
        </w:tc>
        <w:tc>
          <w:tcPr>
            <w:tcW w:w="1250"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8 700,00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604A28" w:rsidRDefault="00604A28" w:rsidP="00D433B3">
            <w:pPr>
              <w:widowControl w:val="0"/>
              <w:spacing w:after="0" w:line="240" w:lineRule="auto"/>
              <w:jc w:val="center"/>
              <w:rPr>
                <w:noProof/>
                <w:lang w:eastAsia="ru-RU"/>
              </w:rPr>
            </w:pPr>
            <w:r>
              <w:rPr>
                <w:noProof/>
                <w:lang w:eastAsia="ru-RU"/>
              </w:rPr>
              <w:drawing>
                <wp:inline distT="0" distB="0" distL="0" distR="0" wp14:anchorId="7A202B92" wp14:editId="3F34692A">
                  <wp:extent cx="1239520" cy="99758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9520" cy="997585"/>
                          </a:xfrm>
                          <a:prstGeom prst="rect">
                            <a:avLst/>
                          </a:prstGeom>
                          <a:noFill/>
                          <a:ln>
                            <a:noFill/>
                          </a:ln>
                        </pic:spPr>
                      </pic:pic>
                    </a:graphicData>
                  </a:graphic>
                </wp:inline>
              </w:drawing>
            </w:r>
          </w:p>
        </w:tc>
      </w:tr>
      <w:tr w:rsidR="00604A28" w:rsidRPr="00BE4E1C" w:rsidTr="00D433B3">
        <w:trPr>
          <w:trHeight w:hRule="exact" w:val="1568"/>
        </w:trPr>
        <w:tc>
          <w:tcPr>
            <w:tcW w:w="638"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w:t>
            </w:r>
          </w:p>
        </w:tc>
        <w:tc>
          <w:tcPr>
            <w:tcW w:w="7043" w:type="dxa"/>
            <w:tcBorders>
              <w:top w:val="single" w:sz="4" w:space="0" w:color="auto"/>
              <w:left w:val="single" w:sz="4" w:space="0" w:color="auto"/>
              <w:bottom w:val="single" w:sz="4" w:space="0" w:color="auto"/>
            </w:tcBorders>
            <w:shd w:val="clear" w:color="auto" w:fill="FFFFFF"/>
            <w:vAlign w:val="center"/>
          </w:tcPr>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Скамейка без спинки</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Материал: бетон, деревянный настил, лак, пропитка по дереву.</w:t>
            </w: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604A28">
              <w:rPr>
                <w:rFonts w:ascii="Times New Roman" w:eastAsia="Times New Roman" w:hAnsi="Times New Roman" w:cs="Times New Roman"/>
                <w:bCs/>
                <w:color w:val="000000"/>
                <w:sz w:val="24"/>
                <w:szCs w:val="24"/>
                <w:shd w:val="clear" w:color="auto" w:fill="FFFFFF"/>
                <w:lang w:eastAsia="ru-RU" w:bidi="ru-RU"/>
              </w:rPr>
              <w:t>мм</w:t>
            </w:r>
            <w:proofErr w:type="gramEnd"/>
            <w:r w:rsidRPr="00604A28">
              <w:rPr>
                <w:rFonts w:ascii="Times New Roman" w:eastAsia="Times New Roman" w:hAnsi="Times New Roman" w:cs="Times New Roman"/>
                <w:bCs/>
                <w:color w:val="000000"/>
                <w:sz w:val="24"/>
                <w:szCs w:val="24"/>
                <w:shd w:val="clear" w:color="auto" w:fill="FFFFFF"/>
                <w:lang w:eastAsia="ru-RU" w:bidi="ru-RU"/>
              </w:rPr>
              <w:t>): 1900х500х450</w:t>
            </w:r>
          </w:p>
        </w:tc>
        <w:tc>
          <w:tcPr>
            <w:tcW w:w="1250"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12 800,00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604A28" w:rsidRDefault="00604A28" w:rsidP="00D433B3">
            <w:pPr>
              <w:widowControl w:val="0"/>
              <w:spacing w:after="0" w:line="240" w:lineRule="auto"/>
              <w:jc w:val="center"/>
              <w:rPr>
                <w:noProof/>
                <w:lang w:eastAsia="ru-RU"/>
              </w:rPr>
            </w:pPr>
            <w:r>
              <w:rPr>
                <w:noProof/>
                <w:lang w:eastAsia="ru-RU"/>
              </w:rPr>
              <w:drawing>
                <wp:inline distT="0" distB="0" distL="0" distR="0" wp14:anchorId="7260E94D" wp14:editId="0AE314E1">
                  <wp:extent cx="1231900" cy="997585"/>
                  <wp:effectExtent l="0" t="0" r="635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1900" cy="997585"/>
                          </a:xfrm>
                          <a:prstGeom prst="rect">
                            <a:avLst/>
                          </a:prstGeom>
                          <a:noFill/>
                          <a:ln>
                            <a:noFill/>
                          </a:ln>
                        </pic:spPr>
                      </pic:pic>
                    </a:graphicData>
                  </a:graphic>
                </wp:inline>
              </w:drawing>
            </w:r>
          </w:p>
        </w:tc>
      </w:tr>
      <w:tr w:rsidR="00604A28" w:rsidRPr="00BE4E1C" w:rsidTr="00D433B3">
        <w:trPr>
          <w:trHeight w:hRule="exact" w:val="1568"/>
        </w:trPr>
        <w:tc>
          <w:tcPr>
            <w:tcW w:w="638"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w:t>
            </w:r>
          </w:p>
        </w:tc>
        <w:tc>
          <w:tcPr>
            <w:tcW w:w="704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p>
          <w:p w:rsidR="00604A28" w:rsidRPr="00604A28" w:rsidRDefault="00604A28" w:rsidP="00D433B3">
            <w:pPr>
              <w:widowControl w:val="0"/>
              <w:spacing w:after="0" w:line="240" w:lineRule="auto"/>
              <w:ind w:left="138"/>
              <w:rPr>
                <w:rFonts w:ascii="Times New Roman" w:eastAsia="Times New Roman" w:hAnsi="Times New Roman" w:cs="Times New Roman"/>
                <w:bCs/>
                <w:color w:val="000000"/>
                <w:sz w:val="24"/>
                <w:szCs w:val="24"/>
                <w:shd w:val="clear" w:color="auto" w:fill="FFFFFF"/>
                <w:lang w:eastAsia="ru-RU" w:bidi="ru-RU"/>
              </w:rPr>
            </w:pPr>
            <w:r w:rsidRPr="00604A28">
              <w:rPr>
                <w:rFonts w:ascii="Times New Roman" w:eastAsia="Times New Roman" w:hAnsi="Times New Roman" w:cs="Times New Roman"/>
                <w:bCs/>
                <w:color w:val="000000"/>
                <w:sz w:val="24"/>
                <w:szCs w:val="24"/>
                <w:shd w:val="clear" w:color="auto" w:fill="FFFFFF"/>
                <w:lang w:eastAsia="ru-RU" w:bidi="ru-RU"/>
              </w:rPr>
              <w:t>Скамейка вокруг дерева или столба</w:t>
            </w:r>
          </w:p>
        </w:tc>
        <w:tc>
          <w:tcPr>
            <w:tcW w:w="1250"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366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25 600,00</w:t>
            </w: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604A28" w:rsidRDefault="00604A28" w:rsidP="00D433B3">
            <w:pPr>
              <w:widowControl w:val="0"/>
              <w:spacing w:after="0" w:line="240" w:lineRule="auto"/>
              <w:jc w:val="center"/>
              <w:rPr>
                <w:noProof/>
                <w:lang w:eastAsia="ru-RU"/>
              </w:rPr>
            </w:pPr>
            <w:r>
              <w:rPr>
                <w:noProof/>
                <w:lang w:eastAsia="ru-RU"/>
              </w:rPr>
              <w:drawing>
                <wp:inline distT="0" distB="0" distL="0" distR="0" wp14:anchorId="20487245" wp14:editId="16547632">
                  <wp:extent cx="1201420" cy="997585"/>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01420" cy="997585"/>
                          </a:xfrm>
                          <a:prstGeom prst="rect">
                            <a:avLst/>
                          </a:prstGeom>
                          <a:noFill/>
                          <a:ln>
                            <a:noFill/>
                          </a:ln>
                        </pic:spPr>
                      </pic:pic>
                    </a:graphicData>
                  </a:graphic>
                </wp:inline>
              </w:drawing>
            </w:r>
          </w:p>
        </w:tc>
      </w:tr>
      <w:tr w:rsidR="00604A28" w:rsidRPr="00BE4E1C" w:rsidTr="00D433B3">
        <w:trPr>
          <w:trHeight w:hRule="exact" w:val="375"/>
        </w:trPr>
        <w:tc>
          <w:tcPr>
            <w:tcW w:w="638"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ind w:left="260" w:hanging="160"/>
              <w:jc w:val="center"/>
              <w:rPr>
                <w:rFonts w:ascii="Times New Roman" w:eastAsia="Times New Roman" w:hAnsi="Times New Roman" w:cs="Times New Roman"/>
                <w:bCs/>
                <w:color w:val="000000"/>
                <w:sz w:val="24"/>
                <w:szCs w:val="24"/>
                <w:shd w:val="clear" w:color="auto" w:fill="FFFFFF"/>
                <w:lang w:eastAsia="ru-RU" w:bidi="ru-RU"/>
              </w:rPr>
            </w:pPr>
          </w:p>
        </w:tc>
        <w:tc>
          <w:tcPr>
            <w:tcW w:w="7043" w:type="dxa"/>
            <w:tcBorders>
              <w:top w:val="single" w:sz="4" w:space="0" w:color="auto"/>
              <w:left w:val="single" w:sz="4" w:space="0" w:color="auto"/>
              <w:bottom w:val="single" w:sz="4" w:space="0" w:color="auto"/>
            </w:tcBorders>
            <w:shd w:val="clear" w:color="auto" w:fill="FFFFFF"/>
          </w:tcPr>
          <w:p w:rsidR="00604A28" w:rsidRPr="00604A28" w:rsidRDefault="00604A28" w:rsidP="00D433B3">
            <w:pPr>
              <w:widowControl w:val="0"/>
              <w:spacing w:after="0" w:line="240" w:lineRule="auto"/>
              <w:rPr>
                <w:rFonts w:ascii="Times New Roman" w:eastAsia="Times New Roman" w:hAnsi="Times New Roman" w:cs="Times New Roman"/>
                <w:bCs/>
                <w:color w:val="000000"/>
                <w:sz w:val="24"/>
                <w:szCs w:val="24"/>
                <w:shd w:val="clear" w:color="auto" w:fill="FFFFFF"/>
                <w:lang w:eastAsia="ru-RU" w:bidi="ru-RU"/>
              </w:rPr>
            </w:pPr>
          </w:p>
        </w:tc>
        <w:tc>
          <w:tcPr>
            <w:tcW w:w="1250"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p>
        </w:tc>
        <w:tc>
          <w:tcPr>
            <w:tcW w:w="3663" w:type="dxa"/>
            <w:tcBorders>
              <w:top w:val="single" w:sz="4" w:space="0" w:color="auto"/>
              <w:left w:val="single" w:sz="4" w:space="0" w:color="auto"/>
              <w:bottom w:val="single" w:sz="4" w:space="0" w:color="auto"/>
            </w:tcBorders>
            <w:shd w:val="clear" w:color="auto" w:fill="FFFFFF"/>
            <w:vAlign w:val="center"/>
          </w:tcPr>
          <w:p w:rsidR="00604A28" w:rsidRDefault="00604A28" w:rsidP="00D433B3">
            <w:pPr>
              <w:widowControl w:val="0"/>
              <w:spacing w:after="0" w:line="240" w:lineRule="auto"/>
              <w:jc w:val="center"/>
              <w:rPr>
                <w:rFonts w:ascii="Times New Roman" w:eastAsia="Times New Roman" w:hAnsi="Times New Roman" w:cs="Times New Roman"/>
                <w:bCs/>
                <w:color w:val="000000"/>
                <w:sz w:val="24"/>
                <w:szCs w:val="24"/>
                <w:shd w:val="clear" w:color="auto" w:fill="FFFFFF"/>
                <w:lang w:eastAsia="ru-RU" w:bidi="ru-RU"/>
              </w:rPr>
            </w:pPr>
          </w:p>
        </w:tc>
        <w:tc>
          <w:tcPr>
            <w:tcW w:w="2716" w:type="dxa"/>
            <w:tcBorders>
              <w:top w:val="single" w:sz="4" w:space="0" w:color="auto"/>
              <w:left w:val="single" w:sz="4" w:space="0" w:color="auto"/>
              <w:bottom w:val="single" w:sz="4" w:space="0" w:color="auto"/>
              <w:right w:val="single" w:sz="4" w:space="0" w:color="auto"/>
            </w:tcBorders>
            <w:shd w:val="clear" w:color="auto" w:fill="FFFFFF"/>
          </w:tcPr>
          <w:p w:rsidR="00604A28" w:rsidRDefault="00604A28" w:rsidP="00D433B3">
            <w:pPr>
              <w:widowControl w:val="0"/>
              <w:spacing w:after="0" w:line="240" w:lineRule="auto"/>
              <w:jc w:val="center"/>
              <w:rPr>
                <w:noProof/>
                <w:lang w:eastAsia="ru-RU"/>
              </w:rPr>
            </w:pPr>
          </w:p>
        </w:tc>
      </w:tr>
    </w:tbl>
    <w:p w:rsidR="00BE4E1C" w:rsidRDefault="005F3F7C" w:rsidP="004C2EB0">
      <w:pPr>
        <w:autoSpaceDE w:val="0"/>
        <w:autoSpaceDN w:val="0"/>
        <w:adjustRightInd w:val="0"/>
        <w:spacing w:after="0" w:line="24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br w:type="textWrapping" w:clear="all"/>
      </w:r>
    </w:p>
    <w:p w:rsidR="008173B8" w:rsidRDefault="008173B8"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9D21E0" w:rsidRDefault="009D21E0" w:rsidP="009D21E0">
      <w:pPr>
        <w:autoSpaceDE w:val="0"/>
        <w:autoSpaceDN w:val="0"/>
        <w:adjustRightInd w:val="0"/>
        <w:spacing w:after="0" w:line="24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Таблица № 4. Установка урн</w:t>
      </w:r>
    </w:p>
    <w:p w:rsidR="009D21E0" w:rsidRDefault="009D21E0" w:rsidP="009D21E0">
      <w:pPr>
        <w:autoSpaceDE w:val="0"/>
        <w:autoSpaceDN w:val="0"/>
        <w:adjustRightInd w:val="0"/>
        <w:spacing w:after="0" w:line="240" w:lineRule="auto"/>
        <w:rPr>
          <w:rFonts w:ascii="Times New Roman" w:eastAsia="TimesNewRomanPSMT" w:hAnsi="Times New Roman" w:cs="Times New Roman"/>
          <w:b/>
          <w:bCs/>
          <w:sz w:val="24"/>
          <w:szCs w:val="24"/>
        </w:rPr>
      </w:pPr>
    </w:p>
    <w:tbl>
      <w:tblPr>
        <w:tblW w:w="15190" w:type="dxa"/>
        <w:tblLayout w:type="fixed"/>
        <w:tblCellMar>
          <w:left w:w="10" w:type="dxa"/>
          <w:right w:w="10" w:type="dxa"/>
        </w:tblCellMar>
        <w:tblLook w:val="0000" w:firstRow="0" w:lastRow="0" w:firstColumn="0" w:lastColumn="0" w:noHBand="0" w:noVBand="0"/>
      </w:tblPr>
      <w:tblGrid>
        <w:gridCol w:w="574"/>
        <w:gridCol w:w="8792"/>
        <w:gridCol w:w="1695"/>
        <w:gridCol w:w="1565"/>
        <w:gridCol w:w="2564"/>
      </w:tblGrid>
      <w:tr w:rsidR="009D21E0" w:rsidRPr="009D21E0" w:rsidTr="00433788">
        <w:trPr>
          <w:trHeight w:hRule="exact" w:val="1009"/>
        </w:trPr>
        <w:tc>
          <w:tcPr>
            <w:tcW w:w="574"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ind w:left="160"/>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w:t>
            </w:r>
          </w:p>
          <w:p w:rsidR="009D21E0" w:rsidRPr="009D21E0" w:rsidRDefault="009D21E0" w:rsidP="009D21E0">
            <w:pPr>
              <w:widowControl w:val="0"/>
              <w:spacing w:after="120" w:line="240" w:lineRule="auto"/>
              <w:ind w:left="160"/>
              <w:jc w:val="center"/>
              <w:rPr>
                <w:rFonts w:ascii="Times New Roman" w:eastAsia="Times New Roman" w:hAnsi="Times New Roman" w:cs="Times New Roman"/>
                <w:sz w:val="24"/>
                <w:szCs w:val="24"/>
                <w:lang w:eastAsia="ru-RU" w:bidi="ru-RU"/>
              </w:rPr>
            </w:pPr>
            <w:proofErr w:type="gramStart"/>
            <w:r w:rsidRPr="009D21E0">
              <w:rPr>
                <w:rFonts w:ascii="Times New Roman" w:eastAsia="Times New Roman" w:hAnsi="Times New Roman" w:cs="Times New Roman"/>
                <w:b/>
                <w:bCs/>
                <w:color w:val="000000"/>
                <w:sz w:val="24"/>
                <w:szCs w:val="24"/>
                <w:shd w:val="clear" w:color="auto" w:fill="FFFFFF"/>
                <w:lang w:eastAsia="ru-RU" w:bidi="ru-RU"/>
              </w:rPr>
              <w:t>п</w:t>
            </w:r>
            <w:proofErr w:type="gramEnd"/>
            <w:r w:rsidRPr="009D21E0">
              <w:rPr>
                <w:rFonts w:ascii="Times New Roman" w:eastAsia="Times New Roman" w:hAnsi="Times New Roman" w:cs="Times New Roman"/>
                <w:b/>
                <w:bCs/>
                <w:color w:val="000000"/>
                <w:sz w:val="24"/>
                <w:szCs w:val="24"/>
                <w:shd w:val="clear" w:color="auto" w:fill="FFFFFF"/>
                <w:lang w:eastAsia="ru-RU" w:bidi="ru-RU"/>
              </w:rPr>
              <w:t>/п</w:t>
            </w:r>
          </w:p>
        </w:tc>
        <w:tc>
          <w:tcPr>
            <w:tcW w:w="8792"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Наименование работ</w:t>
            </w:r>
          </w:p>
        </w:tc>
        <w:tc>
          <w:tcPr>
            <w:tcW w:w="1695"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ind w:left="200"/>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Единица</w:t>
            </w:r>
          </w:p>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измерения</w:t>
            </w:r>
          </w:p>
        </w:tc>
        <w:tc>
          <w:tcPr>
            <w:tcW w:w="1565"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Стоимость за единицу с НДС (руб.)</w:t>
            </w:r>
          </w:p>
        </w:tc>
        <w:tc>
          <w:tcPr>
            <w:tcW w:w="2564" w:type="dxa"/>
            <w:tcBorders>
              <w:top w:val="single" w:sz="4" w:space="0" w:color="auto"/>
              <w:left w:val="single" w:sz="4" w:space="0" w:color="auto"/>
              <w:right w:val="single" w:sz="4" w:space="0" w:color="auto"/>
            </w:tcBorders>
            <w:shd w:val="clear" w:color="auto" w:fill="FFFFFF"/>
            <w:vAlign w:val="center"/>
          </w:tcPr>
          <w:p w:rsidR="009D21E0" w:rsidRPr="009D21E0" w:rsidRDefault="009D21E0" w:rsidP="009D21E0">
            <w:pPr>
              <w:widowControl w:val="0"/>
              <w:spacing w:after="120" w:line="240" w:lineRule="auto"/>
              <w:ind w:left="640"/>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Изображение</w:t>
            </w:r>
          </w:p>
        </w:tc>
      </w:tr>
      <w:tr w:rsidR="009D21E0" w:rsidRPr="009D21E0" w:rsidTr="009D21E0">
        <w:trPr>
          <w:trHeight w:hRule="exact" w:val="670"/>
        </w:trPr>
        <w:tc>
          <w:tcPr>
            <w:tcW w:w="15190" w:type="dxa"/>
            <w:gridSpan w:val="5"/>
            <w:tcBorders>
              <w:top w:val="single" w:sz="4" w:space="0" w:color="auto"/>
              <w:left w:val="single" w:sz="4" w:space="0" w:color="auto"/>
              <w:righ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Работа</w:t>
            </w:r>
          </w:p>
        </w:tc>
      </w:tr>
      <w:tr w:rsidR="009D21E0" w:rsidRPr="009D21E0" w:rsidTr="009D21E0">
        <w:trPr>
          <w:trHeight w:hRule="exact" w:val="665"/>
        </w:trPr>
        <w:tc>
          <w:tcPr>
            <w:tcW w:w="574"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ind w:left="260"/>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Cs/>
                <w:color w:val="000000"/>
                <w:sz w:val="24"/>
                <w:szCs w:val="24"/>
                <w:shd w:val="clear" w:color="auto" w:fill="FFFFFF"/>
                <w:lang w:eastAsia="ru-RU" w:bidi="ru-RU"/>
              </w:rPr>
              <w:t>1</w:t>
            </w:r>
          </w:p>
        </w:tc>
        <w:tc>
          <w:tcPr>
            <w:tcW w:w="8792"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ind w:left="135" w:firstLine="135"/>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Cs/>
                <w:color w:val="000000"/>
                <w:sz w:val="24"/>
                <w:szCs w:val="24"/>
                <w:shd w:val="clear" w:color="auto" w:fill="FFFFFF"/>
                <w:lang w:eastAsia="ru-RU" w:bidi="ru-RU"/>
              </w:rPr>
              <w:t>Стоимость установки урны с креплением (фиксацией)</w:t>
            </w:r>
          </w:p>
        </w:tc>
        <w:tc>
          <w:tcPr>
            <w:tcW w:w="1695"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Cs/>
                <w:color w:val="000000"/>
                <w:sz w:val="24"/>
                <w:szCs w:val="24"/>
                <w:shd w:val="clear" w:color="auto" w:fill="FFFFFF"/>
                <w:lang w:eastAsia="ru-RU" w:bidi="ru-RU"/>
              </w:rPr>
              <w:t>1 500,00</w:t>
            </w:r>
          </w:p>
        </w:tc>
        <w:tc>
          <w:tcPr>
            <w:tcW w:w="2564" w:type="dxa"/>
            <w:tcBorders>
              <w:top w:val="single" w:sz="4" w:space="0" w:color="auto"/>
              <w:left w:val="single" w:sz="4" w:space="0" w:color="auto"/>
              <w:right w:val="single" w:sz="4" w:space="0" w:color="auto"/>
            </w:tcBorders>
            <w:shd w:val="clear" w:color="auto" w:fill="FFFFFF"/>
          </w:tcPr>
          <w:p w:rsidR="009D21E0" w:rsidRPr="009D21E0" w:rsidRDefault="009D21E0" w:rsidP="009D21E0">
            <w:pPr>
              <w:widowControl w:val="0"/>
              <w:spacing w:after="120" w:line="240" w:lineRule="auto"/>
              <w:rPr>
                <w:rFonts w:ascii="Times New Roman" w:eastAsia="Arial Unicode MS" w:hAnsi="Times New Roman" w:cs="Times New Roman"/>
                <w:color w:val="000000"/>
                <w:sz w:val="24"/>
                <w:szCs w:val="24"/>
                <w:lang w:eastAsia="ru-RU" w:bidi="ru-RU"/>
              </w:rPr>
            </w:pPr>
          </w:p>
        </w:tc>
      </w:tr>
      <w:tr w:rsidR="009D21E0" w:rsidRPr="009D21E0" w:rsidTr="009D21E0">
        <w:trPr>
          <w:trHeight w:hRule="exact" w:val="665"/>
        </w:trPr>
        <w:tc>
          <w:tcPr>
            <w:tcW w:w="15190" w:type="dxa"/>
            <w:gridSpan w:val="5"/>
            <w:tcBorders>
              <w:top w:val="single" w:sz="4" w:space="0" w:color="auto"/>
              <w:left w:val="single" w:sz="4" w:space="0" w:color="auto"/>
              <w:right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9D21E0">
              <w:rPr>
                <w:rFonts w:ascii="Times New Roman" w:eastAsia="Times New Roman" w:hAnsi="Times New Roman" w:cs="Times New Roman"/>
                <w:b/>
                <w:bCs/>
                <w:color w:val="000000"/>
                <w:sz w:val="24"/>
                <w:szCs w:val="24"/>
                <w:shd w:val="clear" w:color="auto" w:fill="FFFFFF"/>
                <w:lang w:eastAsia="ru-RU" w:bidi="ru-RU"/>
              </w:rPr>
              <w:t>Материалы</w:t>
            </w:r>
          </w:p>
        </w:tc>
      </w:tr>
      <w:tr w:rsidR="009D21E0" w:rsidRPr="009D21E0" w:rsidTr="00433788">
        <w:trPr>
          <w:trHeight w:hRule="exact" w:val="1959"/>
        </w:trPr>
        <w:tc>
          <w:tcPr>
            <w:tcW w:w="574" w:type="dxa"/>
            <w:tcBorders>
              <w:top w:val="single" w:sz="4" w:space="0" w:color="auto"/>
              <w:left w:val="single" w:sz="4" w:space="0" w:color="auto"/>
              <w:bottom w:val="single" w:sz="4" w:space="0" w:color="auto"/>
            </w:tcBorders>
            <w:shd w:val="clear" w:color="auto" w:fill="FFFFFF"/>
            <w:vAlign w:val="center"/>
          </w:tcPr>
          <w:p w:rsidR="009D21E0" w:rsidRPr="009D21E0" w:rsidRDefault="009D21E0" w:rsidP="00433788">
            <w:pPr>
              <w:widowControl w:val="0"/>
              <w:spacing w:after="120" w:line="240" w:lineRule="auto"/>
              <w:jc w:val="center"/>
              <w:rPr>
                <w:rFonts w:ascii="Times New Roman" w:eastAsia="Times New Roman" w:hAnsi="Times New Roman" w:cs="Times New Roman"/>
                <w:sz w:val="24"/>
                <w:szCs w:val="24"/>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1</w:t>
            </w:r>
          </w:p>
        </w:tc>
        <w:tc>
          <w:tcPr>
            <w:tcW w:w="8792" w:type="dxa"/>
            <w:tcBorders>
              <w:top w:val="single" w:sz="4" w:space="0" w:color="auto"/>
              <w:left w:val="single" w:sz="4" w:space="0" w:color="auto"/>
              <w:bottom w:val="single" w:sz="4" w:space="0" w:color="auto"/>
            </w:tcBorders>
            <w:shd w:val="clear" w:color="auto" w:fill="FFFFFF"/>
            <w:vAlign w:val="center"/>
          </w:tcPr>
          <w:p w:rsidR="00433788" w:rsidRDefault="009D21E0"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 xml:space="preserve">Урна наземная (металлическая) </w:t>
            </w:r>
          </w:p>
          <w:p w:rsidR="009D21E0" w:rsidRPr="009D21E0" w:rsidRDefault="009D21E0" w:rsidP="00433788">
            <w:pPr>
              <w:widowControl w:val="0"/>
              <w:spacing w:after="0" w:line="240" w:lineRule="auto"/>
              <w:ind w:left="135"/>
              <w:rPr>
                <w:rFonts w:ascii="Times New Roman" w:eastAsia="Times New Roman" w:hAnsi="Times New Roman" w:cs="Times New Roman"/>
                <w:sz w:val="24"/>
                <w:szCs w:val="24"/>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Объем:40 л</w:t>
            </w:r>
          </w:p>
          <w:p w:rsidR="009D21E0" w:rsidRPr="009D21E0" w:rsidRDefault="009D21E0" w:rsidP="00433788">
            <w:pPr>
              <w:widowControl w:val="0"/>
              <w:spacing w:after="0" w:line="240" w:lineRule="auto"/>
              <w:ind w:left="135"/>
              <w:rPr>
                <w:rFonts w:ascii="Times New Roman" w:eastAsia="Times New Roman" w:hAnsi="Times New Roman" w:cs="Times New Roman"/>
                <w:sz w:val="24"/>
                <w:szCs w:val="24"/>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Материал: окрашенный металл</w:t>
            </w:r>
          </w:p>
        </w:tc>
        <w:tc>
          <w:tcPr>
            <w:tcW w:w="1695" w:type="dxa"/>
            <w:tcBorders>
              <w:top w:val="single" w:sz="4" w:space="0" w:color="auto"/>
              <w:left w:val="single" w:sz="4" w:space="0" w:color="auto"/>
              <w:bottom w:val="single" w:sz="4" w:space="0" w:color="auto"/>
            </w:tcBorders>
            <w:shd w:val="clear" w:color="auto" w:fill="FFFFFF"/>
            <w:vAlign w:val="center"/>
          </w:tcPr>
          <w:p w:rsidR="009D21E0" w:rsidRPr="009D21E0" w:rsidRDefault="009D21E0" w:rsidP="00433788">
            <w:pPr>
              <w:widowControl w:val="0"/>
              <w:spacing w:after="120" w:line="240" w:lineRule="auto"/>
              <w:jc w:val="center"/>
              <w:rPr>
                <w:rFonts w:ascii="Times New Roman" w:eastAsia="Times New Roman" w:hAnsi="Times New Roman" w:cs="Times New Roman"/>
                <w:sz w:val="24"/>
                <w:szCs w:val="24"/>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9D21E0" w:rsidRPr="009D21E0" w:rsidRDefault="009D21E0" w:rsidP="009D21E0">
            <w:pPr>
              <w:widowControl w:val="0"/>
              <w:spacing w:after="120" w:line="240" w:lineRule="auto"/>
              <w:jc w:val="center"/>
              <w:rPr>
                <w:rFonts w:ascii="Times New Roman" w:eastAsia="Times New Roman" w:hAnsi="Times New Roman" w:cs="Times New Roman"/>
                <w:sz w:val="24"/>
                <w:szCs w:val="24"/>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2 650,00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9D21E0" w:rsidRPr="009D21E0" w:rsidRDefault="00433788" w:rsidP="00433788">
            <w:pPr>
              <w:widowControl w:val="0"/>
              <w:spacing w:after="120" w:line="240" w:lineRule="auto"/>
              <w:jc w:val="center"/>
              <w:rPr>
                <w:rFonts w:ascii="Times New Roman" w:eastAsia="Times New Roman" w:hAnsi="Times New Roman" w:cs="Times New Roman"/>
                <w:sz w:val="24"/>
                <w:szCs w:val="24"/>
                <w:lang w:eastAsia="ru-RU" w:bidi="ru-RU"/>
              </w:rPr>
            </w:pPr>
            <w:r>
              <w:rPr>
                <w:noProof/>
                <w:lang w:eastAsia="ru-RU"/>
              </w:rPr>
              <w:drawing>
                <wp:inline distT="0" distB="0" distL="0" distR="0" wp14:anchorId="6075703A" wp14:editId="145F4F71">
                  <wp:extent cx="829006" cy="1010983"/>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832322" cy="1015027"/>
                          </a:xfrm>
                          <a:prstGeom prst="rect">
                            <a:avLst/>
                          </a:prstGeom>
                        </pic:spPr>
                      </pic:pic>
                    </a:graphicData>
                  </a:graphic>
                </wp:inline>
              </w:drawing>
            </w:r>
          </w:p>
        </w:tc>
      </w:tr>
      <w:tr w:rsidR="00433788" w:rsidRPr="009D21E0" w:rsidTr="00433788">
        <w:trPr>
          <w:trHeight w:hRule="exact" w:val="1959"/>
        </w:trPr>
        <w:tc>
          <w:tcPr>
            <w:tcW w:w="574"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w:t>
            </w:r>
          </w:p>
        </w:tc>
        <w:tc>
          <w:tcPr>
            <w:tcW w:w="8792"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Урна наземная антивандальная (металлическая)</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Высота - 650 мм; Диаметр - 320-450 мм;</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Объем урны - 50 л.</w:t>
            </w:r>
          </w:p>
        </w:tc>
        <w:tc>
          <w:tcPr>
            <w:tcW w:w="1695"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9D21E0">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8 950,00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433788" w:rsidRDefault="00433788" w:rsidP="00433788">
            <w:pPr>
              <w:widowControl w:val="0"/>
              <w:spacing w:after="120" w:line="240" w:lineRule="auto"/>
              <w:jc w:val="center"/>
              <w:rPr>
                <w:noProof/>
                <w:lang w:eastAsia="ru-RU"/>
              </w:rPr>
            </w:pPr>
            <w:r>
              <w:rPr>
                <w:noProof/>
                <w:lang w:eastAsia="ru-RU"/>
              </w:rPr>
              <w:drawing>
                <wp:inline distT="0" distB="0" distL="0" distR="0" wp14:anchorId="249C4AB6" wp14:editId="1AEAE317">
                  <wp:extent cx="861501" cy="1163782"/>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61695" cy="1164044"/>
                          </a:xfrm>
                          <a:prstGeom prst="rect">
                            <a:avLst/>
                          </a:prstGeom>
                          <a:noFill/>
                          <a:ln>
                            <a:noFill/>
                          </a:ln>
                        </pic:spPr>
                      </pic:pic>
                    </a:graphicData>
                  </a:graphic>
                </wp:inline>
              </w:drawing>
            </w:r>
          </w:p>
        </w:tc>
      </w:tr>
      <w:tr w:rsidR="00433788" w:rsidRPr="009D21E0" w:rsidTr="00433788">
        <w:trPr>
          <w:trHeight w:hRule="exact" w:val="1959"/>
        </w:trPr>
        <w:tc>
          <w:tcPr>
            <w:tcW w:w="574" w:type="dxa"/>
            <w:tcBorders>
              <w:top w:val="single" w:sz="4" w:space="0" w:color="auto"/>
              <w:left w:val="single" w:sz="4" w:space="0" w:color="auto"/>
              <w:bottom w:val="single" w:sz="4" w:space="0" w:color="auto"/>
            </w:tcBorders>
            <w:shd w:val="clear" w:color="auto" w:fill="FFFFFF"/>
            <w:vAlign w:val="center"/>
          </w:tcPr>
          <w:p w:rsidR="00433788" w:rsidRDefault="00433788"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w:t>
            </w:r>
          </w:p>
        </w:tc>
        <w:tc>
          <w:tcPr>
            <w:tcW w:w="8792"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Урна наземная перевертыш (металлическая)</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Высота: 550(мм);</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Диаметр бака: 300 мм;</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Высота бака 400 мм;</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Объем: 35 (л);</w:t>
            </w:r>
          </w:p>
        </w:tc>
        <w:tc>
          <w:tcPr>
            <w:tcW w:w="1695"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9D21E0">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2 450,00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433788" w:rsidRDefault="00433788" w:rsidP="00433788">
            <w:pPr>
              <w:widowControl w:val="0"/>
              <w:spacing w:after="120" w:line="240" w:lineRule="auto"/>
              <w:jc w:val="center"/>
              <w:rPr>
                <w:noProof/>
                <w:lang w:eastAsia="ru-RU"/>
              </w:rPr>
            </w:pPr>
            <w:r>
              <w:rPr>
                <w:noProof/>
                <w:lang w:eastAsia="ru-RU"/>
              </w:rPr>
              <w:drawing>
                <wp:inline distT="0" distB="0" distL="0" distR="0" wp14:anchorId="2FBA48AB" wp14:editId="188285F1">
                  <wp:extent cx="855037" cy="1081830"/>
                  <wp:effectExtent l="0" t="0" r="2540" b="4445"/>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862474" cy="1091239"/>
                          </a:xfrm>
                          <a:prstGeom prst="rect">
                            <a:avLst/>
                          </a:prstGeom>
                        </pic:spPr>
                      </pic:pic>
                    </a:graphicData>
                  </a:graphic>
                </wp:inline>
              </w:drawing>
            </w:r>
          </w:p>
        </w:tc>
      </w:tr>
      <w:tr w:rsidR="00433788" w:rsidRPr="009D21E0" w:rsidTr="00C56EB7">
        <w:trPr>
          <w:trHeight w:hRule="exact" w:val="1851"/>
        </w:trPr>
        <w:tc>
          <w:tcPr>
            <w:tcW w:w="574" w:type="dxa"/>
            <w:tcBorders>
              <w:top w:val="single" w:sz="4" w:space="0" w:color="auto"/>
              <w:left w:val="single" w:sz="4" w:space="0" w:color="auto"/>
              <w:bottom w:val="single" w:sz="4" w:space="0" w:color="auto"/>
            </w:tcBorders>
            <w:shd w:val="clear" w:color="auto" w:fill="FFFFFF"/>
            <w:vAlign w:val="center"/>
          </w:tcPr>
          <w:p w:rsidR="00433788" w:rsidRDefault="00C56EB7" w:rsidP="00C56EB7">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w:t>
            </w:r>
          </w:p>
        </w:tc>
        <w:tc>
          <w:tcPr>
            <w:tcW w:w="8792"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Урна наземная (бетонная)</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 xml:space="preserve">Материал: бетон, </w:t>
            </w:r>
            <w:proofErr w:type="gramStart"/>
            <w:r w:rsidRPr="00433788">
              <w:rPr>
                <w:rFonts w:ascii="Times New Roman" w:eastAsia="Times New Roman" w:hAnsi="Times New Roman" w:cs="Times New Roman"/>
                <w:bCs/>
                <w:color w:val="000000"/>
                <w:sz w:val="24"/>
                <w:szCs w:val="24"/>
                <w:shd w:val="clear" w:color="auto" w:fill="FFFFFF"/>
                <w:lang w:eastAsia="ru-RU" w:bidi="ru-RU"/>
              </w:rPr>
              <w:t>спец</w:t>
            </w:r>
            <w:proofErr w:type="gramEnd"/>
            <w:r w:rsidRPr="00433788">
              <w:rPr>
                <w:rFonts w:ascii="Times New Roman" w:eastAsia="Times New Roman" w:hAnsi="Times New Roman" w:cs="Times New Roman"/>
                <w:bCs/>
                <w:color w:val="000000"/>
                <w:sz w:val="24"/>
                <w:szCs w:val="24"/>
                <w:shd w:val="clear" w:color="auto" w:fill="FFFFFF"/>
                <w:lang w:eastAsia="ru-RU" w:bidi="ru-RU"/>
              </w:rPr>
              <w:t xml:space="preserve"> краски</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433788">
              <w:rPr>
                <w:rFonts w:ascii="Times New Roman" w:eastAsia="Times New Roman" w:hAnsi="Times New Roman" w:cs="Times New Roman"/>
                <w:bCs/>
                <w:color w:val="000000"/>
                <w:sz w:val="24"/>
                <w:szCs w:val="24"/>
                <w:shd w:val="clear" w:color="auto" w:fill="FFFFFF"/>
                <w:lang w:eastAsia="ru-RU" w:bidi="ru-RU"/>
              </w:rPr>
              <w:t>мм</w:t>
            </w:r>
            <w:proofErr w:type="gramEnd"/>
            <w:r w:rsidRPr="00433788">
              <w:rPr>
                <w:rFonts w:ascii="Times New Roman" w:eastAsia="Times New Roman" w:hAnsi="Times New Roman" w:cs="Times New Roman"/>
                <w:bCs/>
                <w:color w:val="000000"/>
                <w:sz w:val="24"/>
                <w:szCs w:val="24"/>
                <w:shd w:val="clear" w:color="auto" w:fill="FFFFFF"/>
                <w:lang w:eastAsia="ru-RU" w:bidi="ru-RU"/>
              </w:rPr>
              <w:t>): 360*360*500.</w:t>
            </w:r>
          </w:p>
          <w:p w:rsidR="00433788" w:rsidRPr="00433788" w:rsidRDefault="00433788" w:rsidP="00433788">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3788">
              <w:rPr>
                <w:rFonts w:ascii="Times New Roman" w:eastAsia="Times New Roman" w:hAnsi="Times New Roman" w:cs="Times New Roman"/>
                <w:bCs/>
                <w:color w:val="000000"/>
                <w:sz w:val="24"/>
                <w:szCs w:val="24"/>
                <w:shd w:val="clear" w:color="auto" w:fill="FFFFFF"/>
                <w:lang w:eastAsia="ru-RU" w:bidi="ru-RU"/>
              </w:rPr>
              <w:t>Вес (</w:t>
            </w:r>
            <w:proofErr w:type="gramStart"/>
            <w:r w:rsidRPr="00433788">
              <w:rPr>
                <w:rFonts w:ascii="Times New Roman" w:eastAsia="Times New Roman" w:hAnsi="Times New Roman" w:cs="Times New Roman"/>
                <w:bCs/>
                <w:color w:val="000000"/>
                <w:sz w:val="24"/>
                <w:szCs w:val="24"/>
                <w:shd w:val="clear" w:color="auto" w:fill="FFFFFF"/>
                <w:lang w:eastAsia="ru-RU" w:bidi="ru-RU"/>
              </w:rPr>
              <w:t>кг</w:t>
            </w:r>
            <w:proofErr w:type="gramEnd"/>
            <w:r w:rsidRPr="00433788">
              <w:rPr>
                <w:rFonts w:ascii="Times New Roman" w:eastAsia="Times New Roman" w:hAnsi="Times New Roman" w:cs="Times New Roman"/>
                <w:bCs/>
                <w:color w:val="000000"/>
                <w:sz w:val="24"/>
                <w:szCs w:val="24"/>
                <w:shd w:val="clear" w:color="auto" w:fill="FFFFFF"/>
                <w:lang w:eastAsia="ru-RU" w:bidi="ru-RU"/>
              </w:rPr>
              <w:t>): 90</w:t>
            </w:r>
          </w:p>
        </w:tc>
        <w:tc>
          <w:tcPr>
            <w:tcW w:w="1695" w:type="dxa"/>
            <w:tcBorders>
              <w:top w:val="single" w:sz="4" w:space="0" w:color="auto"/>
              <w:left w:val="single" w:sz="4" w:space="0" w:color="auto"/>
              <w:bottom w:val="single" w:sz="4" w:space="0" w:color="auto"/>
            </w:tcBorders>
            <w:shd w:val="clear" w:color="auto" w:fill="FFFFFF"/>
            <w:vAlign w:val="center"/>
          </w:tcPr>
          <w:p w:rsidR="00433788" w:rsidRPr="00433788" w:rsidRDefault="00433788"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433788" w:rsidRPr="00433788" w:rsidRDefault="00C56EB7" w:rsidP="009D21E0">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3 850,00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433788" w:rsidRDefault="00C56EB7" w:rsidP="00433788">
            <w:pPr>
              <w:widowControl w:val="0"/>
              <w:spacing w:after="120" w:line="240" w:lineRule="auto"/>
              <w:jc w:val="center"/>
              <w:rPr>
                <w:noProof/>
                <w:lang w:eastAsia="ru-RU"/>
              </w:rPr>
            </w:pPr>
            <w:r>
              <w:rPr>
                <w:noProof/>
                <w:lang w:eastAsia="ru-RU"/>
              </w:rPr>
              <w:drawing>
                <wp:inline distT="0" distB="0" distL="0" distR="0" wp14:anchorId="54497077" wp14:editId="206C5901">
                  <wp:extent cx="1073097" cy="1073097"/>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73296" cy="1073296"/>
                          </a:xfrm>
                          <a:prstGeom prst="rect">
                            <a:avLst/>
                          </a:prstGeom>
                          <a:noFill/>
                          <a:ln>
                            <a:noFill/>
                          </a:ln>
                        </pic:spPr>
                      </pic:pic>
                    </a:graphicData>
                  </a:graphic>
                </wp:inline>
              </w:drawing>
            </w:r>
          </w:p>
        </w:tc>
      </w:tr>
      <w:tr w:rsidR="00C56EB7" w:rsidRPr="009D21E0" w:rsidTr="00C56EB7">
        <w:trPr>
          <w:trHeight w:hRule="exact" w:val="1851"/>
        </w:trPr>
        <w:tc>
          <w:tcPr>
            <w:tcW w:w="574" w:type="dxa"/>
            <w:tcBorders>
              <w:top w:val="single" w:sz="4" w:space="0" w:color="auto"/>
              <w:left w:val="single" w:sz="4" w:space="0" w:color="auto"/>
              <w:bottom w:val="single" w:sz="4" w:space="0" w:color="auto"/>
            </w:tcBorders>
            <w:shd w:val="clear" w:color="auto" w:fill="FFFFFF"/>
            <w:vAlign w:val="center"/>
          </w:tcPr>
          <w:p w:rsidR="00C56EB7" w:rsidRDefault="00C56EB7" w:rsidP="00C56EB7">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w:t>
            </w:r>
          </w:p>
        </w:tc>
        <w:tc>
          <w:tcPr>
            <w:tcW w:w="8792" w:type="dxa"/>
            <w:tcBorders>
              <w:top w:val="single" w:sz="4" w:space="0" w:color="auto"/>
              <w:left w:val="single" w:sz="4" w:space="0" w:color="auto"/>
              <w:bottom w:val="single" w:sz="4" w:space="0" w:color="auto"/>
            </w:tcBorders>
            <w:shd w:val="clear" w:color="auto" w:fill="FFFFFF"/>
            <w:vAlign w:val="center"/>
          </w:tcPr>
          <w:p w:rsidR="00C56EB7" w:rsidRPr="00C56EB7" w:rsidRDefault="00C56EB7" w:rsidP="00C56EB7">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56EB7">
              <w:rPr>
                <w:rFonts w:ascii="Times New Roman" w:eastAsia="Times New Roman" w:hAnsi="Times New Roman" w:cs="Times New Roman"/>
                <w:bCs/>
                <w:color w:val="000000"/>
                <w:sz w:val="24"/>
                <w:szCs w:val="24"/>
                <w:shd w:val="clear" w:color="auto" w:fill="FFFFFF"/>
                <w:lang w:eastAsia="ru-RU" w:bidi="ru-RU"/>
              </w:rPr>
              <w:t>Урна наземная (бетонная)</w:t>
            </w:r>
          </w:p>
          <w:p w:rsidR="00C56EB7" w:rsidRDefault="00C56EB7" w:rsidP="00C56EB7">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56EB7">
              <w:rPr>
                <w:rFonts w:ascii="Times New Roman" w:eastAsia="Times New Roman" w:hAnsi="Times New Roman" w:cs="Times New Roman"/>
                <w:bCs/>
                <w:color w:val="000000"/>
                <w:sz w:val="24"/>
                <w:szCs w:val="24"/>
                <w:shd w:val="clear" w:color="auto" w:fill="FFFFFF"/>
                <w:lang w:eastAsia="ru-RU" w:bidi="ru-RU"/>
              </w:rPr>
              <w:t>Материал: армированный бетон (</w:t>
            </w:r>
            <w:proofErr w:type="spellStart"/>
            <w:r w:rsidRPr="00C56EB7">
              <w:rPr>
                <w:rFonts w:ascii="Times New Roman" w:eastAsia="Times New Roman" w:hAnsi="Times New Roman" w:cs="Times New Roman"/>
                <w:bCs/>
                <w:color w:val="000000"/>
                <w:sz w:val="24"/>
                <w:szCs w:val="24"/>
                <w:shd w:val="clear" w:color="auto" w:fill="FFFFFF"/>
                <w:lang w:eastAsia="ru-RU" w:bidi="ru-RU"/>
              </w:rPr>
              <w:t>фибробетон</w:t>
            </w:r>
            <w:proofErr w:type="spellEnd"/>
            <w:r w:rsidRPr="00C56EB7">
              <w:rPr>
                <w:rFonts w:ascii="Times New Roman" w:eastAsia="Times New Roman" w:hAnsi="Times New Roman" w:cs="Times New Roman"/>
                <w:bCs/>
                <w:color w:val="000000"/>
                <w:sz w:val="24"/>
                <w:szCs w:val="24"/>
                <w:shd w:val="clear" w:color="auto" w:fill="FFFFFF"/>
                <w:lang w:eastAsia="ru-RU" w:bidi="ru-RU"/>
              </w:rPr>
              <w:t xml:space="preserve">), фасадные краски. </w:t>
            </w:r>
          </w:p>
          <w:p w:rsidR="00C56EB7" w:rsidRPr="00C56EB7" w:rsidRDefault="00C56EB7" w:rsidP="00C56EB7">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56EB7">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C56EB7">
              <w:rPr>
                <w:rFonts w:ascii="Times New Roman" w:eastAsia="Times New Roman" w:hAnsi="Times New Roman" w:cs="Times New Roman"/>
                <w:bCs/>
                <w:color w:val="000000"/>
                <w:sz w:val="24"/>
                <w:szCs w:val="24"/>
                <w:shd w:val="clear" w:color="auto" w:fill="FFFFFF"/>
                <w:lang w:eastAsia="ru-RU" w:bidi="ru-RU"/>
              </w:rPr>
              <w:t>мм</w:t>
            </w:r>
            <w:proofErr w:type="gramEnd"/>
            <w:r w:rsidRPr="00C56EB7">
              <w:rPr>
                <w:rFonts w:ascii="Times New Roman" w:eastAsia="Times New Roman" w:hAnsi="Times New Roman" w:cs="Times New Roman"/>
                <w:bCs/>
                <w:color w:val="000000"/>
                <w:sz w:val="24"/>
                <w:szCs w:val="24"/>
                <w:shd w:val="clear" w:color="auto" w:fill="FFFFFF"/>
                <w:lang w:eastAsia="ru-RU" w:bidi="ru-RU"/>
              </w:rPr>
              <w:t>): 580х580х500.</w:t>
            </w:r>
          </w:p>
          <w:p w:rsidR="00C56EB7" w:rsidRPr="00433788" w:rsidRDefault="00C56EB7" w:rsidP="00C56EB7">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56EB7">
              <w:rPr>
                <w:rFonts w:ascii="Times New Roman" w:eastAsia="Times New Roman" w:hAnsi="Times New Roman" w:cs="Times New Roman"/>
                <w:bCs/>
                <w:color w:val="000000"/>
                <w:sz w:val="24"/>
                <w:szCs w:val="24"/>
                <w:shd w:val="clear" w:color="auto" w:fill="FFFFFF"/>
                <w:lang w:eastAsia="ru-RU" w:bidi="ru-RU"/>
              </w:rPr>
              <w:t>Вес (</w:t>
            </w:r>
            <w:proofErr w:type="gramStart"/>
            <w:r w:rsidRPr="00C56EB7">
              <w:rPr>
                <w:rFonts w:ascii="Times New Roman" w:eastAsia="Times New Roman" w:hAnsi="Times New Roman" w:cs="Times New Roman"/>
                <w:bCs/>
                <w:color w:val="000000"/>
                <w:sz w:val="24"/>
                <w:szCs w:val="24"/>
                <w:shd w:val="clear" w:color="auto" w:fill="FFFFFF"/>
                <w:lang w:eastAsia="ru-RU" w:bidi="ru-RU"/>
              </w:rPr>
              <w:t>кг</w:t>
            </w:r>
            <w:proofErr w:type="gramEnd"/>
            <w:r w:rsidRPr="00C56EB7">
              <w:rPr>
                <w:rFonts w:ascii="Times New Roman" w:eastAsia="Times New Roman" w:hAnsi="Times New Roman" w:cs="Times New Roman"/>
                <w:bCs/>
                <w:color w:val="000000"/>
                <w:sz w:val="24"/>
                <w:szCs w:val="24"/>
                <w:shd w:val="clear" w:color="auto" w:fill="FFFFFF"/>
                <w:lang w:eastAsia="ru-RU" w:bidi="ru-RU"/>
              </w:rPr>
              <w:t>): 170</w:t>
            </w:r>
          </w:p>
        </w:tc>
        <w:tc>
          <w:tcPr>
            <w:tcW w:w="1695" w:type="dxa"/>
            <w:tcBorders>
              <w:top w:val="single" w:sz="4" w:space="0" w:color="auto"/>
              <w:left w:val="single" w:sz="4" w:space="0" w:color="auto"/>
              <w:bottom w:val="single" w:sz="4" w:space="0" w:color="auto"/>
            </w:tcBorders>
            <w:shd w:val="clear" w:color="auto" w:fill="FFFFFF"/>
            <w:vAlign w:val="center"/>
          </w:tcPr>
          <w:p w:rsidR="00C56EB7" w:rsidRDefault="00C56EB7"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C56EB7" w:rsidRDefault="00C56EB7" w:rsidP="009D21E0">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7 200,00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C56EB7" w:rsidRDefault="00C56EB7" w:rsidP="00433788">
            <w:pPr>
              <w:widowControl w:val="0"/>
              <w:spacing w:after="120" w:line="240" w:lineRule="auto"/>
              <w:jc w:val="center"/>
              <w:rPr>
                <w:noProof/>
                <w:lang w:eastAsia="ru-RU"/>
              </w:rPr>
            </w:pPr>
            <w:r>
              <w:rPr>
                <w:noProof/>
                <w:lang w:eastAsia="ru-RU"/>
              </w:rPr>
              <w:drawing>
                <wp:inline distT="0" distB="0" distL="0" distR="0" wp14:anchorId="3EECE09D" wp14:editId="2071B497">
                  <wp:extent cx="944628" cy="944628"/>
                  <wp:effectExtent l="0" t="0" r="8255" b="825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944941" cy="944941"/>
                          </a:xfrm>
                          <a:prstGeom prst="rect">
                            <a:avLst/>
                          </a:prstGeom>
                        </pic:spPr>
                      </pic:pic>
                    </a:graphicData>
                  </a:graphic>
                </wp:inline>
              </w:drawing>
            </w:r>
          </w:p>
        </w:tc>
      </w:tr>
      <w:tr w:rsidR="00FE2D7A" w:rsidRPr="009D21E0" w:rsidTr="00C56EB7">
        <w:trPr>
          <w:trHeight w:hRule="exact" w:val="1851"/>
        </w:trPr>
        <w:tc>
          <w:tcPr>
            <w:tcW w:w="574" w:type="dxa"/>
            <w:tcBorders>
              <w:top w:val="single" w:sz="4" w:space="0" w:color="auto"/>
              <w:left w:val="single" w:sz="4" w:space="0" w:color="auto"/>
              <w:bottom w:val="single" w:sz="4" w:space="0" w:color="auto"/>
            </w:tcBorders>
            <w:shd w:val="clear" w:color="auto" w:fill="FFFFFF"/>
            <w:vAlign w:val="center"/>
          </w:tcPr>
          <w:p w:rsidR="00FE2D7A" w:rsidRDefault="00FE2D7A" w:rsidP="00C56EB7">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6</w:t>
            </w:r>
          </w:p>
        </w:tc>
        <w:tc>
          <w:tcPr>
            <w:tcW w:w="8792" w:type="dxa"/>
            <w:tcBorders>
              <w:top w:val="single" w:sz="4" w:space="0" w:color="auto"/>
              <w:left w:val="single" w:sz="4" w:space="0" w:color="auto"/>
              <w:bottom w:val="single" w:sz="4" w:space="0" w:color="auto"/>
            </w:tcBorders>
            <w:shd w:val="clear" w:color="auto" w:fill="FFFFFF"/>
            <w:vAlign w:val="center"/>
          </w:tcPr>
          <w:p w:rsidR="00FE2D7A" w:rsidRPr="00FE2D7A" w:rsidRDefault="00FE2D7A" w:rsidP="00FE2D7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E2D7A">
              <w:rPr>
                <w:rFonts w:ascii="Times New Roman" w:eastAsia="Times New Roman" w:hAnsi="Times New Roman" w:cs="Times New Roman"/>
                <w:bCs/>
                <w:color w:val="000000"/>
                <w:sz w:val="24"/>
                <w:szCs w:val="24"/>
                <w:shd w:val="clear" w:color="auto" w:fill="FFFFFF"/>
                <w:lang w:eastAsia="ru-RU" w:bidi="ru-RU"/>
              </w:rPr>
              <w:t>Вкладыш для урны</w:t>
            </w:r>
          </w:p>
          <w:p w:rsidR="00FE2D7A" w:rsidRPr="00FE2D7A" w:rsidRDefault="00FE2D7A" w:rsidP="00FE2D7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E2D7A">
              <w:rPr>
                <w:rFonts w:ascii="Times New Roman" w:eastAsia="Times New Roman" w:hAnsi="Times New Roman" w:cs="Times New Roman"/>
                <w:bCs/>
                <w:color w:val="000000"/>
                <w:sz w:val="24"/>
                <w:szCs w:val="24"/>
                <w:shd w:val="clear" w:color="auto" w:fill="FFFFFF"/>
                <w:lang w:eastAsia="ru-RU" w:bidi="ru-RU"/>
              </w:rPr>
              <w:t>Материал: оцинкованное железо.</w:t>
            </w:r>
          </w:p>
          <w:p w:rsidR="00FE2D7A" w:rsidRPr="00FE2D7A" w:rsidRDefault="00FE2D7A" w:rsidP="00FE2D7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E2D7A">
              <w:rPr>
                <w:rFonts w:ascii="Times New Roman" w:eastAsia="Times New Roman" w:hAnsi="Times New Roman" w:cs="Times New Roman"/>
                <w:bCs/>
                <w:color w:val="000000"/>
                <w:sz w:val="24"/>
                <w:szCs w:val="24"/>
                <w:shd w:val="clear" w:color="auto" w:fill="FFFFFF"/>
                <w:lang w:eastAsia="ru-RU" w:bidi="ru-RU"/>
              </w:rPr>
              <w:t>Размеры (</w:t>
            </w:r>
            <w:proofErr w:type="gramStart"/>
            <w:r w:rsidRPr="00FE2D7A">
              <w:rPr>
                <w:rFonts w:ascii="Times New Roman" w:eastAsia="Times New Roman" w:hAnsi="Times New Roman" w:cs="Times New Roman"/>
                <w:bCs/>
                <w:color w:val="000000"/>
                <w:sz w:val="24"/>
                <w:szCs w:val="24"/>
                <w:shd w:val="clear" w:color="auto" w:fill="FFFFFF"/>
                <w:lang w:eastAsia="ru-RU" w:bidi="ru-RU"/>
              </w:rPr>
              <w:t>мм</w:t>
            </w:r>
            <w:proofErr w:type="gramEnd"/>
            <w:r w:rsidRPr="00FE2D7A">
              <w:rPr>
                <w:rFonts w:ascii="Times New Roman" w:eastAsia="Times New Roman" w:hAnsi="Times New Roman" w:cs="Times New Roman"/>
                <w:bCs/>
                <w:color w:val="000000"/>
                <w:sz w:val="24"/>
                <w:szCs w:val="24"/>
                <w:shd w:val="clear" w:color="auto" w:fill="FFFFFF"/>
                <w:lang w:eastAsia="ru-RU" w:bidi="ru-RU"/>
              </w:rPr>
              <w:t>): под урну.</w:t>
            </w:r>
          </w:p>
          <w:p w:rsidR="00FE2D7A" w:rsidRPr="00C56EB7" w:rsidRDefault="00FE2D7A" w:rsidP="00FE2D7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E2D7A">
              <w:rPr>
                <w:rFonts w:ascii="Times New Roman" w:eastAsia="Times New Roman" w:hAnsi="Times New Roman" w:cs="Times New Roman"/>
                <w:bCs/>
                <w:color w:val="000000"/>
                <w:sz w:val="24"/>
                <w:szCs w:val="24"/>
                <w:shd w:val="clear" w:color="auto" w:fill="FFFFFF"/>
                <w:lang w:eastAsia="ru-RU" w:bidi="ru-RU"/>
              </w:rPr>
              <w:t>Вес (г): 400</w:t>
            </w:r>
          </w:p>
        </w:tc>
        <w:tc>
          <w:tcPr>
            <w:tcW w:w="1695" w:type="dxa"/>
            <w:tcBorders>
              <w:top w:val="single" w:sz="4" w:space="0" w:color="auto"/>
              <w:left w:val="single" w:sz="4" w:space="0" w:color="auto"/>
              <w:bottom w:val="single" w:sz="4" w:space="0" w:color="auto"/>
            </w:tcBorders>
            <w:shd w:val="clear" w:color="auto" w:fill="FFFFFF"/>
            <w:vAlign w:val="center"/>
          </w:tcPr>
          <w:p w:rsidR="00FE2D7A" w:rsidRDefault="00FE2D7A" w:rsidP="00433788">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65" w:type="dxa"/>
            <w:tcBorders>
              <w:top w:val="single" w:sz="4" w:space="0" w:color="auto"/>
              <w:left w:val="single" w:sz="4" w:space="0" w:color="auto"/>
              <w:bottom w:val="single" w:sz="4" w:space="0" w:color="auto"/>
            </w:tcBorders>
            <w:shd w:val="clear" w:color="auto" w:fill="FFFFFF"/>
            <w:vAlign w:val="center"/>
          </w:tcPr>
          <w:p w:rsidR="00FE2D7A" w:rsidRDefault="00FE2D7A" w:rsidP="009D21E0">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850,00</w:t>
            </w:r>
          </w:p>
        </w:tc>
        <w:tc>
          <w:tcPr>
            <w:tcW w:w="2564" w:type="dxa"/>
            <w:tcBorders>
              <w:top w:val="single" w:sz="4" w:space="0" w:color="auto"/>
              <w:left w:val="single" w:sz="4" w:space="0" w:color="auto"/>
              <w:bottom w:val="single" w:sz="4" w:space="0" w:color="auto"/>
              <w:right w:val="single" w:sz="4" w:space="0" w:color="auto"/>
            </w:tcBorders>
            <w:shd w:val="clear" w:color="auto" w:fill="FFFFFF"/>
            <w:vAlign w:val="center"/>
          </w:tcPr>
          <w:p w:rsidR="00FE2D7A" w:rsidRDefault="00FE2D7A" w:rsidP="00433788">
            <w:pPr>
              <w:widowControl w:val="0"/>
              <w:spacing w:after="120" w:line="240" w:lineRule="auto"/>
              <w:jc w:val="center"/>
              <w:rPr>
                <w:noProof/>
                <w:lang w:eastAsia="ru-RU"/>
              </w:rPr>
            </w:pPr>
            <w:r>
              <w:rPr>
                <w:noProof/>
                <w:lang w:eastAsia="ru-RU"/>
              </w:rPr>
              <w:drawing>
                <wp:inline distT="0" distB="0" distL="0" distR="0" wp14:anchorId="1A1AD851" wp14:editId="12E96D8D">
                  <wp:extent cx="1277137" cy="1277137"/>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277559" cy="1277559"/>
                          </a:xfrm>
                          <a:prstGeom prst="rect">
                            <a:avLst/>
                          </a:prstGeom>
                        </pic:spPr>
                      </pic:pic>
                    </a:graphicData>
                  </a:graphic>
                </wp:inline>
              </w:drawing>
            </w:r>
          </w:p>
        </w:tc>
      </w:tr>
    </w:tbl>
    <w:p w:rsidR="009D21E0" w:rsidRDefault="009D21E0"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141B95" w:rsidRDefault="00141B95" w:rsidP="00141B95">
      <w:pPr>
        <w:autoSpaceDE w:val="0"/>
        <w:autoSpaceDN w:val="0"/>
        <w:adjustRightInd w:val="0"/>
        <w:spacing w:after="0" w:line="240" w:lineRule="auto"/>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lastRenderedPageBreak/>
        <w:t xml:space="preserve">Таблица № 4. </w:t>
      </w:r>
      <w:r w:rsidR="000C3CCC">
        <w:rPr>
          <w:rFonts w:ascii="Times New Roman" w:eastAsia="TimesNewRomanPSMT" w:hAnsi="Times New Roman" w:cs="Times New Roman"/>
          <w:b/>
          <w:bCs/>
          <w:sz w:val="24"/>
          <w:szCs w:val="24"/>
        </w:rPr>
        <w:t>Оборудование детских и (или) спортивных площадок</w:t>
      </w:r>
    </w:p>
    <w:p w:rsidR="00141B95" w:rsidRDefault="00141B95" w:rsidP="004C2EB0">
      <w:pPr>
        <w:autoSpaceDE w:val="0"/>
        <w:autoSpaceDN w:val="0"/>
        <w:adjustRightInd w:val="0"/>
        <w:spacing w:after="0" w:line="240" w:lineRule="auto"/>
        <w:rPr>
          <w:rFonts w:ascii="Times New Roman" w:eastAsia="TimesNewRomanPSMT" w:hAnsi="Times New Roman" w:cs="Times New Roman"/>
          <w:b/>
          <w:bCs/>
          <w:sz w:val="24"/>
          <w:szCs w:val="24"/>
        </w:rPr>
      </w:pPr>
    </w:p>
    <w:tbl>
      <w:tblPr>
        <w:tblW w:w="15047" w:type="dxa"/>
        <w:tblLayout w:type="fixed"/>
        <w:tblCellMar>
          <w:left w:w="10" w:type="dxa"/>
          <w:right w:w="10" w:type="dxa"/>
        </w:tblCellMar>
        <w:tblLook w:val="0000" w:firstRow="0" w:lastRow="0" w:firstColumn="0" w:lastColumn="0" w:noHBand="0" w:noVBand="0"/>
      </w:tblPr>
      <w:tblGrid>
        <w:gridCol w:w="569"/>
        <w:gridCol w:w="8709"/>
        <w:gridCol w:w="1679"/>
        <w:gridCol w:w="1550"/>
        <w:gridCol w:w="2540"/>
      </w:tblGrid>
      <w:tr w:rsidR="000C3CCC" w:rsidRPr="000C3CCC" w:rsidTr="00DA19EF">
        <w:trPr>
          <w:trHeight w:hRule="exact" w:val="994"/>
        </w:trPr>
        <w:tc>
          <w:tcPr>
            <w:tcW w:w="569" w:type="dxa"/>
            <w:tcBorders>
              <w:top w:val="single" w:sz="4" w:space="0" w:color="auto"/>
              <w:left w:val="single" w:sz="4" w:space="0" w:color="auto"/>
            </w:tcBorders>
            <w:shd w:val="clear" w:color="auto" w:fill="FFFFFF"/>
            <w:vAlign w:val="center"/>
          </w:tcPr>
          <w:p w:rsidR="000C3CCC" w:rsidRPr="000C3CCC" w:rsidRDefault="000C3CCC" w:rsidP="000C3CCC">
            <w:pPr>
              <w:widowControl w:val="0"/>
              <w:spacing w:after="120" w:line="240" w:lineRule="auto"/>
              <w:ind w:left="160"/>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w:t>
            </w:r>
          </w:p>
          <w:p w:rsidR="000C3CCC" w:rsidRPr="000C3CCC" w:rsidRDefault="000C3CCC" w:rsidP="000C3CCC">
            <w:pPr>
              <w:widowControl w:val="0"/>
              <w:spacing w:after="120" w:line="240" w:lineRule="auto"/>
              <w:ind w:left="160"/>
              <w:jc w:val="center"/>
              <w:rPr>
                <w:rFonts w:ascii="Times New Roman" w:eastAsia="Times New Roman" w:hAnsi="Times New Roman" w:cs="Times New Roman"/>
                <w:sz w:val="24"/>
                <w:szCs w:val="24"/>
                <w:lang w:eastAsia="ru-RU" w:bidi="ru-RU"/>
              </w:rPr>
            </w:pPr>
            <w:proofErr w:type="gramStart"/>
            <w:r w:rsidRPr="000C3CCC">
              <w:rPr>
                <w:rFonts w:ascii="Times New Roman" w:eastAsia="Times New Roman" w:hAnsi="Times New Roman" w:cs="Times New Roman"/>
                <w:b/>
                <w:bCs/>
                <w:color w:val="000000"/>
                <w:sz w:val="24"/>
                <w:szCs w:val="24"/>
                <w:shd w:val="clear" w:color="auto" w:fill="FFFFFF"/>
                <w:lang w:eastAsia="ru-RU" w:bidi="ru-RU"/>
              </w:rPr>
              <w:t>п</w:t>
            </w:r>
            <w:proofErr w:type="gramEnd"/>
            <w:r w:rsidRPr="000C3CCC">
              <w:rPr>
                <w:rFonts w:ascii="Times New Roman" w:eastAsia="Times New Roman" w:hAnsi="Times New Roman" w:cs="Times New Roman"/>
                <w:b/>
                <w:bCs/>
                <w:color w:val="000000"/>
                <w:sz w:val="24"/>
                <w:szCs w:val="24"/>
                <w:shd w:val="clear" w:color="auto" w:fill="FFFFFF"/>
                <w:lang w:eastAsia="ru-RU" w:bidi="ru-RU"/>
              </w:rPr>
              <w:t>/п</w:t>
            </w:r>
          </w:p>
        </w:tc>
        <w:tc>
          <w:tcPr>
            <w:tcW w:w="8709" w:type="dxa"/>
            <w:tcBorders>
              <w:top w:val="single" w:sz="4" w:space="0" w:color="auto"/>
              <w:left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Наименование работ</w:t>
            </w:r>
          </w:p>
        </w:tc>
        <w:tc>
          <w:tcPr>
            <w:tcW w:w="1679" w:type="dxa"/>
            <w:tcBorders>
              <w:top w:val="single" w:sz="4" w:space="0" w:color="auto"/>
              <w:left w:val="single" w:sz="4" w:space="0" w:color="auto"/>
            </w:tcBorders>
            <w:shd w:val="clear" w:color="auto" w:fill="FFFFFF"/>
            <w:vAlign w:val="center"/>
          </w:tcPr>
          <w:p w:rsidR="000C3CCC" w:rsidRPr="000C3CCC" w:rsidRDefault="000C3CCC" w:rsidP="000C3CCC">
            <w:pPr>
              <w:widowControl w:val="0"/>
              <w:spacing w:after="120" w:line="240" w:lineRule="auto"/>
              <w:ind w:left="200"/>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Единица</w:t>
            </w:r>
          </w:p>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измерения</w:t>
            </w:r>
          </w:p>
        </w:tc>
        <w:tc>
          <w:tcPr>
            <w:tcW w:w="1550" w:type="dxa"/>
            <w:tcBorders>
              <w:top w:val="single" w:sz="4" w:space="0" w:color="auto"/>
              <w:left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Стоимость за единицу с НДС (руб.)</w:t>
            </w:r>
          </w:p>
        </w:tc>
        <w:tc>
          <w:tcPr>
            <w:tcW w:w="2540" w:type="dxa"/>
            <w:tcBorders>
              <w:top w:val="single" w:sz="4" w:space="0" w:color="auto"/>
              <w:left w:val="single" w:sz="4" w:space="0" w:color="auto"/>
              <w:right w:val="single" w:sz="4" w:space="0" w:color="auto"/>
            </w:tcBorders>
            <w:shd w:val="clear" w:color="auto" w:fill="FFFFFF"/>
            <w:vAlign w:val="center"/>
          </w:tcPr>
          <w:p w:rsidR="000C3CCC" w:rsidRPr="000C3CCC" w:rsidRDefault="000C3CCC" w:rsidP="000C3CCC">
            <w:pPr>
              <w:widowControl w:val="0"/>
              <w:spacing w:after="120" w:line="240" w:lineRule="auto"/>
              <w:ind w:left="640"/>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
                <w:bCs/>
                <w:color w:val="000000"/>
                <w:sz w:val="24"/>
                <w:szCs w:val="24"/>
                <w:shd w:val="clear" w:color="auto" w:fill="FFFFFF"/>
                <w:lang w:eastAsia="ru-RU" w:bidi="ru-RU"/>
              </w:rPr>
              <w:t>Изображение</w:t>
            </w:r>
          </w:p>
        </w:tc>
      </w:tr>
      <w:tr w:rsidR="00DA19EF" w:rsidRPr="000C3CCC" w:rsidTr="00DA19EF">
        <w:trPr>
          <w:trHeight w:hRule="exact" w:val="2514"/>
        </w:trPr>
        <w:tc>
          <w:tcPr>
            <w:tcW w:w="56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1</w:t>
            </w:r>
          </w:p>
        </w:tc>
        <w:tc>
          <w:tcPr>
            <w:tcW w:w="870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Качели без спинки</w:t>
            </w:r>
          </w:p>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Категория возраста: от 3 до 7 лет</w:t>
            </w:r>
          </w:p>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Количество мест: 1</w:t>
            </w:r>
          </w:p>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proofErr w:type="gramStart"/>
            <w:r w:rsidRPr="000C3CCC">
              <w:rPr>
                <w:rFonts w:ascii="Times New Roman" w:eastAsia="Times New Roman" w:hAnsi="Times New Roman" w:cs="Times New Roman"/>
                <w:sz w:val="24"/>
                <w:szCs w:val="24"/>
                <w:lang w:eastAsia="ru-RU" w:bidi="ru-RU"/>
              </w:rPr>
              <w:t>Размеры: длина - 1800 мм; ширина - 1800 мм; высота общая – 1700 мм;</w:t>
            </w:r>
            <w:proofErr w:type="gramEnd"/>
          </w:p>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высота сиденья – 450 мм</w:t>
            </w:r>
          </w:p>
          <w:p w:rsid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Материалы: стальные трубы, элементы из полосовой стали, подшипник</w:t>
            </w:r>
            <w:r>
              <w:rPr>
                <w:rFonts w:ascii="Times New Roman" w:eastAsia="Times New Roman" w:hAnsi="Times New Roman" w:cs="Times New Roman"/>
                <w:sz w:val="24"/>
                <w:szCs w:val="24"/>
                <w:lang w:eastAsia="ru-RU" w:bidi="ru-RU"/>
              </w:rPr>
              <w:t xml:space="preserve">овые узлы, влагостойкая фанера, </w:t>
            </w:r>
            <w:r w:rsidRPr="000C3CCC">
              <w:rPr>
                <w:rFonts w:ascii="Times New Roman" w:eastAsia="Times New Roman" w:hAnsi="Times New Roman" w:cs="Times New Roman"/>
                <w:sz w:val="24"/>
                <w:szCs w:val="24"/>
                <w:lang w:eastAsia="ru-RU" w:bidi="ru-RU"/>
              </w:rPr>
              <w:t xml:space="preserve">профессиональные двухкомпонентные краски, оцинкованный </w:t>
            </w:r>
            <w:r>
              <w:rPr>
                <w:rFonts w:ascii="Times New Roman" w:eastAsia="Times New Roman" w:hAnsi="Times New Roman" w:cs="Times New Roman"/>
                <w:sz w:val="24"/>
                <w:szCs w:val="24"/>
                <w:lang w:eastAsia="ru-RU" w:bidi="ru-RU"/>
              </w:rPr>
              <w:t xml:space="preserve">крепеж с защитными пластиковыми </w:t>
            </w:r>
            <w:r w:rsidRPr="000C3CCC">
              <w:rPr>
                <w:rFonts w:ascii="Times New Roman" w:eastAsia="Times New Roman" w:hAnsi="Times New Roman" w:cs="Times New Roman"/>
                <w:sz w:val="24"/>
                <w:szCs w:val="24"/>
                <w:lang w:eastAsia="ru-RU" w:bidi="ru-RU"/>
              </w:rPr>
              <w:t xml:space="preserve">колпачками. </w:t>
            </w:r>
          </w:p>
          <w:p w:rsidR="000C3CCC" w:rsidRPr="000C3CCC" w:rsidRDefault="000C3CCC" w:rsidP="000C3CCC">
            <w:pPr>
              <w:widowControl w:val="0"/>
              <w:spacing w:after="0" w:line="240" w:lineRule="auto"/>
              <w:ind w:left="135"/>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sz w:val="24"/>
                <w:szCs w:val="24"/>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10 900,00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sz w:val="24"/>
                <w:szCs w:val="24"/>
                <w:lang w:eastAsia="ru-RU" w:bidi="ru-RU"/>
              </w:rPr>
            </w:pPr>
            <w:r>
              <w:rPr>
                <w:noProof/>
                <w:lang w:eastAsia="ru-RU"/>
              </w:rPr>
              <w:drawing>
                <wp:inline distT="0" distB="0" distL="0" distR="0" wp14:anchorId="3B94F7A9" wp14:editId="5CEDECBA">
                  <wp:extent cx="1524000" cy="114300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524000" cy="1143000"/>
                          </a:xfrm>
                          <a:prstGeom prst="rect">
                            <a:avLst/>
                          </a:prstGeom>
                        </pic:spPr>
                      </pic:pic>
                    </a:graphicData>
                  </a:graphic>
                </wp:inline>
              </w:drawing>
            </w:r>
          </w:p>
        </w:tc>
      </w:tr>
      <w:tr w:rsidR="000C3CCC" w:rsidRPr="000C3CCC" w:rsidTr="00DA19EF">
        <w:trPr>
          <w:trHeight w:hRule="exact" w:val="2509"/>
        </w:trPr>
        <w:tc>
          <w:tcPr>
            <w:tcW w:w="56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2</w:t>
            </w:r>
          </w:p>
        </w:tc>
        <w:tc>
          <w:tcPr>
            <w:tcW w:w="870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Качели со спинкой</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Количество мест: 1</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0C3CCC">
              <w:rPr>
                <w:rFonts w:ascii="Times New Roman" w:eastAsia="Times New Roman" w:hAnsi="Times New Roman" w:cs="Times New Roman"/>
                <w:bCs/>
                <w:color w:val="000000"/>
                <w:sz w:val="24"/>
                <w:szCs w:val="24"/>
                <w:shd w:val="clear" w:color="auto" w:fill="FFFFFF"/>
                <w:lang w:eastAsia="ru-RU" w:bidi="ru-RU"/>
              </w:rPr>
              <w:t>Размеры: длина - 1800 мм; ширина - 1800 мм; высота общая – 1700 мм;</w:t>
            </w:r>
            <w:proofErr w:type="gramEnd"/>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высота сиденья – 400 мм</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полосовой стали, подшипник</w:t>
            </w:r>
            <w:r>
              <w:rPr>
                <w:rFonts w:ascii="Times New Roman" w:eastAsia="Times New Roman" w:hAnsi="Times New Roman" w:cs="Times New Roman"/>
                <w:bCs/>
                <w:color w:val="000000"/>
                <w:sz w:val="24"/>
                <w:szCs w:val="24"/>
                <w:shd w:val="clear" w:color="auto" w:fill="FFFFFF"/>
                <w:lang w:eastAsia="ru-RU" w:bidi="ru-RU"/>
              </w:rPr>
              <w:t xml:space="preserve">овые узлы, влагостойкая фанера, </w:t>
            </w:r>
            <w:r w:rsidRPr="000C3CCC">
              <w:rPr>
                <w:rFonts w:ascii="Times New Roman" w:eastAsia="Times New Roman" w:hAnsi="Times New Roman" w:cs="Times New Roman"/>
                <w:bCs/>
                <w:color w:val="000000"/>
                <w:sz w:val="24"/>
                <w:szCs w:val="24"/>
                <w:shd w:val="clear" w:color="auto" w:fill="FFFFFF"/>
                <w:lang w:eastAsia="ru-RU" w:bidi="ru-RU"/>
              </w:rPr>
              <w:t>профессиональные двухкомпонентные краски, оцинкованный крепеж с защитными пластиковыми</w:t>
            </w:r>
            <w:r>
              <w:rPr>
                <w:rFonts w:ascii="Times New Roman" w:eastAsia="Times New Roman" w:hAnsi="Times New Roman" w:cs="Times New Roman"/>
                <w:bCs/>
                <w:color w:val="000000"/>
                <w:sz w:val="24"/>
                <w:szCs w:val="24"/>
                <w:shd w:val="clear" w:color="auto" w:fill="FFFFFF"/>
                <w:lang w:eastAsia="ru-RU" w:bidi="ru-RU"/>
              </w:rPr>
              <w:t xml:space="preserve"> </w:t>
            </w:r>
            <w:r w:rsidRPr="000C3CCC">
              <w:rPr>
                <w:rFonts w:ascii="Times New Roman" w:eastAsia="Times New Roman" w:hAnsi="Times New Roman" w:cs="Times New Roman"/>
                <w:bCs/>
                <w:color w:val="000000"/>
                <w:sz w:val="24"/>
                <w:szCs w:val="24"/>
                <w:shd w:val="clear" w:color="auto" w:fill="FFFFFF"/>
                <w:lang w:eastAsia="ru-RU" w:bidi="ru-RU"/>
              </w:rPr>
              <w:t>колпачками.</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12 100,00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0C3CCC" w:rsidRPr="000C3CCC" w:rsidRDefault="000C3CCC" w:rsidP="000C3CCC">
            <w:pPr>
              <w:widowControl w:val="0"/>
              <w:spacing w:after="120" w:line="240" w:lineRule="auto"/>
              <w:jc w:val="center"/>
              <w:rPr>
                <w:noProof/>
                <w:lang w:eastAsia="ru-RU"/>
              </w:rPr>
            </w:pPr>
            <w:r>
              <w:rPr>
                <w:noProof/>
                <w:lang w:eastAsia="ru-RU"/>
              </w:rPr>
              <w:drawing>
                <wp:inline distT="0" distB="0" distL="0" distR="0" wp14:anchorId="63669B85" wp14:editId="72691C19">
                  <wp:extent cx="1617345" cy="1209040"/>
                  <wp:effectExtent l="0" t="0" r="1905"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17345" cy="1209040"/>
                          </a:xfrm>
                          <a:prstGeom prst="rect">
                            <a:avLst/>
                          </a:prstGeom>
                          <a:noFill/>
                          <a:ln>
                            <a:noFill/>
                          </a:ln>
                        </pic:spPr>
                      </pic:pic>
                    </a:graphicData>
                  </a:graphic>
                </wp:inline>
              </w:drawing>
            </w:r>
          </w:p>
        </w:tc>
      </w:tr>
      <w:tr w:rsidR="000C3CCC" w:rsidRPr="000C3CCC" w:rsidTr="00DA19EF">
        <w:trPr>
          <w:trHeight w:hRule="exact" w:val="2516"/>
        </w:trPr>
        <w:tc>
          <w:tcPr>
            <w:tcW w:w="56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3</w:t>
            </w:r>
          </w:p>
        </w:tc>
        <w:tc>
          <w:tcPr>
            <w:tcW w:w="870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Качели двойные без спинки</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Количество мест: 2</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0C3CCC">
              <w:rPr>
                <w:rFonts w:ascii="Times New Roman" w:eastAsia="Times New Roman" w:hAnsi="Times New Roman" w:cs="Times New Roman"/>
                <w:bCs/>
                <w:color w:val="000000"/>
                <w:sz w:val="24"/>
                <w:szCs w:val="24"/>
                <w:shd w:val="clear" w:color="auto" w:fill="FFFFFF"/>
                <w:lang w:eastAsia="ru-RU" w:bidi="ru-RU"/>
              </w:rPr>
              <w:t>Размеры: длина - 2700 мм; ширина - 1400 мм; высота общая – 1650 мм; высота сидений – 400 мм</w:t>
            </w:r>
            <w:proofErr w:type="gramEnd"/>
          </w:p>
          <w:p w:rsid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полосовой стали, подшипниковые узлы, влагостойкая</w:t>
            </w:r>
            <w:r>
              <w:rPr>
                <w:rFonts w:ascii="Times New Roman" w:eastAsia="Times New Roman" w:hAnsi="Times New Roman" w:cs="Times New Roman"/>
                <w:bCs/>
                <w:color w:val="000000"/>
                <w:sz w:val="24"/>
                <w:szCs w:val="24"/>
                <w:shd w:val="clear" w:color="auto" w:fill="FFFFFF"/>
                <w:lang w:eastAsia="ru-RU" w:bidi="ru-RU"/>
              </w:rPr>
              <w:t xml:space="preserve"> </w:t>
            </w:r>
            <w:r w:rsidRPr="000C3CCC">
              <w:rPr>
                <w:rFonts w:ascii="Times New Roman" w:eastAsia="Times New Roman" w:hAnsi="Times New Roman" w:cs="Times New Roman"/>
                <w:bCs/>
                <w:color w:val="000000"/>
                <w:sz w:val="24"/>
                <w:szCs w:val="24"/>
                <w:shd w:val="clear" w:color="auto" w:fill="FFFFFF"/>
                <w:lang w:eastAsia="ru-RU" w:bidi="ru-RU"/>
              </w:rPr>
              <w:t>фанера, профессиональные двухкомпонентные краски, оцинкованный крепеж с защитными</w:t>
            </w:r>
            <w:r>
              <w:rPr>
                <w:rFonts w:ascii="Times New Roman" w:eastAsia="Times New Roman" w:hAnsi="Times New Roman" w:cs="Times New Roman"/>
                <w:bCs/>
                <w:color w:val="000000"/>
                <w:sz w:val="24"/>
                <w:szCs w:val="24"/>
                <w:shd w:val="clear" w:color="auto" w:fill="FFFFFF"/>
                <w:lang w:eastAsia="ru-RU" w:bidi="ru-RU"/>
              </w:rPr>
              <w:t xml:space="preserve"> </w:t>
            </w:r>
            <w:r w:rsidRPr="000C3CCC">
              <w:rPr>
                <w:rFonts w:ascii="Times New Roman" w:eastAsia="Times New Roman" w:hAnsi="Times New Roman" w:cs="Times New Roman"/>
                <w:bCs/>
                <w:color w:val="000000"/>
                <w:sz w:val="24"/>
                <w:szCs w:val="24"/>
                <w:shd w:val="clear" w:color="auto" w:fill="FFFFFF"/>
                <w:lang w:eastAsia="ru-RU" w:bidi="ru-RU"/>
              </w:rPr>
              <w:t xml:space="preserve">пластиковыми колпачками. </w:t>
            </w:r>
          </w:p>
          <w:p w:rsidR="000C3CCC" w:rsidRPr="000C3CCC" w:rsidRDefault="000C3CCC" w:rsidP="000C3CC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0C3CCC" w:rsidRPr="000C3CCC" w:rsidRDefault="000C3CC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21 500,00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0C3CCC" w:rsidRPr="000C3CCC" w:rsidRDefault="000C3CCC" w:rsidP="000C3CCC">
            <w:pPr>
              <w:widowControl w:val="0"/>
              <w:spacing w:after="120" w:line="240" w:lineRule="auto"/>
              <w:jc w:val="center"/>
              <w:rPr>
                <w:noProof/>
                <w:lang w:eastAsia="ru-RU"/>
              </w:rPr>
            </w:pPr>
            <w:r>
              <w:rPr>
                <w:noProof/>
                <w:lang w:eastAsia="ru-RU"/>
              </w:rPr>
              <w:drawing>
                <wp:inline distT="0" distB="0" distL="0" distR="0" wp14:anchorId="0829757D" wp14:editId="398CFBBA">
                  <wp:extent cx="1617345" cy="1209040"/>
                  <wp:effectExtent l="0" t="0" r="1905"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17345" cy="1209040"/>
                          </a:xfrm>
                          <a:prstGeom prst="rect">
                            <a:avLst/>
                          </a:prstGeom>
                          <a:noFill/>
                          <a:ln>
                            <a:noFill/>
                          </a:ln>
                        </pic:spPr>
                      </pic:pic>
                    </a:graphicData>
                  </a:graphic>
                </wp:inline>
              </w:drawing>
            </w:r>
          </w:p>
        </w:tc>
      </w:tr>
      <w:tr w:rsidR="00DA19EF" w:rsidRPr="000C3CCC" w:rsidTr="00DA19EF">
        <w:trPr>
          <w:trHeight w:hRule="exact" w:val="2516"/>
        </w:trPr>
        <w:tc>
          <w:tcPr>
            <w:tcW w:w="56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Качели двойные со спинкой</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Количество мест: 2</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DA19EF">
              <w:rPr>
                <w:rFonts w:ascii="Times New Roman" w:eastAsia="Times New Roman" w:hAnsi="Times New Roman" w:cs="Times New Roman"/>
                <w:bCs/>
                <w:color w:val="000000"/>
                <w:sz w:val="24"/>
                <w:szCs w:val="24"/>
                <w:shd w:val="clear" w:color="auto" w:fill="FFFFFF"/>
                <w:lang w:eastAsia="ru-RU" w:bidi="ru-RU"/>
              </w:rPr>
              <w:t>Размеры: длина - 2700 мм; ширина - 1400 мм; высота общая – 1700 мм; высота сидений – 450 мм</w:t>
            </w:r>
            <w:proofErr w:type="gramEnd"/>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полосовой стали, подшипниковые у</w:t>
            </w:r>
            <w:r>
              <w:rPr>
                <w:rFonts w:ascii="Times New Roman" w:eastAsia="Times New Roman" w:hAnsi="Times New Roman" w:cs="Times New Roman"/>
                <w:bCs/>
                <w:color w:val="000000"/>
                <w:sz w:val="24"/>
                <w:szCs w:val="24"/>
                <w:shd w:val="clear" w:color="auto" w:fill="FFFFFF"/>
                <w:lang w:eastAsia="ru-RU" w:bidi="ru-RU"/>
              </w:rPr>
              <w:t xml:space="preserve">злы, влагостойкая фанера, </w:t>
            </w:r>
            <w:r w:rsidRPr="00DA19EF">
              <w:rPr>
                <w:rFonts w:ascii="Times New Roman" w:eastAsia="Times New Roman" w:hAnsi="Times New Roman" w:cs="Times New Roman"/>
                <w:bCs/>
                <w:color w:val="000000"/>
                <w:sz w:val="24"/>
                <w:szCs w:val="24"/>
                <w:shd w:val="clear" w:color="auto" w:fill="FFFFFF"/>
                <w:lang w:eastAsia="ru-RU" w:bidi="ru-RU"/>
              </w:rPr>
              <w:t>профессиональные двухкомпонентные краски, оцинкованный крепеж с защитными пластиковыми</w:t>
            </w:r>
            <w:r>
              <w:rPr>
                <w:rFonts w:ascii="Times New Roman" w:eastAsia="Times New Roman" w:hAnsi="Times New Roman" w:cs="Times New Roman"/>
                <w:bCs/>
                <w:color w:val="000000"/>
                <w:sz w:val="24"/>
                <w:szCs w:val="24"/>
                <w:shd w:val="clear" w:color="auto" w:fill="FFFFFF"/>
                <w:lang w:eastAsia="ru-RU" w:bidi="ru-RU"/>
              </w:rPr>
              <w:t xml:space="preserve"> </w:t>
            </w:r>
            <w:r w:rsidRPr="00DA19EF">
              <w:rPr>
                <w:rFonts w:ascii="Times New Roman" w:eastAsia="Times New Roman" w:hAnsi="Times New Roman" w:cs="Times New Roman"/>
                <w:bCs/>
                <w:color w:val="000000"/>
                <w:sz w:val="24"/>
                <w:szCs w:val="24"/>
                <w:shd w:val="clear" w:color="auto" w:fill="FFFFFF"/>
                <w:lang w:eastAsia="ru-RU" w:bidi="ru-RU"/>
              </w:rPr>
              <w:t>колпачками.</w:t>
            </w:r>
          </w:p>
          <w:p w:rsidR="00DA19EF" w:rsidRPr="000C3CCC"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22 500,00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Default="00DA19EF" w:rsidP="000C3CCC">
            <w:pPr>
              <w:widowControl w:val="0"/>
              <w:spacing w:after="120" w:line="240" w:lineRule="auto"/>
              <w:jc w:val="center"/>
              <w:rPr>
                <w:noProof/>
                <w:lang w:eastAsia="ru-RU"/>
              </w:rPr>
            </w:pPr>
            <w:r>
              <w:rPr>
                <w:noProof/>
                <w:lang w:eastAsia="ru-RU"/>
              </w:rPr>
              <w:drawing>
                <wp:inline distT="0" distB="0" distL="0" distR="0" wp14:anchorId="7EC40737" wp14:editId="4155CF54">
                  <wp:extent cx="1511300" cy="113347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11300" cy="1133475"/>
                          </a:xfrm>
                          <a:prstGeom prst="rect">
                            <a:avLst/>
                          </a:prstGeom>
                          <a:noFill/>
                          <a:ln>
                            <a:noFill/>
                          </a:ln>
                        </pic:spPr>
                      </pic:pic>
                    </a:graphicData>
                  </a:graphic>
                </wp:inline>
              </w:drawing>
            </w:r>
          </w:p>
        </w:tc>
      </w:tr>
      <w:tr w:rsidR="00DA19EF" w:rsidRPr="000C3CCC" w:rsidTr="00DA19EF">
        <w:trPr>
          <w:trHeight w:hRule="exact" w:val="2515"/>
        </w:trPr>
        <w:tc>
          <w:tcPr>
            <w:tcW w:w="56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F92D0E">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5</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Качалка – балансир</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Количество мест: 2</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Размеры: 2500х250х820 мм</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Размеры: 3555х250х880 мм</w:t>
            </w:r>
          </w:p>
          <w:p w:rsid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полосовой стали, подшипниковые узлы,</w:t>
            </w:r>
            <w:r>
              <w:rPr>
                <w:rFonts w:ascii="Times New Roman" w:eastAsia="Times New Roman" w:hAnsi="Times New Roman" w:cs="Times New Roman"/>
                <w:bCs/>
                <w:color w:val="000000"/>
                <w:sz w:val="24"/>
                <w:szCs w:val="24"/>
                <w:shd w:val="clear" w:color="auto" w:fill="FFFFFF"/>
                <w:lang w:eastAsia="ru-RU" w:bidi="ru-RU"/>
              </w:rPr>
              <w:t xml:space="preserve"> </w:t>
            </w:r>
            <w:r w:rsidRPr="00DA19EF">
              <w:rPr>
                <w:rFonts w:ascii="Times New Roman" w:eastAsia="Times New Roman" w:hAnsi="Times New Roman" w:cs="Times New Roman"/>
                <w:bCs/>
                <w:color w:val="000000"/>
                <w:sz w:val="24"/>
                <w:szCs w:val="24"/>
                <w:shd w:val="clear" w:color="auto" w:fill="FFFFFF"/>
                <w:lang w:eastAsia="ru-RU" w:bidi="ru-RU"/>
              </w:rPr>
              <w:t>влагостойкая фанера,</w:t>
            </w:r>
            <w:r>
              <w:rPr>
                <w:rFonts w:ascii="Times New Roman" w:eastAsia="Times New Roman" w:hAnsi="Times New Roman" w:cs="Times New Roman"/>
                <w:bCs/>
                <w:color w:val="000000"/>
                <w:sz w:val="24"/>
                <w:szCs w:val="24"/>
                <w:shd w:val="clear" w:color="auto" w:fill="FFFFFF"/>
                <w:lang w:eastAsia="ru-RU" w:bidi="ru-RU"/>
              </w:rPr>
              <w:t xml:space="preserve"> </w:t>
            </w:r>
            <w:r w:rsidRPr="00DA19EF">
              <w:rPr>
                <w:rFonts w:ascii="Times New Roman" w:eastAsia="Times New Roman" w:hAnsi="Times New Roman" w:cs="Times New Roman"/>
                <w:bCs/>
                <w:color w:val="000000"/>
                <w:sz w:val="24"/>
                <w:szCs w:val="24"/>
                <w:shd w:val="clear" w:color="auto" w:fill="FFFFFF"/>
                <w:lang w:eastAsia="ru-RU" w:bidi="ru-RU"/>
              </w:rPr>
              <w:t>профессиональные двухкомпонентные краски, оцинкованный крепеж с защитными пластиковыми</w:t>
            </w:r>
            <w:r>
              <w:rPr>
                <w:rFonts w:ascii="Times New Roman" w:eastAsia="Times New Roman" w:hAnsi="Times New Roman" w:cs="Times New Roman"/>
                <w:bCs/>
                <w:color w:val="000000"/>
                <w:sz w:val="24"/>
                <w:szCs w:val="24"/>
                <w:shd w:val="clear" w:color="auto" w:fill="FFFFFF"/>
                <w:lang w:eastAsia="ru-RU" w:bidi="ru-RU"/>
              </w:rPr>
              <w:t xml:space="preserve"> </w:t>
            </w:r>
            <w:r w:rsidRPr="00DA19EF">
              <w:rPr>
                <w:rFonts w:ascii="Times New Roman" w:eastAsia="Times New Roman" w:hAnsi="Times New Roman" w:cs="Times New Roman"/>
                <w:bCs/>
                <w:color w:val="000000"/>
                <w:sz w:val="24"/>
                <w:szCs w:val="24"/>
                <w:shd w:val="clear" w:color="auto" w:fill="FFFFFF"/>
                <w:lang w:eastAsia="ru-RU" w:bidi="ru-RU"/>
              </w:rPr>
              <w:t xml:space="preserve">колпачками. </w:t>
            </w:r>
          </w:p>
          <w:p w:rsidR="00DA19EF" w:rsidRPr="000C3CCC"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12 000,00</w:t>
            </w:r>
          </w:p>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16 000,00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Pr="000C3CCC" w:rsidRDefault="00DA19EF" w:rsidP="000C3CCC">
            <w:pPr>
              <w:widowControl w:val="0"/>
              <w:spacing w:after="120" w:line="240" w:lineRule="auto"/>
              <w:jc w:val="center"/>
              <w:rPr>
                <w:noProof/>
                <w:lang w:eastAsia="ru-RU"/>
              </w:rPr>
            </w:pPr>
            <w:r>
              <w:rPr>
                <w:noProof/>
                <w:lang w:eastAsia="ru-RU"/>
              </w:rPr>
              <w:drawing>
                <wp:inline distT="0" distB="0" distL="0" distR="0" wp14:anchorId="426664C9" wp14:editId="6D353ACC">
                  <wp:extent cx="1617345" cy="1209040"/>
                  <wp:effectExtent l="0" t="0" r="1905"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17345" cy="1209040"/>
                          </a:xfrm>
                          <a:prstGeom prst="rect">
                            <a:avLst/>
                          </a:prstGeom>
                          <a:noFill/>
                          <a:ln>
                            <a:noFill/>
                          </a:ln>
                        </pic:spPr>
                      </pic:pic>
                    </a:graphicData>
                  </a:graphic>
                </wp:inline>
              </w:drawing>
            </w:r>
          </w:p>
        </w:tc>
      </w:tr>
      <w:tr w:rsidR="00DA19EF"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F92D0E">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6</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Горка детская</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Размеры в плане: 5200х1800 мм, высота: 2100 мм.</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дерево; металл; прессованная фанера</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 элементами для лазанья и украшенной лестницей для детей от 11 лет</w:t>
            </w:r>
          </w:p>
          <w:p w:rsidR="00DA19EF" w:rsidRPr="000C3CCC"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43 000,00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Pr="000C3CCC" w:rsidRDefault="00DA19EF" w:rsidP="000C3CCC">
            <w:pPr>
              <w:widowControl w:val="0"/>
              <w:spacing w:after="120" w:line="240" w:lineRule="auto"/>
              <w:jc w:val="center"/>
              <w:rPr>
                <w:noProof/>
                <w:lang w:eastAsia="ru-RU"/>
              </w:rPr>
            </w:pPr>
            <w:r>
              <w:rPr>
                <w:noProof/>
                <w:lang w:eastAsia="ru-RU"/>
              </w:rPr>
              <w:drawing>
                <wp:inline distT="0" distB="0" distL="0" distR="0" wp14:anchorId="385941E7" wp14:editId="5342179A">
                  <wp:extent cx="1345150" cy="1115417"/>
                  <wp:effectExtent l="0" t="0" r="7620" b="889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45421" cy="1115642"/>
                          </a:xfrm>
                          <a:prstGeom prst="rect">
                            <a:avLst/>
                          </a:prstGeom>
                          <a:noFill/>
                          <a:ln>
                            <a:noFill/>
                          </a:ln>
                        </pic:spPr>
                      </pic:pic>
                    </a:graphicData>
                  </a:graphic>
                </wp:inline>
              </w:drawing>
            </w:r>
          </w:p>
        </w:tc>
      </w:tr>
      <w:tr w:rsidR="00DA19EF"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Комплекс детский спортивно-игровой</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Размеры в плане: 6000х1500 мм, высота: 3100 мм.</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дерево; металл; прессованная фанера</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 xml:space="preserve">городок с баскетбольным щитом, </w:t>
            </w:r>
            <w:proofErr w:type="spellStart"/>
            <w:r w:rsidRPr="00DA19EF">
              <w:rPr>
                <w:rFonts w:ascii="Times New Roman" w:eastAsia="Times New Roman" w:hAnsi="Times New Roman" w:cs="Times New Roman"/>
                <w:bCs/>
                <w:color w:val="000000"/>
                <w:sz w:val="24"/>
                <w:szCs w:val="24"/>
                <w:shd w:val="clear" w:color="auto" w:fill="FFFFFF"/>
                <w:lang w:eastAsia="ru-RU" w:bidi="ru-RU"/>
              </w:rPr>
              <w:t>рукоходом</w:t>
            </w:r>
            <w:proofErr w:type="spellEnd"/>
            <w:r w:rsidRPr="00DA19EF">
              <w:rPr>
                <w:rFonts w:ascii="Times New Roman" w:eastAsia="Times New Roman" w:hAnsi="Times New Roman" w:cs="Times New Roman"/>
                <w:bCs/>
                <w:color w:val="000000"/>
                <w:sz w:val="24"/>
                <w:szCs w:val="24"/>
                <w:shd w:val="clear" w:color="auto" w:fill="FFFFFF"/>
                <w:lang w:eastAsia="ru-RU" w:bidi="ru-RU"/>
              </w:rPr>
              <w:t xml:space="preserve"> для детей 5-11 лет</w:t>
            </w:r>
          </w:p>
          <w:p w:rsidR="00DA19EF" w:rsidRPr="000C3CCC"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ленточный фундамент.</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0C3CCC">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72 500,00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Pr="000C3CCC" w:rsidRDefault="00DA19EF" w:rsidP="000C3CCC">
            <w:pPr>
              <w:widowControl w:val="0"/>
              <w:spacing w:after="120" w:line="240" w:lineRule="auto"/>
              <w:jc w:val="center"/>
              <w:rPr>
                <w:noProof/>
                <w:lang w:eastAsia="ru-RU"/>
              </w:rPr>
            </w:pPr>
            <w:r>
              <w:rPr>
                <w:noProof/>
                <w:lang w:eastAsia="ru-RU"/>
              </w:rPr>
              <w:drawing>
                <wp:inline distT="0" distB="0" distL="0" distR="0" wp14:anchorId="520DAB72" wp14:editId="71771465">
                  <wp:extent cx="139827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8270" cy="1171575"/>
                          </a:xfrm>
                          <a:prstGeom prst="rect">
                            <a:avLst/>
                          </a:prstGeom>
                          <a:noFill/>
                          <a:ln>
                            <a:noFill/>
                          </a:ln>
                        </pic:spPr>
                      </pic:pic>
                    </a:graphicData>
                  </a:graphic>
                </wp:inline>
              </w:drawing>
            </w:r>
          </w:p>
        </w:tc>
      </w:tr>
      <w:tr w:rsidR="00DA19EF"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8</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Песочница</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DA19EF">
              <w:rPr>
                <w:rFonts w:ascii="Times New Roman" w:eastAsia="Times New Roman" w:hAnsi="Times New Roman" w:cs="Times New Roman"/>
                <w:bCs/>
                <w:color w:val="000000"/>
                <w:sz w:val="24"/>
                <w:szCs w:val="24"/>
                <w:shd w:val="clear" w:color="auto" w:fill="FFFFFF"/>
                <w:lang w:eastAsia="ru-RU" w:bidi="ru-RU"/>
              </w:rPr>
              <w:t>Размеры: длина - 2000 мм; ширина - 2000 мм; высота общая - 330 мм</w:t>
            </w:r>
            <w:proofErr w:type="gramEnd"/>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доска строганая, брус из клееной древесины, профессиональные двухкомпонентные краски.</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0C3CCC"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14 850,00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Default="00DA19EF" w:rsidP="000C3CCC">
            <w:pPr>
              <w:widowControl w:val="0"/>
              <w:spacing w:after="120" w:line="240" w:lineRule="auto"/>
              <w:jc w:val="center"/>
              <w:rPr>
                <w:noProof/>
                <w:lang w:eastAsia="ru-RU"/>
              </w:rPr>
            </w:pPr>
            <w:r>
              <w:rPr>
                <w:noProof/>
                <w:lang w:eastAsia="ru-RU"/>
              </w:rPr>
              <w:drawing>
                <wp:inline distT="0" distB="0" distL="0" distR="0" wp14:anchorId="2B838F37" wp14:editId="711A068C">
                  <wp:extent cx="1571625" cy="1179195"/>
                  <wp:effectExtent l="0" t="0" r="9525" b="190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71625" cy="1179195"/>
                          </a:xfrm>
                          <a:prstGeom prst="rect">
                            <a:avLst/>
                          </a:prstGeom>
                          <a:noFill/>
                          <a:ln>
                            <a:noFill/>
                          </a:ln>
                        </pic:spPr>
                      </pic:pic>
                    </a:graphicData>
                  </a:graphic>
                </wp:inline>
              </w:drawing>
            </w:r>
          </w:p>
        </w:tc>
      </w:tr>
      <w:tr w:rsidR="00DA19EF"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9</w:t>
            </w:r>
          </w:p>
        </w:tc>
        <w:tc>
          <w:tcPr>
            <w:tcW w:w="870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Песочница</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доска строганая, профессиональные двухкомпонентные краски.</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p w:rsidR="00DA19EF" w:rsidRPr="00DA19EF" w:rsidRDefault="00DA19EF" w:rsidP="00DA19EF">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A19EF">
              <w:rPr>
                <w:rFonts w:ascii="Times New Roman" w:eastAsia="Times New Roman" w:hAnsi="Times New Roman" w:cs="Times New Roman"/>
                <w:bCs/>
                <w:color w:val="000000"/>
                <w:sz w:val="24"/>
                <w:szCs w:val="24"/>
                <w:shd w:val="clear" w:color="auto" w:fill="FFFFFF"/>
                <w:lang w:eastAsia="ru-RU" w:bidi="ru-RU"/>
              </w:rPr>
              <w:t>Размеры: 3182х3182х518 мм</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21 600,00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Default="00DA19EF" w:rsidP="000C3CCC">
            <w:pPr>
              <w:widowControl w:val="0"/>
              <w:spacing w:after="120" w:line="240" w:lineRule="auto"/>
              <w:jc w:val="center"/>
              <w:rPr>
                <w:noProof/>
                <w:lang w:eastAsia="ru-RU"/>
              </w:rPr>
            </w:pPr>
            <w:r>
              <w:rPr>
                <w:noProof/>
                <w:lang w:eastAsia="ru-RU"/>
              </w:rPr>
              <w:drawing>
                <wp:inline distT="0" distB="0" distL="0" distR="0" wp14:anchorId="369125AD" wp14:editId="795F3D27">
                  <wp:extent cx="1367822" cy="1025867"/>
                  <wp:effectExtent l="0" t="0" r="3810" b="317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1368274" cy="1026206"/>
                          </a:xfrm>
                          <a:prstGeom prst="rect">
                            <a:avLst/>
                          </a:prstGeom>
                        </pic:spPr>
                      </pic:pic>
                    </a:graphicData>
                  </a:graphic>
                </wp:inline>
              </w:drawing>
            </w:r>
          </w:p>
        </w:tc>
      </w:tr>
      <w:tr w:rsidR="00DA19EF"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DA19EF" w:rsidRDefault="00DA19EF"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10</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Песочница</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w:t>
            </w:r>
            <w:r>
              <w:rPr>
                <w:rFonts w:ascii="Times New Roman" w:eastAsia="Times New Roman" w:hAnsi="Times New Roman" w:cs="Times New Roman"/>
                <w:bCs/>
                <w:color w:val="000000"/>
                <w:sz w:val="24"/>
                <w:szCs w:val="24"/>
                <w:shd w:val="clear" w:color="auto" w:fill="FFFFFF"/>
                <w:lang w:eastAsia="ru-RU" w:bidi="ru-RU"/>
              </w:rPr>
              <w:t>стойкая, доска строганая, металлические</w:t>
            </w:r>
            <w:r w:rsidRPr="00F92D0E">
              <w:rPr>
                <w:rFonts w:ascii="Times New Roman" w:eastAsia="Times New Roman" w:hAnsi="Times New Roman" w:cs="Times New Roman"/>
                <w:bCs/>
                <w:color w:val="000000"/>
                <w:sz w:val="24"/>
                <w:szCs w:val="24"/>
                <w:shd w:val="clear" w:color="auto" w:fill="FFFFFF"/>
                <w:lang w:eastAsia="ru-RU" w:bidi="ru-RU"/>
              </w:rPr>
              <w:t xml:space="preserve"> трубы, профессиональные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 xml:space="preserve">краски. </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p w:rsidR="00DA19EF" w:rsidRPr="00DA19EF"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1580х1580х175 мм</w:t>
            </w:r>
          </w:p>
        </w:tc>
        <w:tc>
          <w:tcPr>
            <w:tcW w:w="1679" w:type="dxa"/>
            <w:tcBorders>
              <w:top w:val="single" w:sz="4" w:space="0" w:color="auto"/>
              <w:left w:val="single" w:sz="4" w:space="0" w:color="auto"/>
              <w:bottom w:val="single" w:sz="4" w:space="0" w:color="auto"/>
            </w:tcBorders>
            <w:shd w:val="clear" w:color="auto" w:fill="FFFFFF"/>
            <w:vAlign w:val="center"/>
          </w:tcPr>
          <w:p w:rsidR="00DA19EF" w:rsidRPr="00DA19EF"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A19EF"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19 500,00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A19EF" w:rsidRDefault="00F92D0E" w:rsidP="000C3CCC">
            <w:pPr>
              <w:widowControl w:val="0"/>
              <w:spacing w:after="120" w:line="240" w:lineRule="auto"/>
              <w:jc w:val="center"/>
              <w:rPr>
                <w:noProof/>
                <w:lang w:eastAsia="ru-RU"/>
              </w:rPr>
            </w:pPr>
            <w:r>
              <w:rPr>
                <w:noProof/>
                <w:lang w:eastAsia="ru-RU"/>
              </w:rPr>
              <w:drawing>
                <wp:inline distT="0" distB="0" distL="0" distR="0" wp14:anchorId="2E7A27BB" wp14:editId="1F52F98B">
                  <wp:extent cx="1488734" cy="1116550"/>
                  <wp:effectExtent l="0" t="0" r="0" b="762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1489226" cy="1116919"/>
                          </a:xfrm>
                          <a:prstGeom prst="rect">
                            <a:avLst/>
                          </a:prstGeom>
                        </pic:spPr>
                      </pic:pic>
                    </a:graphicData>
                  </a:graphic>
                </wp:inline>
              </w:drawing>
            </w:r>
          </w:p>
        </w:tc>
      </w:tr>
      <w:tr w:rsidR="00F92D0E"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11</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Песочный дворик</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доска строганая, метал</w:t>
            </w:r>
            <w:proofErr w:type="gramStart"/>
            <w:r w:rsidRPr="00F92D0E">
              <w:rPr>
                <w:rFonts w:ascii="Times New Roman" w:eastAsia="Times New Roman" w:hAnsi="Times New Roman" w:cs="Times New Roman"/>
                <w:bCs/>
                <w:color w:val="000000"/>
                <w:sz w:val="24"/>
                <w:szCs w:val="24"/>
                <w:shd w:val="clear" w:color="auto" w:fill="FFFFFF"/>
                <w:lang w:eastAsia="ru-RU" w:bidi="ru-RU"/>
              </w:rPr>
              <w:t>.</w:t>
            </w:r>
            <w:proofErr w:type="gramEnd"/>
            <w:r w:rsidRPr="00F92D0E">
              <w:rPr>
                <w:rFonts w:ascii="Times New Roman" w:eastAsia="Times New Roman" w:hAnsi="Times New Roman" w:cs="Times New Roman"/>
                <w:bCs/>
                <w:color w:val="000000"/>
                <w:sz w:val="24"/>
                <w:szCs w:val="24"/>
                <w:shd w:val="clear" w:color="auto" w:fill="FFFFFF"/>
                <w:lang w:eastAsia="ru-RU" w:bidi="ru-RU"/>
              </w:rPr>
              <w:t xml:space="preserve"> </w:t>
            </w:r>
            <w:proofErr w:type="gramStart"/>
            <w:r w:rsidRPr="00F92D0E">
              <w:rPr>
                <w:rFonts w:ascii="Times New Roman" w:eastAsia="Times New Roman" w:hAnsi="Times New Roman" w:cs="Times New Roman"/>
                <w:bCs/>
                <w:color w:val="000000"/>
                <w:sz w:val="24"/>
                <w:szCs w:val="24"/>
                <w:shd w:val="clear" w:color="auto" w:fill="FFFFFF"/>
                <w:lang w:eastAsia="ru-RU" w:bidi="ru-RU"/>
              </w:rPr>
              <w:t>т</w:t>
            </w:r>
            <w:proofErr w:type="gramEnd"/>
            <w:r w:rsidRPr="00F92D0E">
              <w:rPr>
                <w:rFonts w:ascii="Times New Roman" w:eastAsia="Times New Roman" w:hAnsi="Times New Roman" w:cs="Times New Roman"/>
                <w:bCs/>
                <w:color w:val="000000"/>
                <w:sz w:val="24"/>
                <w:szCs w:val="24"/>
                <w:shd w:val="clear" w:color="auto" w:fill="FFFFFF"/>
                <w:lang w:eastAsia="ru-RU" w:bidi="ru-RU"/>
              </w:rPr>
              <w:t xml:space="preserve">рубы, </w:t>
            </w:r>
            <w:r>
              <w:rPr>
                <w:rFonts w:ascii="Times New Roman" w:eastAsia="Times New Roman" w:hAnsi="Times New Roman" w:cs="Times New Roman"/>
                <w:bCs/>
                <w:color w:val="000000"/>
                <w:sz w:val="24"/>
                <w:szCs w:val="24"/>
                <w:shd w:val="clear" w:color="auto" w:fill="FFFFFF"/>
                <w:lang w:eastAsia="ru-RU" w:bidi="ru-RU"/>
              </w:rPr>
              <w:t>п</w:t>
            </w:r>
            <w:r w:rsidRPr="00F92D0E">
              <w:rPr>
                <w:rFonts w:ascii="Times New Roman" w:eastAsia="Times New Roman" w:hAnsi="Times New Roman" w:cs="Times New Roman"/>
                <w:bCs/>
                <w:color w:val="000000"/>
                <w:sz w:val="24"/>
                <w:szCs w:val="24"/>
                <w:shd w:val="clear" w:color="auto" w:fill="FFFFFF"/>
                <w:lang w:eastAsia="ru-RU" w:bidi="ru-RU"/>
              </w:rPr>
              <w:t>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краски.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3930x3420x2120 мм</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42 500,00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extent cx="1345151" cy="1008863"/>
                  <wp:effectExtent l="0" t="0" r="7620" b="127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45279" cy="1008959"/>
                          </a:xfrm>
                          <a:prstGeom prst="rect">
                            <a:avLst/>
                          </a:prstGeom>
                          <a:noFill/>
                          <a:ln>
                            <a:noFill/>
                          </a:ln>
                        </pic:spPr>
                      </pic:pic>
                    </a:graphicData>
                  </a:graphic>
                </wp:inline>
              </w:drawing>
            </w:r>
          </w:p>
        </w:tc>
      </w:tr>
      <w:tr w:rsidR="00F92D0E"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Домик со счетами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доска строганая, метал</w:t>
            </w:r>
            <w:proofErr w:type="gramStart"/>
            <w:r w:rsidRPr="00F92D0E">
              <w:rPr>
                <w:rFonts w:ascii="Times New Roman" w:eastAsia="Times New Roman" w:hAnsi="Times New Roman" w:cs="Times New Roman"/>
                <w:bCs/>
                <w:color w:val="000000"/>
                <w:sz w:val="24"/>
                <w:szCs w:val="24"/>
                <w:shd w:val="clear" w:color="auto" w:fill="FFFFFF"/>
                <w:lang w:eastAsia="ru-RU" w:bidi="ru-RU"/>
              </w:rPr>
              <w:t>.</w:t>
            </w:r>
            <w:proofErr w:type="gramEnd"/>
            <w:r w:rsidRPr="00F92D0E">
              <w:rPr>
                <w:rFonts w:ascii="Times New Roman" w:eastAsia="Times New Roman" w:hAnsi="Times New Roman" w:cs="Times New Roman"/>
                <w:bCs/>
                <w:color w:val="000000"/>
                <w:sz w:val="24"/>
                <w:szCs w:val="24"/>
                <w:shd w:val="clear" w:color="auto" w:fill="FFFFFF"/>
                <w:lang w:eastAsia="ru-RU" w:bidi="ru-RU"/>
              </w:rPr>
              <w:t xml:space="preserve"> </w:t>
            </w:r>
            <w:proofErr w:type="gramStart"/>
            <w:r w:rsidRPr="00F92D0E">
              <w:rPr>
                <w:rFonts w:ascii="Times New Roman" w:eastAsia="Times New Roman" w:hAnsi="Times New Roman" w:cs="Times New Roman"/>
                <w:bCs/>
                <w:color w:val="000000"/>
                <w:sz w:val="24"/>
                <w:szCs w:val="24"/>
                <w:shd w:val="clear" w:color="auto" w:fill="FFFFFF"/>
                <w:lang w:eastAsia="ru-RU" w:bidi="ru-RU"/>
              </w:rPr>
              <w:t>т</w:t>
            </w:r>
            <w:proofErr w:type="gramEnd"/>
            <w:r w:rsidRPr="00F92D0E">
              <w:rPr>
                <w:rFonts w:ascii="Times New Roman" w:eastAsia="Times New Roman" w:hAnsi="Times New Roman" w:cs="Times New Roman"/>
                <w:bCs/>
                <w:color w:val="000000"/>
                <w:sz w:val="24"/>
                <w:szCs w:val="24"/>
                <w:shd w:val="clear" w:color="auto" w:fill="FFFFFF"/>
                <w:lang w:eastAsia="ru-RU" w:bidi="ru-RU"/>
              </w:rPr>
              <w:t>рубы, профессиональные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краски.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1500х1460х2070 мм</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36 000,00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extent cx="1405606" cy="1054205"/>
                  <wp:effectExtent l="0" t="0" r="444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5741" cy="1054306"/>
                          </a:xfrm>
                          <a:prstGeom prst="rect">
                            <a:avLst/>
                          </a:prstGeom>
                          <a:noFill/>
                          <a:ln>
                            <a:noFill/>
                          </a:ln>
                        </pic:spPr>
                      </pic:pic>
                    </a:graphicData>
                  </a:graphic>
                </wp:inline>
              </w:drawing>
            </w:r>
          </w:p>
        </w:tc>
      </w:tr>
      <w:tr w:rsidR="00F92D0E" w:rsidRPr="000C3CCC" w:rsidTr="00DA19EF">
        <w:trPr>
          <w:trHeight w:hRule="exact" w:val="1823"/>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13</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Домик-беседка</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дерево; фанера прессованная</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в плане: 1740х1525 мм, высота 1916 мм.</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Домик-беседка с иллюминаторами</w:t>
            </w:r>
          </w:p>
        </w:tc>
        <w:tc>
          <w:tcPr>
            <w:tcW w:w="167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60 000,00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extent cx="1208688" cy="939002"/>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08803" cy="939091"/>
                          </a:xfrm>
                          <a:prstGeom prst="rect">
                            <a:avLst/>
                          </a:prstGeom>
                          <a:noFill/>
                          <a:ln>
                            <a:noFill/>
                          </a:ln>
                        </pic:spPr>
                      </pic:pic>
                    </a:graphicData>
                  </a:graphic>
                </wp:inline>
              </w:drawing>
            </w:r>
          </w:p>
        </w:tc>
      </w:tr>
      <w:tr w:rsidR="00F92D0E" w:rsidRPr="000C3CCC" w:rsidTr="00F92D0E">
        <w:trPr>
          <w:trHeight w:hRule="exact" w:val="2869"/>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14</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Беседка</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F92D0E">
              <w:rPr>
                <w:rFonts w:ascii="Times New Roman" w:eastAsia="Times New Roman" w:hAnsi="Times New Roman" w:cs="Times New Roman"/>
                <w:bCs/>
                <w:color w:val="000000"/>
                <w:sz w:val="24"/>
                <w:szCs w:val="24"/>
                <w:shd w:val="clear" w:color="auto" w:fill="FFFFFF"/>
                <w:lang w:eastAsia="ru-RU" w:bidi="ru-RU"/>
              </w:rPr>
              <w:t>Размеры: длина - 3200 мм; ширина - 2200 мм; высота общая - 2000 мм; высота сидений - 300 мм</w:t>
            </w:r>
            <w:proofErr w:type="gramEnd"/>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стойки или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57 200,00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14:anchorId="3469F8A5" wp14:editId="6074A616">
                  <wp:extent cx="1425758" cy="1069319"/>
                  <wp:effectExtent l="0" t="0" r="3175"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1428444" cy="1071333"/>
                          </a:xfrm>
                          <a:prstGeom prst="rect">
                            <a:avLst/>
                          </a:prstGeom>
                        </pic:spPr>
                      </pic:pic>
                    </a:graphicData>
                  </a:graphic>
                </wp:inline>
              </w:drawing>
            </w:r>
          </w:p>
        </w:tc>
      </w:tr>
      <w:tr w:rsidR="00F92D0E" w:rsidRPr="000C3CCC" w:rsidTr="00F92D0E">
        <w:trPr>
          <w:trHeight w:hRule="exact" w:val="2728"/>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15</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Карусель</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(ДШВ): 1000х1000х900 мм</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26 250,00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14:anchorId="1C16F325" wp14:editId="377A931B">
                  <wp:extent cx="1413262" cy="1209124"/>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1414021" cy="1209773"/>
                          </a:xfrm>
                          <a:prstGeom prst="rect">
                            <a:avLst/>
                          </a:prstGeom>
                        </pic:spPr>
                      </pic:pic>
                    </a:graphicData>
                  </a:graphic>
                </wp:inline>
              </w:drawing>
            </w:r>
          </w:p>
        </w:tc>
      </w:tr>
      <w:tr w:rsidR="00F92D0E" w:rsidRPr="000C3CCC" w:rsidTr="00F92D0E">
        <w:trPr>
          <w:trHeight w:hRule="exact" w:val="2728"/>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16</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Карусель</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(ДШВ): 1000х1000х900 мм</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37 000,00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extent cx="1496377" cy="1087142"/>
                  <wp:effectExtent l="0" t="0" r="889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96000" cy="1086868"/>
                          </a:xfrm>
                          <a:prstGeom prst="rect">
                            <a:avLst/>
                          </a:prstGeom>
                          <a:noFill/>
                          <a:ln>
                            <a:noFill/>
                          </a:ln>
                        </pic:spPr>
                      </pic:pic>
                    </a:graphicData>
                  </a:graphic>
                </wp:inline>
              </w:drawing>
            </w:r>
          </w:p>
        </w:tc>
      </w:tr>
      <w:tr w:rsidR="00F92D0E"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17</w:t>
            </w:r>
          </w:p>
        </w:tc>
        <w:tc>
          <w:tcPr>
            <w:tcW w:w="8709" w:type="dxa"/>
            <w:tcBorders>
              <w:top w:val="single" w:sz="4" w:space="0" w:color="auto"/>
              <w:left w:val="single" w:sz="4" w:space="0" w:color="auto"/>
              <w:bottom w:val="single" w:sz="4" w:space="0" w:color="auto"/>
            </w:tcBorders>
            <w:shd w:val="clear" w:color="auto" w:fill="FFFFFF"/>
            <w:vAlign w:val="center"/>
          </w:tcPr>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Карусель с рулем</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Размеры (ДШВ): 1600х720 мм</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r w:rsidR="004345A5">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sidR="004345A5">
              <w:rPr>
                <w:rFonts w:ascii="Times New Roman" w:eastAsia="Times New Roman" w:hAnsi="Times New Roman" w:cs="Times New Roman"/>
                <w:bCs/>
                <w:color w:val="000000"/>
                <w:sz w:val="24"/>
                <w:szCs w:val="24"/>
                <w:shd w:val="clear" w:color="auto" w:fill="FFFFFF"/>
                <w:lang w:eastAsia="ru-RU" w:bidi="ru-RU"/>
              </w:rPr>
              <w:t xml:space="preserve"> </w:t>
            </w:r>
            <w:r w:rsidRPr="00F92D0E">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F92D0E" w:rsidRPr="00F92D0E" w:rsidRDefault="00F92D0E" w:rsidP="00F92D0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F92D0E">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F92D0E" w:rsidRDefault="00F92D0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32 000,00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F92D0E" w:rsidRDefault="00F92D0E" w:rsidP="000C3CCC">
            <w:pPr>
              <w:widowControl w:val="0"/>
              <w:spacing w:after="120" w:line="240" w:lineRule="auto"/>
              <w:jc w:val="center"/>
              <w:rPr>
                <w:noProof/>
                <w:lang w:eastAsia="ru-RU"/>
              </w:rPr>
            </w:pPr>
            <w:r>
              <w:rPr>
                <w:noProof/>
                <w:lang w:eastAsia="ru-RU"/>
              </w:rPr>
              <w:drawing>
                <wp:inline distT="0" distB="0" distL="0" distR="0" wp14:anchorId="53DDBDAC" wp14:editId="7CC252FC">
                  <wp:extent cx="1586976" cy="1190232"/>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1594782" cy="1196086"/>
                          </a:xfrm>
                          <a:prstGeom prst="rect">
                            <a:avLst/>
                          </a:prstGeom>
                        </pic:spPr>
                      </pic:pic>
                    </a:graphicData>
                  </a:graphic>
                </wp:inline>
              </w:drawing>
            </w:r>
          </w:p>
        </w:tc>
      </w:tr>
      <w:tr w:rsidR="008A1813" w:rsidRPr="000C3CCC" w:rsidTr="004345A5">
        <w:trPr>
          <w:trHeight w:hRule="exact" w:val="2128"/>
        </w:trPr>
        <w:tc>
          <w:tcPr>
            <w:tcW w:w="569" w:type="dxa"/>
            <w:tcBorders>
              <w:top w:val="single" w:sz="4" w:space="0" w:color="auto"/>
              <w:left w:val="single" w:sz="4" w:space="0" w:color="auto"/>
              <w:bottom w:val="single" w:sz="4" w:space="0" w:color="auto"/>
            </w:tcBorders>
            <w:shd w:val="clear" w:color="auto" w:fill="FFFFFF"/>
            <w:vAlign w:val="center"/>
          </w:tcPr>
          <w:p w:rsidR="008A1813" w:rsidRDefault="008A181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18</w:t>
            </w:r>
          </w:p>
        </w:tc>
        <w:tc>
          <w:tcPr>
            <w:tcW w:w="8709" w:type="dxa"/>
            <w:tcBorders>
              <w:top w:val="single" w:sz="4" w:space="0" w:color="auto"/>
              <w:left w:val="single" w:sz="4" w:space="0" w:color="auto"/>
              <w:bottom w:val="single" w:sz="4" w:space="0" w:color="auto"/>
            </w:tcBorders>
            <w:shd w:val="clear" w:color="auto" w:fill="FFFFFF"/>
            <w:vAlign w:val="center"/>
          </w:tcPr>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Категория возраста: от 5 до 7 лет</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Размеры (ДШВ): 3 м х 4,4 м х 3,3 м</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Материалы: клееный брус, массив сосны, оцинкованный крепеж, экологически чистый антисептик, при</w:t>
            </w:r>
            <w:r>
              <w:rPr>
                <w:rFonts w:ascii="Times New Roman" w:eastAsia="Times New Roman" w:hAnsi="Times New Roman" w:cs="Times New Roman"/>
                <w:bCs/>
                <w:color w:val="000000"/>
                <w:sz w:val="24"/>
                <w:szCs w:val="24"/>
                <w:shd w:val="clear" w:color="auto" w:fill="FFFFFF"/>
                <w:lang w:eastAsia="ru-RU" w:bidi="ru-RU"/>
              </w:rPr>
              <w:t xml:space="preserve"> </w:t>
            </w:r>
            <w:r w:rsidRPr="004345A5">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8A1813" w:rsidRPr="00F92D0E"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8A1813" w:rsidRDefault="004345A5"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8A1813" w:rsidRDefault="004345A5"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41 000,00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A1813" w:rsidRDefault="004345A5" w:rsidP="000C3CCC">
            <w:pPr>
              <w:widowControl w:val="0"/>
              <w:spacing w:after="120" w:line="240" w:lineRule="auto"/>
              <w:jc w:val="center"/>
              <w:rPr>
                <w:noProof/>
                <w:lang w:eastAsia="ru-RU"/>
              </w:rPr>
            </w:pPr>
            <w:r>
              <w:rPr>
                <w:noProof/>
                <w:lang w:eastAsia="ru-RU"/>
              </w:rPr>
              <w:drawing>
                <wp:inline distT="0" distB="0" distL="0" distR="0" wp14:anchorId="69A0D85F" wp14:editId="5A999FF5">
                  <wp:extent cx="1337481" cy="963561"/>
                  <wp:effectExtent l="0" t="0" r="0" b="825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37536" cy="963600"/>
                          </a:xfrm>
                          <a:prstGeom prst="rect">
                            <a:avLst/>
                          </a:prstGeom>
                          <a:noFill/>
                          <a:ln>
                            <a:noFill/>
                          </a:ln>
                        </pic:spPr>
                      </pic:pic>
                    </a:graphicData>
                  </a:graphic>
                </wp:inline>
              </w:drawing>
            </w:r>
          </w:p>
        </w:tc>
      </w:tr>
      <w:tr w:rsidR="008A1813" w:rsidRPr="000C3CCC" w:rsidTr="00DC131A">
        <w:trPr>
          <w:trHeight w:hRule="exact" w:val="2131"/>
        </w:trPr>
        <w:tc>
          <w:tcPr>
            <w:tcW w:w="569" w:type="dxa"/>
            <w:tcBorders>
              <w:top w:val="single" w:sz="4" w:space="0" w:color="auto"/>
              <w:left w:val="single" w:sz="4" w:space="0" w:color="auto"/>
              <w:bottom w:val="single" w:sz="4" w:space="0" w:color="auto"/>
            </w:tcBorders>
            <w:shd w:val="clear" w:color="auto" w:fill="FFFFFF"/>
            <w:vAlign w:val="center"/>
          </w:tcPr>
          <w:p w:rsidR="008A1813" w:rsidRDefault="004345A5"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19</w:t>
            </w:r>
          </w:p>
        </w:tc>
        <w:tc>
          <w:tcPr>
            <w:tcW w:w="8709" w:type="dxa"/>
            <w:tcBorders>
              <w:top w:val="single" w:sz="4" w:space="0" w:color="auto"/>
              <w:left w:val="single" w:sz="4" w:space="0" w:color="auto"/>
              <w:bottom w:val="single" w:sz="4" w:space="0" w:color="auto"/>
            </w:tcBorders>
            <w:shd w:val="clear" w:color="auto" w:fill="FFFFFF"/>
            <w:vAlign w:val="center"/>
          </w:tcPr>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Категория возраста: от 5 до 7 лет</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Размеры (ДШВ): 6,5 м х 5,5 м х 3,3 м</w:t>
            </w:r>
          </w:p>
          <w:p w:rsidR="004345A5" w:rsidRPr="004345A5"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Материалы: клееный брус, массив сосны, оцинкованный крепеж, экологически чистый антисептик, при</w:t>
            </w:r>
            <w:r w:rsidR="00DC131A">
              <w:rPr>
                <w:rFonts w:ascii="Times New Roman" w:eastAsia="Times New Roman" w:hAnsi="Times New Roman" w:cs="Times New Roman"/>
                <w:bCs/>
                <w:color w:val="000000"/>
                <w:sz w:val="24"/>
                <w:szCs w:val="24"/>
                <w:shd w:val="clear" w:color="auto" w:fill="FFFFFF"/>
                <w:lang w:eastAsia="ru-RU" w:bidi="ru-RU"/>
              </w:rPr>
              <w:t xml:space="preserve"> </w:t>
            </w:r>
            <w:r w:rsidRPr="004345A5">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8A1813" w:rsidRPr="00F92D0E" w:rsidRDefault="004345A5" w:rsidP="004345A5">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4345A5">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8A1813" w:rsidRDefault="004345A5"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8A1813" w:rsidRDefault="004345A5"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110 000,00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A1813" w:rsidRDefault="004345A5" w:rsidP="000C3CCC">
            <w:pPr>
              <w:widowControl w:val="0"/>
              <w:spacing w:after="120" w:line="240" w:lineRule="auto"/>
              <w:jc w:val="center"/>
              <w:rPr>
                <w:noProof/>
                <w:lang w:eastAsia="ru-RU"/>
              </w:rPr>
            </w:pPr>
            <w:r>
              <w:rPr>
                <w:noProof/>
                <w:lang w:eastAsia="ru-RU"/>
              </w:rPr>
              <w:drawing>
                <wp:inline distT="0" distB="0" distL="0" distR="0" wp14:anchorId="183F42C2" wp14:editId="4DF0C2CD">
                  <wp:extent cx="1594485" cy="899160"/>
                  <wp:effectExtent l="0" t="0" r="5715"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94485" cy="899160"/>
                          </a:xfrm>
                          <a:prstGeom prst="rect">
                            <a:avLst/>
                          </a:prstGeom>
                          <a:noFill/>
                          <a:ln>
                            <a:noFill/>
                          </a:ln>
                        </pic:spPr>
                      </pic:pic>
                    </a:graphicData>
                  </a:graphic>
                </wp:inline>
              </w:drawing>
            </w:r>
          </w:p>
        </w:tc>
      </w:tr>
      <w:tr w:rsidR="00DC131A" w:rsidRPr="000C3CCC" w:rsidTr="00DC131A">
        <w:trPr>
          <w:trHeight w:hRule="exact" w:val="1977"/>
        </w:trPr>
        <w:tc>
          <w:tcPr>
            <w:tcW w:w="56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20</w:t>
            </w:r>
          </w:p>
        </w:tc>
        <w:tc>
          <w:tcPr>
            <w:tcW w:w="8709" w:type="dxa"/>
            <w:tcBorders>
              <w:top w:val="single" w:sz="4" w:space="0" w:color="auto"/>
              <w:left w:val="single" w:sz="4" w:space="0" w:color="auto"/>
              <w:bottom w:val="single" w:sz="4" w:space="0" w:color="auto"/>
            </w:tcBorders>
            <w:shd w:val="clear" w:color="auto" w:fill="FFFFFF"/>
            <w:vAlign w:val="center"/>
          </w:tcPr>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Детский игровой комплекс Песочный дворик</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Категория возраста: от 3 до 5 лет</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 xml:space="preserve">Размеры (ДШВ): 5125х4155х2210 мм, высота </w:t>
            </w:r>
            <w:proofErr w:type="spellStart"/>
            <w:r w:rsidRPr="00DC131A">
              <w:rPr>
                <w:rFonts w:ascii="Times New Roman" w:eastAsia="Times New Roman" w:hAnsi="Times New Roman" w:cs="Times New Roman"/>
                <w:bCs/>
                <w:color w:val="000000"/>
                <w:sz w:val="24"/>
                <w:szCs w:val="24"/>
                <w:shd w:val="clear" w:color="auto" w:fill="FFFFFF"/>
                <w:lang w:eastAsia="ru-RU" w:bidi="ru-RU"/>
              </w:rPr>
              <w:t>огражд</w:t>
            </w:r>
            <w:proofErr w:type="spellEnd"/>
            <w:r w:rsidRPr="00DC131A">
              <w:rPr>
                <w:rFonts w:ascii="Times New Roman" w:eastAsia="Times New Roman" w:hAnsi="Times New Roman" w:cs="Times New Roman"/>
                <w:bCs/>
                <w:color w:val="000000"/>
                <w:sz w:val="24"/>
                <w:szCs w:val="24"/>
                <w:shd w:val="clear" w:color="auto" w:fill="FFFFFF"/>
                <w:lang w:eastAsia="ru-RU" w:bidi="ru-RU"/>
              </w:rPr>
              <w:t>. 0,6 м</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Материалы: клееный брус, массив сосны, оцинкованный крепеж, экологически чистый антисептик, при</w:t>
            </w:r>
            <w:r>
              <w:rPr>
                <w:rFonts w:ascii="Times New Roman" w:eastAsia="Times New Roman" w:hAnsi="Times New Roman" w:cs="Times New Roman"/>
                <w:bCs/>
                <w:color w:val="000000"/>
                <w:sz w:val="24"/>
                <w:szCs w:val="24"/>
                <w:shd w:val="clear" w:color="auto" w:fill="FFFFFF"/>
                <w:lang w:eastAsia="ru-RU" w:bidi="ru-RU"/>
              </w:rPr>
              <w:t xml:space="preserve"> </w:t>
            </w:r>
            <w:r w:rsidRPr="00DC131A">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DC131A" w:rsidRPr="004345A5"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129 000,00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C131A" w:rsidRDefault="00DC131A" w:rsidP="000C3CCC">
            <w:pPr>
              <w:widowControl w:val="0"/>
              <w:spacing w:after="120" w:line="240" w:lineRule="auto"/>
              <w:jc w:val="center"/>
              <w:rPr>
                <w:noProof/>
                <w:lang w:eastAsia="ru-RU"/>
              </w:rPr>
            </w:pPr>
            <w:r>
              <w:rPr>
                <w:noProof/>
                <w:lang w:eastAsia="ru-RU"/>
              </w:rPr>
              <w:drawing>
                <wp:inline distT="0" distB="0" distL="0" distR="0" wp14:anchorId="79283D64" wp14:editId="17C8192C">
                  <wp:extent cx="1511394" cy="1133396"/>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11408" cy="1133407"/>
                          </a:xfrm>
                          <a:prstGeom prst="rect">
                            <a:avLst/>
                          </a:prstGeom>
                          <a:noFill/>
                          <a:ln>
                            <a:noFill/>
                          </a:ln>
                        </pic:spPr>
                      </pic:pic>
                    </a:graphicData>
                  </a:graphic>
                </wp:inline>
              </w:drawing>
            </w:r>
          </w:p>
        </w:tc>
      </w:tr>
      <w:tr w:rsidR="00DC131A" w:rsidRPr="000C3CCC" w:rsidTr="00DC131A">
        <w:trPr>
          <w:trHeight w:hRule="exact" w:val="2135"/>
        </w:trPr>
        <w:tc>
          <w:tcPr>
            <w:tcW w:w="56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21</w:t>
            </w:r>
          </w:p>
        </w:tc>
        <w:tc>
          <w:tcPr>
            <w:tcW w:w="8709" w:type="dxa"/>
            <w:tcBorders>
              <w:top w:val="single" w:sz="4" w:space="0" w:color="auto"/>
              <w:left w:val="single" w:sz="4" w:space="0" w:color="auto"/>
              <w:bottom w:val="single" w:sz="4" w:space="0" w:color="auto"/>
            </w:tcBorders>
            <w:shd w:val="clear" w:color="auto" w:fill="FFFFFF"/>
            <w:vAlign w:val="center"/>
          </w:tcPr>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Размеры (ДШВ): 4100х2700х2600 мм</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Материалы: клееный брус, массив сосны, оцинкованный крепеж, экологически чистый антисептик, при</w:t>
            </w:r>
            <w:r>
              <w:rPr>
                <w:rFonts w:ascii="Times New Roman" w:eastAsia="Times New Roman" w:hAnsi="Times New Roman" w:cs="Times New Roman"/>
                <w:bCs/>
                <w:color w:val="000000"/>
                <w:sz w:val="24"/>
                <w:szCs w:val="24"/>
                <w:shd w:val="clear" w:color="auto" w:fill="FFFFFF"/>
                <w:lang w:eastAsia="ru-RU" w:bidi="ru-RU"/>
              </w:rPr>
              <w:t xml:space="preserve"> </w:t>
            </w:r>
            <w:r w:rsidRPr="00DC131A">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DC131A" w:rsidRPr="004345A5"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125 000,00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C131A" w:rsidRDefault="00DC131A" w:rsidP="000C3CCC">
            <w:pPr>
              <w:widowControl w:val="0"/>
              <w:spacing w:after="120" w:line="240" w:lineRule="auto"/>
              <w:jc w:val="center"/>
              <w:rPr>
                <w:noProof/>
                <w:lang w:eastAsia="ru-RU"/>
              </w:rPr>
            </w:pPr>
            <w:r>
              <w:rPr>
                <w:noProof/>
                <w:lang w:eastAsia="ru-RU"/>
              </w:rPr>
              <w:drawing>
                <wp:inline distT="0" distB="0" distL="0" distR="0" wp14:anchorId="743B48E3" wp14:editId="21682301">
                  <wp:extent cx="1602105" cy="1193800"/>
                  <wp:effectExtent l="0" t="0" r="0" b="635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02105" cy="1193800"/>
                          </a:xfrm>
                          <a:prstGeom prst="rect">
                            <a:avLst/>
                          </a:prstGeom>
                          <a:noFill/>
                          <a:ln>
                            <a:noFill/>
                          </a:ln>
                        </pic:spPr>
                      </pic:pic>
                    </a:graphicData>
                  </a:graphic>
                </wp:inline>
              </w:drawing>
            </w:r>
          </w:p>
        </w:tc>
      </w:tr>
      <w:tr w:rsidR="00DC131A" w:rsidRPr="000C3CCC" w:rsidTr="00110646">
        <w:trPr>
          <w:trHeight w:hRule="exact" w:val="2122"/>
        </w:trPr>
        <w:tc>
          <w:tcPr>
            <w:tcW w:w="56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22</w:t>
            </w:r>
          </w:p>
        </w:tc>
        <w:tc>
          <w:tcPr>
            <w:tcW w:w="8709" w:type="dxa"/>
            <w:tcBorders>
              <w:top w:val="single" w:sz="4" w:space="0" w:color="auto"/>
              <w:left w:val="single" w:sz="4" w:space="0" w:color="auto"/>
              <w:bottom w:val="single" w:sz="4" w:space="0" w:color="auto"/>
            </w:tcBorders>
            <w:shd w:val="clear" w:color="auto" w:fill="FFFFFF"/>
            <w:vAlign w:val="center"/>
          </w:tcPr>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Категория возраста: от 5 до 12 лет</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Размеры (ДШВ): 7,5 м х 7 м х 3,3 м</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Материалы: клееный брус, массив сосны, оцинкованный крепеж, экологически чистый антисептик, при</w:t>
            </w:r>
            <w:r>
              <w:rPr>
                <w:rFonts w:ascii="Times New Roman" w:eastAsia="Times New Roman" w:hAnsi="Times New Roman" w:cs="Times New Roman"/>
                <w:bCs/>
                <w:color w:val="000000"/>
                <w:sz w:val="24"/>
                <w:szCs w:val="24"/>
                <w:shd w:val="clear" w:color="auto" w:fill="FFFFFF"/>
                <w:lang w:eastAsia="ru-RU" w:bidi="ru-RU"/>
              </w:rPr>
              <w:t xml:space="preserve"> </w:t>
            </w:r>
            <w:r w:rsidRPr="00DC131A">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190 000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C131A" w:rsidRDefault="00DC131A" w:rsidP="000C3CCC">
            <w:pPr>
              <w:widowControl w:val="0"/>
              <w:spacing w:after="120" w:line="240" w:lineRule="auto"/>
              <w:jc w:val="center"/>
              <w:rPr>
                <w:noProof/>
                <w:lang w:eastAsia="ru-RU"/>
              </w:rPr>
            </w:pPr>
            <w:r>
              <w:rPr>
                <w:noProof/>
                <w:lang w:eastAsia="ru-RU"/>
              </w:rPr>
              <w:drawing>
                <wp:inline distT="0" distB="0" distL="0" distR="0" wp14:anchorId="5E246190" wp14:editId="34BFCC1F">
                  <wp:extent cx="1526519" cy="708849"/>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26473" cy="708828"/>
                          </a:xfrm>
                          <a:prstGeom prst="rect">
                            <a:avLst/>
                          </a:prstGeom>
                          <a:noFill/>
                          <a:ln>
                            <a:noFill/>
                          </a:ln>
                        </pic:spPr>
                      </pic:pic>
                    </a:graphicData>
                  </a:graphic>
                </wp:inline>
              </w:drawing>
            </w:r>
          </w:p>
        </w:tc>
      </w:tr>
      <w:tr w:rsidR="00DC131A"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23</w:t>
            </w:r>
          </w:p>
        </w:tc>
        <w:tc>
          <w:tcPr>
            <w:tcW w:w="8709" w:type="dxa"/>
            <w:tcBorders>
              <w:top w:val="single" w:sz="4" w:space="0" w:color="auto"/>
              <w:left w:val="single" w:sz="4" w:space="0" w:color="auto"/>
              <w:bottom w:val="single" w:sz="4" w:space="0" w:color="auto"/>
            </w:tcBorders>
            <w:shd w:val="clear" w:color="auto" w:fill="FFFFFF"/>
            <w:vAlign w:val="center"/>
          </w:tcPr>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Категория возраста: от 5 до 12 лет</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Размеры (ДШВ): 5900 х 3900х 3500 мм</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r w:rsidR="00110646">
              <w:rPr>
                <w:rFonts w:ascii="Times New Roman" w:eastAsia="Times New Roman" w:hAnsi="Times New Roman" w:cs="Times New Roman"/>
                <w:bCs/>
                <w:color w:val="000000"/>
                <w:sz w:val="24"/>
                <w:szCs w:val="24"/>
                <w:shd w:val="clear" w:color="auto" w:fill="FFFFFF"/>
                <w:lang w:eastAsia="ru-RU" w:bidi="ru-RU"/>
              </w:rPr>
              <w:t xml:space="preserve"> </w:t>
            </w:r>
            <w:r w:rsidRPr="00DC131A">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sidR="00110646">
              <w:rPr>
                <w:rFonts w:ascii="Times New Roman" w:eastAsia="Times New Roman" w:hAnsi="Times New Roman" w:cs="Times New Roman"/>
                <w:bCs/>
                <w:color w:val="000000"/>
                <w:sz w:val="24"/>
                <w:szCs w:val="24"/>
                <w:shd w:val="clear" w:color="auto" w:fill="FFFFFF"/>
                <w:lang w:eastAsia="ru-RU" w:bidi="ru-RU"/>
              </w:rPr>
              <w:t xml:space="preserve"> </w:t>
            </w:r>
            <w:r w:rsidRPr="00DC131A">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DC131A" w:rsidRPr="00DC131A" w:rsidRDefault="00DC131A" w:rsidP="00DC131A">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DC131A">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DC131A" w:rsidRDefault="00DC131A"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232 000,00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DC131A" w:rsidRDefault="00DC131A" w:rsidP="000C3CCC">
            <w:pPr>
              <w:widowControl w:val="0"/>
              <w:spacing w:after="120" w:line="240" w:lineRule="auto"/>
              <w:jc w:val="center"/>
              <w:rPr>
                <w:noProof/>
                <w:lang w:eastAsia="ru-RU"/>
              </w:rPr>
            </w:pPr>
            <w:r>
              <w:rPr>
                <w:noProof/>
                <w:lang w:eastAsia="ru-RU"/>
              </w:rPr>
              <w:drawing>
                <wp:inline distT="0" distB="0" distL="0" distR="0" wp14:anchorId="313A95E5" wp14:editId="2F953CE5">
                  <wp:extent cx="1602089" cy="1201567"/>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1605079" cy="1203810"/>
                          </a:xfrm>
                          <a:prstGeom prst="rect">
                            <a:avLst/>
                          </a:prstGeom>
                        </pic:spPr>
                      </pic:pic>
                    </a:graphicData>
                  </a:graphic>
                </wp:inline>
              </w:drawing>
            </w:r>
          </w:p>
        </w:tc>
      </w:tr>
      <w:tr w:rsidR="00110646"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24</w:t>
            </w:r>
          </w:p>
        </w:tc>
        <w:tc>
          <w:tcPr>
            <w:tcW w:w="8709" w:type="dxa"/>
            <w:tcBorders>
              <w:top w:val="single" w:sz="4" w:space="0" w:color="auto"/>
              <w:left w:val="single" w:sz="4" w:space="0" w:color="auto"/>
              <w:bottom w:val="single" w:sz="4" w:space="0" w:color="auto"/>
            </w:tcBorders>
            <w:shd w:val="clear" w:color="auto" w:fill="FFFFFF"/>
            <w:vAlign w:val="center"/>
          </w:tcPr>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Размеры (ДШВ): 5300х3500х2500 мм</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Материалы: металл, массив сосны, оцинкованный крепеж, экологически чистый антисептик, при цветной</w:t>
            </w:r>
            <w:r>
              <w:rPr>
                <w:rFonts w:ascii="Times New Roman" w:eastAsia="Times New Roman" w:hAnsi="Times New Roman" w:cs="Times New Roman"/>
                <w:bCs/>
                <w:color w:val="000000"/>
                <w:sz w:val="24"/>
                <w:szCs w:val="24"/>
                <w:shd w:val="clear" w:color="auto" w:fill="FFFFFF"/>
                <w:lang w:eastAsia="ru-RU" w:bidi="ru-RU"/>
              </w:rPr>
              <w:t xml:space="preserve"> </w:t>
            </w:r>
            <w:r w:rsidRPr="00110646">
              <w:rPr>
                <w:rFonts w:ascii="Times New Roman" w:eastAsia="Times New Roman" w:hAnsi="Times New Roman" w:cs="Times New Roman"/>
                <w:bCs/>
                <w:color w:val="000000"/>
                <w:sz w:val="24"/>
                <w:szCs w:val="24"/>
                <w:shd w:val="clear" w:color="auto" w:fill="FFFFFF"/>
                <w:lang w:eastAsia="ru-RU" w:bidi="ru-RU"/>
              </w:rPr>
              <w:t>окраске используются профессиональные краски.</w:t>
            </w:r>
          </w:p>
          <w:p w:rsidR="00110646" w:rsidRPr="00DC131A"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236 000,00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110646" w:rsidRDefault="00110646" w:rsidP="000C3CCC">
            <w:pPr>
              <w:widowControl w:val="0"/>
              <w:spacing w:after="120" w:line="240" w:lineRule="auto"/>
              <w:jc w:val="center"/>
              <w:rPr>
                <w:noProof/>
                <w:lang w:eastAsia="ru-RU"/>
              </w:rPr>
            </w:pPr>
            <w:r>
              <w:rPr>
                <w:noProof/>
                <w:lang w:eastAsia="ru-RU"/>
              </w:rPr>
              <w:drawing>
                <wp:inline distT="0" distB="0" distL="0" distR="0">
                  <wp:extent cx="1602105" cy="1193800"/>
                  <wp:effectExtent l="0" t="0" r="0" b="635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02105" cy="1193800"/>
                          </a:xfrm>
                          <a:prstGeom prst="rect">
                            <a:avLst/>
                          </a:prstGeom>
                          <a:noFill/>
                          <a:ln>
                            <a:noFill/>
                          </a:ln>
                        </pic:spPr>
                      </pic:pic>
                    </a:graphicData>
                  </a:graphic>
                </wp:inline>
              </w:drawing>
            </w:r>
          </w:p>
        </w:tc>
      </w:tr>
      <w:tr w:rsidR="00110646" w:rsidRPr="000C3CCC" w:rsidTr="00110646">
        <w:trPr>
          <w:trHeight w:hRule="exact" w:val="1993"/>
        </w:trPr>
        <w:tc>
          <w:tcPr>
            <w:tcW w:w="569"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25</w:t>
            </w:r>
          </w:p>
        </w:tc>
        <w:tc>
          <w:tcPr>
            <w:tcW w:w="8709" w:type="dxa"/>
            <w:tcBorders>
              <w:top w:val="single" w:sz="4" w:space="0" w:color="auto"/>
              <w:left w:val="single" w:sz="4" w:space="0" w:color="auto"/>
              <w:bottom w:val="single" w:sz="4" w:space="0" w:color="auto"/>
            </w:tcBorders>
            <w:shd w:val="clear" w:color="auto" w:fill="FFFFFF"/>
            <w:vAlign w:val="center"/>
          </w:tcPr>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Категория возраста: от 3 до 7 лет</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 xml:space="preserve">Материалы: клееный брус, массив сосны, оцинкованный крепеж, экологически чистый антисептик, </w:t>
            </w:r>
            <w:proofErr w:type="gramStart"/>
            <w:r w:rsidRPr="00110646">
              <w:rPr>
                <w:rFonts w:ascii="Times New Roman" w:eastAsia="Times New Roman" w:hAnsi="Times New Roman" w:cs="Times New Roman"/>
                <w:bCs/>
                <w:color w:val="000000"/>
                <w:sz w:val="24"/>
                <w:szCs w:val="24"/>
                <w:shd w:val="clear" w:color="auto" w:fill="FFFFFF"/>
                <w:lang w:eastAsia="ru-RU" w:bidi="ru-RU"/>
              </w:rPr>
              <w:t>при</w:t>
            </w:r>
            <w:proofErr w:type="gramEnd"/>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цветной окраске используются профессиональные краски.</w:t>
            </w:r>
          </w:p>
          <w:p w:rsidR="00110646" w:rsidRPr="00110646" w:rsidRDefault="00110646" w:rsidP="0011064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110646">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388 000,00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110646" w:rsidRDefault="00110646" w:rsidP="000C3CCC">
            <w:pPr>
              <w:widowControl w:val="0"/>
              <w:spacing w:after="120" w:line="240" w:lineRule="auto"/>
              <w:jc w:val="center"/>
              <w:rPr>
                <w:noProof/>
                <w:lang w:eastAsia="ru-RU"/>
              </w:rPr>
            </w:pPr>
            <w:r>
              <w:rPr>
                <w:noProof/>
                <w:lang w:eastAsia="ru-RU"/>
              </w:rPr>
              <w:drawing>
                <wp:inline distT="0" distB="0" distL="0" distR="0" wp14:anchorId="08E32A06" wp14:editId="0DCFDC8F">
                  <wp:extent cx="1602105" cy="793750"/>
                  <wp:effectExtent l="0" t="0" r="0" b="635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02105" cy="793750"/>
                          </a:xfrm>
                          <a:prstGeom prst="rect">
                            <a:avLst/>
                          </a:prstGeom>
                          <a:noFill/>
                          <a:ln>
                            <a:noFill/>
                          </a:ln>
                        </pic:spPr>
                      </pic:pic>
                    </a:graphicData>
                  </a:graphic>
                </wp:inline>
              </w:drawing>
            </w:r>
          </w:p>
        </w:tc>
      </w:tr>
      <w:tr w:rsidR="00110646" w:rsidRPr="000C3CCC" w:rsidTr="005232A2">
        <w:trPr>
          <w:trHeight w:hRule="exact" w:val="2120"/>
        </w:trPr>
        <w:tc>
          <w:tcPr>
            <w:tcW w:w="569" w:type="dxa"/>
            <w:tcBorders>
              <w:top w:val="single" w:sz="4" w:space="0" w:color="auto"/>
              <w:left w:val="single" w:sz="4" w:space="0" w:color="auto"/>
              <w:bottom w:val="single" w:sz="4" w:space="0" w:color="auto"/>
            </w:tcBorders>
            <w:shd w:val="clear" w:color="auto" w:fill="FFFFFF"/>
            <w:vAlign w:val="center"/>
          </w:tcPr>
          <w:p w:rsidR="00110646" w:rsidRDefault="0011064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26</w:t>
            </w:r>
          </w:p>
        </w:tc>
        <w:tc>
          <w:tcPr>
            <w:tcW w:w="8709" w:type="dxa"/>
            <w:tcBorders>
              <w:top w:val="single" w:sz="4" w:space="0" w:color="auto"/>
              <w:left w:val="single" w:sz="4" w:space="0" w:color="auto"/>
              <w:bottom w:val="single" w:sz="4" w:space="0" w:color="auto"/>
            </w:tcBorders>
            <w:shd w:val="clear" w:color="auto" w:fill="FFFFFF"/>
            <w:vAlign w:val="center"/>
          </w:tcPr>
          <w:p w:rsidR="00EA38EE" w:rsidRPr="00EA38EE"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EA38EE" w:rsidRPr="00EA38EE"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Длина: 9285 мм</w:t>
            </w:r>
          </w:p>
          <w:p w:rsidR="00EA38EE" w:rsidRPr="00EA38EE"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Ширина: 4350 мм</w:t>
            </w:r>
          </w:p>
          <w:p w:rsidR="00EA38EE" w:rsidRPr="00EA38EE"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Высота: 3380 мм</w:t>
            </w:r>
          </w:p>
          <w:p w:rsidR="00EA38EE" w:rsidRPr="00EA38EE"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Высота горки: 1010 (2) мм</w:t>
            </w:r>
          </w:p>
          <w:p w:rsidR="00110646" w:rsidRPr="00110646" w:rsidRDefault="00EA38EE" w:rsidP="00EA38EE">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EA38EE">
              <w:rPr>
                <w:rFonts w:ascii="Times New Roman" w:eastAsia="Times New Roman" w:hAnsi="Times New Roman" w:cs="Times New Roman"/>
                <w:bCs/>
                <w:color w:val="000000"/>
                <w:sz w:val="24"/>
                <w:szCs w:val="24"/>
                <w:shd w:val="clear" w:color="auto" w:fill="FFFFFF"/>
                <w:lang w:eastAsia="ru-RU" w:bidi="ru-RU"/>
              </w:rPr>
              <w:t>Гарантия 1 год</w:t>
            </w:r>
          </w:p>
        </w:tc>
        <w:tc>
          <w:tcPr>
            <w:tcW w:w="1679" w:type="dxa"/>
            <w:tcBorders>
              <w:top w:val="single" w:sz="4" w:space="0" w:color="auto"/>
              <w:left w:val="single" w:sz="4" w:space="0" w:color="auto"/>
              <w:bottom w:val="single" w:sz="4" w:space="0" w:color="auto"/>
            </w:tcBorders>
            <w:shd w:val="clear" w:color="auto" w:fill="FFFFFF"/>
            <w:vAlign w:val="center"/>
          </w:tcPr>
          <w:p w:rsidR="00110646" w:rsidRDefault="00EA38E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110646" w:rsidRDefault="00EA38EE"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547 300,00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110646" w:rsidRDefault="00EA38EE" w:rsidP="000C3CCC">
            <w:pPr>
              <w:widowControl w:val="0"/>
              <w:spacing w:after="120" w:line="240" w:lineRule="auto"/>
              <w:jc w:val="center"/>
              <w:rPr>
                <w:noProof/>
                <w:lang w:eastAsia="ru-RU"/>
              </w:rPr>
            </w:pPr>
            <w:r>
              <w:rPr>
                <w:noProof/>
                <w:lang w:eastAsia="ru-RU"/>
              </w:rPr>
              <w:drawing>
                <wp:inline distT="0" distB="0" distL="0" distR="0" wp14:anchorId="39B34A8E" wp14:editId="2E400107">
                  <wp:extent cx="1420721" cy="925311"/>
                  <wp:effectExtent l="0" t="0" r="8255" b="8255"/>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1422683" cy="926589"/>
                          </a:xfrm>
                          <a:prstGeom prst="rect">
                            <a:avLst/>
                          </a:prstGeom>
                        </pic:spPr>
                      </pic:pic>
                    </a:graphicData>
                  </a:graphic>
                </wp:inline>
              </w:drawing>
            </w:r>
          </w:p>
        </w:tc>
      </w:tr>
      <w:tr w:rsidR="005232A2"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5232A2" w:rsidRDefault="005232A2"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27</w:t>
            </w:r>
          </w:p>
        </w:tc>
        <w:tc>
          <w:tcPr>
            <w:tcW w:w="8709" w:type="dxa"/>
            <w:tcBorders>
              <w:top w:val="single" w:sz="4" w:space="0" w:color="auto"/>
              <w:left w:val="single" w:sz="4" w:space="0" w:color="auto"/>
              <w:bottom w:val="single" w:sz="4" w:space="0" w:color="auto"/>
            </w:tcBorders>
            <w:shd w:val="clear" w:color="auto" w:fill="FFFFFF"/>
            <w:vAlign w:val="center"/>
          </w:tcPr>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Детский игровой комплекс</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Длина: 11650 мм, Ширина: 6910 мм, Высота: 4230 мм</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Высота горки: 1260, 1010 мм,</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Возрастная группа: Для детей от 6 до 12 лет</w:t>
            </w:r>
          </w:p>
          <w:p w:rsidR="005232A2" w:rsidRPr="00EA38EE"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232A2" w:rsidRDefault="005232A2"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232A2" w:rsidRDefault="005232A2"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832 000,00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232A2" w:rsidRDefault="005232A2" w:rsidP="000C3CCC">
            <w:pPr>
              <w:widowControl w:val="0"/>
              <w:spacing w:after="120" w:line="240" w:lineRule="auto"/>
              <w:jc w:val="center"/>
              <w:rPr>
                <w:noProof/>
                <w:lang w:eastAsia="ru-RU"/>
              </w:rPr>
            </w:pPr>
            <w:r>
              <w:rPr>
                <w:noProof/>
                <w:lang w:eastAsia="ru-RU"/>
              </w:rPr>
              <w:drawing>
                <wp:inline distT="0" distB="0" distL="0" distR="0">
                  <wp:extent cx="1594485" cy="1020445"/>
                  <wp:effectExtent l="0" t="0" r="5715" b="825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94485" cy="1020445"/>
                          </a:xfrm>
                          <a:prstGeom prst="rect">
                            <a:avLst/>
                          </a:prstGeom>
                          <a:noFill/>
                          <a:ln>
                            <a:noFill/>
                          </a:ln>
                        </pic:spPr>
                      </pic:pic>
                    </a:graphicData>
                  </a:graphic>
                </wp:inline>
              </w:drawing>
            </w:r>
          </w:p>
        </w:tc>
      </w:tr>
      <w:tr w:rsidR="005232A2"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5232A2" w:rsidRDefault="005232A2"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28</w:t>
            </w:r>
          </w:p>
        </w:tc>
        <w:tc>
          <w:tcPr>
            <w:tcW w:w="8709" w:type="dxa"/>
            <w:tcBorders>
              <w:top w:val="single" w:sz="4" w:space="0" w:color="auto"/>
              <w:left w:val="single" w:sz="4" w:space="0" w:color="auto"/>
              <w:bottom w:val="single" w:sz="4" w:space="0" w:color="auto"/>
            </w:tcBorders>
            <w:shd w:val="clear" w:color="auto" w:fill="FFFFFF"/>
            <w:vAlign w:val="center"/>
          </w:tcPr>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Детский спортивный комплекс</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Размеры (ДШВ): 2150х1085х1640</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профессиональные двухкомпонентные краски.</w:t>
            </w:r>
          </w:p>
          <w:p w:rsidR="005232A2" w:rsidRPr="005232A2" w:rsidRDefault="005232A2" w:rsidP="005232A2">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232A2">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232A2"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232A2"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21 000,00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232A2" w:rsidRDefault="003F4081" w:rsidP="000C3CCC">
            <w:pPr>
              <w:widowControl w:val="0"/>
              <w:spacing w:after="120" w:line="240" w:lineRule="auto"/>
              <w:jc w:val="center"/>
              <w:rPr>
                <w:noProof/>
                <w:lang w:eastAsia="ru-RU"/>
              </w:rPr>
            </w:pPr>
            <w:r>
              <w:rPr>
                <w:noProof/>
                <w:lang w:eastAsia="ru-RU"/>
              </w:rPr>
              <w:drawing>
                <wp:inline distT="0" distB="0" distL="0" distR="0">
                  <wp:extent cx="1376325" cy="1239295"/>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76284" cy="1239258"/>
                          </a:xfrm>
                          <a:prstGeom prst="rect">
                            <a:avLst/>
                          </a:prstGeom>
                          <a:noFill/>
                          <a:ln>
                            <a:noFill/>
                          </a:ln>
                        </pic:spPr>
                      </pic:pic>
                    </a:graphicData>
                  </a:graphic>
                </wp:inline>
              </w:drawing>
            </w:r>
          </w:p>
        </w:tc>
      </w:tr>
      <w:tr w:rsidR="003F4081"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29</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Детский спортивный комплекс с </w:t>
            </w:r>
            <w:proofErr w:type="spellStart"/>
            <w:r w:rsidRPr="003F4081">
              <w:rPr>
                <w:rFonts w:ascii="Times New Roman" w:eastAsia="Times New Roman" w:hAnsi="Times New Roman" w:cs="Times New Roman"/>
                <w:bCs/>
                <w:color w:val="000000"/>
                <w:sz w:val="24"/>
                <w:szCs w:val="24"/>
                <w:shd w:val="clear" w:color="auto" w:fill="FFFFFF"/>
                <w:lang w:eastAsia="ru-RU" w:bidi="ru-RU"/>
              </w:rPr>
              <w:t>рукоходом</w:t>
            </w:r>
            <w:proofErr w:type="spellEnd"/>
            <w:r w:rsidRPr="003F4081">
              <w:rPr>
                <w:rFonts w:ascii="Times New Roman" w:eastAsia="Times New Roman" w:hAnsi="Times New Roman" w:cs="Times New Roman"/>
                <w:bCs/>
                <w:color w:val="000000"/>
                <w:sz w:val="24"/>
                <w:szCs w:val="24"/>
                <w:shd w:val="clear" w:color="auto" w:fill="FFFFFF"/>
                <w:lang w:eastAsia="ru-RU" w:bidi="ru-RU"/>
              </w:rPr>
              <w:t>, баскетбольным кольцом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и шведской стенкой</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Размеры (ДШВ): 2980х1000х3020 мм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Материалы: фанера влагостойкая, стальные трубы, элементы из листового металла, профессиональные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двухкомпонентные краски, оцинкованный крепеж с защитными пластиковыми колпачками,</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оцинкованные металлические крепежные уголки.</w:t>
            </w:r>
          </w:p>
          <w:p w:rsidR="003F4081" w:rsidRPr="005232A2"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37 000,00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extent cx="1602105" cy="120142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02105" cy="1201420"/>
                          </a:xfrm>
                          <a:prstGeom prst="rect">
                            <a:avLst/>
                          </a:prstGeom>
                          <a:noFill/>
                          <a:ln>
                            <a:noFill/>
                          </a:ln>
                        </pic:spPr>
                      </pic:pic>
                    </a:graphicData>
                  </a:graphic>
                </wp:inline>
              </w:drawing>
            </w:r>
          </w:p>
        </w:tc>
      </w:tr>
      <w:tr w:rsidR="003F4081"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30</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Детский спортивный комплекс с </w:t>
            </w:r>
            <w:proofErr w:type="spellStart"/>
            <w:r w:rsidRPr="003F4081">
              <w:rPr>
                <w:rFonts w:ascii="Times New Roman" w:eastAsia="Times New Roman" w:hAnsi="Times New Roman" w:cs="Times New Roman"/>
                <w:bCs/>
                <w:color w:val="000000"/>
                <w:sz w:val="24"/>
                <w:szCs w:val="24"/>
                <w:shd w:val="clear" w:color="auto" w:fill="FFFFFF"/>
                <w:lang w:eastAsia="ru-RU" w:bidi="ru-RU"/>
              </w:rPr>
              <w:t>рукоходом</w:t>
            </w:r>
            <w:proofErr w:type="spellEnd"/>
            <w:r w:rsidRPr="003F4081">
              <w:rPr>
                <w:rFonts w:ascii="Times New Roman" w:eastAsia="Times New Roman" w:hAnsi="Times New Roman" w:cs="Times New Roman"/>
                <w:bCs/>
                <w:color w:val="000000"/>
                <w:sz w:val="24"/>
                <w:szCs w:val="24"/>
                <w:shd w:val="clear" w:color="auto" w:fill="FFFFFF"/>
                <w:lang w:eastAsia="ru-RU" w:bidi="ru-RU"/>
              </w:rPr>
              <w:t xml:space="preserve">, шведской стенкой, </w:t>
            </w:r>
            <w:proofErr w:type="gramStart"/>
            <w:r w:rsidRPr="003F4081">
              <w:rPr>
                <w:rFonts w:ascii="Times New Roman" w:eastAsia="Times New Roman" w:hAnsi="Times New Roman" w:cs="Times New Roman"/>
                <w:bCs/>
                <w:color w:val="000000"/>
                <w:sz w:val="24"/>
                <w:szCs w:val="24"/>
                <w:shd w:val="clear" w:color="auto" w:fill="FFFFFF"/>
                <w:lang w:eastAsia="ru-RU" w:bidi="ru-RU"/>
              </w:rPr>
              <w:t>гимнастическими</w:t>
            </w:r>
            <w:proofErr w:type="gramEnd"/>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кольцами и турниками</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Размеры (ДШВ): 2635х1340х2135 мм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листового металла, профессиональные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краски, оцинкованный крепеж с защитными пластиковыми колпачками, оцинкованные металлические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крепежные уголки.</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57 000,00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extent cx="1602105" cy="120142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02105" cy="1201420"/>
                          </a:xfrm>
                          <a:prstGeom prst="rect">
                            <a:avLst/>
                          </a:prstGeom>
                          <a:noFill/>
                          <a:ln>
                            <a:noFill/>
                          </a:ln>
                        </pic:spPr>
                      </pic:pic>
                    </a:graphicData>
                  </a:graphic>
                </wp:inline>
              </w:drawing>
            </w:r>
          </w:p>
        </w:tc>
      </w:tr>
      <w:tr w:rsidR="003F4081" w:rsidRPr="000C3CCC" w:rsidTr="008A1813">
        <w:trPr>
          <w:trHeight w:hRule="exact" w:val="2560"/>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31</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Детский спортивный комплекс с </w:t>
            </w:r>
            <w:proofErr w:type="spellStart"/>
            <w:r w:rsidRPr="003F4081">
              <w:rPr>
                <w:rFonts w:ascii="Times New Roman" w:eastAsia="Times New Roman" w:hAnsi="Times New Roman" w:cs="Times New Roman"/>
                <w:bCs/>
                <w:color w:val="000000"/>
                <w:sz w:val="24"/>
                <w:szCs w:val="24"/>
                <w:shd w:val="clear" w:color="auto" w:fill="FFFFFF"/>
                <w:lang w:eastAsia="ru-RU" w:bidi="ru-RU"/>
              </w:rPr>
              <w:t>рукоходом</w:t>
            </w:r>
            <w:proofErr w:type="spellEnd"/>
            <w:r w:rsidRPr="003F4081">
              <w:rPr>
                <w:rFonts w:ascii="Times New Roman" w:eastAsia="Times New Roman" w:hAnsi="Times New Roman" w:cs="Times New Roman"/>
                <w:bCs/>
                <w:color w:val="000000"/>
                <w:sz w:val="24"/>
                <w:szCs w:val="24"/>
                <w:shd w:val="clear" w:color="auto" w:fill="FFFFFF"/>
                <w:lang w:eastAsia="ru-RU" w:bidi="ru-RU"/>
              </w:rPr>
              <w:t xml:space="preserve">, шведской стенкой, </w:t>
            </w:r>
            <w:proofErr w:type="gramStart"/>
            <w:r w:rsidRPr="003F4081">
              <w:rPr>
                <w:rFonts w:ascii="Times New Roman" w:eastAsia="Times New Roman" w:hAnsi="Times New Roman" w:cs="Times New Roman"/>
                <w:bCs/>
                <w:color w:val="000000"/>
                <w:sz w:val="24"/>
                <w:szCs w:val="24"/>
                <w:shd w:val="clear" w:color="auto" w:fill="FFFFFF"/>
                <w:lang w:eastAsia="ru-RU" w:bidi="ru-RU"/>
              </w:rPr>
              <w:t>гимнастическими</w:t>
            </w:r>
            <w:proofErr w:type="gramEnd"/>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кольцами, брусьями, турниками и баскетбольным кольцом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Размеры (ДШВ): 5940х3400х3020 мм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Материалы: стальные трубы, элементы из листового металла, профессиональные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краски, оцинкованный крепеж с защитными пластиковыми колпачками, оцинкованные металлические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крепежные уголки.</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99 000,00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extent cx="1602105" cy="120142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02105" cy="1201420"/>
                          </a:xfrm>
                          <a:prstGeom prst="rect">
                            <a:avLst/>
                          </a:prstGeom>
                          <a:noFill/>
                          <a:ln>
                            <a:noFill/>
                          </a:ln>
                        </pic:spPr>
                      </pic:pic>
                    </a:graphicData>
                  </a:graphic>
                </wp:inline>
              </w:drawing>
            </w:r>
          </w:p>
        </w:tc>
      </w:tr>
      <w:tr w:rsidR="003F4081" w:rsidRPr="000C3CCC" w:rsidTr="003F4081">
        <w:trPr>
          <w:trHeight w:hRule="exact" w:val="3552"/>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32</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Гимнастический комплекс</w:t>
            </w:r>
          </w:p>
          <w:p w:rsid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предназначение: для упражнений на трапециевидные и широчай</w:t>
            </w:r>
            <w:r>
              <w:rPr>
                <w:rFonts w:ascii="Times New Roman" w:eastAsia="Times New Roman" w:hAnsi="Times New Roman" w:cs="Times New Roman"/>
                <w:bCs/>
                <w:color w:val="000000"/>
                <w:sz w:val="24"/>
                <w:szCs w:val="24"/>
                <w:shd w:val="clear" w:color="auto" w:fill="FFFFFF"/>
                <w:lang w:eastAsia="ru-RU" w:bidi="ru-RU"/>
              </w:rPr>
              <w:t xml:space="preserve">шие мышцы спины, груди, бицепс, </w:t>
            </w:r>
            <w:r w:rsidRPr="003F4081">
              <w:rPr>
                <w:rFonts w:ascii="Times New Roman" w:eastAsia="Times New Roman" w:hAnsi="Times New Roman" w:cs="Times New Roman"/>
                <w:bCs/>
                <w:color w:val="000000"/>
                <w:sz w:val="24"/>
                <w:szCs w:val="24"/>
                <w:shd w:val="clear" w:color="auto" w:fill="FFFFFF"/>
                <w:lang w:eastAsia="ru-RU" w:bidi="ru-RU"/>
              </w:rPr>
              <w:t xml:space="preserve">трицепс. </w:t>
            </w:r>
          </w:p>
          <w:p w:rsid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Категория: для общего физического развития на открытом воздухе лицами от различной</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 xml:space="preserve">подготовки от 16 лет. Тренажер позволяет нескольким лицам (2-3) заниматься одновременно. </w:t>
            </w:r>
          </w:p>
          <w:p w:rsid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Комплект</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поставки: жесткая сборная сварная рама, перекладины, упоры для локтей, наклонная скамейка для</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 xml:space="preserve">пресса. </w:t>
            </w:r>
          </w:p>
          <w:p w:rsid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Конструкция: изделие изготавливается из стальной высокопрочной трубы профиля 60х60, 40х40,</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20х20. Максимально допустимая нагрузка – 200 кг,</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 Способ установки: металлические подпятники </w:t>
            </w:r>
            <w:proofErr w:type="gramStart"/>
            <w:r w:rsidRPr="003F4081">
              <w:rPr>
                <w:rFonts w:ascii="Times New Roman" w:eastAsia="Times New Roman" w:hAnsi="Times New Roman" w:cs="Times New Roman"/>
                <w:bCs/>
                <w:color w:val="000000"/>
                <w:sz w:val="24"/>
                <w:szCs w:val="24"/>
                <w:shd w:val="clear" w:color="auto" w:fill="FFFFFF"/>
                <w:lang w:eastAsia="ru-RU" w:bidi="ru-RU"/>
              </w:rPr>
              <w:t>на</w:t>
            </w:r>
            <w:proofErr w:type="gramEnd"/>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бетонных </w:t>
            </w:r>
            <w:proofErr w:type="gramStart"/>
            <w:r w:rsidRPr="003F4081">
              <w:rPr>
                <w:rFonts w:ascii="Times New Roman" w:eastAsia="Times New Roman" w:hAnsi="Times New Roman" w:cs="Times New Roman"/>
                <w:bCs/>
                <w:color w:val="000000"/>
                <w:sz w:val="24"/>
                <w:szCs w:val="24"/>
                <w:shd w:val="clear" w:color="auto" w:fill="FFFFFF"/>
                <w:lang w:eastAsia="ru-RU" w:bidi="ru-RU"/>
              </w:rPr>
              <w:t>фундаментах</w:t>
            </w:r>
            <w:proofErr w:type="gramEnd"/>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22 000,00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extent cx="1602105" cy="1586865"/>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02105" cy="1586865"/>
                          </a:xfrm>
                          <a:prstGeom prst="rect">
                            <a:avLst/>
                          </a:prstGeom>
                          <a:noFill/>
                          <a:ln>
                            <a:noFill/>
                          </a:ln>
                        </pic:spPr>
                      </pic:pic>
                    </a:graphicData>
                  </a:graphic>
                </wp:inline>
              </w:drawing>
            </w:r>
          </w:p>
        </w:tc>
      </w:tr>
      <w:tr w:rsidR="003F4081" w:rsidRPr="000C3CCC" w:rsidTr="003F4081">
        <w:trPr>
          <w:trHeight w:hRule="exact" w:val="2695"/>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33</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Уличный атлетический комплекс</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Габаритные размеры: 1730х1730х2615(мм). Окрас: цвет по требованию заказчика, полимерно-</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порошковое покрытие (ППП). Максимально допустимая нагрузка – 200 кг</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31 000,00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14:anchorId="2749C1B0" wp14:editId="53984518">
                  <wp:extent cx="1413164" cy="1413164"/>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13178" cy="1413178"/>
                          </a:xfrm>
                          <a:prstGeom prst="rect">
                            <a:avLst/>
                          </a:prstGeom>
                          <a:noFill/>
                          <a:ln>
                            <a:noFill/>
                          </a:ln>
                        </pic:spPr>
                      </pic:pic>
                    </a:graphicData>
                  </a:graphic>
                </wp:inline>
              </w:drawing>
            </w:r>
          </w:p>
        </w:tc>
      </w:tr>
      <w:tr w:rsidR="003F4081" w:rsidRPr="000C3CCC" w:rsidTr="003F4081">
        <w:trPr>
          <w:trHeight w:hRule="exact" w:val="2695"/>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34</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Уличный спорткомплекс</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Состоит двух шведских стенок с турниками, брусьев опорных, брусьев для отжиманий, на</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центральной гимнастической перекладине могут располагаться кольца, веревочная лестница, шест.</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Монтируется на закладных элементах, входящих в комплект или на анкерах, на подготовленное</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бетонное основание.</w:t>
            </w:r>
          </w:p>
          <w:p w:rsid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 xml:space="preserve">Габариты и вес (в собранном виде): Д: 2585 </w:t>
            </w:r>
            <w:proofErr w:type="gramStart"/>
            <w:r w:rsidRPr="003F4081">
              <w:rPr>
                <w:rFonts w:ascii="Times New Roman" w:eastAsia="Times New Roman" w:hAnsi="Times New Roman" w:cs="Times New Roman"/>
                <w:bCs/>
                <w:color w:val="000000"/>
                <w:sz w:val="24"/>
                <w:szCs w:val="24"/>
                <w:shd w:val="clear" w:color="auto" w:fill="FFFFFF"/>
                <w:lang w:eastAsia="ru-RU" w:bidi="ru-RU"/>
              </w:rPr>
              <w:t>Ш</w:t>
            </w:r>
            <w:proofErr w:type="gramEnd"/>
            <w:r w:rsidRPr="003F4081">
              <w:rPr>
                <w:rFonts w:ascii="Times New Roman" w:eastAsia="Times New Roman" w:hAnsi="Times New Roman" w:cs="Times New Roman"/>
                <w:bCs/>
                <w:color w:val="000000"/>
                <w:sz w:val="24"/>
                <w:szCs w:val="24"/>
                <w:shd w:val="clear" w:color="auto" w:fill="FFFFFF"/>
                <w:lang w:eastAsia="ru-RU" w:bidi="ru-RU"/>
              </w:rPr>
              <w:t xml:space="preserve">: 2330 В: 2510, Вес: 220кг, </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70 000,00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extent cx="1602105" cy="158686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02105" cy="1586865"/>
                          </a:xfrm>
                          <a:prstGeom prst="rect">
                            <a:avLst/>
                          </a:prstGeom>
                          <a:noFill/>
                          <a:ln>
                            <a:noFill/>
                          </a:ln>
                        </pic:spPr>
                      </pic:pic>
                    </a:graphicData>
                  </a:graphic>
                </wp:inline>
              </w:drawing>
            </w:r>
          </w:p>
        </w:tc>
      </w:tr>
      <w:tr w:rsidR="003F4081" w:rsidRPr="000C3CCC" w:rsidTr="003F4081">
        <w:trPr>
          <w:trHeight w:hRule="exact" w:val="2695"/>
        </w:trPr>
        <w:tc>
          <w:tcPr>
            <w:tcW w:w="56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35</w:t>
            </w:r>
          </w:p>
        </w:tc>
        <w:tc>
          <w:tcPr>
            <w:tcW w:w="8709" w:type="dxa"/>
            <w:tcBorders>
              <w:top w:val="single" w:sz="4" w:space="0" w:color="auto"/>
              <w:left w:val="single" w:sz="4" w:space="0" w:color="auto"/>
              <w:bottom w:val="single" w:sz="4" w:space="0" w:color="auto"/>
            </w:tcBorders>
            <w:shd w:val="clear" w:color="auto" w:fill="FFFFFF"/>
            <w:vAlign w:val="center"/>
          </w:tcPr>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Уличный спорткомплекс для подготовки к сдаче норм ГТО</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3F4081">
              <w:rPr>
                <w:rFonts w:ascii="Times New Roman" w:eastAsia="Times New Roman" w:hAnsi="Times New Roman" w:cs="Times New Roman"/>
                <w:bCs/>
                <w:color w:val="000000"/>
                <w:sz w:val="24"/>
                <w:szCs w:val="24"/>
                <w:shd w:val="clear" w:color="auto" w:fill="FFFFFF"/>
                <w:lang w:eastAsia="ru-RU" w:bidi="ru-RU"/>
              </w:rPr>
              <w:t>Выполнен</w:t>
            </w:r>
            <w:proofErr w:type="gramEnd"/>
            <w:r w:rsidRPr="003F4081">
              <w:rPr>
                <w:rFonts w:ascii="Times New Roman" w:eastAsia="Times New Roman" w:hAnsi="Times New Roman" w:cs="Times New Roman"/>
                <w:bCs/>
                <w:color w:val="000000"/>
                <w:sz w:val="24"/>
                <w:szCs w:val="24"/>
                <w:shd w:val="clear" w:color="auto" w:fill="FFFFFF"/>
                <w:lang w:eastAsia="ru-RU" w:bidi="ru-RU"/>
              </w:rPr>
              <w:t xml:space="preserve"> на хомутах. Регулируемые по высоте перекладины, скамьи для пресса. Диаметр</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 xml:space="preserve">перекладин брусья 48мм. Монтируется на закладных элементах, </w:t>
            </w:r>
            <w:r>
              <w:rPr>
                <w:rFonts w:ascii="Times New Roman" w:eastAsia="Times New Roman" w:hAnsi="Times New Roman" w:cs="Times New Roman"/>
                <w:bCs/>
                <w:color w:val="000000"/>
                <w:sz w:val="24"/>
                <w:szCs w:val="24"/>
                <w:shd w:val="clear" w:color="auto" w:fill="FFFFFF"/>
                <w:lang w:eastAsia="ru-RU" w:bidi="ru-RU"/>
              </w:rPr>
              <w:t xml:space="preserve"> в</w:t>
            </w:r>
            <w:r w:rsidRPr="003F4081">
              <w:rPr>
                <w:rFonts w:ascii="Times New Roman" w:eastAsia="Times New Roman" w:hAnsi="Times New Roman" w:cs="Times New Roman"/>
                <w:bCs/>
                <w:color w:val="000000"/>
                <w:sz w:val="24"/>
                <w:szCs w:val="24"/>
                <w:shd w:val="clear" w:color="auto" w:fill="FFFFFF"/>
                <w:lang w:eastAsia="ru-RU" w:bidi="ru-RU"/>
              </w:rPr>
              <w:t>ходящих в комплект или на</w:t>
            </w:r>
            <w:r>
              <w:rPr>
                <w:rFonts w:ascii="Times New Roman" w:eastAsia="Times New Roman" w:hAnsi="Times New Roman" w:cs="Times New Roman"/>
                <w:bCs/>
                <w:color w:val="000000"/>
                <w:sz w:val="24"/>
                <w:szCs w:val="24"/>
                <w:shd w:val="clear" w:color="auto" w:fill="FFFFFF"/>
                <w:lang w:eastAsia="ru-RU" w:bidi="ru-RU"/>
              </w:rPr>
              <w:t xml:space="preserve"> </w:t>
            </w:r>
            <w:r w:rsidRPr="003F4081">
              <w:rPr>
                <w:rFonts w:ascii="Times New Roman" w:eastAsia="Times New Roman" w:hAnsi="Times New Roman" w:cs="Times New Roman"/>
                <w:bCs/>
                <w:color w:val="000000"/>
                <w:sz w:val="24"/>
                <w:szCs w:val="24"/>
                <w:shd w:val="clear" w:color="auto" w:fill="FFFFFF"/>
                <w:lang w:eastAsia="ru-RU" w:bidi="ru-RU"/>
              </w:rPr>
              <w:t>анкерах, на подготовленное бетонное основание. Габариты в собранном виде: 6,2м х 3,7м х 3,1м.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Габариты для транспортировки: 3,0м х 1,4м х 0,6м.; Вес: 410кг</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диаметр несущей трубы 102 ММ</w:t>
            </w:r>
          </w:p>
          <w:p w:rsidR="003F4081" w:rsidRPr="003F4081" w:rsidRDefault="003F4081" w:rsidP="003F4081">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3F4081">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3F4081" w:rsidRDefault="003F4081"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91 000,00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3F4081" w:rsidRDefault="003F4081" w:rsidP="000C3CCC">
            <w:pPr>
              <w:widowControl w:val="0"/>
              <w:spacing w:after="120" w:line="240" w:lineRule="auto"/>
              <w:jc w:val="center"/>
              <w:rPr>
                <w:noProof/>
                <w:lang w:eastAsia="ru-RU"/>
              </w:rPr>
            </w:pPr>
            <w:r>
              <w:rPr>
                <w:noProof/>
                <w:lang w:eastAsia="ru-RU"/>
              </w:rPr>
              <w:drawing>
                <wp:inline distT="0" distB="0" distL="0" distR="0" wp14:anchorId="09F9C3ED" wp14:editId="5C2F6012">
                  <wp:extent cx="1330037" cy="1330037"/>
                  <wp:effectExtent l="0" t="0" r="3810" b="381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1327584" cy="1327584"/>
                          </a:xfrm>
                          <a:prstGeom prst="rect">
                            <a:avLst/>
                          </a:prstGeom>
                        </pic:spPr>
                      </pic:pic>
                    </a:graphicData>
                  </a:graphic>
                </wp:inline>
              </w:drawing>
            </w:r>
          </w:p>
        </w:tc>
      </w:tr>
      <w:tr w:rsidR="005A3426" w:rsidRPr="000C3CCC" w:rsidTr="003F4081">
        <w:trPr>
          <w:trHeight w:hRule="exact" w:val="2695"/>
        </w:trPr>
        <w:tc>
          <w:tcPr>
            <w:tcW w:w="569" w:type="dxa"/>
            <w:tcBorders>
              <w:top w:val="single" w:sz="4" w:space="0" w:color="auto"/>
              <w:left w:val="single" w:sz="4" w:space="0" w:color="auto"/>
              <w:bottom w:val="single" w:sz="4" w:space="0" w:color="auto"/>
            </w:tcBorders>
            <w:shd w:val="clear" w:color="auto" w:fill="FFFFFF"/>
            <w:vAlign w:val="center"/>
          </w:tcPr>
          <w:p w:rsidR="005A3426" w:rsidRDefault="005A342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36</w:t>
            </w:r>
          </w:p>
        </w:tc>
        <w:tc>
          <w:tcPr>
            <w:tcW w:w="8709" w:type="dxa"/>
            <w:tcBorders>
              <w:top w:val="single" w:sz="4" w:space="0" w:color="auto"/>
              <w:left w:val="single" w:sz="4" w:space="0" w:color="auto"/>
              <w:bottom w:val="single" w:sz="4" w:space="0" w:color="auto"/>
            </w:tcBorders>
            <w:shd w:val="clear" w:color="auto" w:fill="FFFFFF"/>
            <w:vAlign w:val="center"/>
          </w:tcPr>
          <w:p w:rsidR="005A3426" w:rsidRPr="005A3426" w:rsidRDefault="005A3426" w:rsidP="005A342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A3426">
              <w:rPr>
                <w:rFonts w:ascii="Times New Roman" w:eastAsia="Times New Roman" w:hAnsi="Times New Roman" w:cs="Times New Roman"/>
                <w:bCs/>
                <w:color w:val="000000"/>
                <w:sz w:val="24"/>
                <w:szCs w:val="24"/>
                <w:shd w:val="clear" w:color="auto" w:fill="FFFFFF"/>
                <w:lang w:eastAsia="ru-RU" w:bidi="ru-RU"/>
              </w:rPr>
              <w:t>Уличный тренажерный комплекс</w:t>
            </w:r>
          </w:p>
          <w:p w:rsidR="005A3426" w:rsidRPr="005A3426" w:rsidRDefault="005A3426" w:rsidP="005A342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A3426">
              <w:rPr>
                <w:rFonts w:ascii="Times New Roman" w:eastAsia="Times New Roman" w:hAnsi="Times New Roman" w:cs="Times New Roman"/>
                <w:bCs/>
                <w:color w:val="000000"/>
                <w:sz w:val="24"/>
                <w:szCs w:val="24"/>
                <w:shd w:val="clear" w:color="auto" w:fill="FFFFFF"/>
                <w:lang w:eastAsia="ru-RU" w:bidi="ru-RU"/>
              </w:rPr>
              <w:t>в комплекте с навесом, рамной конструкцией для 6 тренажеров на выбор для занятия спортом</w:t>
            </w:r>
            <w:r w:rsidR="00C93953">
              <w:rPr>
                <w:rFonts w:ascii="Times New Roman" w:eastAsia="Times New Roman" w:hAnsi="Times New Roman" w:cs="Times New Roman"/>
                <w:bCs/>
                <w:color w:val="000000"/>
                <w:sz w:val="24"/>
                <w:szCs w:val="24"/>
                <w:shd w:val="clear" w:color="auto" w:fill="FFFFFF"/>
                <w:lang w:eastAsia="ru-RU" w:bidi="ru-RU"/>
              </w:rPr>
              <w:t xml:space="preserve">  </w:t>
            </w:r>
            <w:r w:rsidRPr="005A3426">
              <w:rPr>
                <w:rFonts w:ascii="Times New Roman" w:eastAsia="Times New Roman" w:hAnsi="Times New Roman" w:cs="Times New Roman"/>
                <w:bCs/>
                <w:color w:val="000000"/>
                <w:sz w:val="24"/>
                <w:szCs w:val="24"/>
                <w:shd w:val="clear" w:color="auto" w:fill="FFFFFF"/>
                <w:lang w:eastAsia="ru-RU" w:bidi="ru-RU"/>
              </w:rPr>
              <w:t>12 человек одновременно.</w:t>
            </w:r>
          </w:p>
          <w:p w:rsidR="005A3426" w:rsidRPr="003F4081" w:rsidRDefault="005A3426" w:rsidP="005A3426">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A3426">
              <w:rPr>
                <w:rFonts w:ascii="Times New Roman" w:eastAsia="Times New Roman" w:hAnsi="Times New Roman" w:cs="Times New Roman"/>
                <w:bCs/>
                <w:color w:val="000000"/>
                <w:sz w:val="24"/>
                <w:szCs w:val="24"/>
                <w:shd w:val="clear" w:color="auto" w:fill="FFFFFF"/>
                <w:lang w:eastAsia="ru-RU" w:bidi="ru-RU"/>
              </w:rPr>
              <w:t>Габариты площадки: 5х4х3м</w:t>
            </w:r>
          </w:p>
        </w:tc>
        <w:tc>
          <w:tcPr>
            <w:tcW w:w="1679" w:type="dxa"/>
            <w:tcBorders>
              <w:top w:val="single" w:sz="4" w:space="0" w:color="auto"/>
              <w:left w:val="single" w:sz="4" w:space="0" w:color="auto"/>
              <w:bottom w:val="single" w:sz="4" w:space="0" w:color="auto"/>
            </w:tcBorders>
            <w:shd w:val="clear" w:color="auto" w:fill="FFFFFF"/>
            <w:vAlign w:val="center"/>
          </w:tcPr>
          <w:p w:rsidR="005A3426" w:rsidRDefault="005A342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A3426" w:rsidRDefault="005A3426"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275 000,00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A3426" w:rsidRDefault="005A3426" w:rsidP="00C93953">
            <w:pPr>
              <w:widowControl w:val="0"/>
              <w:spacing w:after="120" w:line="240" w:lineRule="auto"/>
              <w:jc w:val="center"/>
              <w:rPr>
                <w:noProof/>
                <w:lang w:eastAsia="ru-RU"/>
              </w:rPr>
            </w:pPr>
            <w:r>
              <w:rPr>
                <w:noProof/>
                <w:lang w:eastAsia="ru-RU"/>
              </w:rPr>
              <w:drawing>
                <wp:inline distT="0" distB="0" distL="0" distR="0" wp14:anchorId="608FF52F" wp14:editId="0DBDFF78">
                  <wp:extent cx="853943" cy="570462"/>
                  <wp:effectExtent l="0" t="0" r="3810" b="127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54059" cy="570539"/>
                          </a:xfrm>
                          <a:prstGeom prst="rect">
                            <a:avLst/>
                          </a:prstGeom>
                          <a:noFill/>
                          <a:ln>
                            <a:noFill/>
                          </a:ln>
                        </pic:spPr>
                      </pic:pic>
                    </a:graphicData>
                  </a:graphic>
                </wp:inline>
              </w:drawing>
            </w:r>
          </w:p>
          <w:p w:rsidR="005A3426" w:rsidRDefault="005A3426" w:rsidP="000C3CCC">
            <w:pPr>
              <w:widowControl w:val="0"/>
              <w:spacing w:after="120" w:line="240" w:lineRule="auto"/>
              <w:jc w:val="center"/>
              <w:rPr>
                <w:noProof/>
                <w:lang w:eastAsia="ru-RU"/>
              </w:rPr>
            </w:pPr>
            <w:r>
              <w:rPr>
                <w:noProof/>
                <w:lang w:eastAsia="ru-RU"/>
              </w:rPr>
              <w:drawing>
                <wp:inline distT="0" distB="0" distL="0" distR="0">
                  <wp:extent cx="873154" cy="850163"/>
                  <wp:effectExtent l="0" t="0" r="3175" b="762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8737" cy="855599"/>
                          </a:xfrm>
                          <a:prstGeom prst="rect">
                            <a:avLst/>
                          </a:prstGeom>
                          <a:noFill/>
                          <a:ln>
                            <a:noFill/>
                          </a:ln>
                        </pic:spPr>
                      </pic:pic>
                    </a:graphicData>
                  </a:graphic>
                </wp:inline>
              </w:drawing>
            </w:r>
          </w:p>
        </w:tc>
      </w:tr>
      <w:tr w:rsidR="00C93953" w:rsidRPr="000C3CCC" w:rsidTr="003F4081">
        <w:trPr>
          <w:trHeight w:hRule="exact" w:val="2695"/>
        </w:trPr>
        <w:tc>
          <w:tcPr>
            <w:tcW w:w="569" w:type="dxa"/>
            <w:tcBorders>
              <w:top w:val="single" w:sz="4" w:space="0" w:color="auto"/>
              <w:left w:val="single" w:sz="4" w:space="0" w:color="auto"/>
              <w:bottom w:val="single" w:sz="4" w:space="0" w:color="auto"/>
            </w:tcBorders>
            <w:shd w:val="clear" w:color="auto" w:fill="FFFFFF"/>
            <w:vAlign w:val="center"/>
          </w:tcPr>
          <w:p w:rsidR="00C93953" w:rsidRDefault="00C9395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37</w:t>
            </w:r>
          </w:p>
        </w:tc>
        <w:tc>
          <w:tcPr>
            <w:tcW w:w="8709" w:type="dxa"/>
            <w:tcBorders>
              <w:top w:val="single" w:sz="4" w:space="0" w:color="auto"/>
              <w:left w:val="single" w:sz="4" w:space="0" w:color="auto"/>
              <w:bottom w:val="single" w:sz="4" w:space="0" w:color="auto"/>
            </w:tcBorders>
            <w:shd w:val="clear" w:color="auto" w:fill="FFFFFF"/>
            <w:vAlign w:val="center"/>
          </w:tcPr>
          <w:p w:rsidR="00C93953" w:rsidRPr="00C93953"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Уличный тренажерный комплекс</w:t>
            </w:r>
          </w:p>
          <w:p w:rsidR="00C93953" w:rsidRPr="00C93953"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в комплекте с навесом, рамной конструкцией для 14 тренажеров на выбор для занятия спортом</w:t>
            </w:r>
          </w:p>
          <w:p w:rsidR="00C93953" w:rsidRPr="00C93953"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28 человек одновременно.</w:t>
            </w:r>
          </w:p>
          <w:p w:rsidR="00C93953" w:rsidRPr="005A3426"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Габариты площадки: 5х8х3м</w:t>
            </w:r>
          </w:p>
        </w:tc>
        <w:tc>
          <w:tcPr>
            <w:tcW w:w="1679" w:type="dxa"/>
            <w:tcBorders>
              <w:top w:val="single" w:sz="4" w:space="0" w:color="auto"/>
              <w:left w:val="single" w:sz="4" w:space="0" w:color="auto"/>
              <w:bottom w:val="single" w:sz="4" w:space="0" w:color="auto"/>
            </w:tcBorders>
            <w:shd w:val="clear" w:color="auto" w:fill="FFFFFF"/>
            <w:vAlign w:val="center"/>
          </w:tcPr>
          <w:p w:rsidR="00C93953" w:rsidRDefault="00C9395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C93953" w:rsidRDefault="00C9395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440 000,00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C93953" w:rsidRDefault="00C93953" w:rsidP="00C93953">
            <w:pPr>
              <w:widowControl w:val="0"/>
              <w:spacing w:after="120" w:line="240" w:lineRule="auto"/>
              <w:jc w:val="center"/>
              <w:rPr>
                <w:noProof/>
                <w:lang w:eastAsia="ru-RU"/>
              </w:rPr>
            </w:pPr>
            <w:r>
              <w:rPr>
                <w:noProof/>
                <w:lang w:eastAsia="ru-RU"/>
              </w:rPr>
              <w:drawing>
                <wp:inline distT="0" distB="0" distL="0" distR="0" wp14:anchorId="6F9FA37E" wp14:editId="5A5009D7">
                  <wp:extent cx="757571" cy="746761"/>
                  <wp:effectExtent l="0" t="0" r="4445"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58373" cy="747552"/>
                          </a:xfrm>
                          <a:prstGeom prst="rect">
                            <a:avLst/>
                          </a:prstGeom>
                          <a:noFill/>
                          <a:ln>
                            <a:noFill/>
                          </a:ln>
                        </pic:spPr>
                      </pic:pic>
                    </a:graphicData>
                  </a:graphic>
                </wp:inline>
              </w:drawing>
            </w:r>
          </w:p>
          <w:p w:rsidR="00C93953" w:rsidRDefault="00C93953" w:rsidP="00C93953">
            <w:pPr>
              <w:widowControl w:val="0"/>
              <w:spacing w:after="120" w:line="240" w:lineRule="auto"/>
              <w:jc w:val="center"/>
              <w:rPr>
                <w:noProof/>
                <w:lang w:eastAsia="ru-RU"/>
              </w:rPr>
            </w:pPr>
            <w:r>
              <w:rPr>
                <w:noProof/>
                <w:lang w:eastAsia="ru-RU"/>
              </w:rPr>
              <w:drawing>
                <wp:inline distT="0" distB="0" distL="0" distR="0" wp14:anchorId="63570C73" wp14:editId="25D17023">
                  <wp:extent cx="899286" cy="899286"/>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896059" cy="896059"/>
                          </a:xfrm>
                          <a:prstGeom prst="rect">
                            <a:avLst/>
                          </a:prstGeom>
                        </pic:spPr>
                      </pic:pic>
                    </a:graphicData>
                  </a:graphic>
                </wp:inline>
              </w:drawing>
            </w:r>
          </w:p>
        </w:tc>
      </w:tr>
      <w:tr w:rsidR="00C93953" w:rsidRPr="000C3CCC" w:rsidTr="005435B4">
        <w:trPr>
          <w:trHeight w:hRule="exact" w:val="2843"/>
        </w:trPr>
        <w:tc>
          <w:tcPr>
            <w:tcW w:w="569" w:type="dxa"/>
            <w:tcBorders>
              <w:top w:val="single" w:sz="4" w:space="0" w:color="auto"/>
              <w:left w:val="single" w:sz="4" w:space="0" w:color="auto"/>
              <w:bottom w:val="single" w:sz="4" w:space="0" w:color="auto"/>
            </w:tcBorders>
            <w:shd w:val="clear" w:color="auto" w:fill="FFFFFF"/>
            <w:vAlign w:val="center"/>
          </w:tcPr>
          <w:p w:rsidR="00C93953" w:rsidRDefault="00C9395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38</w:t>
            </w:r>
          </w:p>
        </w:tc>
        <w:tc>
          <w:tcPr>
            <w:tcW w:w="8709" w:type="dxa"/>
            <w:tcBorders>
              <w:top w:val="single" w:sz="4" w:space="0" w:color="auto"/>
              <w:left w:val="single" w:sz="4" w:space="0" w:color="auto"/>
              <w:bottom w:val="single" w:sz="4" w:space="0" w:color="auto"/>
            </w:tcBorders>
            <w:shd w:val="clear" w:color="auto" w:fill="FFFFFF"/>
            <w:vAlign w:val="center"/>
          </w:tcPr>
          <w:p w:rsidR="005435B4"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 xml:space="preserve">Уличный тренажёр </w:t>
            </w:r>
            <w:r>
              <w:rPr>
                <w:rFonts w:ascii="Times New Roman" w:eastAsia="Times New Roman" w:hAnsi="Times New Roman" w:cs="Times New Roman"/>
                <w:bCs/>
                <w:color w:val="000000"/>
                <w:sz w:val="24"/>
                <w:szCs w:val="24"/>
                <w:shd w:val="clear" w:color="auto" w:fill="FFFFFF"/>
                <w:lang w:eastAsia="ru-RU" w:bidi="ru-RU"/>
              </w:rPr>
              <w:t xml:space="preserve"> вертикальная тяга</w:t>
            </w:r>
            <w:r w:rsidR="005435B4">
              <w:rPr>
                <w:rFonts w:ascii="Times New Roman" w:eastAsia="Times New Roman" w:hAnsi="Times New Roman" w:cs="Times New Roman"/>
                <w:bCs/>
                <w:color w:val="000000"/>
                <w:sz w:val="24"/>
                <w:szCs w:val="24"/>
                <w:shd w:val="clear" w:color="auto" w:fill="FFFFFF"/>
                <w:lang w:eastAsia="ru-RU" w:bidi="ru-RU"/>
              </w:rPr>
              <w:t>.</w:t>
            </w:r>
          </w:p>
          <w:p w:rsidR="00C93953" w:rsidRDefault="00C93953"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C93953">
              <w:rPr>
                <w:rFonts w:ascii="Times New Roman" w:eastAsia="Times New Roman" w:hAnsi="Times New Roman" w:cs="Times New Roman"/>
                <w:bCs/>
                <w:color w:val="000000"/>
                <w:sz w:val="24"/>
                <w:szCs w:val="24"/>
                <w:shd w:val="clear" w:color="auto" w:fill="FFFFFF"/>
                <w:lang w:eastAsia="ru-RU" w:bidi="ru-RU"/>
              </w:rPr>
              <w:t xml:space="preserve">Уличный тренажёр подтягивание предназначен для тренировки мышц груди и трицепсов рук. Для занятий необходимо разместится на сидении тренажёра спиной к вертикальной стойке, руками охватить рукояти тренажёра. Тренировка мышц происходит при периодическом притягивании рукоятей тренажёра на себя сверху вниз. Посредством подвижной рычажной системы усилие от движения рукоятей передаётся вертикальному движению сиденья, которому противодействует вес тренирующегося. Д: 1190 </w:t>
            </w:r>
            <w:proofErr w:type="gramStart"/>
            <w:r w:rsidRPr="00C93953">
              <w:rPr>
                <w:rFonts w:ascii="Times New Roman" w:eastAsia="Times New Roman" w:hAnsi="Times New Roman" w:cs="Times New Roman"/>
                <w:bCs/>
                <w:color w:val="000000"/>
                <w:sz w:val="24"/>
                <w:szCs w:val="24"/>
                <w:shd w:val="clear" w:color="auto" w:fill="FFFFFF"/>
                <w:lang w:eastAsia="ru-RU" w:bidi="ru-RU"/>
              </w:rPr>
              <w:t>Ш</w:t>
            </w:r>
            <w:proofErr w:type="gramEnd"/>
            <w:r w:rsidRPr="00C93953">
              <w:rPr>
                <w:rFonts w:ascii="Times New Roman" w:eastAsia="Times New Roman" w:hAnsi="Times New Roman" w:cs="Times New Roman"/>
                <w:bCs/>
                <w:color w:val="000000"/>
                <w:sz w:val="24"/>
                <w:szCs w:val="24"/>
                <w:shd w:val="clear" w:color="auto" w:fill="FFFFFF"/>
                <w:lang w:eastAsia="ru-RU" w:bidi="ru-RU"/>
              </w:rPr>
              <w:t>: 845 В: 1810, Вес: 90кг</w:t>
            </w:r>
          </w:p>
          <w:p w:rsidR="005435B4" w:rsidRPr="00C93953" w:rsidRDefault="005435B4" w:rsidP="00C93953">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C93953" w:rsidRDefault="00C93953"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C93953"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35 000,00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C93953" w:rsidRDefault="00C93953" w:rsidP="00C93953">
            <w:pPr>
              <w:widowControl w:val="0"/>
              <w:spacing w:after="120" w:line="240" w:lineRule="auto"/>
              <w:jc w:val="center"/>
              <w:rPr>
                <w:noProof/>
                <w:lang w:eastAsia="ru-RU"/>
              </w:rPr>
            </w:pPr>
            <w:r>
              <w:rPr>
                <w:rFonts w:ascii="Times New Roman" w:hAnsi="Times New Roman" w:cs="Times New Roman"/>
                <w:noProof/>
                <w:sz w:val="24"/>
                <w:szCs w:val="24"/>
                <w:lang w:eastAsia="ru-RU"/>
              </w:rPr>
              <w:drawing>
                <wp:anchor distT="0" distB="0" distL="63500" distR="63500" simplePos="0" relativeHeight="251684864" behindDoc="1" locked="0" layoutInCell="1" allowOverlap="1" wp14:anchorId="58ED5FAE" wp14:editId="257C7D17">
                  <wp:simplePos x="0" y="0"/>
                  <wp:positionH relativeFrom="margin">
                    <wp:posOffset>8823960</wp:posOffset>
                  </wp:positionH>
                  <wp:positionV relativeFrom="paragraph">
                    <wp:posOffset>3751580</wp:posOffset>
                  </wp:positionV>
                  <wp:extent cx="1164590" cy="1164590"/>
                  <wp:effectExtent l="0" t="0" r="0" b="0"/>
                  <wp:wrapNone/>
                  <wp:docPr id="417" name="Рисунок 417"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5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63500" distR="63500" simplePos="0" relativeHeight="251682816" behindDoc="1" locked="0" layoutInCell="1" allowOverlap="1" wp14:anchorId="33D79DE5" wp14:editId="71D1190E">
                  <wp:simplePos x="0" y="0"/>
                  <wp:positionH relativeFrom="margin">
                    <wp:posOffset>8823960</wp:posOffset>
                  </wp:positionH>
                  <wp:positionV relativeFrom="paragraph">
                    <wp:posOffset>3751580</wp:posOffset>
                  </wp:positionV>
                  <wp:extent cx="1164590" cy="1164590"/>
                  <wp:effectExtent l="0" t="0" r="0" b="0"/>
                  <wp:wrapNone/>
                  <wp:docPr id="416" name="Рисунок 416"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5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DBB1722" wp14:editId="0D7366AB">
                  <wp:extent cx="1164590" cy="116459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pic:spPr>
                      </pic:pic>
                    </a:graphicData>
                  </a:graphic>
                </wp:inline>
              </w:drawing>
            </w:r>
          </w:p>
        </w:tc>
      </w:tr>
      <w:tr w:rsidR="005435B4" w:rsidRPr="000C3CCC" w:rsidTr="005435B4">
        <w:trPr>
          <w:trHeight w:hRule="exact" w:val="2831"/>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39</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Уличный тренажер баттерфляй</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Спортивный уличный тренажер для укрепления мышц рук и груди "Баттерфляй" предназначен для</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 xml:space="preserve">тренировки одного пользователя. Принцип действия </w:t>
            </w:r>
            <w:r>
              <w:rPr>
                <w:rFonts w:ascii="Times New Roman" w:eastAsia="Times New Roman" w:hAnsi="Times New Roman" w:cs="Times New Roman"/>
                <w:bCs/>
                <w:color w:val="000000"/>
                <w:sz w:val="24"/>
                <w:szCs w:val="24"/>
                <w:shd w:val="clear" w:color="auto" w:fill="FFFFFF"/>
                <w:lang w:eastAsia="ru-RU" w:bidi="ru-RU"/>
              </w:rPr>
              <w:t>з</w:t>
            </w:r>
            <w:r w:rsidRPr="005435B4">
              <w:rPr>
                <w:rFonts w:ascii="Times New Roman" w:eastAsia="Times New Roman" w:hAnsi="Times New Roman" w:cs="Times New Roman"/>
                <w:bCs/>
                <w:color w:val="000000"/>
                <w:sz w:val="24"/>
                <w:szCs w:val="24"/>
                <w:shd w:val="clear" w:color="auto" w:fill="FFFFFF"/>
                <w:lang w:eastAsia="ru-RU" w:bidi="ru-RU"/>
              </w:rPr>
              <w:t>аключается в том, что пользователь в сидячем</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положении, поставив ноги на подножки, взявшись за рукоятки (крылья) тренажера, сводит их перед</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собой за счет мышц груди, затем возвращается в исходное положение</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Нагрузка – до 150кг.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 xml:space="preserve">Габариты и вес: Д: 870 </w:t>
            </w:r>
            <w:proofErr w:type="gramStart"/>
            <w:r w:rsidRPr="005435B4">
              <w:rPr>
                <w:rFonts w:ascii="Times New Roman" w:eastAsia="Times New Roman" w:hAnsi="Times New Roman" w:cs="Times New Roman"/>
                <w:bCs/>
                <w:color w:val="000000"/>
                <w:sz w:val="24"/>
                <w:szCs w:val="24"/>
                <w:shd w:val="clear" w:color="auto" w:fill="FFFFFF"/>
                <w:lang w:eastAsia="ru-RU" w:bidi="ru-RU"/>
              </w:rPr>
              <w:t>Ш</w:t>
            </w:r>
            <w:proofErr w:type="gramEnd"/>
            <w:r w:rsidRPr="005435B4">
              <w:rPr>
                <w:rFonts w:ascii="Times New Roman" w:eastAsia="Times New Roman" w:hAnsi="Times New Roman" w:cs="Times New Roman"/>
                <w:bCs/>
                <w:color w:val="000000"/>
                <w:sz w:val="24"/>
                <w:szCs w:val="24"/>
                <w:shd w:val="clear" w:color="auto" w:fill="FFFFFF"/>
                <w:lang w:eastAsia="ru-RU" w:bidi="ru-RU"/>
              </w:rPr>
              <w:t>: 920 В: 1810, Вес: 110кг</w:t>
            </w:r>
          </w:p>
          <w:p w:rsidR="005435B4" w:rsidRPr="00C93953"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45 000,00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674A5795" wp14:editId="2A0EE418">
                  <wp:extent cx="1602105" cy="1579245"/>
                  <wp:effectExtent l="0" t="0" r="0" b="190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602105" cy="1579245"/>
                          </a:xfrm>
                          <a:prstGeom prst="rect">
                            <a:avLst/>
                          </a:prstGeom>
                          <a:noFill/>
                          <a:ln>
                            <a:noFill/>
                          </a:ln>
                        </pic:spPr>
                      </pic:pic>
                    </a:graphicData>
                  </a:graphic>
                </wp:inline>
              </w:drawing>
            </w:r>
          </w:p>
        </w:tc>
      </w:tr>
      <w:tr w:rsidR="005435B4" w:rsidRPr="000C3CCC" w:rsidTr="005435B4">
        <w:trPr>
          <w:trHeight w:hRule="exact" w:val="3127"/>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40</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Уличный тренажер Лыжник + Велосипед + Разведение ног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Лыжный ход сдвоенный предназначен для тренировки мышц и суставов тела.</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Тренажер уличный разведение ног предназначен для тренировки мышц талии и бедер, а также суставов и</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мышц туловища в области поясницы.</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Велотренажер предназначен для тренировки и укрепления дыхания и мышц ног.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 xml:space="preserve">Габариты и вес: Д: 2660 </w:t>
            </w:r>
            <w:proofErr w:type="gramStart"/>
            <w:r w:rsidRPr="005435B4">
              <w:rPr>
                <w:rFonts w:ascii="Times New Roman" w:eastAsia="Times New Roman" w:hAnsi="Times New Roman" w:cs="Times New Roman"/>
                <w:bCs/>
                <w:color w:val="000000"/>
                <w:sz w:val="24"/>
                <w:szCs w:val="24"/>
                <w:shd w:val="clear" w:color="auto" w:fill="FFFFFF"/>
                <w:lang w:eastAsia="ru-RU" w:bidi="ru-RU"/>
              </w:rPr>
              <w:t>Ш</w:t>
            </w:r>
            <w:proofErr w:type="gramEnd"/>
            <w:r w:rsidRPr="005435B4">
              <w:rPr>
                <w:rFonts w:ascii="Times New Roman" w:eastAsia="Times New Roman" w:hAnsi="Times New Roman" w:cs="Times New Roman"/>
                <w:bCs/>
                <w:color w:val="000000"/>
                <w:sz w:val="24"/>
                <w:szCs w:val="24"/>
                <w:shd w:val="clear" w:color="auto" w:fill="FFFFFF"/>
                <w:lang w:eastAsia="ru-RU" w:bidi="ru-RU"/>
              </w:rPr>
              <w:t>: 1470 В: 1735, Вес: 185кг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68 000,00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1602105" cy="1586865"/>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602105" cy="1586865"/>
                          </a:xfrm>
                          <a:prstGeom prst="rect">
                            <a:avLst/>
                          </a:prstGeom>
                          <a:noFill/>
                          <a:ln>
                            <a:noFill/>
                          </a:ln>
                        </pic:spPr>
                      </pic:pic>
                    </a:graphicData>
                  </a:graphic>
                </wp:inline>
              </w:drawing>
            </w:r>
          </w:p>
        </w:tc>
      </w:tr>
      <w:tr w:rsidR="005435B4" w:rsidRPr="000C3CCC" w:rsidTr="005435B4">
        <w:trPr>
          <w:trHeight w:hRule="exact" w:val="1993"/>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41</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Брусья гимнастические одноуровневые</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Габариты: 2500х600х1300 мм</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8 500,00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B925AFE" wp14:editId="48B9A2B5">
                  <wp:extent cx="1314923" cy="986062"/>
                  <wp:effectExtent l="0" t="0" r="0" b="508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14935" cy="986071"/>
                          </a:xfrm>
                          <a:prstGeom prst="rect">
                            <a:avLst/>
                          </a:prstGeom>
                          <a:noFill/>
                          <a:ln>
                            <a:noFill/>
                          </a:ln>
                        </pic:spPr>
                      </pic:pic>
                    </a:graphicData>
                  </a:graphic>
                </wp:inline>
              </w:drawing>
            </w:r>
          </w:p>
        </w:tc>
      </w:tr>
      <w:tr w:rsidR="005435B4" w:rsidRPr="000C3CCC" w:rsidTr="005435B4">
        <w:trPr>
          <w:trHeight w:hRule="exact" w:val="2971"/>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42</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 xml:space="preserve">Брусья </w:t>
            </w:r>
            <w:proofErr w:type="spellStart"/>
            <w:r w:rsidRPr="005435B4">
              <w:rPr>
                <w:rFonts w:ascii="Times New Roman" w:eastAsia="Times New Roman" w:hAnsi="Times New Roman" w:cs="Times New Roman"/>
                <w:bCs/>
                <w:color w:val="000000"/>
                <w:sz w:val="24"/>
                <w:szCs w:val="24"/>
                <w:shd w:val="clear" w:color="auto" w:fill="FFFFFF"/>
                <w:lang w:eastAsia="ru-RU" w:bidi="ru-RU"/>
              </w:rPr>
              <w:t>разноуровневые</w:t>
            </w:r>
            <w:proofErr w:type="spellEnd"/>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Брусья параллельные двойные на хомутах, с регулировкой высоты перекладин.</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Диаметр перекладин брусьев 48мм.</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О</w:t>
            </w:r>
            <w:r w:rsidRPr="005435B4">
              <w:rPr>
                <w:rFonts w:ascii="Times New Roman" w:eastAsia="Times New Roman" w:hAnsi="Times New Roman" w:cs="Times New Roman"/>
                <w:bCs/>
                <w:color w:val="000000"/>
                <w:sz w:val="24"/>
                <w:szCs w:val="24"/>
                <w:shd w:val="clear" w:color="auto" w:fill="FFFFFF"/>
                <w:lang w:eastAsia="ru-RU" w:bidi="ru-RU"/>
              </w:rPr>
              <w:t>тжимания на брусьях для развития трицепсов, мышц плечевого пояса и грудных мышц, также работают</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дельтовидные мышцы и широчайшие мышцы спины. Монтируются на закладных элементах, входящих в</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комплект или на анкерах, на подготовленное бетонное основание. Габариты в собранном виде: 4,1м х</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0,8м х 1,7м. Габариты для транспортировки: 2,2м х 0,6м х 0,3м.; Вес: 150кг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диаметр несущей трубы 102 мм</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35 000,00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3A605A2" wp14:editId="533301F3">
                  <wp:extent cx="1602105" cy="1594485"/>
                  <wp:effectExtent l="0" t="0" r="0" b="571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02105" cy="1594485"/>
                          </a:xfrm>
                          <a:prstGeom prst="rect">
                            <a:avLst/>
                          </a:prstGeom>
                          <a:noFill/>
                          <a:ln>
                            <a:noFill/>
                          </a:ln>
                        </pic:spPr>
                      </pic:pic>
                    </a:graphicData>
                  </a:graphic>
                </wp:inline>
              </w:drawing>
            </w:r>
          </w:p>
        </w:tc>
      </w:tr>
      <w:tr w:rsidR="005435B4" w:rsidRPr="000C3CCC" w:rsidTr="005435B4">
        <w:trPr>
          <w:trHeight w:hRule="exact" w:val="1837"/>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43</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Скамья для пресса</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Габариты: 1515х500х1025 мм</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9 600,00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486406D7" wp14:editId="4067439E">
                  <wp:extent cx="1224238" cy="918057"/>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24249" cy="918066"/>
                          </a:xfrm>
                          <a:prstGeom prst="rect">
                            <a:avLst/>
                          </a:prstGeom>
                          <a:noFill/>
                          <a:ln>
                            <a:noFill/>
                          </a:ln>
                        </pic:spPr>
                      </pic:pic>
                    </a:graphicData>
                  </a:graphic>
                </wp:inline>
              </w:drawing>
            </w:r>
          </w:p>
        </w:tc>
      </w:tr>
      <w:tr w:rsidR="005435B4" w:rsidRPr="000C3CCC" w:rsidTr="005435B4">
        <w:trPr>
          <w:trHeight w:hRule="exact" w:val="2544"/>
        </w:trPr>
        <w:tc>
          <w:tcPr>
            <w:tcW w:w="56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44</w:t>
            </w:r>
          </w:p>
        </w:tc>
        <w:tc>
          <w:tcPr>
            <w:tcW w:w="8709" w:type="dxa"/>
            <w:tcBorders>
              <w:top w:val="single" w:sz="4" w:space="0" w:color="auto"/>
              <w:left w:val="single" w:sz="4" w:space="0" w:color="auto"/>
              <w:bottom w:val="single" w:sz="4" w:space="0" w:color="auto"/>
            </w:tcBorders>
            <w:shd w:val="clear" w:color="auto" w:fill="FFFFFF"/>
            <w:vAlign w:val="center"/>
          </w:tcPr>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Скамья для пресса уличная</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Pr>
                <w:rFonts w:ascii="Times New Roman" w:eastAsia="Times New Roman" w:hAnsi="Times New Roman" w:cs="Times New Roman"/>
                <w:bCs/>
                <w:color w:val="000000"/>
                <w:sz w:val="24"/>
                <w:szCs w:val="24"/>
                <w:shd w:val="clear" w:color="auto" w:fill="FFFFFF"/>
                <w:lang w:eastAsia="ru-RU" w:bidi="ru-RU"/>
              </w:rPr>
              <w:t>П</w:t>
            </w:r>
            <w:r w:rsidRPr="005435B4">
              <w:rPr>
                <w:rFonts w:ascii="Times New Roman" w:eastAsia="Times New Roman" w:hAnsi="Times New Roman" w:cs="Times New Roman"/>
                <w:bCs/>
                <w:color w:val="000000"/>
                <w:sz w:val="24"/>
                <w:szCs w:val="24"/>
                <w:shd w:val="clear" w:color="auto" w:fill="FFFFFF"/>
                <w:lang w:eastAsia="ru-RU" w:bidi="ru-RU"/>
              </w:rPr>
              <w:t>редназначена</w:t>
            </w:r>
            <w:proofErr w:type="gramEnd"/>
            <w:r w:rsidRPr="005435B4">
              <w:rPr>
                <w:rFonts w:ascii="Times New Roman" w:eastAsia="Times New Roman" w:hAnsi="Times New Roman" w:cs="Times New Roman"/>
                <w:bCs/>
                <w:color w:val="000000"/>
                <w:sz w:val="24"/>
                <w:szCs w:val="24"/>
                <w:shd w:val="clear" w:color="auto" w:fill="FFFFFF"/>
                <w:lang w:eastAsia="ru-RU" w:bidi="ru-RU"/>
              </w:rPr>
              <w:t xml:space="preserve"> для занятий спортом на открытом воздухе.</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 xml:space="preserve">Оборудование отлично подойдет для дворовых территорий и оснащения </w:t>
            </w:r>
            <w:proofErr w:type="spellStart"/>
            <w:r w:rsidRPr="005435B4">
              <w:rPr>
                <w:rFonts w:ascii="Times New Roman" w:eastAsia="Times New Roman" w:hAnsi="Times New Roman" w:cs="Times New Roman"/>
                <w:bCs/>
                <w:color w:val="000000"/>
                <w:sz w:val="24"/>
                <w:szCs w:val="24"/>
                <w:shd w:val="clear" w:color="auto" w:fill="FFFFFF"/>
                <w:lang w:eastAsia="ru-RU" w:bidi="ru-RU"/>
              </w:rPr>
              <w:t>воркаут</w:t>
            </w:r>
            <w:proofErr w:type="spellEnd"/>
            <w:r w:rsidRPr="005435B4">
              <w:rPr>
                <w:rFonts w:ascii="Times New Roman" w:eastAsia="Times New Roman" w:hAnsi="Times New Roman" w:cs="Times New Roman"/>
                <w:bCs/>
                <w:color w:val="000000"/>
                <w:sz w:val="24"/>
                <w:szCs w:val="24"/>
                <w:shd w:val="clear" w:color="auto" w:fill="FFFFFF"/>
                <w:lang w:eastAsia="ru-RU" w:bidi="ru-RU"/>
              </w:rPr>
              <w:t xml:space="preserve"> площадок. Монтируется</w:t>
            </w:r>
            <w:r>
              <w:rPr>
                <w:rFonts w:ascii="Times New Roman" w:eastAsia="Times New Roman" w:hAnsi="Times New Roman" w:cs="Times New Roman"/>
                <w:bCs/>
                <w:color w:val="000000"/>
                <w:sz w:val="24"/>
                <w:szCs w:val="24"/>
                <w:shd w:val="clear" w:color="auto" w:fill="FFFFFF"/>
                <w:lang w:eastAsia="ru-RU" w:bidi="ru-RU"/>
              </w:rPr>
              <w:t xml:space="preserve"> </w:t>
            </w:r>
            <w:r w:rsidRPr="005435B4">
              <w:rPr>
                <w:rFonts w:ascii="Times New Roman" w:eastAsia="Times New Roman" w:hAnsi="Times New Roman" w:cs="Times New Roman"/>
                <w:bCs/>
                <w:color w:val="000000"/>
                <w:sz w:val="24"/>
                <w:szCs w:val="24"/>
                <w:shd w:val="clear" w:color="auto" w:fill="FFFFFF"/>
                <w:lang w:eastAsia="ru-RU" w:bidi="ru-RU"/>
              </w:rPr>
              <w:t>на закладных элементах, входящих в комплект или на анкерах, на подготовленное бетонное основание.</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 xml:space="preserve">Габариты и вес: Д: 980; </w:t>
            </w:r>
            <w:proofErr w:type="gramStart"/>
            <w:r>
              <w:rPr>
                <w:rFonts w:ascii="Times New Roman" w:eastAsia="Times New Roman" w:hAnsi="Times New Roman" w:cs="Times New Roman"/>
                <w:bCs/>
                <w:color w:val="000000"/>
                <w:sz w:val="24"/>
                <w:szCs w:val="24"/>
                <w:shd w:val="clear" w:color="auto" w:fill="FFFFFF"/>
                <w:lang w:eastAsia="ru-RU" w:bidi="ru-RU"/>
              </w:rPr>
              <w:t>Ш</w:t>
            </w:r>
            <w:proofErr w:type="gramEnd"/>
            <w:r>
              <w:rPr>
                <w:rFonts w:ascii="Times New Roman" w:eastAsia="Times New Roman" w:hAnsi="Times New Roman" w:cs="Times New Roman"/>
                <w:bCs/>
                <w:color w:val="000000"/>
                <w:sz w:val="24"/>
                <w:szCs w:val="24"/>
                <w:shd w:val="clear" w:color="auto" w:fill="FFFFFF"/>
                <w:lang w:eastAsia="ru-RU" w:bidi="ru-RU"/>
              </w:rPr>
              <w:t>: 540;</w:t>
            </w:r>
            <w:r w:rsidRPr="005435B4">
              <w:rPr>
                <w:rFonts w:ascii="Times New Roman" w:eastAsia="Times New Roman" w:hAnsi="Times New Roman" w:cs="Times New Roman"/>
                <w:bCs/>
                <w:color w:val="000000"/>
                <w:sz w:val="24"/>
                <w:szCs w:val="24"/>
                <w:shd w:val="clear" w:color="auto" w:fill="FFFFFF"/>
                <w:lang w:eastAsia="ru-RU" w:bidi="ru-RU"/>
              </w:rPr>
              <w:t xml:space="preserve"> В: 820. Вес: 50кг,</w:t>
            </w:r>
          </w:p>
          <w:p w:rsidR="005435B4" w:rsidRPr="005435B4" w:rsidRDefault="005435B4" w:rsidP="005435B4">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Default="005435B4"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5435B4">
              <w:rPr>
                <w:rFonts w:ascii="Times New Roman" w:eastAsia="Times New Roman" w:hAnsi="Times New Roman" w:cs="Times New Roman"/>
                <w:bCs/>
                <w:color w:val="000000"/>
                <w:sz w:val="24"/>
                <w:szCs w:val="24"/>
                <w:shd w:val="clear" w:color="auto" w:fill="FFFFFF"/>
                <w:lang w:eastAsia="ru-RU" w:bidi="ru-RU"/>
              </w:rPr>
              <w:t>13 500,00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5435B4" w:rsidP="00C93953">
            <w:pPr>
              <w:widowControl w:val="0"/>
              <w:spacing w:after="12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extent cx="1602105" cy="1586865"/>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02105" cy="1586865"/>
                          </a:xfrm>
                          <a:prstGeom prst="rect">
                            <a:avLst/>
                          </a:prstGeom>
                          <a:noFill/>
                          <a:ln>
                            <a:noFill/>
                          </a:ln>
                        </pic:spPr>
                      </pic:pic>
                    </a:graphicData>
                  </a:graphic>
                </wp:inline>
              </w:drawing>
            </w:r>
          </w:p>
        </w:tc>
      </w:tr>
      <w:tr w:rsidR="005435B4" w:rsidRPr="000C3CCC" w:rsidTr="005435B4">
        <w:trPr>
          <w:trHeight w:hRule="exact" w:val="2544"/>
        </w:trPr>
        <w:tc>
          <w:tcPr>
            <w:tcW w:w="569" w:type="dxa"/>
            <w:tcBorders>
              <w:top w:val="single" w:sz="4" w:space="0" w:color="auto"/>
              <w:left w:val="single" w:sz="4" w:space="0" w:color="auto"/>
              <w:bottom w:val="single" w:sz="4" w:space="0" w:color="auto"/>
            </w:tcBorders>
            <w:shd w:val="clear" w:color="auto" w:fill="FFFFFF"/>
            <w:vAlign w:val="center"/>
          </w:tcPr>
          <w:p w:rsidR="005435B4"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45</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Турник одноуровневый</w:t>
            </w:r>
          </w:p>
          <w:p w:rsid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Т</w:t>
            </w:r>
            <w:r w:rsidRPr="00AE7DC9">
              <w:rPr>
                <w:rFonts w:ascii="Times New Roman" w:eastAsia="Times New Roman" w:hAnsi="Times New Roman" w:cs="Times New Roman"/>
                <w:bCs/>
                <w:color w:val="000000"/>
                <w:sz w:val="24"/>
                <w:szCs w:val="24"/>
                <w:shd w:val="clear" w:color="auto" w:fill="FFFFFF"/>
                <w:lang w:eastAsia="ru-RU" w:bidi="ru-RU"/>
              </w:rPr>
              <w:t>урник на хомутах с регулировкой высоты перекладин. Монтируется на закладных элементах, входящих в</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комплект. Уличный спортивный тренажер развивает и укрепляет мышцы рук, плечевого пояса, спины и</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 xml:space="preserve">груди. </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Габариты в собранном виде: 1,5м х 0,2м х 2,6м.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диаметр несущей трубы 102 мм</w:t>
            </w:r>
          </w:p>
          <w:p w:rsidR="005435B4" w:rsidRPr="005435B4"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5435B4"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5435B4" w:rsidRPr="005435B4"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17 000,00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5435B4" w:rsidRDefault="00AE7DC9" w:rsidP="00C93953">
            <w:pPr>
              <w:widowControl w:val="0"/>
              <w:spacing w:after="120" w:line="240" w:lineRule="auto"/>
              <w:jc w:val="center"/>
              <w:rPr>
                <w:rFonts w:ascii="Times New Roman" w:hAnsi="Times New Roman" w:cs="Times New Roman"/>
                <w:noProof/>
                <w:sz w:val="24"/>
                <w:szCs w:val="24"/>
                <w:lang w:eastAsia="ru-RU"/>
              </w:rPr>
            </w:pPr>
            <w:r>
              <w:rPr>
                <w:noProof/>
                <w:lang w:eastAsia="ru-RU"/>
              </w:rPr>
              <w:drawing>
                <wp:inline distT="0" distB="0" distL="0" distR="0" wp14:anchorId="58EE988E" wp14:editId="545F6DF4">
                  <wp:extent cx="1330037" cy="1330037"/>
                  <wp:effectExtent l="0" t="0" r="3810" b="381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1329943" cy="1329943"/>
                          </a:xfrm>
                          <a:prstGeom prst="rect">
                            <a:avLst/>
                          </a:prstGeom>
                        </pic:spPr>
                      </pic:pic>
                    </a:graphicData>
                  </a:graphic>
                </wp:inline>
              </w:drawing>
            </w:r>
          </w:p>
        </w:tc>
      </w:tr>
      <w:tr w:rsidR="00AE7DC9" w:rsidRPr="000C3CCC" w:rsidTr="005435B4">
        <w:trPr>
          <w:trHeight w:hRule="exact" w:val="2544"/>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46</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Турник многоуровневый</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К</w:t>
            </w:r>
            <w:r w:rsidRPr="00AE7DC9">
              <w:rPr>
                <w:rFonts w:ascii="Times New Roman" w:eastAsia="Times New Roman" w:hAnsi="Times New Roman" w:cs="Times New Roman"/>
                <w:bCs/>
                <w:color w:val="000000"/>
                <w:sz w:val="24"/>
                <w:szCs w:val="24"/>
                <w:shd w:val="clear" w:color="auto" w:fill="FFFFFF"/>
                <w:lang w:eastAsia="ru-RU" w:bidi="ru-RU"/>
              </w:rPr>
              <w:t>омплекс турников на хомутах, с перекладинами для отжиманий. Регулируемые по высоте перекладины.</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Монтируются на закладных элементах, входящих в комплект или на анкерах, на подготовленное бетонное</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основание.</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Габариты в собранном виде: 4,1м х 4,1м х 2,7м. Габариты для транспортировки: 3,0м х 0,5м х 0,4м.; Вес:</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160кг, диаметр несущей трубы 102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38 000,00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410389" cy="1224238"/>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10549" cy="1224377"/>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47</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spellStart"/>
            <w:r w:rsidRPr="00AE7DC9">
              <w:rPr>
                <w:rFonts w:ascii="Times New Roman" w:eastAsia="Times New Roman" w:hAnsi="Times New Roman" w:cs="Times New Roman"/>
                <w:bCs/>
                <w:color w:val="000000"/>
                <w:sz w:val="24"/>
                <w:szCs w:val="24"/>
                <w:shd w:val="clear" w:color="auto" w:fill="FFFFFF"/>
                <w:lang w:eastAsia="ru-RU" w:bidi="ru-RU"/>
              </w:rPr>
              <w:t>Рукоход</w:t>
            </w:r>
            <w:proofErr w:type="spellEnd"/>
            <w:r w:rsidRPr="00AE7DC9">
              <w:rPr>
                <w:rFonts w:ascii="Times New Roman" w:eastAsia="Times New Roman" w:hAnsi="Times New Roman" w:cs="Times New Roman"/>
                <w:bCs/>
                <w:color w:val="000000"/>
                <w:sz w:val="24"/>
                <w:szCs w:val="24"/>
                <w:shd w:val="clear" w:color="auto" w:fill="FFFFFF"/>
                <w:lang w:eastAsia="ru-RU" w:bidi="ru-RU"/>
              </w:rPr>
              <w:t xml:space="preserve"> одноуровневый</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Габариты тренажера: 2050х540х2020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17 000,00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14:anchorId="080D062D" wp14:editId="76B2A537">
                  <wp:extent cx="1047836" cy="785773"/>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47846" cy="785780"/>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48</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spellStart"/>
            <w:r w:rsidRPr="00AE7DC9">
              <w:rPr>
                <w:rFonts w:ascii="Times New Roman" w:eastAsia="Times New Roman" w:hAnsi="Times New Roman" w:cs="Times New Roman"/>
                <w:bCs/>
                <w:color w:val="000000"/>
                <w:sz w:val="24"/>
                <w:szCs w:val="24"/>
                <w:shd w:val="clear" w:color="auto" w:fill="FFFFFF"/>
                <w:lang w:eastAsia="ru-RU" w:bidi="ru-RU"/>
              </w:rPr>
              <w:t>Рукоход</w:t>
            </w:r>
            <w:proofErr w:type="spellEnd"/>
            <w:r w:rsidRPr="00AE7DC9">
              <w:rPr>
                <w:rFonts w:ascii="Times New Roman" w:eastAsia="Times New Roman" w:hAnsi="Times New Roman" w:cs="Times New Roman"/>
                <w:bCs/>
                <w:color w:val="000000"/>
                <w:sz w:val="24"/>
                <w:szCs w:val="24"/>
                <w:shd w:val="clear" w:color="auto" w:fill="FFFFFF"/>
                <w:lang w:eastAsia="ru-RU" w:bidi="ru-RU"/>
              </w:rPr>
              <w:t xml:space="preserve"> многоуровневый разновысотный</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 xml:space="preserve">Габариты тренажера: Габариты и вес: Д: 4820 </w:t>
            </w:r>
            <w:proofErr w:type="gramStart"/>
            <w:r w:rsidRPr="00AE7DC9">
              <w:rPr>
                <w:rFonts w:ascii="Times New Roman" w:eastAsia="Times New Roman" w:hAnsi="Times New Roman" w:cs="Times New Roman"/>
                <w:bCs/>
                <w:color w:val="000000"/>
                <w:sz w:val="24"/>
                <w:szCs w:val="24"/>
                <w:shd w:val="clear" w:color="auto" w:fill="FFFFFF"/>
                <w:lang w:eastAsia="ru-RU" w:bidi="ru-RU"/>
              </w:rPr>
              <w:t>Ш</w:t>
            </w:r>
            <w:proofErr w:type="gramEnd"/>
            <w:r w:rsidRPr="00AE7DC9">
              <w:rPr>
                <w:rFonts w:ascii="Times New Roman" w:eastAsia="Times New Roman" w:hAnsi="Times New Roman" w:cs="Times New Roman"/>
                <w:bCs/>
                <w:color w:val="000000"/>
                <w:sz w:val="24"/>
                <w:szCs w:val="24"/>
                <w:shd w:val="clear" w:color="auto" w:fill="FFFFFF"/>
                <w:lang w:eastAsia="ru-RU" w:bidi="ru-RU"/>
              </w:rPr>
              <w:t>: 605 В: 2870</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Вес: 180кг</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29 000,00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103630" cy="1096010"/>
                  <wp:effectExtent l="0" t="0" r="1270" b="889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03630" cy="1096010"/>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49</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Ворота футбольные юниорские</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Размер: 5000*2000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Материал: стальная труба d - 89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46 000,00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400025" cy="733029"/>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00038" cy="733036"/>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50</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Ворота хоккейные</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Размеры: длина - 1950 мм; ширина - 1120 мм; высота – 1220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Материалы: стальные трубы различных сечений, стальной пруток, профессиональные двухкомпонентные</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краски.</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22 000,00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458595" cy="1096010"/>
                  <wp:effectExtent l="0" t="0" r="8255" b="889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58595" cy="1096010"/>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51</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Стойка баскетбольная</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Габариты: длина - 2740 мм; ширина - 1800 мм; высота – 3950 мм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Материалы: стальные трубы различных сечений, стальной пруток, влагостойкая фанера, оцинкованный</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крепеж, защитные пластиковые элементы, профессиональные двухкомпонентные краски.</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16 500,00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435735" cy="1096010"/>
                  <wp:effectExtent l="0" t="0" r="0" b="889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35735" cy="1096010"/>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52</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Ворота гандбольные с баскетбольным кольцом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proofErr w:type="gramStart"/>
            <w:r w:rsidRPr="00AE7DC9">
              <w:rPr>
                <w:rFonts w:ascii="Times New Roman" w:eastAsia="Times New Roman" w:hAnsi="Times New Roman" w:cs="Times New Roman"/>
                <w:bCs/>
                <w:color w:val="000000"/>
                <w:sz w:val="24"/>
                <w:szCs w:val="24"/>
                <w:shd w:val="clear" w:color="auto" w:fill="FFFFFF"/>
                <w:lang w:eastAsia="ru-RU" w:bidi="ru-RU"/>
              </w:rPr>
              <w:t>Размеры: длина - 3160 мм; ширина - 1600 мм; высота общая – 2900 мм</w:t>
            </w:r>
            <w:proofErr w:type="gramEnd"/>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Материалы: стальные трубы различных сечений, стальной пруток, влагостойкая фанера,</w:t>
            </w:r>
            <w:r>
              <w:rPr>
                <w:rFonts w:ascii="Times New Roman" w:eastAsia="Times New Roman" w:hAnsi="Times New Roman" w:cs="Times New Roman"/>
                <w:bCs/>
                <w:color w:val="000000"/>
                <w:sz w:val="24"/>
                <w:szCs w:val="24"/>
                <w:shd w:val="clear" w:color="auto" w:fill="FFFFFF"/>
                <w:lang w:eastAsia="ru-RU" w:bidi="ru-RU"/>
              </w:rPr>
              <w:t xml:space="preserve"> </w:t>
            </w:r>
            <w:r w:rsidRPr="00AE7DC9">
              <w:rPr>
                <w:rFonts w:ascii="Times New Roman" w:eastAsia="Times New Roman" w:hAnsi="Times New Roman" w:cs="Times New Roman"/>
                <w:bCs/>
                <w:color w:val="000000"/>
                <w:sz w:val="24"/>
                <w:szCs w:val="24"/>
                <w:shd w:val="clear" w:color="auto" w:fill="FFFFFF"/>
                <w:lang w:eastAsia="ru-RU" w:bidi="ru-RU"/>
              </w:rPr>
              <w:t>профессиональные двухкомпонентные краски, оцинкованный крепеж, пластиковые колпачки.</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Способ установки: металлические подпятники на бетонных фундаментах</w:t>
            </w:r>
          </w:p>
        </w:tc>
        <w:tc>
          <w:tcPr>
            <w:tcW w:w="167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30 000,00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466215" cy="1096010"/>
                  <wp:effectExtent l="0" t="0" r="635" b="889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66215" cy="1096010"/>
                          </a:xfrm>
                          <a:prstGeom prst="rect">
                            <a:avLst/>
                          </a:prstGeom>
                          <a:noFill/>
                          <a:ln>
                            <a:noFill/>
                          </a:ln>
                        </pic:spPr>
                      </pic:pic>
                    </a:graphicData>
                  </a:graphic>
                </wp:inline>
              </w:drawing>
            </w:r>
          </w:p>
        </w:tc>
      </w:tr>
      <w:tr w:rsidR="00AE7DC9" w:rsidRPr="000C3CCC" w:rsidTr="00AE7DC9">
        <w:trPr>
          <w:trHeight w:hRule="exact" w:val="1725"/>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53</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Сетка заградительная</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ячейка 100х100 мм нить 2.2 мм, материал: полиамид</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Сетка заградительная необходима для защиты стен, окон и различного оборудования.</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Цвет – по выбору</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м</w:t>
            </w:r>
            <w:proofErr w:type="gramStart"/>
            <w:r w:rsidRPr="00AE7DC9">
              <w:rPr>
                <w:rFonts w:ascii="Times New Roman" w:eastAsia="Times New Roman" w:hAnsi="Times New Roman" w:cs="Times New Roman"/>
                <w:bCs/>
                <w:color w:val="000000"/>
                <w:sz w:val="24"/>
                <w:szCs w:val="24"/>
                <w:shd w:val="clear" w:color="auto" w:fill="FFFFFF"/>
                <w:lang w:eastAsia="ru-RU" w:bidi="ru-RU"/>
              </w:rPr>
              <w:t>2</w:t>
            </w:r>
            <w:proofErr w:type="gramEnd"/>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90,00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r>
              <w:rPr>
                <w:noProof/>
                <w:lang w:eastAsia="ru-RU"/>
              </w:rPr>
              <w:drawing>
                <wp:inline distT="0" distB="0" distL="0" distR="0">
                  <wp:extent cx="1201312" cy="858222"/>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201577" cy="858412"/>
                          </a:xfrm>
                          <a:prstGeom prst="rect">
                            <a:avLst/>
                          </a:prstGeom>
                          <a:noFill/>
                          <a:ln>
                            <a:noFill/>
                          </a:ln>
                        </pic:spPr>
                      </pic:pic>
                    </a:graphicData>
                  </a:graphic>
                </wp:inline>
              </w:drawing>
            </w:r>
          </w:p>
        </w:tc>
      </w:tr>
      <w:tr w:rsidR="00AE7DC9" w:rsidRPr="000C3CCC" w:rsidTr="008920DC">
        <w:trPr>
          <w:trHeight w:hRule="exact" w:val="717"/>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54</w:t>
            </w:r>
          </w:p>
        </w:tc>
        <w:tc>
          <w:tcPr>
            <w:tcW w:w="870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Стойка для сетки заградительной длина - 4 - 6 м</w:t>
            </w:r>
          </w:p>
          <w:p w:rsidR="00AE7DC9" w:rsidRPr="00AE7DC9" w:rsidRDefault="00AE7DC9" w:rsidP="00AE7DC9">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AE7DC9">
              <w:rPr>
                <w:rFonts w:ascii="Times New Roman" w:eastAsia="Times New Roman" w:hAnsi="Times New Roman" w:cs="Times New Roman"/>
                <w:bCs/>
                <w:color w:val="000000"/>
                <w:sz w:val="24"/>
                <w:szCs w:val="24"/>
                <w:shd w:val="clear" w:color="auto" w:fill="FFFFFF"/>
                <w:lang w:eastAsia="ru-RU" w:bidi="ru-RU"/>
              </w:rPr>
              <w:t>Стоимость без учета доставки и монтажа</w:t>
            </w:r>
          </w:p>
        </w:tc>
        <w:tc>
          <w:tcPr>
            <w:tcW w:w="1679" w:type="dxa"/>
            <w:tcBorders>
              <w:top w:val="single" w:sz="4" w:space="0" w:color="auto"/>
              <w:left w:val="single" w:sz="4" w:space="0" w:color="auto"/>
              <w:bottom w:val="single" w:sz="4" w:space="0" w:color="auto"/>
            </w:tcBorders>
            <w:shd w:val="clear" w:color="auto" w:fill="FFFFFF"/>
            <w:vAlign w:val="center"/>
          </w:tcPr>
          <w:p w:rsidR="00AE7DC9" w:rsidRP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4 500,00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p>
        </w:tc>
      </w:tr>
      <w:tr w:rsidR="00AE7DC9" w:rsidRPr="000C3CCC" w:rsidTr="008920DC">
        <w:trPr>
          <w:trHeight w:hRule="exact" w:val="717"/>
        </w:trPr>
        <w:tc>
          <w:tcPr>
            <w:tcW w:w="569" w:type="dxa"/>
            <w:tcBorders>
              <w:top w:val="single" w:sz="4" w:space="0" w:color="auto"/>
              <w:left w:val="single" w:sz="4" w:space="0" w:color="auto"/>
              <w:bottom w:val="single" w:sz="4" w:space="0" w:color="auto"/>
            </w:tcBorders>
            <w:shd w:val="clear" w:color="auto" w:fill="FFFFFF"/>
            <w:vAlign w:val="center"/>
          </w:tcPr>
          <w:p w:rsidR="00AE7DC9" w:rsidRDefault="00AE7DC9"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55</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Ограждения для спортивных площадок</w:t>
            </w:r>
          </w:p>
          <w:p w:rsidR="00AE7DC9" w:rsidRPr="00AE7DC9"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Стоимость без учета доставки и монтажа</w:t>
            </w:r>
          </w:p>
        </w:tc>
        <w:tc>
          <w:tcPr>
            <w:tcW w:w="1679" w:type="dxa"/>
            <w:tcBorders>
              <w:top w:val="single" w:sz="4" w:space="0" w:color="auto"/>
              <w:left w:val="single" w:sz="4" w:space="0" w:color="auto"/>
              <w:bottom w:val="single" w:sz="4" w:space="0" w:color="auto"/>
            </w:tcBorders>
            <w:shd w:val="clear" w:color="auto" w:fill="FFFFFF"/>
            <w:vAlign w:val="center"/>
          </w:tcPr>
          <w:p w:rsidR="00AE7DC9"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м. п.</w:t>
            </w:r>
          </w:p>
        </w:tc>
        <w:tc>
          <w:tcPr>
            <w:tcW w:w="1550" w:type="dxa"/>
            <w:tcBorders>
              <w:top w:val="single" w:sz="4" w:space="0" w:color="auto"/>
              <w:left w:val="single" w:sz="4" w:space="0" w:color="auto"/>
              <w:bottom w:val="single" w:sz="4" w:space="0" w:color="auto"/>
            </w:tcBorders>
            <w:shd w:val="clear" w:color="auto" w:fill="FFFFFF"/>
            <w:vAlign w:val="center"/>
          </w:tcPr>
          <w:p w:rsidR="00AE7DC9"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4 850,00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AE7DC9" w:rsidRDefault="00AE7DC9" w:rsidP="00C93953">
            <w:pPr>
              <w:widowControl w:val="0"/>
              <w:spacing w:after="120" w:line="240" w:lineRule="auto"/>
              <w:jc w:val="center"/>
              <w:rPr>
                <w:noProof/>
                <w:lang w:eastAsia="ru-RU"/>
              </w:rPr>
            </w:pPr>
          </w:p>
        </w:tc>
      </w:tr>
      <w:tr w:rsidR="008920DC" w:rsidRPr="000C3CCC" w:rsidTr="008920DC">
        <w:trPr>
          <w:trHeight w:hRule="exact" w:val="1143"/>
        </w:trPr>
        <w:tc>
          <w:tcPr>
            <w:tcW w:w="569"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lastRenderedPageBreak/>
              <w:t>56</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Устройство резинового покрытия бесшовного, цветного, толщиной 20 мм, включая материалы</w:t>
            </w:r>
          </w:p>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(с учетом доставки на расстояние до 10 км)</w:t>
            </w:r>
          </w:p>
        </w:tc>
        <w:tc>
          <w:tcPr>
            <w:tcW w:w="167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м</w:t>
            </w:r>
            <w:proofErr w:type="gramStart"/>
            <w:r w:rsidRPr="008920DC">
              <w:rPr>
                <w:rFonts w:ascii="Times New Roman" w:eastAsia="Times New Roman" w:hAnsi="Times New Roman" w:cs="Times New Roman"/>
                <w:bCs/>
                <w:color w:val="000000"/>
                <w:sz w:val="24"/>
                <w:szCs w:val="24"/>
                <w:shd w:val="clear" w:color="auto" w:fill="FFFFFF"/>
                <w:lang w:eastAsia="ru-RU" w:bidi="ru-RU"/>
              </w:rPr>
              <w:t>2</w:t>
            </w:r>
            <w:proofErr w:type="gramEnd"/>
          </w:p>
        </w:tc>
        <w:tc>
          <w:tcPr>
            <w:tcW w:w="1550"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3 750,00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920DC" w:rsidRDefault="008920DC" w:rsidP="00C93953">
            <w:pPr>
              <w:widowControl w:val="0"/>
              <w:spacing w:after="120" w:line="240" w:lineRule="auto"/>
              <w:jc w:val="center"/>
              <w:rPr>
                <w:noProof/>
                <w:lang w:eastAsia="ru-RU"/>
              </w:rPr>
            </w:pPr>
            <w:r>
              <w:rPr>
                <w:noProof/>
                <w:lang w:eastAsia="ru-RU"/>
              </w:rPr>
              <w:drawing>
                <wp:inline distT="0" distB="0" distL="0" distR="0">
                  <wp:extent cx="934238" cy="626851"/>
                  <wp:effectExtent l="0" t="0" r="0" b="190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934337" cy="626918"/>
                          </a:xfrm>
                          <a:prstGeom prst="rect">
                            <a:avLst/>
                          </a:prstGeom>
                          <a:noFill/>
                          <a:ln>
                            <a:noFill/>
                          </a:ln>
                        </pic:spPr>
                      </pic:pic>
                    </a:graphicData>
                  </a:graphic>
                </wp:inline>
              </w:drawing>
            </w:r>
          </w:p>
        </w:tc>
      </w:tr>
      <w:tr w:rsidR="008920DC" w:rsidRPr="000C3CCC" w:rsidTr="008920DC">
        <w:trPr>
          <w:trHeight w:hRule="exact" w:val="1143"/>
        </w:trPr>
        <w:tc>
          <w:tcPr>
            <w:tcW w:w="569"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57</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Мощение резиновой брусчаткой цветной, толщиной 40 мм, включая материалы</w:t>
            </w:r>
          </w:p>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(с учетом доставки на расстояние до 10 км)</w:t>
            </w:r>
          </w:p>
        </w:tc>
        <w:tc>
          <w:tcPr>
            <w:tcW w:w="167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м</w:t>
            </w:r>
            <w:proofErr w:type="gramStart"/>
            <w:r w:rsidRPr="008920DC">
              <w:rPr>
                <w:rFonts w:ascii="Times New Roman" w:eastAsia="Times New Roman" w:hAnsi="Times New Roman" w:cs="Times New Roman"/>
                <w:bCs/>
                <w:color w:val="000000"/>
                <w:sz w:val="24"/>
                <w:szCs w:val="24"/>
                <w:shd w:val="clear" w:color="auto" w:fill="FFFFFF"/>
                <w:lang w:eastAsia="ru-RU" w:bidi="ru-RU"/>
              </w:rPr>
              <w:t>2</w:t>
            </w:r>
            <w:proofErr w:type="gramEnd"/>
          </w:p>
        </w:tc>
        <w:tc>
          <w:tcPr>
            <w:tcW w:w="1550"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3 980,00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920DC" w:rsidRDefault="008920DC" w:rsidP="00C93953">
            <w:pPr>
              <w:widowControl w:val="0"/>
              <w:spacing w:after="120" w:line="240" w:lineRule="auto"/>
              <w:jc w:val="center"/>
              <w:rPr>
                <w:noProof/>
                <w:lang w:eastAsia="ru-RU"/>
              </w:rPr>
            </w:pPr>
            <w:r>
              <w:rPr>
                <w:noProof/>
                <w:lang w:eastAsia="ru-RU"/>
              </w:rPr>
              <w:drawing>
                <wp:inline distT="0" distB="0" distL="0" distR="0">
                  <wp:extent cx="1005205" cy="725170"/>
                  <wp:effectExtent l="0" t="0" r="4445"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05205" cy="725170"/>
                          </a:xfrm>
                          <a:prstGeom prst="rect">
                            <a:avLst/>
                          </a:prstGeom>
                          <a:noFill/>
                          <a:ln>
                            <a:noFill/>
                          </a:ln>
                        </pic:spPr>
                      </pic:pic>
                    </a:graphicData>
                  </a:graphic>
                </wp:inline>
              </w:drawing>
            </w:r>
          </w:p>
        </w:tc>
      </w:tr>
      <w:tr w:rsidR="008920DC" w:rsidRPr="000C3CCC" w:rsidTr="008920DC">
        <w:trPr>
          <w:trHeight w:hRule="exact" w:val="1143"/>
        </w:trPr>
        <w:tc>
          <w:tcPr>
            <w:tcW w:w="569"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58</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Подготовка территории</w:t>
            </w:r>
          </w:p>
        </w:tc>
        <w:tc>
          <w:tcPr>
            <w:tcW w:w="167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м</w:t>
            </w:r>
            <w:proofErr w:type="gramStart"/>
            <w:r w:rsidRPr="008920DC">
              <w:rPr>
                <w:rFonts w:ascii="Times New Roman" w:eastAsia="Times New Roman" w:hAnsi="Times New Roman" w:cs="Times New Roman"/>
                <w:bCs/>
                <w:color w:val="000000"/>
                <w:sz w:val="24"/>
                <w:szCs w:val="24"/>
                <w:shd w:val="clear" w:color="auto" w:fill="FFFFFF"/>
                <w:lang w:eastAsia="ru-RU" w:bidi="ru-RU"/>
              </w:rPr>
              <w:t>2</w:t>
            </w:r>
            <w:proofErr w:type="gramEnd"/>
          </w:p>
        </w:tc>
        <w:tc>
          <w:tcPr>
            <w:tcW w:w="1550"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752,00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920DC" w:rsidRDefault="008920DC" w:rsidP="00C93953">
            <w:pPr>
              <w:widowControl w:val="0"/>
              <w:spacing w:after="120" w:line="240" w:lineRule="auto"/>
              <w:jc w:val="center"/>
              <w:rPr>
                <w:noProof/>
                <w:lang w:eastAsia="ru-RU"/>
              </w:rPr>
            </w:pPr>
          </w:p>
        </w:tc>
      </w:tr>
      <w:tr w:rsidR="008920DC" w:rsidRPr="000C3CCC" w:rsidTr="008920DC">
        <w:trPr>
          <w:trHeight w:hRule="exact" w:val="1143"/>
        </w:trPr>
        <w:tc>
          <w:tcPr>
            <w:tcW w:w="569"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59</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Установка игровых и (или) спортивных комплексов (за 1 тонну конструкции)</w:t>
            </w:r>
          </w:p>
        </w:tc>
        <w:tc>
          <w:tcPr>
            <w:tcW w:w="167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т.</w:t>
            </w:r>
          </w:p>
        </w:tc>
        <w:tc>
          <w:tcPr>
            <w:tcW w:w="1550"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78 000,00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920DC" w:rsidRDefault="008920DC" w:rsidP="00C93953">
            <w:pPr>
              <w:widowControl w:val="0"/>
              <w:spacing w:after="120" w:line="240" w:lineRule="auto"/>
              <w:jc w:val="center"/>
              <w:rPr>
                <w:noProof/>
                <w:lang w:eastAsia="ru-RU"/>
              </w:rPr>
            </w:pPr>
          </w:p>
        </w:tc>
      </w:tr>
      <w:tr w:rsidR="008920DC" w:rsidRPr="000C3CCC" w:rsidTr="008920DC">
        <w:trPr>
          <w:trHeight w:hRule="exact" w:val="1143"/>
        </w:trPr>
        <w:tc>
          <w:tcPr>
            <w:tcW w:w="569"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60</w:t>
            </w:r>
          </w:p>
        </w:tc>
        <w:tc>
          <w:tcPr>
            <w:tcW w:w="870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ind w:left="135"/>
              <w:rPr>
                <w:rFonts w:ascii="Times New Roman" w:eastAsia="Times New Roman" w:hAnsi="Times New Roman" w:cs="Times New Roman"/>
                <w:bCs/>
                <w:color w:val="000000"/>
                <w:sz w:val="24"/>
                <w:szCs w:val="24"/>
                <w:shd w:val="clear" w:color="auto" w:fill="FFFFFF"/>
                <w:lang w:eastAsia="ru-RU" w:bidi="ru-RU"/>
              </w:rPr>
            </w:pPr>
            <w:r w:rsidRPr="008920DC">
              <w:rPr>
                <w:rFonts w:ascii="Times New Roman" w:eastAsia="Times New Roman" w:hAnsi="Times New Roman" w:cs="Times New Roman"/>
                <w:bCs/>
                <w:color w:val="000000"/>
                <w:sz w:val="24"/>
                <w:szCs w:val="24"/>
                <w:shd w:val="clear" w:color="auto" w:fill="FFFFFF"/>
                <w:lang w:eastAsia="ru-RU" w:bidi="ru-RU"/>
              </w:rPr>
              <w:t>Установка отдельных спортивных или игровых конструкций</w:t>
            </w:r>
          </w:p>
        </w:tc>
        <w:tc>
          <w:tcPr>
            <w:tcW w:w="167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550" w:type="dxa"/>
            <w:tcBorders>
              <w:top w:val="single" w:sz="4" w:space="0" w:color="auto"/>
              <w:left w:val="single" w:sz="4" w:space="0" w:color="auto"/>
              <w:bottom w:val="single" w:sz="4" w:space="0" w:color="auto"/>
            </w:tcBorders>
            <w:shd w:val="clear" w:color="auto" w:fill="FFFFFF"/>
            <w:vAlign w:val="center"/>
          </w:tcPr>
          <w:p w:rsidR="008920DC" w:rsidRDefault="008920DC" w:rsidP="000C3CCC">
            <w:pPr>
              <w:widowControl w:val="0"/>
              <w:spacing w:after="120" w:line="240" w:lineRule="auto"/>
              <w:jc w:val="center"/>
              <w:rPr>
                <w:rFonts w:ascii="Times New Roman" w:eastAsia="Times New Roman" w:hAnsi="Times New Roman" w:cs="Times New Roman"/>
                <w:bCs/>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16 000,00</w:t>
            </w:r>
          </w:p>
        </w:tc>
        <w:tc>
          <w:tcPr>
            <w:tcW w:w="2540" w:type="dxa"/>
            <w:tcBorders>
              <w:top w:val="single" w:sz="4" w:space="0" w:color="auto"/>
              <w:left w:val="single" w:sz="4" w:space="0" w:color="auto"/>
              <w:bottom w:val="single" w:sz="4" w:space="0" w:color="auto"/>
              <w:right w:val="single" w:sz="4" w:space="0" w:color="auto"/>
            </w:tcBorders>
            <w:shd w:val="clear" w:color="auto" w:fill="FFFFFF"/>
            <w:vAlign w:val="center"/>
          </w:tcPr>
          <w:p w:rsidR="008920DC" w:rsidRDefault="008920DC" w:rsidP="00C93953">
            <w:pPr>
              <w:widowControl w:val="0"/>
              <w:spacing w:after="120" w:line="240" w:lineRule="auto"/>
              <w:jc w:val="center"/>
              <w:rPr>
                <w:noProof/>
                <w:lang w:eastAsia="ru-RU"/>
              </w:rPr>
            </w:pPr>
          </w:p>
        </w:tc>
      </w:tr>
    </w:tbl>
    <w:p w:rsidR="000C3CCC" w:rsidRDefault="000C3CC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r w:rsidRPr="008920DC">
        <w:rPr>
          <w:rFonts w:ascii="Times New Roman" w:eastAsia="TimesNewRomanPSMT" w:hAnsi="Times New Roman" w:cs="Times New Roman"/>
          <w:b/>
          <w:bCs/>
          <w:sz w:val="24"/>
          <w:szCs w:val="24"/>
        </w:rPr>
        <w:lastRenderedPageBreak/>
        <w:t xml:space="preserve">Таблица № </w:t>
      </w:r>
      <w:r>
        <w:rPr>
          <w:rFonts w:ascii="Times New Roman" w:eastAsia="TimesNewRomanPSMT" w:hAnsi="Times New Roman" w:cs="Times New Roman"/>
          <w:b/>
          <w:bCs/>
          <w:sz w:val="24"/>
          <w:szCs w:val="24"/>
        </w:rPr>
        <w:t>6. Озеленение территорий</w:t>
      </w:r>
    </w:p>
    <w:p w:rsidR="008920DC"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tbl>
      <w:tblPr>
        <w:tblW w:w="15192" w:type="dxa"/>
        <w:tblLayout w:type="fixed"/>
        <w:tblCellMar>
          <w:left w:w="10" w:type="dxa"/>
          <w:right w:w="10" w:type="dxa"/>
        </w:tblCellMar>
        <w:tblLook w:val="0000" w:firstRow="0" w:lastRow="0" w:firstColumn="0" w:lastColumn="0" w:noHBand="0" w:noVBand="0"/>
      </w:tblPr>
      <w:tblGrid>
        <w:gridCol w:w="571"/>
        <w:gridCol w:w="8795"/>
        <w:gridCol w:w="1559"/>
        <w:gridCol w:w="1701"/>
        <w:gridCol w:w="2566"/>
      </w:tblGrid>
      <w:tr w:rsidR="008920DC" w:rsidRPr="008920DC" w:rsidTr="008920DC">
        <w:trPr>
          <w:trHeight w:hRule="exact" w:val="1253"/>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w:t>
            </w:r>
          </w:p>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proofErr w:type="gramStart"/>
            <w:r w:rsidRPr="008920DC">
              <w:rPr>
                <w:rFonts w:ascii="Times New Roman" w:eastAsia="Times New Roman" w:hAnsi="Times New Roman" w:cs="Times New Roman"/>
                <w:b/>
                <w:bCs/>
                <w:color w:val="000000"/>
                <w:sz w:val="24"/>
                <w:szCs w:val="24"/>
                <w:shd w:val="clear" w:color="auto" w:fill="FFFFFF"/>
                <w:lang w:eastAsia="ru-RU" w:bidi="ru-RU"/>
              </w:rPr>
              <w:t>п</w:t>
            </w:r>
            <w:proofErr w:type="gramEnd"/>
            <w:r w:rsidRPr="008920DC">
              <w:rPr>
                <w:rFonts w:ascii="Times New Roman" w:eastAsia="Times New Roman" w:hAnsi="Times New Roman" w:cs="Times New Roman"/>
                <w:b/>
                <w:bCs/>
                <w:color w:val="000000"/>
                <w:sz w:val="24"/>
                <w:szCs w:val="24"/>
                <w:shd w:val="clear" w:color="auto" w:fill="FFFFFF"/>
                <w:lang w:eastAsia="ru-RU" w:bidi="ru-RU"/>
              </w:rPr>
              <w:t>/п</w:t>
            </w:r>
          </w:p>
        </w:tc>
        <w:tc>
          <w:tcPr>
            <w:tcW w:w="8795"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Наименование работ</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ind w:left="200"/>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Единица</w:t>
            </w:r>
          </w:p>
          <w:p w:rsidR="008920DC" w:rsidRPr="008920DC" w:rsidRDefault="008920DC" w:rsidP="008920DC">
            <w:pPr>
              <w:widowControl w:val="0"/>
              <w:spacing w:after="0" w:line="240" w:lineRule="auto"/>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измерения</w:t>
            </w:r>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Стоимость за единицу с НДС (руб.)</w:t>
            </w:r>
          </w:p>
        </w:tc>
        <w:tc>
          <w:tcPr>
            <w:tcW w:w="2566" w:type="dxa"/>
            <w:tcBorders>
              <w:top w:val="single" w:sz="4" w:space="0" w:color="auto"/>
              <w:left w:val="single" w:sz="4" w:space="0" w:color="auto"/>
              <w:righ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b/>
                <w:bCs/>
                <w:color w:val="000000"/>
                <w:sz w:val="24"/>
                <w:szCs w:val="24"/>
                <w:shd w:val="clear" w:color="auto" w:fill="FFFFFF"/>
                <w:lang w:eastAsia="ru-RU" w:bidi="ru-RU"/>
              </w:rPr>
              <w:t>Изображение</w:t>
            </w:r>
          </w:p>
        </w:tc>
      </w:tr>
      <w:tr w:rsidR="008920DC" w:rsidRPr="008920DC" w:rsidTr="000952CF">
        <w:trPr>
          <w:trHeight w:hRule="exact" w:val="667"/>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1</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Уход за газонами обыкновенными</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м</w:t>
            </w:r>
            <w:proofErr w:type="gramStart"/>
            <w:r w:rsidRPr="008920DC">
              <w:rPr>
                <w:rFonts w:ascii="Times New Roman" w:eastAsia="Times New Roman" w:hAnsi="Times New Roman" w:cs="Times New Roman"/>
                <w:color w:val="000000"/>
                <w:sz w:val="24"/>
                <w:szCs w:val="24"/>
                <w:shd w:val="clear" w:color="auto" w:fill="FFFFFF"/>
                <w:vertAlign w:val="superscript"/>
                <w:lang w:eastAsia="ru-RU" w:bidi="ru-RU"/>
              </w:rPr>
              <w:t>2</w:t>
            </w:r>
            <w:proofErr w:type="gramEnd"/>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550,00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667"/>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2</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Уход за цветниками из многолетников</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м</w:t>
            </w:r>
            <w:proofErr w:type="gramStart"/>
            <w:r w:rsidRPr="008920DC">
              <w:rPr>
                <w:rFonts w:ascii="Times New Roman" w:eastAsia="Times New Roman" w:hAnsi="Times New Roman" w:cs="Times New Roman"/>
                <w:color w:val="000000"/>
                <w:sz w:val="24"/>
                <w:szCs w:val="24"/>
                <w:shd w:val="clear" w:color="auto" w:fill="FFFFFF"/>
                <w:vertAlign w:val="superscript"/>
                <w:lang w:eastAsia="ru-RU" w:bidi="ru-RU"/>
              </w:rPr>
              <w:t>2</w:t>
            </w:r>
            <w:proofErr w:type="gramEnd"/>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850,00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705"/>
        </w:trPr>
        <w:tc>
          <w:tcPr>
            <w:tcW w:w="571" w:type="dxa"/>
            <w:tcBorders>
              <w:top w:val="single" w:sz="4" w:space="0" w:color="auto"/>
              <w:left w:val="single" w:sz="4" w:space="0" w:color="auto"/>
            </w:tcBorders>
            <w:shd w:val="clear" w:color="auto" w:fill="FFFFFF"/>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3</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Ремонт зеленых насаждений</w:t>
            </w:r>
          </w:p>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(ручная побелка, приготовление раствора)</w:t>
            </w:r>
          </w:p>
        </w:tc>
        <w:tc>
          <w:tcPr>
            <w:tcW w:w="1559" w:type="dxa"/>
            <w:tcBorders>
              <w:top w:val="single" w:sz="4" w:space="0" w:color="auto"/>
              <w:left w:val="single" w:sz="4" w:space="0" w:color="auto"/>
            </w:tcBorders>
            <w:shd w:val="clear" w:color="auto" w:fill="FFFFFF"/>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ствол.</w:t>
            </w:r>
          </w:p>
        </w:tc>
        <w:tc>
          <w:tcPr>
            <w:tcW w:w="1701" w:type="dxa"/>
            <w:tcBorders>
              <w:top w:val="single" w:sz="4" w:space="0" w:color="auto"/>
              <w:left w:val="single" w:sz="4" w:space="0" w:color="auto"/>
            </w:tcBorders>
            <w:shd w:val="clear" w:color="auto" w:fill="FFFFFF"/>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45,00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559"/>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4</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Покос газона вручную</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м</w:t>
            </w:r>
            <w:proofErr w:type="gramStart"/>
            <w:r w:rsidRPr="008920DC">
              <w:rPr>
                <w:rFonts w:ascii="Times New Roman" w:eastAsia="Times New Roman" w:hAnsi="Times New Roman" w:cs="Times New Roman"/>
                <w:color w:val="000000"/>
                <w:sz w:val="24"/>
                <w:szCs w:val="24"/>
                <w:shd w:val="clear" w:color="auto" w:fill="FFFFFF"/>
                <w:vertAlign w:val="superscript"/>
                <w:lang w:eastAsia="ru-RU" w:bidi="ru-RU"/>
              </w:rPr>
              <w:t>2</w:t>
            </w:r>
            <w:proofErr w:type="gramEnd"/>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15,00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425"/>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5</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Покос газона газонокосилкой</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м</w:t>
            </w:r>
            <w:proofErr w:type="gramStart"/>
            <w:r w:rsidRPr="008920DC">
              <w:rPr>
                <w:rFonts w:ascii="Times New Roman" w:eastAsia="Times New Roman" w:hAnsi="Times New Roman" w:cs="Times New Roman"/>
                <w:color w:val="000000"/>
                <w:sz w:val="24"/>
                <w:szCs w:val="24"/>
                <w:shd w:val="clear" w:color="auto" w:fill="FFFFFF"/>
                <w:vertAlign w:val="superscript"/>
                <w:lang w:eastAsia="ru-RU" w:bidi="ru-RU"/>
              </w:rPr>
              <w:t>2</w:t>
            </w:r>
            <w:proofErr w:type="gramEnd"/>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10,00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573"/>
        </w:trPr>
        <w:tc>
          <w:tcPr>
            <w:tcW w:w="57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6</w:t>
            </w:r>
          </w:p>
        </w:tc>
        <w:tc>
          <w:tcPr>
            <w:tcW w:w="8795" w:type="dxa"/>
            <w:tcBorders>
              <w:top w:val="single" w:sz="4" w:space="0" w:color="auto"/>
              <w:left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Валка деревьев вручную</w:t>
            </w:r>
          </w:p>
        </w:tc>
        <w:tc>
          <w:tcPr>
            <w:tcW w:w="1559"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шт.</w:t>
            </w:r>
          </w:p>
        </w:tc>
        <w:tc>
          <w:tcPr>
            <w:tcW w:w="1701" w:type="dxa"/>
            <w:tcBorders>
              <w:top w:val="single" w:sz="4" w:space="0" w:color="auto"/>
              <w:left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5 240,00</w:t>
            </w:r>
          </w:p>
        </w:tc>
        <w:tc>
          <w:tcPr>
            <w:tcW w:w="2566" w:type="dxa"/>
            <w:tcBorders>
              <w:top w:val="single" w:sz="4" w:space="0" w:color="auto"/>
              <w:left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7</w:t>
            </w:r>
          </w:p>
        </w:tc>
        <w:tc>
          <w:tcPr>
            <w:tcW w:w="8795"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0952CF">
            <w:pPr>
              <w:widowControl w:val="0"/>
              <w:spacing w:after="0" w:line="240" w:lineRule="auto"/>
              <w:ind w:left="138"/>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 xml:space="preserve">Валка деревьев диаметром до 400 мм с применением </w:t>
            </w:r>
            <w:proofErr w:type="spellStart"/>
            <w:r w:rsidRPr="008920DC">
              <w:rPr>
                <w:rFonts w:ascii="Times New Roman" w:eastAsia="Times New Roman" w:hAnsi="Times New Roman" w:cs="Times New Roman"/>
                <w:color w:val="000000"/>
                <w:sz w:val="24"/>
                <w:szCs w:val="24"/>
                <w:shd w:val="clear" w:color="auto" w:fill="FFFFFF"/>
                <w:lang w:eastAsia="ru-RU" w:bidi="ru-RU"/>
              </w:rPr>
              <w:t>гидроподьемника</w:t>
            </w:r>
            <w:proofErr w:type="spellEnd"/>
          </w:p>
        </w:tc>
        <w:tc>
          <w:tcPr>
            <w:tcW w:w="1559"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8920DC" w:rsidRPr="008920DC" w:rsidRDefault="008920DC" w:rsidP="008920DC">
            <w:pPr>
              <w:widowControl w:val="0"/>
              <w:spacing w:after="0" w:line="240" w:lineRule="auto"/>
              <w:jc w:val="center"/>
              <w:rPr>
                <w:rFonts w:ascii="Times New Roman" w:eastAsia="Times New Roman" w:hAnsi="Times New Roman" w:cs="Times New Roman"/>
                <w:sz w:val="24"/>
                <w:szCs w:val="24"/>
                <w:lang w:eastAsia="ru-RU" w:bidi="ru-RU"/>
              </w:rPr>
            </w:pPr>
            <w:r w:rsidRPr="008920DC">
              <w:rPr>
                <w:rFonts w:ascii="Times New Roman" w:eastAsia="Times New Roman" w:hAnsi="Times New Roman" w:cs="Times New Roman"/>
                <w:color w:val="000000"/>
                <w:sz w:val="24"/>
                <w:szCs w:val="24"/>
                <w:shd w:val="clear" w:color="auto" w:fill="FFFFFF"/>
                <w:lang w:eastAsia="ru-RU" w:bidi="ru-RU"/>
              </w:rPr>
              <w:t>9 150,00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8</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6"/>
              <w:rPr>
                <w:rFonts w:ascii="Times New Roman" w:hAnsi="Times New Roman" w:cs="Times New Roman"/>
                <w:sz w:val="24"/>
                <w:szCs w:val="24"/>
              </w:rPr>
            </w:pPr>
            <w:r w:rsidRPr="008920DC">
              <w:rPr>
                <w:rFonts w:ascii="Times New Roman" w:hAnsi="Times New Roman" w:cs="Times New Roman"/>
                <w:sz w:val="24"/>
                <w:szCs w:val="24"/>
              </w:rPr>
              <w:t xml:space="preserve">Валка деревьев диаметром от 400 мм с применением </w:t>
            </w:r>
            <w:proofErr w:type="spellStart"/>
            <w:r w:rsidRPr="008920DC">
              <w:rPr>
                <w:rFonts w:ascii="Times New Roman" w:hAnsi="Times New Roman" w:cs="Times New Roman"/>
                <w:sz w:val="24"/>
                <w:szCs w:val="24"/>
              </w:rPr>
              <w:t>гидроподьемника</w:t>
            </w:r>
            <w:proofErr w:type="spellEnd"/>
          </w:p>
        </w:tc>
        <w:tc>
          <w:tcPr>
            <w:tcW w:w="1559" w:type="dxa"/>
            <w:tcBorders>
              <w:top w:val="single" w:sz="4" w:space="0" w:color="auto"/>
              <w:left w:val="single" w:sz="4" w:space="0" w:color="auto"/>
              <w:bottom w:val="single" w:sz="4" w:space="0" w:color="auto"/>
            </w:tcBorders>
            <w:shd w:val="clear" w:color="auto" w:fill="FFFFFF"/>
            <w:vAlign w:val="center"/>
          </w:tcPr>
          <w:p w:rsidR="000952CF" w:rsidRPr="00FE6E7A" w:rsidRDefault="000952CF" w:rsidP="000952CF">
            <w:pPr>
              <w:spacing w:after="0"/>
              <w:jc w:val="center"/>
            </w:pPr>
            <w:r>
              <w:rPr>
                <w:rFonts w:ascii="Times New Roman" w:eastAsia="Times New Roman" w:hAnsi="Times New Roman" w:cs="Times New Roman"/>
                <w:bCs/>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spacing w:after="0"/>
              <w:jc w:val="center"/>
              <w:rPr>
                <w:rFonts w:ascii="Times New Roman" w:hAnsi="Times New Roman" w:cs="Times New Roman"/>
                <w:sz w:val="24"/>
                <w:szCs w:val="24"/>
              </w:rPr>
            </w:pPr>
            <w:r w:rsidRPr="000952CF">
              <w:rPr>
                <w:rFonts w:ascii="Times New Roman" w:hAnsi="Times New Roman" w:cs="Times New Roman"/>
                <w:sz w:val="24"/>
                <w:szCs w:val="24"/>
              </w:rPr>
              <w:t>21 500,00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9</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Обрезка ветвей вручную</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1 376,00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10</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Обрезка ветвей с гидроподъемником</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15 790,00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11</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Ремонт малых архитектурных форм (скамейки, урны)</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1 500,00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12</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Окраска малых архитектурных форм (скамейки, урны)</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250,00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Подготовка почвы для посева газона механическим способом (вспашка)</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м</w:t>
            </w:r>
            <w:proofErr w:type="gramStart"/>
            <w:r w:rsidRPr="000952CF">
              <w:rPr>
                <w:rStyle w:val="210pt"/>
                <w:sz w:val="24"/>
                <w:szCs w:val="24"/>
                <w:vertAlign w:val="superscript"/>
              </w:rPr>
              <w:t>2</w:t>
            </w:r>
            <w:proofErr w:type="gramEnd"/>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Подготовка почвы для посева газона с внесением растительной земли слоем 150 мм</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м</w:t>
            </w:r>
            <w:proofErr w:type="gramStart"/>
            <w:r w:rsidRPr="000952CF">
              <w:rPr>
                <w:rStyle w:val="210pt"/>
                <w:sz w:val="24"/>
                <w:szCs w:val="24"/>
                <w:vertAlign w:val="superscript"/>
              </w:rPr>
              <w:t>2</w:t>
            </w:r>
            <w:proofErr w:type="gramEnd"/>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350,00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lastRenderedPageBreak/>
              <w:t>15</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Посев газонов вручную</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м</w:t>
            </w:r>
            <w:proofErr w:type="gramStart"/>
            <w:r w:rsidRPr="000952CF">
              <w:rPr>
                <w:rStyle w:val="210pt"/>
                <w:sz w:val="24"/>
                <w:szCs w:val="24"/>
                <w:vertAlign w:val="superscript"/>
              </w:rPr>
              <w:t>2</w:t>
            </w:r>
            <w:proofErr w:type="gramEnd"/>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75,00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Подготовка стандартных посадочных мест для деревьев и кустарников с круглым комом земли вручную с добавлением растительной земли</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250,00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Посадка деревьев и кустарников с комом земли</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1 500,00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18</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Посадка кустарника в живую изгородь</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1 500,00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19</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0952CF">
            <w:pPr>
              <w:spacing w:after="0"/>
              <w:ind w:left="138"/>
              <w:rPr>
                <w:rFonts w:ascii="Times New Roman" w:hAnsi="Times New Roman" w:cs="Times New Roman"/>
                <w:sz w:val="24"/>
                <w:szCs w:val="24"/>
              </w:rPr>
            </w:pPr>
            <w:r w:rsidRPr="008920DC">
              <w:rPr>
                <w:rFonts w:ascii="Times New Roman" w:hAnsi="Times New Roman" w:cs="Times New Roman"/>
                <w:sz w:val="24"/>
                <w:szCs w:val="24"/>
              </w:rPr>
              <w:t>Очистка участка от мусора (с погрузкой и перевозкой на расстояние до 5 км)</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м</w:t>
            </w:r>
            <w:proofErr w:type="gramStart"/>
            <w:r w:rsidRPr="000952CF">
              <w:rPr>
                <w:rStyle w:val="210pt"/>
                <w:sz w:val="24"/>
                <w:szCs w:val="24"/>
                <w:vertAlign w:val="superscript"/>
              </w:rPr>
              <w:t>2</w:t>
            </w:r>
            <w:proofErr w:type="gramEnd"/>
          </w:p>
        </w:tc>
        <w:tc>
          <w:tcPr>
            <w:tcW w:w="1701"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0952CF">
            <w:pPr>
              <w:pStyle w:val="20"/>
              <w:shd w:val="clear" w:color="auto" w:fill="auto"/>
              <w:spacing w:before="0" w:after="0" w:line="200" w:lineRule="exact"/>
              <w:ind w:firstLine="0"/>
              <w:jc w:val="center"/>
              <w:rPr>
                <w:sz w:val="24"/>
                <w:szCs w:val="24"/>
              </w:rPr>
            </w:pPr>
            <w:r w:rsidRPr="000952CF">
              <w:rPr>
                <w:rStyle w:val="210pt"/>
                <w:sz w:val="24"/>
                <w:szCs w:val="24"/>
              </w:rPr>
              <w:t>420,00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0952CF">
            <w:pPr>
              <w:widowControl w:val="0"/>
              <w:spacing w:after="0" w:line="240" w:lineRule="auto"/>
              <w:rPr>
                <w:rFonts w:ascii="Times New Roman" w:eastAsia="Arial Unicode MS" w:hAnsi="Times New Roman" w:cs="Times New Roman"/>
                <w:color w:val="000000"/>
                <w:sz w:val="24"/>
                <w:szCs w:val="24"/>
                <w:lang w:eastAsia="ru-RU" w:bidi="ru-RU"/>
              </w:rPr>
            </w:pPr>
          </w:p>
        </w:tc>
      </w:tr>
      <w:tr w:rsidR="008920DC"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8920DC"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20</w:t>
            </w:r>
          </w:p>
        </w:tc>
        <w:tc>
          <w:tcPr>
            <w:tcW w:w="8795" w:type="dxa"/>
            <w:tcBorders>
              <w:top w:val="single" w:sz="4" w:space="0" w:color="auto"/>
              <w:left w:val="single" w:sz="4" w:space="0" w:color="auto"/>
              <w:bottom w:val="single" w:sz="4" w:space="0" w:color="auto"/>
            </w:tcBorders>
            <w:shd w:val="clear" w:color="auto" w:fill="FFFFFF"/>
            <w:vAlign w:val="center"/>
          </w:tcPr>
          <w:p w:rsidR="008920DC" w:rsidRPr="008920DC" w:rsidRDefault="000952CF" w:rsidP="000952CF">
            <w:pPr>
              <w:widowControl w:val="0"/>
              <w:spacing w:after="0" w:line="240" w:lineRule="auto"/>
              <w:ind w:left="138"/>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Посадка цветов в клумбы и рабатки</w:t>
            </w:r>
          </w:p>
        </w:tc>
        <w:tc>
          <w:tcPr>
            <w:tcW w:w="1559" w:type="dxa"/>
            <w:tcBorders>
              <w:top w:val="single" w:sz="4" w:space="0" w:color="auto"/>
              <w:left w:val="single" w:sz="4" w:space="0" w:color="auto"/>
              <w:bottom w:val="single" w:sz="4" w:space="0" w:color="auto"/>
            </w:tcBorders>
            <w:shd w:val="clear" w:color="auto" w:fill="FFFFFF"/>
            <w:vAlign w:val="center"/>
          </w:tcPr>
          <w:p w:rsidR="008920DC"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0952CF">
              <w:rPr>
                <w:rFonts w:ascii="Times New Roman" w:eastAsia="Times New Roman" w:hAnsi="Times New Roman" w:cs="Times New Roman"/>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8920DC"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95,00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8920DC" w:rsidRPr="008920DC" w:rsidRDefault="008920DC"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FA25AF">
        <w:trPr>
          <w:trHeight w:hRule="exact" w:val="83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21</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FA25AF">
            <w:pPr>
              <w:spacing w:after="0" w:line="240" w:lineRule="auto"/>
              <w:ind w:left="138"/>
              <w:rPr>
                <w:rFonts w:ascii="Times New Roman" w:hAnsi="Times New Roman" w:cs="Times New Roman"/>
                <w:sz w:val="24"/>
                <w:szCs w:val="24"/>
              </w:rPr>
            </w:pPr>
            <w:r w:rsidRPr="000952CF">
              <w:rPr>
                <w:rFonts w:ascii="Times New Roman" w:hAnsi="Times New Roman" w:cs="Times New Roman"/>
                <w:sz w:val="24"/>
                <w:szCs w:val="24"/>
              </w:rPr>
              <w:t>Вазон бетонный уличный прямоугольный Размеры 1200х350х400 с доставкой и монтажом</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5 550,00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FA25AF" w:rsidP="00FA25AF">
            <w:pPr>
              <w:widowControl w:val="0"/>
              <w:spacing w:after="0" w:line="240" w:lineRule="auto"/>
              <w:jc w:val="center"/>
              <w:rPr>
                <w:rFonts w:ascii="Times New Roman" w:eastAsia="Arial Unicode MS" w:hAnsi="Times New Roman" w:cs="Times New Roman"/>
                <w:color w:val="000000"/>
                <w:sz w:val="24"/>
                <w:szCs w:val="24"/>
                <w:lang w:eastAsia="ru-RU" w:bidi="ru-RU"/>
              </w:rPr>
            </w:pPr>
            <w:r>
              <w:rPr>
                <w:rFonts w:ascii="Times New Roman" w:eastAsia="Arial Unicode MS" w:hAnsi="Times New Roman" w:cs="Times New Roman"/>
                <w:noProof/>
                <w:color w:val="000000"/>
                <w:sz w:val="24"/>
                <w:szCs w:val="24"/>
                <w:lang w:eastAsia="ru-RU"/>
              </w:rPr>
              <w:drawing>
                <wp:inline distT="0" distB="0" distL="0" distR="0" wp14:anchorId="639EB107" wp14:editId="59FA49C9">
                  <wp:extent cx="949685" cy="506321"/>
                  <wp:effectExtent l="0" t="0" r="3175" b="825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49619" cy="506286"/>
                          </a:xfrm>
                          <a:prstGeom prst="rect">
                            <a:avLst/>
                          </a:prstGeom>
                          <a:noFill/>
                          <a:ln>
                            <a:noFill/>
                          </a:ln>
                        </pic:spPr>
                      </pic:pic>
                    </a:graphicData>
                  </a:graphic>
                </wp:inline>
              </w:drawing>
            </w: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22</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FA25AF">
            <w:pPr>
              <w:spacing w:after="0" w:line="240" w:lineRule="auto"/>
              <w:ind w:left="138"/>
              <w:rPr>
                <w:rFonts w:ascii="Times New Roman" w:hAnsi="Times New Roman" w:cs="Times New Roman"/>
                <w:sz w:val="24"/>
                <w:szCs w:val="24"/>
              </w:rPr>
            </w:pPr>
            <w:r w:rsidRPr="000952CF">
              <w:rPr>
                <w:rFonts w:ascii="Times New Roman" w:hAnsi="Times New Roman" w:cs="Times New Roman"/>
                <w:sz w:val="24"/>
                <w:szCs w:val="24"/>
              </w:rPr>
              <w:t>Деревья - саженцы с доставкой на объект</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9 000,00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23</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FA25AF">
            <w:pPr>
              <w:spacing w:after="0" w:line="240" w:lineRule="auto"/>
              <w:ind w:left="138"/>
              <w:rPr>
                <w:rFonts w:ascii="Times New Roman" w:hAnsi="Times New Roman" w:cs="Times New Roman"/>
                <w:sz w:val="24"/>
                <w:szCs w:val="24"/>
              </w:rPr>
            </w:pPr>
            <w:r w:rsidRPr="000952CF">
              <w:rPr>
                <w:rFonts w:ascii="Times New Roman" w:hAnsi="Times New Roman" w:cs="Times New Roman"/>
                <w:sz w:val="24"/>
                <w:szCs w:val="24"/>
              </w:rPr>
              <w:t>Кустарник - саженцы с доставкой на объект</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шт.</w:t>
            </w:r>
          </w:p>
        </w:tc>
        <w:tc>
          <w:tcPr>
            <w:tcW w:w="170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1 000,00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8920DC">
            <w:pPr>
              <w:widowControl w:val="0"/>
              <w:spacing w:after="0" w:line="240" w:lineRule="auto"/>
              <w:rPr>
                <w:rFonts w:ascii="Times New Roman" w:eastAsia="Arial Unicode MS" w:hAnsi="Times New Roman" w:cs="Times New Roman"/>
                <w:color w:val="000000"/>
                <w:sz w:val="24"/>
                <w:szCs w:val="24"/>
                <w:lang w:eastAsia="ru-RU" w:bidi="ru-RU"/>
              </w:rPr>
            </w:pPr>
          </w:p>
        </w:tc>
      </w:tr>
      <w:tr w:rsidR="000952CF" w:rsidRPr="008920DC" w:rsidTr="000952CF">
        <w:trPr>
          <w:trHeight w:hRule="exact" w:val="567"/>
        </w:trPr>
        <w:tc>
          <w:tcPr>
            <w:tcW w:w="57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24</w:t>
            </w:r>
          </w:p>
        </w:tc>
        <w:tc>
          <w:tcPr>
            <w:tcW w:w="8795" w:type="dxa"/>
            <w:tcBorders>
              <w:top w:val="single" w:sz="4" w:space="0" w:color="auto"/>
              <w:left w:val="single" w:sz="4" w:space="0" w:color="auto"/>
              <w:bottom w:val="single" w:sz="4" w:space="0" w:color="auto"/>
            </w:tcBorders>
            <w:shd w:val="clear" w:color="auto" w:fill="FFFFFF"/>
            <w:vAlign w:val="center"/>
          </w:tcPr>
          <w:p w:rsidR="000952CF" w:rsidRPr="000952CF" w:rsidRDefault="000952CF" w:rsidP="00FA25AF">
            <w:pPr>
              <w:spacing w:after="0" w:line="240" w:lineRule="auto"/>
              <w:ind w:left="138"/>
              <w:rPr>
                <w:rFonts w:ascii="Times New Roman" w:hAnsi="Times New Roman" w:cs="Times New Roman"/>
                <w:sz w:val="24"/>
                <w:szCs w:val="24"/>
              </w:rPr>
            </w:pPr>
            <w:r w:rsidRPr="000952CF">
              <w:rPr>
                <w:rFonts w:ascii="Times New Roman" w:hAnsi="Times New Roman" w:cs="Times New Roman"/>
                <w:sz w:val="24"/>
                <w:szCs w:val="24"/>
              </w:rPr>
              <w:t>Подготовка почвы для ремонта газона механическим способом (вспашка)</w:t>
            </w:r>
          </w:p>
        </w:tc>
        <w:tc>
          <w:tcPr>
            <w:tcW w:w="1559"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bCs/>
                <w:color w:val="000000"/>
                <w:sz w:val="24"/>
                <w:szCs w:val="24"/>
                <w:shd w:val="clear" w:color="auto" w:fill="FFFFFF"/>
                <w:lang w:eastAsia="ru-RU" w:bidi="ru-RU"/>
              </w:rPr>
              <w:t>м</w:t>
            </w:r>
            <w:proofErr w:type="gramStart"/>
            <w:r>
              <w:rPr>
                <w:rFonts w:ascii="Times New Roman" w:eastAsia="Times New Roman" w:hAnsi="Times New Roman" w:cs="Times New Roman"/>
                <w:bCs/>
                <w:color w:val="000000"/>
                <w:sz w:val="24"/>
                <w:szCs w:val="24"/>
                <w:shd w:val="clear" w:color="auto" w:fill="FFFFFF"/>
                <w:lang w:eastAsia="ru-RU" w:bidi="ru-RU"/>
              </w:rPr>
              <w:t>2</w:t>
            </w:r>
            <w:proofErr w:type="gramEnd"/>
          </w:p>
        </w:tc>
        <w:tc>
          <w:tcPr>
            <w:tcW w:w="1701" w:type="dxa"/>
            <w:tcBorders>
              <w:top w:val="single" w:sz="4" w:space="0" w:color="auto"/>
              <w:left w:val="single" w:sz="4" w:space="0" w:color="auto"/>
              <w:bottom w:val="single" w:sz="4" w:space="0" w:color="auto"/>
            </w:tcBorders>
            <w:shd w:val="clear" w:color="auto" w:fill="FFFFFF"/>
            <w:vAlign w:val="center"/>
          </w:tcPr>
          <w:p w:rsidR="000952CF" w:rsidRPr="008920DC" w:rsidRDefault="000952CF" w:rsidP="008920D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50,00</w:t>
            </w:r>
          </w:p>
        </w:tc>
        <w:tc>
          <w:tcPr>
            <w:tcW w:w="2566" w:type="dxa"/>
            <w:tcBorders>
              <w:top w:val="single" w:sz="4" w:space="0" w:color="auto"/>
              <w:left w:val="single" w:sz="4" w:space="0" w:color="auto"/>
              <w:bottom w:val="single" w:sz="4" w:space="0" w:color="auto"/>
              <w:right w:val="single" w:sz="4" w:space="0" w:color="auto"/>
            </w:tcBorders>
            <w:shd w:val="clear" w:color="auto" w:fill="FFFFFF"/>
          </w:tcPr>
          <w:p w:rsidR="000952CF" w:rsidRPr="008920DC" w:rsidRDefault="000952CF" w:rsidP="008920DC">
            <w:pPr>
              <w:widowControl w:val="0"/>
              <w:spacing w:after="0" w:line="240" w:lineRule="auto"/>
              <w:rPr>
                <w:rFonts w:ascii="Times New Roman" w:eastAsia="Arial Unicode MS" w:hAnsi="Times New Roman" w:cs="Times New Roman"/>
                <w:color w:val="000000"/>
                <w:sz w:val="24"/>
                <w:szCs w:val="24"/>
                <w:lang w:eastAsia="ru-RU" w:bidi="ru-RU"/>
              </w:rPr>
            </w:pPr>
          </w:p>
        </w:tc>
      </w:tr>
    </w:tbl>
    <w:p w:rsidR="008920DC" w:rsidRPr="000348C1" w:rsidRDefault="008920DC" w:rsidP="004C2EB0">
      <w:pPr>
        <w:autoSpaceDE w:val="0"/>
        <w:autoSpaceDN w:val="0"/>
        <w:adjustRightInd w:val="0"/>
        <w:spacing w:after="0" w:line="240" w:lineRule="auto"/>
        <w:rPr>
          <w:rFonts w:ascii="Times New Roman" w:eastAsia="TimesNewRomanPSMT" w:hAnsi="Times New Roman" w:cs="Times New Roman"/>
          <w:b/>
          <w:bCs/>
          <w:sz w:val="24"/>
          <w:szCs w:val="24"/>
        </w:rPr>
      </w:pPr>
    </w:p>
    <w:sectPr w:rsidR="008920DC" w:rsidRPr="000348C1"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E94" w:rsidRDefault="00441E94" w:rsidP="00713567">
      <w:pPr>
        <w:spacing w:after="0" w:line="240" w:lineRule="auto"/>
      </w:pPr>
      <w:r>
        <w:separator/>
      </w:r>
    </w:p>
  </w:endnote>
  <w:endnote w:type="continuationSeparator" w:id="0">
    <w:p w:rsidR="00441E94" w:rsidRDefault="00441E9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ED4" w:rsidRDefault="00B27ED4">
    <w:pPr>
      <w:pStyle w:val="a8"/>
      <w:jc w:val="right"/>
    </w:pPr>
  </w:p>
  <w:p w:rsidR="00B27ED4" w:rsidRDefault="00B27ED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E94" w:rsidRDefault="00441E94" w:rsidP="00713567">
      <w:pPr>
        <w:spacing w:after="0" w:line="240" w:lineRule="auto"/>
      </w:pPr>
      <w:r>
        <w:separator/>
      </w:r>
    </w:p>
  </w:footnote>
  <w:footnote w:type="continuationSeparator" w:id="0">
    <w:p w:rsidR="00441E94" w:rsidRDefault="00441E94"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ED4" w:rsidRDefault="00B27ED4"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FCC"/>
    <w:rsid w:val="000348C1"/>
    <w:rsid w:val="000353EA"/>
    <w:rsid w:val="0004097F"/>
    <w:rsid w:val="00041B74"/>
    <w:rsid w:val="0004218B"/>
    <w:rsid w:val="00055FA7"/>
    <w:rsid w:val="0005788D"/>
    <w:rsid w:val="000663F4"/>
    <w:rsid w:val="00070650"/>
    <w:rsid w:val="000735EF"/>
    <w:rsid w:val="00074919"/>
    <w:rsid w:val="00075692"/>
    <w:rsid w:val="00077CBC"/>
    <w:rsid w:val="0008344A"/>
    <w:rsid w:val="00085111"/>
    <w:rsid w:val="00085EF8"/>
    <w:rsid w:val="000952CF"/>
    <w:rsid w:val="000A1FC8"/>
    <w:rsid w:val="000B3263"/>
    <w:rsid w:val="000B35D2"/>
    <w:rsid w:val="000B5FC4"/>
    <w:rsid w:val="000B77F0"/>
    <w:rsid w:val="000C19A4"/>
    <w:rsid w:val="000C3CCC"/>
    <w:rsid w:val="000C4863"/>
    <w:rsid w:val="000C652F"/>
    <w:rsid w:val="000C6D45"/>
    <w:rsid w:val="000D0EC0"/>
    <w:rsid w:val="000D6782"/>
    <w:rsid w:val="000E062C"/>
    <w:rsid w:val="000E7E39"/>
    <w:rsid w:val="00103E1D"/>
    <w:rsid w:val="00110646"/>
    <w:rsid w:val="00120BED"/>
    <w:rsid w:val="001220A5"/>
    <w:rsid w:val="00123A3E"/>
    <w:rsid w:val="0013014A"/>
    <w:rsid w:val="001311BD"/>
    <w:rsid w:val="0013742B"/>
    <w:rsid w:val="001415BF"/>
    <w:rsid w:val="00141A55"/>
    <w:rsid w:val="00141B95"/>
    <w:rsid w:val="001478E5"/>
    <w:rsid w:val="00153013"/>
    <w:rsid w:val="001610E7"/>
    <w:rsid w:val="00162109"/>
    <w:rsid w:val="00163954"/>
    <w:rsid w:val="00176D2E"/>
    <w:rsid w:val="00190AA1"/>
    <w:rsid w:val="001A2BDF"/>
    <w:rsid w:val="001A7470"/>
    <w:rsid w:val="001B15D9"/>
    <w:rsid w:val="001B657E"/>
    <w:rsid w:val="001C666D"/>
    <w:rsid w:val="001D5D25"/>
    <w:rsid w:val="001E04F5"/>
    <w:rsid w:val="001E3D61"/>
    <w:rsid w:val="001E6E98"/>
    <w:rsid w:val="001E7119"/>
    <w:rsid w:val="001F15E4"/>
    <w:rsid w:val="001F39DE"/>
    <w:rsid w:val="001F78EF"/>
    <w:rsid w:val="002046ED"/>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CC9"/>
    <w:rsid w:val="00254C97"/>
    <w:rsid w:val="0025766A"/>
    <w:rsid w:val="00257BE4"/>
    <w:rsid w:val="002642E9"/>
    <w:rsid w:val="00264572"/>
    <w:rsid w:val="00265CFD"/>
    <w:rsid w:val="00266008"/>
    <w:rsid w:val="002747C9"/>
    <w:rsid w:val="002901C2"/>
    <w:rsid w:val="0029292B"/>
    <w:rsid w:val="002B779E"/>
    <w:rsid w:val="002C1530"/>
    <w:rsid w:val="002C4BE4"/>
    <w:rsid w:val="002C5153"/>
    <w:rsid w:val="002C5F43"/>
    <w:rsid w:val="002C67F4"/>
    <w:rsid w:val="002C7CA4"/>
    <w:rsid w:val="002C7DB8"/>
    <w:rsid w:val="002D4F91"/>
    <w:rsid w:val="002D7DDC"/>
    <w:rsid w:val="002E0FBF"/>
    <w:rsid w:val="002F2E57"/>
    <w:rsid w:val="002F3A47"/>
    <w:rsid w:val="002F4A06"/>
    <w:rsid w:val="00303A20"/>
    <w:rsid w:val="00305493"/>
    <w:rsid w:val="003102A5"/>
    <w:rsid w:val="003133C8"/>
    <w:rsid w:val="00313FC7"/>
    <w:rsid w:val="00317E19"/>
    <w:rsid w:val="00320C0A"/>
    <w:rsid w:val="003231CA"/>
    <w:rsid w:val="00323814"/>
    <w:rsid w:val="00324190"/>
    <w:rsid w:val="00332CF2"/>
    <w:rsid w:val="00343B78"/>
    <w:rsid w:val="003512A5"/>
    <w:rsid w:val="00354EFA"/>
    <w:rsid w:val="003707CB"/>
    <w:rsid w:val="00384773"/>
    <w:rsid w:val="00394A86"/>
    <w:rsid w:val="003A4633"/>
    <w:rsid w:val="003B04EE"/>
    <w:rsid w:val="003B73AA"/>
    <w:rsid w:val="003B7DA3"/>
    <w:rsid w:val="003C1969"/>
    <w:rsid w:val="003C32FF"/>
    <w:rsid w:val="003C6D62"/>
    <w:rsid w:val="003E0D8A"/>
    <w:rsid w:val="003F4081"/>
    <w:rsid w:val="003F4E23"/>
    <w:rsid w:val="004042E0"/>
    <w:rsid w:val="00410C83"/>
    <w:rsid w:val="004122C7"/>
    <w:rsid w:val="00413594"/>
    <w:rsid w:val="00424E2C"/>
    <w:rsid w:val="00427069"/>
    <w:rsid w:val="004333C7"/>
    <w:rsid w:val="00433788"/>
    <w:rsid w:val="004345A5"/>
    <w:rsid w:val="0043719F"/>
    <w:rsid w:val="00441E94"/>
    <w:rsid w:val="00446421"/>
    <w:rsid w:val="004544EA"/>
    <w:rsid w:val="00460B18"/>
    <w:rsid w:val="00466BDE"/>
    <w:rsid w:val="00474933"/>
    <w:rsid w:val="004856A3"/>
    <w:rsid w:val="00487A35"/>
    <w:rsid w:val="00491738"/>
    <w:rsid w:val="004A03A1"/>
    <w:rsid w:val="004A4E2A"/>
    <w:rsid w:val="004B454C"/>
    <w:rsid w:val="004B5CAE"/>
    <w:rsid w:val="004C2EB0"/>
    <w:rsid w:val="004C527F"/>
    <w:rsid w:val="004D12ED"/>
    <w:rsid w:val="004D5D9A"/>
    <w:rsid w:val="004E2F25"/>
    <w:rsid w:val="004E6CF5"/>
    <w:rsid w:val="004F6DB4"/>
    <w:rsid w:val="00503B85"/>
    <w:rsid w:val="00503DE7"/>
    <w:rsid w:val="00504644"/>
    <w:rsid w:val="005079A0"/>
    <w:rsid w:val="00513AED"/>
    <w:rsid w:val="005159BD"/>
    <w:rsid w:val="005232A2"/>
    <w:rsid w:val="005235CA"/>
    <w:rsid w:val="0053383B"/>
    <w:rsid w:val="00533E96"/>
    <w:rsid w:val="005340D3"/>
    <w:rsid w:val="005435B4"/>
    <w:rsid w:val="00544B77"/>
    <w:rsid w:val="00551E1F"/>
    <w:rsid w:val="0055360B"/>
    <w:rsid w:val="00556118"/>
    <w:rsid w:val="005633DC"/>
    <w:rsid w:val="00563AD9"/>
    <w:rsid w:val="005645F2"/>
    <w:rsid w:val="005662F0"/>
    <w:rsid w:val="00567810"/>
    <w:rsid w:val="005713A5"/>
    <w:rsid w:val="005720B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E02FC"/>
    <w:rsid w:val="005E0482"/>
    <w:rsid w:val="005E455A"/>
    <w:rsid w:val="005F0D1C"/>
    <w:rsid w:val="005F3F7C"/>
    <w:rsid w:val="005F5C11"/>
    <w:rsid w:val="005F6379"/>
    <w:rsid w:val="00603913"/>
    <w:rsid w:val="00604A28"/>
    <w:rsid w:val="006060DE"/>
    <w:rsid w:val="00606ED0"/>
    <w:rsid w:val="00617446"/>
    <w:rsid w:val="0061772F"/>
    <w:rsid w:val="0062664B"/>
    <w:rsid w:val="006321CA"/>
    <w:rsid w:val="00634511"/>
    <w:rsid w:val="00635C0D"/>
    <w:rsid w:val="00636389"/>
    <w:rsid w:val="00641680"/>
    <w:rsid w:val="00645A45"/>
    <w:rsid w:val="00656450"/>
    <w:rsid w:val="0065713D"/>
    <w:rsid w:val="00657B16"/>
    <w:rsid w:val="006673AB"/>
    <w:rsid w:val="00667771"/>
    <w:rsid w:val="00674338"/>
    <w:rsid w:val="006847EC"/>
    <w:rsid w:val="006849E4"/>
    <w:rsid w:val="006863D5"/>
    <w:rsid w:val="00690D30"/>
    <w:rsid w:val="00691421"/>
    <w:rsid w:val="00696723"/>
    <w:rsid w:val="006A571E"/>
    <w:rsid w:val="006B61BD"/>
    <w:rsid w:val="006B686D"/>
    <w:rsid w:val="006C35CC"/>
    <w:rsid w:val="006C37BD"/>
    <w:rsid w:val="006D60C9"/>
    <w:rsid w:val="006E0D68"/>
    <w:rsid w:val="006E2B9B"/>
    <w:rsid w:val="006E7116"/>
    <w:rsid w:val="0070053D"/>
    <w:rsid w:val="007005CD"/>
    <w:rsid w:val="00701E1B"/>
    <w:rsid w:val="00712892"/>
    <w:rsid w:val="00713567"/>
    <w:rsid w:val="00713F95"/>
    <w:rsid w:val="007168AA"/>
    <w:rsid w:val="00732672"/>
    <w:rsid w:val="00733D9A"/>
    <w:rsid w:val="0073408F"/>
    <w:rsid w:val="00735243"/>
    <w:rsid w:val="00736DBE"/>
    <w:rsid w:val="00742876"/>
    <w:rsid w:val="00744AC8"/>
    <w:rsid w:val="00745378"/>
    <w:rsid w:val="00756783"/>
    <w:rsid w:val="007572FC"/>
    <w:rsid w:val="00766CE4"/>
    <w:rsid w:val="007717E7"/>
    <w:rsid w:val="007721EC"/>
    <w:rsid w:val="0077280F"/>
    <w:rsid w:val="0077527F"/>
    <w:rsid w:val="0078518C"/>
    <w:rsid w:val="007910C2"/>
    <w:rsid w:val="00793174"/>
    <w:rsid w:val="00794FAE"/>
    <w:rsid w:val="00795A26"/>
    <w:rsid w:val="007A5058"/>
    <w:rsid w:val="007B0CAC"/>
    <w:rsid w:val="007C170A"/>
    <w:rsid w:val="007C21AC"/>
    <w:rsid w:val="007C284D"/>
    <w:rsid w:val="007C4CF6"/>
    <w:rsid w:val="007C6F6B"/>
    <w:rsid w:val="007D2D0A"/>
    <w:rsid w:val="007D7C7E"/>
    <w:rsid w:val="007F571F"/>
    <w:rsid w:val="00800870"/>
    <w:rsid w:val="008021DF"/>
    <w:rsid w:val="00807AF3"/>
    <w:rsid w:val="00811209"/>
    <w:rsid w:val="0081523F"/>
    <w:rsid w:val="008173B8"/>
    <w:rsid w:val="00821C94"/>
    <w:rsid w:val="0082407A"/>
    <w:rsid w:val="0082569D"/>
    <w:rsid w:val="0082666F"/>
    <w:rsid w:val="008364E2"/>
    <w:rsid w:val="00840B14"/>
    <w:rsid w:val="00842CB5"/>
    <w:rsid w:val="008450F3"/>
    <w:rsid w:val="00846477"/>
    <w:rsid w:val="0085204E"/>
    <w:rsid w:val="00856260"/>
    <w:rsid w:val="00860E54"/>
    <w:rsid w:val="00860EC2"/>
    <w:rsid w:val="008627D6"/>
    <w:rsid w:val="008638BE"/>
    <w:rsid w:val="00880A49"/>
    <w:rsid w:val="00880B29"/>
    <w:rsid w:val="008920DC"/>
    <w:rsid w:val="00897C4B"/>
    <w:rsid w:val="008A1813"/>
    <w:rsid w:val="008B2950"/>
    <w:rsid w:val="008B5BBC"/>
    <w:rsid w:val="008C0FA9"/>
    <w:rsid w:val="008C17D3"/>
    <w:rsid w:val="008C29A0"/>
    <w:rsid w:val="008C5916"/>
    <w:rsid w:val="008D0F8A"/>
    <w:rsid w:val="008D6B10"/>
    <w:rsid w:val="008D7762"/>
    <w:rsid w:val="008D7B08"/>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10FA"/>
    <w:rsid w:val="00931EFC"/>
    <w:rsid w:val="00934C50"/>
    <w:rsid w:val="009370EB"/>
    <w:rsid w:val="00942E93"/>
    <w:rsid w:val="00943C60"/>
    <w:rsid w:val="00944A12"/>
    <w:rsid w:val="0094719E"/>
    <w:rsid w:val="00950643"/>
    <w:rsid w:val="009508C0"/>
    <w:rsid w:val="00953527"/>
    <w:rsid w:val="00962DD5"/>
    <w:rsid w:val="00967462"/>
    <w:rsid w:val="00970400"/>
    <w:rsid w:val="00974128"/>
    <w:rsid w:val="00980A40"/>
    <w:rsid w:val="0098301E"/>
    <w:rsid w:val="0098753C"/>
    <w:rsid w:val="0099233A"/>
    <w:rsid w:val="0099715F"/>
    <w:rsid w:val="009A269C"/>
    <w:rsid w:val="009B3815"/>
    <w:rsid w:val="009C0A9B"/>
    <w:rsid w:val="009C3B59"/>
    <w:rsid w:val="009D2183"/>
    <w:rsid w:val="009D21E0"/>
    <w:rsid w:val="009D6109"/>
    <w:rsid w:val="009E24D7"/>
    <w:rsid w:val="009E599E"/>
    <w:rsid w:val="009F3052"/>
    <w:rsid w:val="009F346A"/>
    <w:rsid w:val="00A03067"/>
    <w:rsid w:val="00A060C2"/>
    <w:rsid w:val="00A21877"/>
    <w:rsid w:val="00A34C2D"/>
    <w:rsid w:val="00A378F3"/>
    <w:rsid w:val="00A42BEC"/>
    <w:rsid w:val="00A45FB2"/>
    <w:rsid w:val="00A47C68"/>
    <w:rsid w:val="00A50D7D"/>
    <w:rsid w:val="00A574F3"/>
    <w:rsid w:val="00A64203"/>
    <w:rsid w:val="00A64B9E"/>
    <w:rsid w:val="00A67F7C"/>
    <w:rsid w:val="00A711B1"/>
    <w:rsid w:val="00A74F9C"/>
    <w:rsid w:val="00A76700"/>
    <w:rsid w:val="00A82791"/>
    <w:rsid w:val="00A874CB"/>
    <w:rsid w:val="00A9137E"/>
    <w:rsid w:val="00A94962"/>
    <w:rsid w:val="00AA3C55"/>
    <w:rsid w:val="00AA6F50"/>
    <w:rsid w:val="00AC377B"/>
    <w:rsid w:val="00AC3D4C"/>
    <w:rsid w:val="00AC54CB"/>
    <w:rsid w:val="00AC6743"/>
    <w:rsid w:val="00AD03CA"/>
    <w:rsid w:val="00AE20FC"/>
    <w:rsid w:val="00AE540E"/>
    <w:rsid w:val="00AE5694"/>
    <w:rsid w:val="00AE7DC9"/>
    <w:rsid w:val="00AF0479"/>
    <w:rsid w:val="00B00441"/>
    <w:rsid w:val="00B04697"/>
    <w:rsid w:val="00B075E2"/>
    <w:rsid w:val="00B13CE4"/>
    <w:rsid w:val="00B22ED9"/>
    <w:rsid w:val="00B27C43"/>
    <w:rsid w:val="00B27CA1"/>
    <w:rsid w:val="00B27ED4"/>
    <w:rsid w:val="00B37331"/>
    <w:rsid w:val="00B40408"/>
    <w:rsid w:val="00B55B88"/>
    <w:rsid w:val="00B578E5"/>
    <w:rsid w:val="00B62793"/>
    <w:rsid w:val="00B703CE"/>
    <w:rsid w:val="00B753E7"/>
    <w:rsid w:val="00B767A4"/>
    <w:rsid w:val="00B81ABD"/>
    <w:rsid w:val="00B81B91"/>
    <w:rsid w:val="00B82289"/>
    <w:rsid w:val="00B8304D"/>
    <w:rsid w:val="00B93DD5"/>
    <w:rsid w:val="00B95DDD"/>
    <w:rsid w:val="00BA0113"/>
    <w:rsid w:val="00BA12FF"/>
    <w:rsid w:val="00BA2C57"/>
    <w:rsid w:val="00BA3492"/>
    <w:rsid w:val="00BA5901"/>
    <w:rsid w:val="00BB0CA8"/>
    <w:rsid w:val="00BB4993"/>
    <w:rsid w:val="00BD0E54"/>
    <w:rsid w:val="00BD1203"/>
    <w:rsid w:val="00BD1DE3"/>
    <w:rsid w:val="00BD7332"/>
    <w:rsid w:val="00BD7CDF"/>
    <w:rsid w:val="00BE01E4"/>
    <w:rsid w:val="00BE4E1C"/>
    <w:rsid w:val="00BE55B4"/>
    <w:rsid w:val="00BF4E2D"/>
    <w:rsid w:val="00C01B50"/>
    <w:rsid w:val="00C033A2"/>
    <w:rsid w:val="00C07723"/>
    <w:rsid w:val="00C11461"/>
    <w:rsid w:val="00C1530B"/>
    <w:rsid w:val="00C210CC"/>
    <w:rsid w:val="00C25E4B"/>
    <w:rsid w:val="00C26C7B"/>
    <w:rsid w:val="00C322CA"/>
    <w:rsid w:val="00C347DC"/>
    <w:rsid w:val="00C349A4"/>
    <w:rsid w:val="00C3789B"/>
    <w:rsid w:val="00C46F2F"/>
    <w:rsid w:val="00C478FF"/>
    <w:rsid w:val="00C500EC"/>
    <w:rsid w:val="00C56EB7"/>
    <w:rsid w:val="00C628A6"/>
    <w:rsid w:val="00C65DBE"/>
    <w:rsid w:val="00C7010F"/>
    <w:rsid w:val="00C72EB6"/>
    <w:rsid w:val="00C73B59"/>
    <w:rsid w:val="00C754C3"/>
    <w:rsid w:val="00C75C43"/>
    <w:rsid w:val="00C80893"/>
    <w:rsid w:val="00C8249B"/>
    <w:rsid w:val="00C84FFE"/>
    <w:rsid w:val="00C869D1"/>
    <w:rsid w:val="00C93953"/>
    <w:rsid w:val="00CA0DF1"/>
    <w:rsid w:val="00CA3E3B"/>
    <w:rsid w:val="00CA4EC7"/>
    <w:rsid w:val="00CB25E5"/>
    <w:rsid w:val="00CB4386"/>
    <w:rsid w:val="00CC79A1"/>
    <w:rsid w:val="00CC7FD8"/>
    <w:rsid w:val="00CD0F1F"/>
    <w:rsid w:val="00CD18B6"/>
    <w:rsid w:val="00CD587E"/>
    <w:rsid w:val="00CE26CE"/>
    <w:rsid w:val="00CE2ADC"/>
    <w:rsid w:val="00CE35D7"/>
    <w:rsid w:val="00CE3B50"/>
    <w:rsid w:val="00CF2E8F"/>
    <w:rsid w:val="00CF307B"/>
    <w:rsid w:val="00CF397E"/>
    <w:rsid w:val="00D04885"/>
    <w:rsid w:val="00D11F12"/>
    <w:rsid w:val="00D12BE9"/>
    <w:rsid w:val="00D23A59"/>
    <w:rsid w:val="00D25815"/>
    <w:rsid w:val="00D25F06"/>
    <w:rsid w:val="00D27719"/>
    <w:rsid w:val="00D433B3"/>
    <w:rsid w:val="00D44D40"/>
    <w:rsid w:val="00D47A85"/>
    <w:rsid w:val="00D50123"/>
    <w:rsid w:val="00D55FA5"/>
    <w:rsid w:val="00D61352"/>
    <w:rsid w:val="00D61D91"/>
    <w:rsid w:val="00D63615"/>
    <w:rsid w:val="00D6643F"/>
    <w:rsid w:val="00D85F0C"/>
    <w:rsid w:val="00D908BE"/>
    <w:rsid w:val="00D97E10"/>
    <w:rsid w:val="00DA19EF"/>
    <w:rsid w:val="00DB7AD0"/>
    <w:rsid w:val="00DC03A7"/>
    <w:rsid w:val="00DC0D9A"/>
    <w:rsid w:val="00DC131A"/>
    <w:rsid w:val="00DC3373"/>
    <w:rsid w:val="00DC488A"/>
    <w:rsid w:val="00DC4E84"/>
    <w:rsid w:val="00DD18CE"/>
    <w:rsid w:val="00DD235E"/>
    <w:rsid w:val="00DD5100"/>
    <w:rsid w:val="00DD5D53"/>
    <w:rsid w:val="00DE7BE8"/>
    <w:rsid w:val="00E00998"/>
    <w:rsid w:val="00E10C7A"/>
    <w:rsid w:val="00E26C6E"/>
    <w:rsid w:val="00E271CB"/>
    <w:rsid w:val="00E3333E"/>
    <w:rsid w:val="00E33554"/>
    <w:rsid w:val="00E463CC"/>
    <w:rsid w:val="00E53223"/>
    <w:rsid w:val="00E57732"/>
    <w:rsid w:val="00E57F56"/>
    <w:rsid w:val="00E640DA"/>
    <w:rsid w:val="00E6694A"/>
    <w:rsid w:val="00E6696A"/>
    <w:rsid w:val="00E732C6"/>
    <w:rsid w:val="00E74687"/>
    <w:rsid w:val="00E8334D"/>
    <w:rsid w:val="00E86C72"/>
    <w:rsid w:val="00EA38EE"/>
    <w:rsid w:val="00EA42B9"/>
    <w:rsid w:val="00EA5B57"/>
    <w:rsid w:val="00EA62FA"/>
    <w:rsid w:val="00EB3E5E"/>
    <w:rsid w:val="00EB7476"/>
    <w:rsid w:val="00EC5F24"/>
    <w:rsid w:val="00ED61CC"/>
    <w:rsid w:val="00ED730F"/>
    <w:rsid w:val="00EF106C"/>
    <w:rsid w:val="00EF1211"/>
    <w:rsid w:val="00EF775E"/>
    <w:rsid w:val="00EF79A2"/>
    <w:rsid w:val="00F07D39"/>
    <w:rsid w:val="00F13470"/>
    <w:rsid w:val="00F14011"/>
    <w:rsid w:val="00F23926"/>
    <w:rsid w:val="00F334D1"/>
    <w:rsid w:val="00F4018D"/>
    <w:rsid w:val="00F40D20"/>
    <w:rsid w:val="00F42809"/>
    <w:rsid w:val="00F46207"/>
    <w:rsid w:val="00F5387E"/>
    <w:rsid w:val="00F672C8"/>
    <w:rsid w:val="00F679A9"/>
    <w:rsid w:val="00F73F37"/>
    <w:rsid w:val="00F82396"/>
    <w:rsid w:val="00F85DFA"/>
    <w:rsid w:val="00F92BB8"/>
    <w:rsid w:val="00F92D0E"/>
    <w:rsid w:val="00F96336"/>
    <w:rsid w:val="00F97800"/>
    <w:rsid w:val="00F97ACA"/>
    <w:rsid w:val="00FA25AF"/>
    <w:rsid w:val="00FA45E0"/>
    <w:rsid w:val="00FA768B"/>
    <w:rsid w:val="00FB17E5"/>
    <w:rsid w:val="00FB7987"/>
    <w:rsid w:val="00FC227D"/>
    <w:rsid w:val="00FC3DF9"/>
    <w:rsid w:val="00FC3E7D"/>
    <w:rsid w:val="00FD29D2"/>
    <w:rsid w:val="00FD3E35"/>
    <w:rsid w:val="00FD5C4F"/>
    <w:rsid w:val="00FD5C8A"/>
    <w:rsid w:val="00FE2D7A"/>
    <w:rsid w:val="00FE7002"/>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5.emf"/><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emf"/><Relationship Id="rId89" Type="http://schemas.openxmlformats.org/officeDocument/2006/relationships/image" Target="media/image77.png"/><Relationship Id="rId112" Type="http://schemas.openxmlformats.org/officeDocument/2006/relationships/image" Target="media/image100.emf"/><Relationship Id="rId16" Type="http://schemas.openxmlformats.org/officeDocument/2006/relationships/image" Target="media/image4.png"/><Relationship Id="rId107" Type="http://schemas.openxmlformats.org/officeDocument/2006/relationships/image" Target="media/image95.emf"/><Relationship Id="rId11" Type="http://schemas.openxmlformats.org/officeDocument/2006/relationships/image" Target="media/image1.emf"/><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emf"/><Relationship Id="rId66" Type="http://schemas.openxmlformats.org/officeDocument/2006/relationships/image" Target="media/image54.emf"/><Relationship Id="rId74" Type="http://schemas.openxmlformats.org/officeDocument/2006/relationships/image" Target="media/image62.emf"/><Relationship Id="rId79" Type="http://schemas.openxmlformats.org/officeDocument/2006/relationships/image" Target="media/image67.emf"/><Relationship Id="rId87" Type="http://schemas.openxmlformats.org/officeDocument/2006/relationships/image" Target="media/image75.emf"/><Relationship Id="rId102" Type="http://schemas.openxmlformats.org/officeDocument/2006/relationships/image" Target="media/image90.png"/><Relationship Id="rId110" Type="http://schemas.openxmlformats.org/officeDocument/2006/relationships/image" Target="media/image98.emf"/><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9.emf"/><Relationship Id="rId82" Type="http://schemas.openxmlformats.org/officeDocument/2006/relationships/image" Target="media/image70.emf"/><Relationship Id="rId90" Type="http://schemas.openxmlformats.org/officeDocument/2006/relationships/image" Target="media/image78.emf"/><Relationship Id="rId95" Type="http://schemas.openxmlformats.org/officeDocument/2006/relationships/image" Target="media/image83.png"/><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emf"/><Relationship Id="rId105" Type="http://schemas.openxmlformats.org/officeDocument/2006/relationships/image" Target="media/image93.emf"/><Relationship Id="rId113" Type="http://schemas.openxmlformats.org/officeDocument/2006/relationships/image" Target="media/image101.emf"/><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emf"/><Relationship Id="rId80" Type="http://schemas.openxmlformats.org/officeDocument/2006/relationships/image" Target="media/image68.png"/><Relationship Id="rId85" Type="http://schemas.openxmlformats.org/officeDocument/2006/relationships/image" Target="media/image73.emf"/><Relationship Id="rId93" Type="http://schemas.openxmlformats.org/officeDocument/2006/relationships/image" Target="media/image81.png"/><Relationship Id="rId98" Type="http://schemas.openxmlformats.org/officeDocument/2006/relationships/image" Target="media/image86.emf"/><Relationship Id="rId3" Type="http://schemas.openxmlformats.org/officeDocument/2006/relationships/styles" Target="styles.xml"/><Relationship Id="rId12" Type="http://schemas.openxmlformats.org/officeDocument/2006/relationships/package" Target="embeddings/Microsoft_Word_Document1.docx"/><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5.emf"/><Relationship Id="rId103" Type="http://schemas.openxmlformats.org/officeDocument/2006/relationships/image" Target="media/image91.emf"/><Relationship Id="rId108" Type="http://schemas.openxmlformats.org/officeDocument/2006/relationships/image" Target="media/image96.emf"/><Relationship Id="rId20" Type="http://schemas.openxmlformats.org/officeDocument/2006/relationships/image" Target="media/image8.emf"/><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emf"/><Relationship Id="rId70" Type="http://schemas.openxmlformats.org/officeDocument/2006/relationships/image" Target="media/image58.emf"/><Relationship Id="rId75" Type="http://schemas.openxmlformats.org/officeDocument/2006/relationships/image" Target="media/image63.emf"/><Relationship Id="rId83" Type="http://schemas.openxmlformats.org/officeDocument/2006/relationships/image" Target="media/image71.emf"/><Relationship Id="rId88" Type="http://schemas.openxmlformats.org/officeDocument/2006/relationships/image" Target="media/image76.emf"/><Relationship Id="rId91" Type="http://schemas.openxmlformats.org/officeDocument/2006/relationships/image" Target="media/image79.emf"/><Relationship Id="rId96" Type="http://schemas.openxmlformats.org/officeDocument/2006/relationships/image" Target="media/image84.emf"/><Relationship Id="rId111" Type="http://schemas.openxmlformats.org/officeDocument/2006/relationships/image" Target="media/image9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emf"/><Relationship Id="rId106" Type="http://schemas.openxmlformats.org/officeDocument/2006/relationships/image" Target="media/image94.emf"/><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61.emf"/><Relationship Id="rId78" Type="http://schemas.openxmlformats.org/officeDocument/2006/relationships/image" Target="media/image66.emf"/><Relationship Id="rId81" Type="http://schemas.openxmlformats.org/officeDocument/2006/relationships/image" Target="media/image69.emf"/><Relationship Id="rId86" Type="http://schemas.openxmlformats.org/officeDocument/2006/relationships/image" Target="media/image74.emf"/><Relationship Id="rId94" Type="http://schemas.openxmlformats.org/officeDocument/2006/relationships/image" Target="media/image82.jpeg"/><Relationship Id="rId99" Type="http://schemas.openxmlformats.org/officeDocument/2006/relationships/image" Target="media/image87.emf"/><Relationship Id="rId101" Type="http://schemas.openxmlformats.org/officeDocument/2006/relationships/image" Target="media/image89.e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adm-pervomajskoe@yandex.ru" TargetMode="Externa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emf"/><Relationship Id="rId34" Type="http://schemas.openxmlformats.org/officeDocument/2006/relationships/image" Target="media/image22.jpeg"/><Relationship Id="rId50" Type="http://schemas.openxmlformats.org/officeDocument/2006/relationships/image" Target="media/image38.emf"/><Relationship Id="rId55" Type="http://schemas.openxmlformats.org/officeDocument/2006/relationships/image" Target="media/image43.png"/><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image" Target="media/image80.emf"/><Relationship Id="rId2" Type="http://schemas.openxmlformats.org/officeDocument/2006/relationships/numbering" Target="numbering.xml"/><Relationship Id="rId29" Type="http://schemas.openxmlformats.org/officeDocument/2006/relationships/image" Target="media/image1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73FE6-EB86-4CBE-A047-05861A46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61</Pages>
  <Words>14676</Words>
  <Characters>83656</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17</cp:revision>
  <cp:lastPrinted>2017-12-27T16:13:00Z</cp:lastPrinted>
  <dcterms:created xsi:type="dcterms:W3CDTF">2017-10-31T13:48:00Z</dcterms:created>
  <dcterms:modified xsi:type="dcterms:W3CDTF">2017-12-29T06:18:00Z</dcterms:modified>
</cp:coreProperties>
</file>