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EC2" w:rsidRDefault="00797EC2" w:rsidP="00797EC2">
      <w:pPr>
        <w:suppressAutoHyphens w:val="0"/>
        <w:spacing w:line="240" w:lineRule="auto"/>
        <w:jc w:val="center"/>
        <w:rPr>
          <w:b/>
          <w:kern w:val="0"/>
          <w:sz w:val="24"/>
          <w:szCs w:val="24"/>
          <w:lang w:eastAsia="ru-RU" w:bidi="ar-SA"/>
        </w:rPr>
      </w:pPr>
      <w:r>
        <w:rPr>
          <w:b/>
          <w:kern w:val="0"/>
          <w:sz w:val="24"/>
          <w:szCs w:val="24"/>
          <w:lang w:eastAsia="ru-RU" w:bidi="ar-SA"/>
        </w:rPr>
        <w:t>АДМИНИСТРАЦИЯ МУНИЦИПАЛЬНОГО ОБРАЗОВАНИЯ</w:t>
      </w:r>
    </w:p>
    <w:p w:rsidR="00797EC2" w:rsidRDefault="00797EC2" w:rsidP="00797EC2">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797EC2" w:rsidRDefault="00797EC2" w:rsidP="00797EC2">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p>
    <w:p w:rsidR="00797EC2" w:rsidRDefault="00797EC2" w:rsidP="00797EC2">
      <w:pPr>
        <w:suppressAutoHyphens w:val="0"/>
        <w:spacing w:line="240" w:lineRule="auto"/>
        <w:rPr>
          <w:b/>
          <w:kern w:val="0"/>
          <w:sz w:val="24"/>
          <w:szCs w:val="24"/>
          <w:lang w:eastAsia="ru-RU" w:bidi="ar-SA"/>
        </w:rPr>
      </w:pPr>
    </w:p>
    <w:p w:rsidR="00797EC2" w:rsidRDefault="00797EC2" w:rsidP="00797EC2">
      <w:pPr>
        <w:suppressAutoHyphens w:val="0"/>
        <w:spacing w:line="240" w:lineRule="auto"/>
        <w:jc w:val="center"/>
        <w:rPr>
          <w:b/>
          <w:kern w:val="0"/>
          <w:sz w:val="24"/>
          <w:szCs w:val="24"/>
          <w:lang w:eastAsia="ru-RU" w:bidi="ar-SA"/>
        </w:rPr>
      </w:pPr>
      <w:proofErr w:type="gramStart"/>
      <w:r>
        <w:rPr>
          <w:b/>
          <w:kern w:val="0"/>
          <w:sz w:val="24"/>
          <w:szCs w:val="24"/>
          <w:lang w:eastAsia="ru-RU" w:bidi="ar-SA"/>
        </w:rPr>
        <w:t>П</w:t>
      </w:r>
      <w:proofErr w:type="gramEnd"/>
      <w:r>
        <w:rPr>
          <w:b/>
          <w:kern w:val="0"/>
          <w:sz w:val="24"/>
          <w:szCs w:val="24"/>
          <w:lang w:eastAsia="ru-RU" w:bidi="ar-SA"/>
        </w:rPr>
        <w:t xml:space="preserve"> О С Т А Н О В Л Е Н И Е</w:t>
      </w:r>
    </w:p>
    <w:p w:rsidR="004C4793" w:rsidRDefault="004C4793" w:rsidP="00797EC2">
      <w:pPr>
        <w:suppressAutoHyphens w:val="0"/>
        <w:spacing w:line="240" w:lineRule="auto"/>
        <w:jc w:val="center"/>
        <w:rPr>
          <w:b/>
          <w:kern w:val="0"/>
          <w:sz w:val="24"/>
          <w:szCs w:val="24"/>
          <w:lang w:eastAsia="ru-RU" w:bidi="ar-SA"/>
        </w:rPr>
      </w:pPr>
      <w:r w:rsidRPr="004C4793">
        <w:rPr>
          <w:kern w:val="0"/>
          <w:sz w:val="24"/>
          <w:szCs w:val="24"/>
          <w:lang w:eastAsia="ru-RU" w:bidi="ar-SA"/>
        </w:rPr>
        <w:t xml:space="preserve">24.02.2016 г.                                                                                                                №  67                                                                                                       </w:t>
      </w:r>
    </w:p>
    <w:p w:rsidR="00797EC2" w:rsidRDefault="004C4793" w:rsidP="00797EC2">
      <w:pPr>
        <w:tabs>
          <w:tab w:val="left" w:pos="3686"/>
        </w:tabs>
        <w:suppressAutoHyphens w:val="0"/>
        <w:spacing w:line="240" w:lineRule="auto"/>
        <w:ind w:right="6096"/>
        <w:jc w:val="both"/>
        <w:rPr>
          <w:kern w:val="0"/>
          <w:sz w:val="24"/>
          <w:szCs w:val="24"/>
          <w:lang w:eastAsia="ru-RU" w:bidi="ar-SA"/>
        </w:rPr>
      </w:pPr>
      <w:r>
        <w:rPr>
          <w:kern w:val="0"/>
          <w:sz w:val="24"/>
          <w:szCs w:val="24"/>
          <w:lang w:eastAsia="ru-RU" w:bidi="ar-SA"/>
        </w:rPr>
        <w:t xml:space="preserve"> </w:t>
      </w:r>
    </w:p>
    <w:p w:rsidR="00797EC2" w:rsidRDefault="00797EC2" w:rsidP="00797EC2">
      <w:pPr>
        <w:tabs>
          <w:tab w:val="left" w:pos="3686"/>
        </w:tabs>
        <w:suppressAutoHyphens w:val="0"/>
        <w:spacing w:line="240" w:lineRule="auto"/>
        <w:ind w:right="6377"/>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797EC2" w:rsidRDefault="00797EC2" w:rsidP="00797EC2">
      <w:pPr>
        <w:suppressAutoHyphens w:val="0"/>
        <w:spacing w:line="240" w:lineRule="auto"/>
        <w:rPr>
          <w:kern w:val="0"/>
          <w:sz w:val="24"/>
          <w:szCs w:val="24"/>
          <w:lang w:eastAsia="ru-RU" w:bidi="ar-SA"/>
        </w:rPr>
      </w:pPr>
    </w:p>
    <w:p w:rsidR="00797EC2" w:rsidRDefault="00797EC2" w:rsidP="00797EC2">
      <w:pPr>
        <w:suppressAutoHyphens w:val="0"/>
        <w:spacing w:line="240" w:lineRule="auto"/>
        <w:ind w:firstLine="709"/>
        <w:jc w:val="both"/>
        <w:rPr>
          <w:kern w:val="0"/>
          <w:sz w:val="24"/>
          <w:szCs w:val="24"/>
          <w:lang w:eastAsia="ru-RU" w:bidi="ar-SA"/>
        </w:rPr>
      </w:pPr>
      <w:r>
        <w:rPr>
          <w:kern w:val="0"/>
          <w:sz w:val="24"/>
          <w:szCs w:val="24"/>
          <w:lang w:eastAsia="ru-RU" w:bidi="ar-SA"/>
        </w:rPr>
        <w:t xml:space="preserve">  </w:t>
      </w:r>
      <w:proofErr w:type="gramStart"/>
      <w:r>
        <w:rPr>
          <w:kern w:val="0"/>
          <w:sz w:val="24"/>
          <w:szCs w:val="24"/>
          <w:lang w:eastAsia="ru-RU" w:bidi="ar-SA"/>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Pr>
          <w:kern w:val="0"/>
          <w:sz w:val="24"/>
          <w:szCs w:val="24"/>
          <w:lang w:eastAsia="ru-RU" w:bidi="ar-SA"/>
        </w:rPr>
        <w:t xml:space="preserve"> депутатов от 24.04.2013 года № 168,</w:t>
      </w:r>
    </w:p>
    <w:p w:rsidR="00797EC2" w:rsidRDefault="00797EC2" w:rsidP="00797EC2">
      <w:pPr>
        <w:suppressAutoHyphens w:val="0"/>
        <w:spacing w:line="240" w:lineRule="auto"/>
        <w:rPr>
          <w:kern w:val="0"/>
          <w:sz w:val="24"/>
          <w:szCs w:val="24"/>
          <w:lang w:eastAsia="ru-RU" w:bidi="ar-SA"/>
        </w:rPr>
      </w:pPr>
    </w:p>
    <w:p w:rsidR="00797EC2" w:rsidRDefault="00797EC2" w:rsidP="00797EC2">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ПОСТАНОВЛЯЮ:</w:t>
      </w:r>
    </w:p>
    <w:p w:rsidR="00797EC2" w:rsidRDefault="00797EC2" w:rsidP="00797EC2">
      <w:pPr>
        <w:suppressAutoHyphens w:val="0"/>
        <w:spacing w:line="240" w:lineRule="auto"/>
        <w:ind w:firstLine="709"/>
        <w:jc w:val="center"/>
        <w:rPr>
          <w:kern w:val="0"/>
          <w:sz w:val="24"/>
          <w:szCs w:val="24"/>
          <w:lang w:eastAsia="ru-RU" w:bidi="ar-SA"/>
        </w:rPr>
      </w:pPr>
    </w:p>
    <w:p w:rsidR="00797EC2" w:rsidRDefault="00D3455C" w:rsidP="00D3455C">
      <w:pPr>
        <w:pStyle w:val="a4"/>
        <w:numPr>
          <w:ilvl w:val="0"/>
          <w:numId w:val="31"/>
        </w:numPr>
        <w:ind w:left="142" w:firstLine="0"/>
        <w:jc w:val="both"/>
        <w:rPr>
          <w:sz w:val="24"/>
          <w:szCs w:val="24"/>
        </w:rPr>
      </w:pPr>
      <w:r>
        <w:rPr>
          <w:sz w:val="24"/>
          <w:szCs w:val="24"/>
        </w:rPr>
        <w:t>В</w:t>
      </w:r>
      <w:r w:rsidR="00797EC2">
        <w:rPr>
          <w:sz w:val="24"/>
          <w:szCs w:val="24"/>
        </w:rPr>
        <w:t>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на 2015-2017 годы»» с изменениями от 23.01.2015 года № 4., от 23.04.2015 года № 118, изменениями от 14.10.2015 года № 387</w:t>
      </w:r>
      <w:r w:rsidR="00AC1279">
        <w:rPr>
          <w:sz w:val="24"/>
          <w:szCs w:val="24"/>
        </w:rPr>
        <w:t>, изменениями от 23.12.2015 года № 499</w:t>
      </w:r>
    </w:p>
    <w:p w:rsidR="00EF5FE6" w:rsidRPr="00E138CB" w:rsidRDefault="00E138CB" w:rsidP="00E138CB">
      <w:pPr>
        <w:tabs>
          <w:tab w:val="left" w:pos="3735"/>
          <w:tab w:val="right" w:pos="9638"/>
        </w:tabs>
        <w:spacing w:line="240" w:lineRule="auto"/>
        <w:ind w:left="142"/>
        <w:jc w:val="both"/>
        <w:rPr>
          <w:bCs/>
          <w:color w:val="26282F"/>
          <w:kern w:val="1"/>
          <w:sz w:val="24"/>
          <w:szCs w:val="24"/>
        </w:rPr>
      </w:pPr>
      <w:r>
        <w:rPr>
          <w:sz w:val="24"/>
          <w:szCs w:val="24"/>
        </w:rPr>
        <w:t xml:space="preserve">2.     </w:t>
      </w:r>
      <w:proofErr w:type="gramStart"/>
      <w:r w:rsidRPr="00E138CB">
        <w:rPr>
          <w:sz w:val="24"/>
          <w:szCs w:val="24"/>
        </w:rPr>
        <w:t>В</w:t>
      </w:r>
      <w:r w:rsidR="00797EC2" w:rsidRPr="00E138CB">
        <w:rPr>
          <w:sz w:val="24"/>
          <w:szCs w:val="24"/>
        </w:rPr>
        <w:t xml:space="preserve">нести  изменения в муниципальную </w:t>
      </w:r>
      <w:r w:rsidR="00797EC2" w:rsidRPr="00E138CB">
        <w:rPr>
          <w:kern w:val="0"/>
          <w:sz w:val="24"/>
          <w:szCs w:val="24"/>
          <w:lang w:eastAsia="ru-RU" w:bidi="ar-SA"/>
        </w:rPr>
        <w:t xml:space="preserve">программу «Обеспечение качественным жильем граждан  </w:t>
      </w:r>
      <w:r w:rsidR="00D3455C" w:rsidRPr="00E138CB">
        <w:rPr>
          <w:kern w:val="0"/>
          <w:sz w:val="24"/>
          <w:szCs w:val="24"/>
          <w:lang w:eastAsia="ru-RU" w:bidi="ar-SA"/>
        </w:rPr>
        <w:t xml:space="preserve"> </w:t>
      </w:r>
      <w:r w:rsidR="00797EC2" w:rsidRPr="00E138CB">
        <w:rPr>
          <w:kern w:val="0"/>
          <w:sz w:val="24"/>
          <w:szCs w:val="24"/>
          <w:lang w:eastAsia="ru-RU" w:bidi="ar-SA"/>
        </w:rPr>
        <w:t>на территории МО «Первомайское сельское поселение»  на 2015-2018 годы»</w:t>
      </w:r>
      <w:r w:rsidR="00797EC2" w:rsidRPr="00E138CB">
        <w:rPr>
          <w:sz w:val="24"/>
          <w:szCs w:val="24"/>
        </w:rPr>
        <w:t xml:space="preserve"> в части объемов адресного финансирования программы в течение </w:t>
      </w:r>
      <w:r w:rsidR="00656D60" w:rsidRPr="00E138CB">
        <w:rPr>
          <w:sz w:val="24"/>
          <w:szCs w:val="24"/>
        </w:rPr>
        <w:t>2016</w:t>
      </w:r>
      <w:r w:rsidR="00797EC2" w:rsidRPr="00E138CB">
        <w:rPr>
          <w:sz w:val="24"/>
          <w:szCs w:val="24"/>
        </w:rPr>
        <w:t xml:space="preserve"> года, в Паспорт муниципальной  программы муниципального образования «Первомайское сельское поселение» Выборгского района Ленинградской области </w:t>
      </w:r>
      <w:r w:rsidR="00D3455C" w:rsidRPr="00E138CB">
        <w:rPr>
          <w:sz w:val="24"/>
          <w:szCs w:val="24"/>
        </w:rPr>
        <w:t>«</w:t>
      </w:r>
      <w:r w:rsidR="00797EC2" w:rsidRPr="00E138CB">
        <w:rPr>
          <w:kern w:val="0"/>
          <w:sz w:val="24"/>
          <w:szCs w:val="24"/>
          <w:lang w:eastAsia="ru-RU" w:bidi="ar-SA"/>
        </w:rPr>
        <w:t>Обеспечение качественным жильем граждан  на территории МО «Первомайское сельское поселение» на 2015-2018 годы»</w:t>
      </w:r>
      <w:r w:rsidR="00797EC2" w:rsidRPr="00E138CB">
        <w:rPr>
          <w:sz w:val="24"/>
          <w:szCs w:val="24"/>
        </w:rPr>
        <w:t xml:space="preserve">, </w:t>
      </w:r>
      <w:r w:rsidR="00392CC8" w:rsidRPr="00E138CB">
        <w:rPr>
          <w:sz w:val="24"/>
          <w:szCs w:val="24"/>
        </w:rPr>
        <w:t xml:space="preserve">в </w:t>
      </w:r>
      <w:r w:rsidR="00392CC8" w:rsidRPr="00E138CB">
        <w:rPr>
          <w:bCs/>
          <w:color w:val="26282F"/>
          <w:sz w:val="24"/>
          <w:szCs w:val="24"/>
        </w:rPr>
        <w:t xml:space="preserve">подпрограмму </w:t>
      </w:r>
      <w:r w:rsidR="00392CC8" w:rsidRPr="00E138CB">
        <w:rPr>
          <w:bCs/>
          <w:color w:val="26282F"/>
          <w:kern w:val="1"/>
          <w:sz w:val="24"/>
          <w:szCs w:val="24"/>
        </w:rPr>
        <w:t>«Обеспечение жильем граждан, проживающих</w:t>
      </w:r>
      <w:proofErr w:type="gramEnd"/>
      <w:r w:rsidR="00392CC8" w:rsidRPr="00E138CB">
        <w:rPr>
          <w:bCs/>
          <w:color w:val="26282F"/>
          <w:kern w:val="1"/>
          <w:sz w:val="24"/>
          <w:szCs w:val="24"/>
        </w:rPr>
        <w:t xml:space="preserve"> </w:t>
      </w:r>
      <w:proofErr w:type="gramStart"/>
      <w:r w:rsidR="00392CC8" w:rsidRPr="00E138CB">
        <w:rPr>
          <w:bCs/>
          <w:color w:val="26282F"/>
          <w:kern w:val="1"/>
          <w:sz w:val="24"/>
          <w:szCs w:val="24"/>
        </w:rPr>
        <w:t>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00392CC8" w:rsidRPr="00E138CB">
        <w:rPr>
          <w:color w:val="000000"/>
          <w:spacing w:val="-17"/>
          <w:kern w:val="1"/>
          <w:sz w:val="24"/>
          <w:szCs w:val="24"/>
        </w:rPr>
        <w:t>,</w:t>
      </w:r>
      <w:r w:rsidR="00392CC8" w:rsidRPr="00E138CB">
        <w:rPr>
          <w:sz w:val="24"/>
          <w:szCs w:val="24"/>
        </w:rPr>
        <w:t xml:space="preserve"> </w:t>
      </w:r>
      <w:r w:rsidR="00392CC8" w:rsidRPr="00E138CB">
        <w:rPr>
          <w:bCs/>
          <w:color w:val="26282F"/>
          <w:sz w:val="24"/>
          <w:szCs w:val="24"/>
        </w:rPr>
        <w:t xml:space="preserve">в </w:t>
      </w:r>
      <w:r w:rsidR="00392CC8" w:rsidRPr="00E138CB">
        <w:rPr>
          <w:rFonts w:eastAsia="Calibri"/>
          <w:kern w:val="0"/>
          <w:sz w:val="24"/>
          <w:szCs w:val="24"/>
          <w:lang w:eastAsia="ru-RU" w:bidi="ar-SA"/>
        </w:rPr>
        <w:t xml:space="preserve">паспорт </w:t>
      </w:r>
      <w:r w:rsidR="00392CC8" w:rsidRPr="00E138CB">
        <w:rPr>
          <w:bCs/>
          <w:color w:val="26282F"/>
          <w:sz w:val="24"/>
          <w:szCs w:val="24"/>
        </w:rPr>
        <w:t xml:space="preserve">подпрограммы </w:t>
      </w:r>
      <w:r w:rsidR="00392CC8" w:rsidRPr="00E138CB">
        <w:rPr>
          <w:bCs/>
          <w:color w:val="26282F"/>
          <w:kern w:val="1"/>
          <w:sz w:val="24"/>
          <w:szCs w:val="24"/>
        </w:rPr>
        <w:t xml:space="preserve">«Обеспечение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r w:rsidR="00392CC8" w:rsidRPr="00E138CB">
        <w:rPr>
          <w:rFonts w:eastAsiaTheme="minorHAnsi"/>
          <w:kern w:val="0"/>
          <w:sz w:val="24"/>
          <w:szCs w:val="24"/>
          <w:lang w:eastAsia="en-US" w:bidi="ar-SA"/>
        </w:rPr>
        <w:t xml:space="preserve">в Приложение № 1 «План мероприятий обеспечивающих достижение целей </w:t>
      </w:r>
      <w:r w:rsidR="00392CC8" w:rsidRPr="00E138CB">
        <w:rPr>
          <w:sz w:val="24"/>
          <w:szCs w:val="24"/>
        </w:rPr>
        <w:t>подпрограммы</w:t>
      </w:r>
      <w:r w:rsidR="00392CC8" w:rsidRPr="00E138CB">
        <w:rPr>
          <w:bCs/>
          <w:color w:val="26282F"/>
          <w:sz w:val="24"/>
          <w:szCs w:val="24"/>
        </w:rPr>
        <w:t xml:space="preserve"> </w:t>
      </w:r>
      <w:r w:rsidR="00392CC8" w:rsidRPr="00E138CB">
        <w:rPr>
          <w:bCs/>
          <w:color w:val="26282F"/>
          <w:kern w:val="1"/>
          <w:sz w:val="24"/>
          <w:szCs w:val="24"/>
        </w:rPr>
        <w:t>«Обеспечение жильем граждан, проживающих</w:t>
      </w:r>
      <w:proofErr w:type="gramEnd"/>
      <w:r w:rsidR="00392CC8" w:rsidRPr="00E138CB">
        <w:rPr>
          <w:bCs/>
          <w:color w:val="26282F"/>
          <w:kern w:val="1"/>
          <w:sz w:val="24"/>
          <w:szCs w:val="24"/>
        </w:rPr>
        <w:t xml:space="preserve">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00656D60" w:rsidRPr="00E138CB">
        <w:rPr>
          <w:bCs/>
          <w:color w:val="26282F"/>
          <w:kern w:val="1"/>
          <w:sz w:val="24"/>
          <w:szCs w:val="24"/>
        </w:rPr>
        <w:t xml:space="preserve"> </w:t>
      </w:r>
    </w:p>
    <w:p w:rsidR="00797EC2" w:rsidRDefault="00E138CB" w:rsidP="00E138CB">
      <w:pPr>
        <w:tabs>
          <w:tab w:val="left" w:pos="142"/>
          <w:tab w:val="left" w:pos="3735"/>
          <w:tab w:val="right" w:pos="9638"/>
        </w:tabs>
        <w:spacing w:line="240" w:lineRule="auto"/>
        <w:ind w:left="142"/>
        <w:jc w:val="both"/>
      </w:pPr>
      <w:r>
        <w:rPr>
          <w:sz w:val="24"/>
          <w:szCs w:val="24"/>
          <w:lang w:eastAsia="ru-RU" w:bidi="ar-SA"/>
        </w:rPr>
        <w:t xml:space="preserve">3.    </w:t>
      </w:r>
      <w:r w:rsidR="00797EC2" w:rsidRPr="00E138CB">
        <w:rPr>
          <w:sz w:val="24"/>
          <w:szCs w:val="24"/>
          <w:lang w:eastAsia="ru-RU" w:bidi="ar-SA"/>
        </w:rPr>
        <w:t>Настоящее постановление опубликовать в газете «Выборг» и разместить на официальном сайте администрации МО  «Первомайское сельское поселение».</w:t>
      </w:r>
    </w:p>
    <w:p w:rsidR="00797EC2" w:rsidRDefault="00E138CB" w:rsidP="00E138CB">
      <w:pPr>
        <w:ind w:left="142"/>
        <w:jc w:val="both"/>
      </w:pPr>
      <w:r>
        <w:rPr>
          <w:sz w:val="24"/>
          <w:szCs w:val="24"/>
          <w:lang w:eastAsia="ru-RU" w:bidi="ar-SA"/>
        </w:rPr>
        <w:t xml:space="preserve">4.  </w:t>
      </w:r>
      <w:r w:rsidR="00797EC2" w:rsidRPr="00E138CB">
        <w:rPr>
          <w:sz w:val="24"/>
          <w:szCs w:val="24"/>
          <w:lang w:eastAsia="ru-RU" w:bidi="ar-SA"/>
        </w:rPr>
        <w:t xml:space="preserve">Контроль за исполнением настоящего постановления </w:t>
      </w:r>
      <w:r w:rsidR="00AF607E" w:rsidRPr="00E138CB">
        <w:rPr>
          <w:sz w:val="24"/>
          <w:szCs w:val="24"/>
          <w:lang w:eastAsia="ru-RU" w:bidi="ar-SA"/>
        </w:rPr>
        <w:t xml:space="preserve">возлагаю на </w:t>
      </w:r>
      <w:proofErr w:type="spellStart"/>
      <w:r w:rsidR="00AF607E" w:rsidRPr="00E138CB">
        <w:rPr>
          <w:sz w:val="24"/>
          <w:szCs w:val="24"/>
          <w:lang w:eastAsia="ru-RU" w:bidi="ar-SA"/>
        </w:rPr>
        <w:t>и.о</w:t>
      </w:r>
      <w:proofErr w:type="gramStart"/>
      <w:r w:rsidR="00AF607E" w:rsidRPr="00E138CB">
        <w:rPr>
          <w:sz w:val="24"/>
          <w:szCs w:val="24"/>
          <w:lang w:eastAsia="ru-RU" w:bidi="ar-SA"/>
        </w:rPr>
        <w:t>.з</w:t>
      </w:r>
      <w:proofErr w:type="gramEnd"/>
      <w:r w:rsidR="00AF607E" w:rsidRPr="00E138CB">
        <w:rPr>
          <w:sz w:val="24"/>
          <w:szCs w:val="24"/>
          <w:lang w:eastAsia="ru-RU" w:bidi="ar-SA"/>
        </w:rPr>
        <w:t>аместителя</w:t>
      </w:r>
      <w:proofErr w:type="spellEnd"/>
      <w:r w:rsidR="00AF607E" w:rsidRPr="00E138CB">
        <w:rPr>
          <w:sz w:val="24"/>
          <w:szCs w:val="24"/>
          <w:lang w:eastAsia="ru-RU" w:bidi="ar-SA"/>
        </w:rPr>
        <w:t xml:space="preserve"> главы  администрации </w:t>
      </w:r>
      <w:proofErr w:type="spellStart"/>
      <w:r w:rsidR="00AF607E" w:rsidRPr="00E138CB">
        <w:rPr>
          <w:sz w:val="24"/>
          <w:szCs w:val="24"/>
          <w:lang w:eastAsia="ru-RU" w:bidi="ar-SA"/>
        </w:rPr>
        <w:t>Белокурову</w:t>
      </w:r>
      <w:proofErr w:type="spellEnd"/>
      <w:r w:rsidR="00AF607E" w:rsidRPr="00E138CB">
        <w:rPr>
          <w:sz w:val="24"/>
          <w:szCs w:val="24"/>
          <w:lang w:eastAsia="ru-RU" w:bidi="ar-SA"/>
        </w:rPr>
        <w:t xml:space="preserve"> С.В.</w:t>
      </w:r>
    </w:p>
    <w:p w:rsidR="00797EC2" w:rsidRDefault="00797EC2" w:rsidP="00E138CB">
      <w:pPr>
        <w:suppressAutoHyphens w:val="0"/>
        <w:spacing w:line="240" w:lineRule="auto"/>
        <w:ind w:left="142"/>
        <w:jc w:val="both"/>
        <w:rPr>
          <w:kern w:val="0"/>
          <w:sz w:val="24"/>
          <w:szCs w:val="24"/>
          <w:lang w:eastAsia="ru-RU" w:bidi="ar-SA"/>
        </w:rPr>
      </w:pPr>
    </w:p>
    <w:p w:rsidR="00797EC2" w:rsidRDefault="00797EC2" w:rsidP="00797EC2">
      <w:pPr>
        <w:suppressAutoHyphens w:val="0"/>
        <w:spacing w:line="240" w:lineRule="auto"/>
        <w:ind w:firstLine="709"/>
        <w:jc w:val="both"/>
        <w:rPr>
          <w:kern w:val="0"/>
          <w:sz w:val="24"/>
          <w:szCs w:val="24"/>
          <w:lang w:eastAsia="ru-RU" w:bidi="ar-SA"/>
        </w:rPr>
      </w:pPr>
    </w:p>
    <w:p w:rsidR="00797EC2" w:rsidRDefault="00797EC2" w:rsidP="00797EC2">
      <w:pPr>
        <w:suppressAutoHyphens w:val="0"/>
        <w:spacing w:line="240" w:lineRule="auto"/>
        <w:ind w:firstLine="709"/>
        <w:jc w:val="both"/>
        <w:rPr>
          <w:kern w:val="0"/>
          <w:sz w:val="24"/>
          <w:szCs w:val="24"/>
          <w:lang w:eastAsia="ru-RU" w:bidi="ar-SA"/>
        </w:rPr>
      </w:pPr>
    </w:p>
    <w:p w:rsidR="00797EC2" w:rsidRDefault="00797EC2" w:rsidP="00797EC2">
      <w:pPr>
        <w:suppressAutoHyphens w:val="0"/>
        <w:spacing w:line="240" w:lineRule="auto"/>
        <w:ind w:firstLine="709"/>
        <w:jc w:val="both"/>
        <w:rPr>
          <w:kern w:val="0"/>
          <w:sz w:val="24"/>
          <w:szCs w:val="24"/>
          <w:lang w:eastAsia="ru-RU" w:bidi="ar-SA"/>
        </w:rPr>
      </w:pPr>
      <w:r>
        <w:rPr>
          <w:kern w:val="0"/>
          <w:sz w:val="24"/>
          <w:szCs w:val="24"/>
          <w:lang w:eastAsia="ru-RU" w:bidi="ar-SA"/>
        </w:rPr>
        <w:t xml:space="preserve">Глава администрации                                                                            </w:t>
      </w:r>
      <w:proofErr w:type="spellStart"/>
      <w:r>
        <w:rPr>
          <w:kern w:val="0"/>
          <w:sz w:val="24"/>
          <w:szCs w:val="24"/>
          <w:lang w:eastAsia="ru-RU" w:bidi="ar-SA"/>
        </w:rPr>
        <w:t>Ф.Н.Марданов</w:t>
      </w:r>
      <w:proofErr w:type="spellEnd"/>
    </w:p>
    <w:p w:rsidR="00797EC2" w:rsidRDefault="00797EC2" w:rsidP="00797EC2">
      <w:pPr>
        <w:suppressAutoHyphens w:val="0"/>
        <w:spacing w:line="240" w:lineRule="auto"/>
        <w:jc w:val="both"/>
        <w:rPr>
          <w:kern w:val="0"/>
          <w:lang w:eastAsia="ru-RU" w:bidi="ar-SA"/>
        </w:rPr>
      </w:pPr>
    </w:p>
    <w:p w:rsidR="00797EC2" w:rsidRDefault="00797EC2" w:rsidP="00797EC2">
      <w:pPr>
        <w:suppressAutoHyphens w:val="0"/>
        <w:spacing w:line="240" w:lineRule="auto"/>
        <w:jc w:val="both"/>
        <w:rPr>
          <w:kern w:val="0"/>
          <w:lang w:eastAsia="ru-RU" w:bidi="ar-SA"/>
        </w:rPr>
      </w:pPr>
    </w:p>
    <w:p w:rsidR="00797EC2" w:rsidRDefault="00797EC2" w:rsidP="00797EC2">
      <w:pPr>
        <w:suppressAutoHyphens w:val="0"/>
        <w:spacing w:line="240" w:lineRule="auto"/>
        <w:jc w:val="both"/>
        <w:rPr>
          <w:kern w:val="0"/>
          <w:lang w:eastAsia="ru-RU" w:bidi="ar-SA"/>
        </w:rPr>
      </w:pPr>
    </w:p>
    <w:p w:rsidR="004C4793" w:rsidRDefault="00797EC2" w:rsidP="00797EC2">
      <w:pPr>
        <w:suppressAutoHyphens w:val="0"/>
        <w:spacing w:line="240" w:lineRule="auto"/>
        <w:jc w:val="both"/>
        <w:rPr>
          <w:kern w:val="0"/>
          <w:lang w:eastAsia="ru-RU" w:bidi="ar-SA"/>
        </w:rPr>
      </w:pPr>
      <w:r>
        <w:rPr>
          <w:kern w:val="0"/>
          <w:lang w:eastAsia="ru-RU" w:bidi="ar-SA"/>
        </w:rPr>
        <w:t>Согласовано:</w:t>
      </w:r>
      <w:r w:rsidR="004C4793" w:rsidRPr="004C4793">
        <w:rPr>
          <w:kern w:val="0"/>
          <w:lang w:eastAsia="ru-RU" w:bidi="ar-SA"/>
        </w:rPr>
        <w:t xml:space="preserve"> </w:t>
      </w:r>
      <w:proofErr w:type="spellStart"/>
      <w:r w:rsidR="004C4793">
        <w:rPr>
          <w:kern w:val="0"/>
          <w:lang w:eastAsia="ru-RU" w:bidi="ar-SA"/>
        </w:rPr>
        <w:t>Тищенков</w:t>
      </w:r>
      <w:proofErr w:type="spellEnd"/>
      <w:r w:rsidR="004C4793">
        <w:rPr>
          <w:kern w:val="0"/>
          <w:lang w:eastAsia="ru-RU" w:bidi="ar-SA"/>
        </w:rPr>
        <w:t>,</w:t>
      </w:r>
      <w:r>
        <w:rPr>
          <w:kern w:val="0"/>
          <w:lang w:eastAsia="ru-RU" w:bidi="ar-SA"/>
        </w:rPr>
        <w:t xml:space="preserve"> </w:t>
      </w:r>
      <w:proofErr w:type="spellStart"/>
      <w:r w:rsidR="004C4793">
        <w:rPr>
          <w:kern w:val="0"/>
          <w:lang w:eastAsia="ru-RU" w:bidi="ar-SA"/>
        </w:rPr>
        <w:t>Белокурова</w:t>
      </w:r>
      <w:proofErr w:type="spellEnd"/>
      <w:r>
        <w:rPr>
          <w:kern w:val="0"/>
          <w:lang w:eastAsia="ru-RU" w:bidi="ar-SA"/>
        </w:rPr>
        <w:t xml:space="preserve">, </w:t>
      </w:r>
      <w:proofErr w:type="spellStart"/>
      <w:r>
        <w:rPr>
          <w:kern w:val="0"/>
          <w:lang w:eastAsia="ru-RU" w:bidi="ar-SA"/>
        </w:rPr>
        <w:t>Трещикова</w:t>
      </w:r>
      <w:proofErr w:type="spellEnd"/>
    </w:p>
    <w:p w:rsidR="00797EC2" w:rsidRDefault="00797EC2" w:rsidP="00797EC2">
      <w:pPr>
        <w:suppressAutoHyphens w:val="0"/>
        <w:spacing w:line="240" w:lineRule="auto"/>
        <w:jc w:val="both"/>
        <w:rPr>
          <w:kern w:val="0"/>
          <w:lang w:eastAsia="ru-RU" w:bidi="ar-SA"/>
        </w:rPr>
      </w:pPr>
      <w:r>
        <w:rPr>
          <w:kern w:val="0"/>
          <w:lang w:eastAsia="ru-RU" w:bidi="ar-SA"/>
        </w:rPr>
        <w:t>Разослано: дело, прокуратура, официальный информационный портал МО «СБП» ВР ЛО, газета «Выборг»</w:t>
      </w:r>
    </w:p>
    <w:p w:rsidR="00E138CB" w:rsidRDefault="00E138CB" w:rsidP="00797EC2">
      <w:pPr>
        <w:suppressAutoHyphens w:val="0"/>
        <w:spacing w:line="240" w:lineRule="auto"/>
        <w:jc w:val="both"/>
        <w:rPr>
          <w:kern w:val="0"/>
          <w:lang w:eastAsia="ru-RU" w:bidi="ar-SA"/>
        </w:rPr>
      </w:pPr>
      <w:bookmarkStart w:id="0" w:name="_GoBack"/>
      <w:bookmarkEnd w:id="0"/>
    </w:p>
    <w:p w:rsidR="00797EC2" w:rsidRDefault="00797EC2" w:rsidP="00797EC2">
      <w:pPr>
        <w:suppressAutoHyphens w:val="0"/>
        <w:spacing w:line="240" w:lineRule="auto"/>
        <w:jc w:val="both"/>
        <w:rPr>
          <w:kern w:val="0"/>
          <w:lang w:eastAsia="ru-RU" w:bidi="ar-SA"/>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lastRenderedPageBreak/>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r w:rsidR="00D71092" w:rsidRPr="005C79D2">
        <w:rPr>
          <w:bCs/>
          <w:sz w:val="28"/>
          <w:szCs w:val="32"/>
        </w:rPr>
        <w:t>на 2015-201</w:t>
      </w:r>
      <w:r w:rsidR="005C79D2">
        <w:rPr>
          <w:bCs/>
          <w:sz w:val="28"/>
          <w:szCs w:val="32"/>
        </w:rPr>
        <w:t>8</w:t>
      </w:r>
      <w:r w:rsidR="00D71092" w:rsidRPr="005C79D2">
        <w:rPr>
          <w:bCs/>
          <w:sz w:val="28"/>
          <w:szCs w:val="32"/>
        </w:rPr>
        <w:t xml:space="preserve"> годы</w:t>
      </w:r>
      <w:r w:rsidR="00006149" w:rsidRPr="005C79D2">
        <w:rPr>
          <w:bCs/>
          <w:sz w:val="28"/>
          <w:szCs w:val="32"/>
        </w:rPr>
        <w:t>»</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5C79D2" w:rsidRPr="0017261B">
        <w:rPr>
          <w:b/>
          <w:color w:val="000000"/>
          <w:spacing w:val="-17"/>
          <w:sz w:val="28"/>
          <w:szCs w:val="28"/>
        </w:rPr>
        <w:t>5</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EB1E2B">
        <w:tc>
          <w:tcPr>
            <w:tcW w:w="10915" w:type="dxa"/>
            <w:tcBorders>
              <w:top w:val="nil"/>
              <w:left w:val="nil"/>
              <w:right w:val="nil"/>
            </w:tcBorders>
            <w:hideMark/>
          </w:tcPr>
          <w:p w:rsidR="00797EC2" w:rsidRDefault="00797EC2" w:rsidP="00746D2C">
            <w:pPr>
              <w:spacing w:line="240" w:lineRule="auto"/>
              <w:jc w:val="center"/>
              <w:rPr>
                <w:b/>
                <w:sz w:val="24"/>
                <w:szCs w:val="24"/>
              </w:rPr>
            </w:pPr>
          </w:p>
          <w:p w:rsidR="00C23A29" w:rsidRDefault="00C23A29" w:rsidP="00C23A29">
            <w:pPr>
              <w:spacing w:line="240" w:lineRule="auto"/>
              <w:jc w:val="center"/>
              <w:rPr>
                <w:b/>
                <w:sz w:val="24"/>
                <w:szCs w:val="24"/>
              </w:rPr>
            </w:pPr>
            <w:r>
              <w:rPr>
                <w:b/>
                <w:sz w:val="24"/>
                <w:szCs w:val="24"/>
              </w:rPr>
              <w:t xml:space="preserve">Паспорт </w:t>
            </w:r>
            <w:r w:rsidRPr="00746D2C">
              <w:rPr>
                <w:b/>
                <w:sz w:val="24"/>
                <w:szCs w:val="24"/>
              </w:rPr>
              <w:t xml:space="preserve">муниципальной программы </w:t>
            </w:r>
          </w:p>
          <w:p w:rsidR="00C23A29" w:rsidRDefault="00C23A29" w:rsidP="00C23A29">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C23A29" w:rsidRPr="00746D2C" w:rsidRDefault="00C23A29" w:rsidP="00C23A29">
            <w:pPr>
              <w:spacing w:line="240" w:lineRule="auto"/>
              <w:jc w:val="center"/>
              <w:rPr>
                <w:b/>
                <w:bCs/>
                <w:sz w:val="24"/>
                <w:szCs w:val="24"/>
              </w:rPr>
            </w:pPr>
            <w:r w:rsidRPr="00746D2C">
              <w:rPr>
                <w:b/>
                <w:bCs/>
                <w:sz w:val="24"/>
                <w:szCs w:val="24"/>
              </w:rPr>
              <w:t>МО «Первомайское сельское поселение»  на 2015-2018 годы»</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C23A29" w:rsidRPr="00746D2C" w:rsidTr="008A3BB8">
              <w:tc>
                <w:tcPr>
                  <w:tcW w:w="1221" w:type="pct"/>
                  <w:tcBorders>
                    <w:top w:val="single" w:sz="4" w:space="0" w:color="auto"/>
                    <w:left w:val="single" w:sz="4" w:space="0" w:color="auto"/>
                    <w:bottom w:val="single" w:sz="4" w:space="0" w:color="auto"/>
                    <w:right w:val="single" w:sz="4" w:space="0" w:color="auto"/>
                  </w:tcBorders>
                </w:tcPr>
                <w:p w:rsidR="00C23A29" w:rsidRPr="00746D2C" w:rsidRDefault="00C23A29" w:rsidP="008A3BB8">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C23A29" w:rsidRPr="00746D2C" w:rsidRDefault="00C23A29" w:rsidP="008A3BB8">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C23A29" w:rsidRPr="00746D2C" w:rsidRDefault="00C23A29" w:rsidP="008A3BB8">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C23A29" w:rsidRPr="00746D2C" w:rsidRDefault="00C23A29" w:rsidP="008A3BB8">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C23A29" w:rsidRPr="00746D2C" w:rsidRDefault="00C23A29" w:rsidP="008A3BB8">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C23A29" w:rsidRPr="00746D2C" w:rsidRDefault="00C23A29" w:rsidP="008A3BB8">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C23A29" w:rsidRPr="00746D2C" w:rsidTr="008A3BB8">
              <w:tc>
                <w:tcPr>
                  <w:tcW w:w="1221" w:type="pct"/>
                  <w:tcBorders>
                    <w:top w:val="single" w:sz="4" w:space="0" w:color="auto"/>
                    <w:left w:val="single" w:sz="4" w:space="0" w:color="auto"/>
                    <w:bottom w:val="single" w:sz="4" w:space="0" w:color="auto"/>
                    <w:right w:val="single" w:sz="4" w:space="0" w:color="auto"/>
                  </w:tcBorders>
                </w:tcPr>
                <w:p w:rsidR="00C23A29" w:rsidRPr="00746D2C" w:rsidRDefault="00C23A29" w:rsidP="008A3BB8">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C23A29" w:rsidRPr="00746D2C" w:rsidRDefault="00C23A29" w:rsidP="00C23A29">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C23A29" w:rsidRPr="00746D2C" w:rsidRDefault="00C23A29" w:rsidP="00C23A29">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нуждающимся в улучшении жилищных условий; </w:t>
                  </w:r>
                </w:p>
                <w:p w:rsidR="00C23A29" w:rsidRPr="00746D2C" w:rsidRDefault="00C23A29" w:rsidP="00C23A29">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C23A29" w:rsidRPr="00746D2C" w:rsidRDefault="00C23A29" w:rsidP="00C23A29">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C23A29" w:rsidRPr="00746D2C" w:rsidRDefault="00C23A29" w:rsidP="00C23A29">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C23A29" w:rsidRPr="00746D2C" w:rsidTr="008A3BB8">
              <w:tc>
                <w:tcPr>
                  <w:tcW w:w="1221" w:type="pct"/>
                  <w:tcBorders>
                    <w:top w:val="single" w:sz="4" w:space="0" w:color="auto"/>
                    <w:left w:val="single" w:sz="4" w:space="0" w:color="auto"/>
                    <w:bottom w:val="single" w:sz="4" w:space="0" w:color="auto"/>
                    <w:right w:val="single" w:sz="4" w:space="0" w:color="auto"/>
                  </w:tcBorders>
                </w:tcPr>
                <w:p w:rsidR="00C23A29" w:rsidRPr="00746D2C" w:rsidRDefault="00C23A29" w:rsidP="008A3BB8">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23A29" w:rsidRPr="00746D2C" w:rsidRDefault="00C23A29" w:rsidP="008A3BB8">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C23A29" w:rsidRPr="00746D2C" w:rsidRDefault="00C23A29" w:rsidP="008A3BB8">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C23A29" w:rsidRPr="00746D2C" w:rsidRDefault="00C23A29" w:rsidP="008A3BB8">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C23A29" w:rsidRPr="00746D2C" w:rsidRDefault="00C23A29" w:rsidP="008A3BB8">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p w:rsidR="00C23A29" w:rsidRPr="00746D2C" w:rsidRDefault="00C23A29" w:rsidP="008A3BB8">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C23A29" w:rsidRPr="00746D2C" w:rsidTr="008A3BB8">
              <w:trPr>
                <w:trHeight w:val="266"/>
              </w:trPr>
              <w:tc>
                <w:tcPr>
                  <w:tcW w:w="1221" w:type="pct"/>
                  <w:tcBorders>
                    <w:top w:val="single" w:sz="4" w:space="0" w:color="auto"/>
                    <w:left w:val="single" w:sz="4" w:space="0" w:color="auto"/>
                    <w:bottom w:val="single" w:sz="4" w:space="0" w:color="auto"/>
                    <w:right w:val="single" w:sz="4" w:space="0" w:color="auto"/>
                  </w:tcBorders>
                </w:tcPr>
                <w:p w:rsidR="00C23A29" w:rsidRPr="00746D2C" w:rsidRDefault="00C23A29" w:rsidP="008A3BB8">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23A29" w:rsidRDefault="00C23A29" w:rsidP="00C23A29">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C23A29"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C23A29"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C23A29"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C23A29" w:rsidRPr="00237065"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C23A29"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C23A29" w:rsidRPr="00237065" w:rsidRDefault="00C23A29" w:rsidP="008A3BB8">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bl>
          <w:p w:rsidR="00797EC2" w:rsidRDefault="00797EC2" w:rsidP="00746D2C">
            <w:pPr>
              <w:spacing w:line="240" w:lineRule="auto"/>
              <w:jc w:val="center"/>
              <w:rPr>
                <w:b/>
                <w:sz w:val="24"/>
                <w:szCs w:val="24"/>
              </w:rPr>
            </w:pPr>
          </w:p>
          <w:p w:rsidR="00797EC2" w:rsidRDefault="00797EC2" w:rsidP="00746D2C">
            <w:pPr>
              <w:spacing w:line="240" w:lineRule="auto"/>
              <w:jc w:val="center"/>
              <w:rPr>
                <w:b/>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8077"/>
            </w:tblGrid>
            <w:tr w:rsidR="00EB1E2B" w:rsidTr="00EB1E2B">
              <w:trPr>
                <w:trHeight w:val="2396"/>
              </w:trPr>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EB1E2B" w:rsidRDefault="00EB1E2B">
                  <w:pPr>
                    <w:spacing w:line="240" w:lineRule="auto"/>
                    <w:jc w:val="both"/>
                    <w:rPr>
                      <w:b/>
                      <w:bCs/>
                      <w:sz w:val="24"/>
                      <w:szCs w:val="24"/>
                    </w:rPr>
                  </w:pPr>
                  <w:r>
                    <w:rPr>
                      <w:b/>
                      <w:bCs/>
                      <w:sz w:val="24"/>
                      <w:szCs w:val="24"/>
                    </w:rPr>
                    <w:t xml:space="preserve">Общий объем финансирования программы на 2015-2018 гг. составляет  </w:t>
                  </w:r>
                  <w:r w:rsidR="00CC209B">
                    <w:rPr>
                      <w:b/>
                      <w:bCs/>
                      <w:sz w:val="24"/>
                      <w:szCs w:val="24"/>
                    </w:rPr>
                    <w:t xml:space="preserve">22367,5 </w:t>
                  </w:r>
                  <w:r>
                    <w:rPr>
                      <w:b/>
                      <w:bCs/>
                      <w:sz w:val="24"/>
                      <w:szCs w:val="24"/>
                    </w:rPr>
                    <w:t xml:space="preserve">тыс. рублей, в </w:t>
                  </w:r>
                  <w:proofErr w:type="spellStart"/>
                  <w:r>
                    <w:rPr>
                      <w:b/>
                      <w:bCs/>
                      <w:sz w:val="24"/>
                      <w:szCs w:val="24"/>
                    </w:rPr>
                    <w:t>т.ч</w:t>
                  </w:r>
                  <w:proofErr w:type="spellEnd"/>
                  <w:r>
                    <w:rPr>
                      <w:b/>
                      <w:bCs/>
                      <w:sz w:val="24"/>
                      <w:szCs w:val="24"/>
                    </w:rPr>
                    <w:t>.:</w:t>
                  </w:r>
                </w:p>
                <w:p w:rsidR="00EB1E2B" w:rsidRDefault="00EB1E2B">
                  <w:pPr>
                    <w:spacing w:line="240" w:lineRule="auto"/>
                    <w:jc w:val="both"/>
                    <w:rPr>
                      <w:bCs/>
                      <w:sz w:val="24"/>
                      <w:szCs w:val="24"/>
                    </w:rPr>
                  </w:pPr>
                </w:p>
                <w:p w:rsidR="00EB1E2B" w:rsidRDefault="00EB1E2B">
                  <w:pPr>
                    <w:spacing w:line="240" w:lineRule="auto"/>
                    <w:jc w:val="both"/>
                    <w:rPr>
                      <w:bCs/>
                      <w:sz w:val="24"/>
                      <w:szCs w:val="24"/>
                    </w:rPr>
                  </w:pPr>
                  <w:r>
                    <w:rPr>
                      <w:bCs/>
                      <w:sz w:val="24"/>
                      <w:szCs w:val="24"/>
                    </w:rPr>
                    <w:t xml:space="preserve">Объем финансирования на 2015 год составляет </w:t>
                  </w:r>
                  <w:r w:rsidR="00ED5A25">
                    <w:rPr>
                      <w:bCs/>
                      <w:sz w:val="24"/>
                      <w:szCs w:val="24"/>
                    </w:rPr>
                    <w:t xml:space="preserve">2835,5 </w:t>
                  </w:r>
                  <w:r>
                    <w:rPr>
                      <w:bCs/>
                      <w:sz w:val="24"/>
                      <w:szCs w:val="24"/>
                    </w:rPr>
                    <w:t>тыс. рублей:</w:t>
                  </w:r>
                </w:p>
                <w:p w:rsidR="00EB1E2B" w:rsidRDefault="00EB1E2B">
                  <w:pPr>
                    <w:spacing w:line="240" w:lineRule="auto"/>
                    <w:jc w:val="both"/>
                    <w:rPr>
                      <w:bCs/>
                      <w:sz w:val="24"/>
                      <w:szCs w:val="24"/>
                    </w:rPr>
                  </w:pPr>
                  <w:r>
                    <w:rPr>
                      <w:bCs/>
                      <w:sz w:val="24"/>
                      <w:szCs w:val="24"/>
                    </w:rPr>
                    <w:t>-областной бюджет 1 881,8  тыс. руб.</w:t>
                  </w:r>
                </w:p>
                <w:p w:rsidR="00EB1E2B" w:rsidRDefault="00EB1E2B">
                  <w:pPr>
                    <w:spacing w:line="240" w:lineRule="auto"/>
                    <w:jc w:val="both"/>
                    <w:rPr>
                      <w:bCs/>
                      <w:sz w:val="24"/>
                      <w:szCs w:val="24"/>
                    </w:rPr>
                  </w:pPr>
                  <w:r>
                    <w:rPr>
                      <w:bCs/>
                      <w:sz w:val="24"/>
                      <w:szCs w:val="24"/>
                    </w:rPr>
                    <w:t xml:space="preserve">-местный бюджет </w:t>
                  </w:r>
                  <w:r w:rsidR="00ED5A25">
                    <w:rPr>
                      <w:bCs/>
                      <w:sz w:val="24"/>
                      <w:szCs w:val="24"/>
                    </w:rPr>
                    <w:t xml:space="preserve">953,7 </w:t>
                  </w:r>
                  <w:r>
                    <w:rPr>
                      <w:bCs/>
                      <w:sz w:val="24"/>
                      <w:szCs w:val="24"/>
                    </w:rPr>
                    <w:t>тыс. руб.</w:t>
                  </w:r>
                </w:p>
                <w:p w:rsidR="00EB1E2B" w:rsidRDefault="00EB1E2B">
                  <w:pPr>
                    <w:spacing w:line="240" w:lineRule="auto"/>
                    <w:jc w:val="both"/>
                    <w:rPr>
                      <w:bCs/>
                      <w:sz w:val="24"/>
                      <w:szCs w:val="24"/>
                    </w:rPr>
                  </w:pPr>
                </w:p>
                <w:p w:rsidR="00EB1E2B" w:rsidRDefault="00EB1E2B">
                  <w:pPr>
                    <w:spacing w:line="240" w:lineRule="auto"/>
                    <w:jc w:val="both"/>
                    <w:rPr>
                      <w:bCs/>
                      <w:sz w:val="24"/>
                      <w:szCs w:val="24"/>
                    </w:rPr>
                  </w:pPr>
                  <w:r>
                    <w:rPr>
                      <w:bCs/>
                      <w:sz w:val="24"/>
                      <w:szCs w:val="24"/>
                    </w:rPr>
                    <w:t xml:space="preserve">Объем финансирования на 2016 год составляет </w:t>
                  </w:r>
                  <w:r w:rsidR="00CC209B">
                    <w:rPr>
                      <w:bCs/>
                      <w:sz w:val="24"/>
                      <w:szCs w:val="24"/>
                    </w:rPr>
                    <w:t>11</w:t>
                  </w:r>
                  <w:r>
                    <w:rPr>
                      <w:bCs/>
                      <w:sz w:val="24"/>
                      <w:szCs w:val="24"/>
                    </w:rPr>
                    <w:t> </w:t>
                  </w:r>
                  <w:r w:rsidR="00CC209B">
                    <w:rPr>
                      <w:bCs/>
                      <w:sz w:val="24"/>
                      <w:szCs w:val="24"/>
                    </w:rPr>
                    <w:t>8</w:t>
                  </w:r>
                  <w:r>
                    <w:rPr>
                      <w:bCs/>
                      <w:sz w:val="24"/>
                      <w:szCs w:val="24"/>
                    </w:rPr>
                    <w:t>76,0 тыс. рублей:</w:t>
                  </w:r>
                </w:p>
                <w:p w:rsidR="00EB1E2B" w:rsidRDefault="00EB1E2B">
                  <w:pPr>
                    <w:spacing w:line="240" w:lineRule="auto"/>
                    <w:jc w:val="both"/>
                    <w:rPr>
                      <w:bCs/>
                      <w:sz w:val="24"/>
                      <w:szCs w:val="24"/>
                    </w:rPr>
                  </w:pPr>
                  <w:r>
                    <w:rPr>
                      <w:bCs/>
                      <w:sz w:val="24"/>
                      <w:szCs w:val="24"/>
                    </w:rPr>
                    <w:t>-областной бюджет 0,0  тыс. руб.</w:t>
                  </w:r>
                </w:p>
                <w:p w:rsidR="00EB1E2B" w:rsidRDefault="00EB1E2B">
                  <w:pPr>
                    <w:spacing w:line="240" w:lineRule="auto"/>
                    <w:jc w:val="both"/>
                    <w:rPr>
                      <w:bCs/>
                      <w:sz w:val="24"/>
                      <w:szCs w:val="24"/>
                    </w:rPr>
                  </w:pPr>
                  <w:r>
                    <w:rPr>
                      <w:bCs/>
                      <w:sz w:val="24"/>
                      <w:szCs w:val="24"/>
                    </w:rPr>
                    <w:t xml:space="preserve">-местный бюджет </w:t>
                  </w:r>
                  <w:r w:rsidR="00CC209B">
                    <w:rPr>
                      <w:bCs/>
                      <w:sz w:val="24"/>
                      <w:szCs w:val="24"/>
                    </w:rPr>
                    <w:t>11</w:t>
                  </w:r>
                  <w:r>
                    <w:rPr>
                      <w:bCs/>
                      <w:sz w:val="24"/>
                      <w:szCs w:val="24"/>
                    </w:rPr>
                    <w:t xml:space="preserve"> </w:t>
                  </w:r>
                  <w:r w:rsidR="00CC209B">
                    <w:rPr>
                      <w:bCs/>
                      <w:sz w:val="24"/>
                      <w:szCs w:val="24"/>
                    </w:rPr>
                    <w:t>8</w:t>
                  </w:r>
                  <w:r>
                    <w:rPr>
                      <w:bCs/>
                      <w:sz w:val="24"/>
                      <w:szCs w:val="24"/>
                    </w:rPr>
                    <w:t>76,0  тыс. руб.</w:t>
                  </w:r>
                </w:p>
                <w:p w:rsidR="00EB1E2B" w:rsidRDefault="00EB1E2B">
                  <w:pPr>
                    <w:spacing w:line="240" w:lineRule="auto"/>
                    <w:jc w:val="both"/>
                    <w:rPr>
                      <w:bCs/>
                      <w:sz w:val="24"/>
                      <w:szCs w:val="24"/>
                    </w:rPr>
                  </w:pPr>
                </w:p>
                <w:p w:rsidR="00EB1E2B" w:rsidRDefault="00EB1E2B">
                  <w:pPr>
                    <w:spacing w:line="240" w:lineRule="auto"/>
                    <w:jc w:val="both"/>
                    <w:rPr>
                      <w:bCs/>
                      <w:sz w:val="24"/>
                      <w:szCs w:val="24"/>
                    </w:rPr>
                  </w:pPr>
                  <w:r>
                    <w:rPr>
                      <w:bCs/>
                      <w:sz w:val="24"/>
                      <w:szCs w:val="24"/>
                    </w:rPr>
                    <w:t>Объем финансирования на 2017 год составляет 4 426,0 тыс. рублей:</w:t>
                  </w:r>
                </w:p>
                <w:p w:rsidR="00EB1E2B" w:rsidRDefault="00EB1E2B">
                  <w:pPr>
                    <w:spacing w:line="240" w:lineRule="auto"/>
                    <w:jc w:val="both"/>
                    <w:rPr>
                      <w:bCs/>
                      <w:sz w:val="24"/>
                      <w:szCs w:val="24"/>
                    </w:rPr>
                  </w:pPr>
                  <w:r>
                    <w:rPr>
                      <w:bCs/>
                      <w:sz w:val="24"/>
                      <w:szCs w:val="24"/>
                    </w:rPr>
                    <w:t>-областной бюджет 0,0  тыс. руб.</w:t>
                  </w:r>
                </w:p>
                <w:p w:rsidR="00EB1E2B" w:rsidRDefault="00EB1E2B">
                  <w:pPr>
                    <w:spacing w:line="240" w:lineRule="auto"/>
                    <w:jc w:val="both"/>
                    <w:rPr>
                      <w:bCs/>
                      <w:sz w:val="24"/>
                      <w:szCs w:val="24"/>
                    </w:rPr>
                  </w:pPr>
                  <w:r>
                    <w:rPr>
                      <w:bCs/>
                      <w:sz w:val="24"/>
                      <w:szCs w:val="24"/>
                    </w:rPr>
                    <w:t>-местный бюджет 4 426,0 тыс. руб.</w:t>
                  </w:r>
                </w:p>
                <w:p w:rsidR="00EB1E2B" w:rsidRDefault="00EB1E2B">
                  <w:pPr>
                    <w:spacing w:line="240" w:lineRule="auto"/>
                    <w:jc w:val="both"/>
                    <w:rPr>
                      <w:bCs/>
                      <w:sz w:val="24"/>
                      <w:szCs w:val="24"/>
                    </w:rPr>
                  </w:pPr>
                </w:p>
                <w:p w:rsidR="00EB1E2B" w:rsidRDefault="00EB1E2B">
                  <w:pPr>
                    <w:spacing w:line="240" w:lineRule="auto"/>
                    <w:jc w:val="both"/>
                    <w:rPr>
                      <w:bCs/>
                      <w:sz w:val="24"/>
                      <w:szCs w:val="24"/>
                    </w:rPr>
                  </w:pPr>
                  <w:r>
                    <w:rPr>
                      <w:bCs/>
                      <w:sz w:val="24"/>
                      <w:szCs w:val="24"/>
                    </w:rPr>
                    <w:t>Объем финансирования на 2018 год составляет 3 230,0 тыс. рублей:</w:t>
                  </w:r>
                </w:p>
                <w:p w:rsidR="00EB1E2B" w:rsidRDefault="00EB1E2B">
                  <w:pPr>
                    <w:spacing w:line="240" w:lineRule="auto"/>
                    <w:jc w:val="both"/>
                    <w:rPr>
                      <w:bCs/>
                      <w:sz w:val="24"/>
                      <w:szCs w:val="24"/>
                    </w:rPr>
                  </w:pPr>
                  <w:r>
                    <w:rPr>
                      <w:bCs/>
                      <w:sz w:val="24"/>
                      <w:szCs w:val="24"/>
                    </w:rPr>
                    <w:t>-областной бюджет 0,0  тыс. руб.</w:t>
                  </w:r>
                </w:p>
                <w:p w:rsidR="00EB1E2B" w:rsidRDefault="00EB1E2B">
                  <w:pPr>
                    <w:spacing w:line="240" w:lineRule="auto"/>
                    <w:jc w:val="both"/>
                    <w:rPr>
                      <w:bCs/>
                      <w:sz w:val="24"/>
                      <w:szCs w:val="24"/>
                    </w:rPr>
                  </w:pPr>
                  <w:r>
                    <w:rPr>
                      <w:bCs/>
                      <w:sz w:val="24"/>
                      <w:szCs w:val="24"/>
                    </w:rPr>
                    <w:t>-местный бюджет 3 230,0 тыс. руб.</w:t>
                  </w:r>
                </w:p>
              </w:tc>
            </w:tr>
            <w:tr w:rsidR="00EB1E2B" w:rsidTr="00EB1E2B">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hideMark/>
                </w:tcPr>
                <w:p w:rsidR="00EB1E2B" w:rsidRDefault="00EB1E2B">
                  <w:pPr>
                    <w:suppressAutoHyphens w:val="0"/>
                    <w:spacing w:line="240" w:lineRule="auto"/>
                    <w:jc w:val="both"/>
                    <w:rPr>
                      <w:rFonts w:eastAsiaTheme="minorHAnsi"/>
                      <w:kern w:val="0"/>
                      <w:sz w:val="24"/>
                      <w:szCs w:val="24"/>
                      <w:lang w:eastAsia="en-US" w:bidi="ar-SA"/>
                    </w:rPr>
                  </w:pPr>
                  <w:r>
                    <w:rPr>
                      <w:sz w:val="24"/>
                      <w:szCs w:val="24"/>
                    </w:rPr>
                    <w:t xml:space="preserve">-увеличение количества </w:t>
                  </w:r>
                  <w:proofErr w:type="gramStart"/>
                  <w:r>
                    <w:rPr>
                      <w:sz w:val="24"/>
                      <w:szCs w:val="24"/>
                    </w:rPr>
                    <w:t>семей, улучшивших жилищные условия составит</w:t>
                  </w:r>
                  <w:proofErr w:type="gramEnd"/>
                  <w:r>
                    <w:rPr>
                      <w:sz w:val="24"/>
                      <w:szCs w:val="24"/>
                    </w:rPr>
                    <w:t xml:space="preserve"> 12 семей;</w:t>
                  </w:r>
                </w:p>
                <w:p w:rsidR="00EB1E2B" w:rsidRDefault="00EB1E2B">
                  <w:pPr>
                    <w:spacing w:line="240" w:lineRule="auto"/>
                    <w:jc w:val="both"/>
                    <w:rPr>
                      <w:sz w:val="24"/>
                      <w:szCs w:val="24"/>
                    </w:rPr>
                  </w:pPr>
                  <w:r>
                    <w:rPr>
                      <w:sz w:val="24"/>
                      <w:szCs w:val="24"/>
                    </w:rPr>
                    <w:t>-расселенная площадь составит 183,8кв.м.;</w:t>
                  </w:r>
                </w:p>
                <w:p w:rsidR="00EB1E2B" w:rsidRDefault="00EB1E2B">
                  <w:pPr>
                    <w:spacing w:line="240" w:lineRule="auto"/>
                    <w:jc w:val="both"/>
                    <w:rPr>
                      <w:sz w:val="24"/>
                      <w:szCs w:val="24"/>
                    </w:rPr>
                  </w:pPr>
                  <w:r>
                    <w:rPr>
                      <w:sz w:val="24"/>
                      <w:szCs w:val="24"/>
                    </w:rPr>
                    <w:t xml:space="preserve">-жилищные условия улучшат 11 человек проживающих в аварийном жилом фонде; </w:t>
                  </w:r>
                </w:p>
                <w:p w:rsidR="00EB1E2B" w:rsidRDefault="00EB1E2B">
                  <w:pPr>
                    <w:spacing w:line="240" w:lineRule="auto"/>
                    <w:jc w:val="both"/>
                    <w:rPr>
                      <w:sz w:val="24"/>
                      <w:szCs w:val="24"/>
                    </w:rPr>
                  </w:pPr>
                  <w:r>
                    <w:rPr>
                      <w:sz w:val="24"/>
                      <w:szCs w:val="24"/>
                    </w:rPr>
                    <w:t>-снос аварийных многоквартирных жилых домов составит 1 единицу;</w:t>
                  </w:r>
                </w:p>
                <w:p w:rsidR="00EB1E2B" w:rsidRDefault="00EB1E2B">
                  <w:pPr>
                    <w:spacing w:line="240" w:lineRule="auto"/>
                    <w:jc w:val="both"/>
                    <w:rPr>
                      <w:sz w:val="24"/>
                      <w:szCs w:val="24"/>
                    </w:rPr>
                  </w:pPr>
                  <w:proofErr w:type="gramStart"/>
                  <w:r>
                    <w:rPr>
                      <w:sz w:val="24"/>
                      <w:szCs w:val="24"/>
                    </w:rPr>
                    <w:t>- 3 семьи, состоящие на учете в качестве нуждающихся в жилых помещениях, получат жильё по договорам социального найма.</w:t>
                  </w:r>
                  <w:proofErr w:type="gramEnd"/>
                </w:p>
              </w:tc>
            </w:tr>
            <w:tr w:rsidR="00EB1E2B" w:rsidTr="00EB1E2B">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bCs/>
                      <w:kern w:val="0"/>
                      <w:sz w:val="24"/>
                      <w:szCs w:val="24"/>
                      <w:lang w:eastAsia="en-US" w:bidi="ar-SA"/>
                    </w:rPr>
                  </w:pPr>
                  <w:r>
                    <w:rPr>
                      <w:rFonts w:eastAsiaTheme="minorHAnsi"/>
                      <w:kern w:val="0"/>
                      <w:sz w:val="24"/>
                      <w:szCs w:val="24"/>
                      <w:lang w:eastAsia="en-US" w:bidi="ar-SA"/>
                    </w:rPr>
                    <w:t xml:space="preserve">Основание для разработки </w:t>
                  </w:r>
                  <w:r>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hideMark/>
                </w:tcPr>
                <w:p w:rsidR="00EB1E2B" w:rsidRDefault="00EB1E2B">
                  <w:pPr>
                    <w:widowControl w:val="0"/>
                    <w:suppressAutoHyphens w:val="0"/>
                    <w:autoSpaceDE w:val="0"/>
                    <w:autoSpaceDN w:val="0"/>
                    <w:adjustRightInd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Федеральный </w:t>
                  </w:r>
                  <w:hyperlink r:id="rId9" w:history="1">
                    <w:r>
                      <w:rPr>
                        <w:rStyle w:val="ad"/>
                        <w:rFonts w:eastAsiaTheme="minorHAnsi"/>
                        <w:kern w:val="0"/>
                        <w:sz w:val="24"/>
                        <w:szCs w:val="24"/>
                        <w:lang w:eastAsia="en-US" w:bidi="ar-SA"/>
                      </w:rPr>
                      <w:t>закон</w:t>
                    </w:r>
                  </w:hyperlink>
                  <w:r>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EB1E2B" w:rsidRDefault="00EB1E2B">
                  <w:pPr>
                    <w:widowControl w:val="0"/>
                    <w:suppressAutoHyphens w:val="0"/>
                    <w:autoSpaceDE w:val="0"/>
                    <w:autoSpaceDN w:val="0"/>
                    <w:adjustRightInd w:val="0"/>
                    <w:spacing w:line="240" w:lineRule="auto"/>
                    <w:jc w:val="both"/>
                    <w:rPr>
                      <w:kern w:val="0"/>
                      <w:sz w:val="24"/>
                      <w:szCs w:val="24"/>
                      <w:lang w:eastAsia="ru-RU" w:bidi="ar-SA"/>
                    </w:rPr>
                  </w:pPr>
                  <w:r>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EB1E2B" w:rsidRDefault="00EB1E2B">
                  <w:pPr>
                    <w:widowControl w:val="0"/>
                    <w:suppressAutoHyphens w:val="0"/>
                    <w:autoSpaceDE w:val="0"/>
                    <w:autoSpaceDN w:val="0"/>
                    <w:adjustRightInd w:val="0"/>
                    <w:spacing w:line="240" w:lineRule="auto"/>
                    <w:jc w:val="both"/>
                    <w:rPr>
                      <w:kern w:val="0"/>
                      <w:sz w:val="24"/>
                      <w:szCs w:val="24"/>
                      <w:lang w:eastAsia="ru-RU" w:bidi="ar-SA"/>
                    </w:rPr>
                  </w:pPr>
                  <w:r>
                    <w:rPr>
                      <w:kern w:val="0"/>
                      <w:sz w:val="24"/>
                      <w:szCs w:val="24"/>
                      <w:lang w:eastAsia="ru-RU" w:bidi="ar-SA"/>
                    </w:rPr>
                    <w:t xml:space="preserve">Постановление Правительства Ленинградской области  от 18  июля  2008  года  N  209  "О   Порядке   разработки, утверждения  и  </w:t>
                  </w:r>
                  <w:proofErr w:type="gramStart"/>
                  <w:r>
                    <w:rPr>
                      <w:kern w:val="0"/>
                      <w:sz w:val="24"/>
                      <w:szCs w:val="24"/>
                      <w:lang w:eastAsia="ru-RU" w:bidi="ar-SA"/>
                    </w:rPr>
                    <w:t>контроля  за</w:t>
                  </w:r>
                  <w:proofErr w:type="gramEnd"/>
                  <w:r>
                    <w:rPr>
                      <w:kern w:val="0"/>
                      <w:sz w:val="24"/>
                      <w:szCs w:val="24"/>
                      <w:lang w:eastAsia="ru-RU" w:bidi="ar-SA"/>
                    </w:rPr>
                    <w:t xml:space="preserve">  реализацией   долгосрочных целевых программ в Ленинградской области".</w:t>
                  </w:r>
                </w:p>
                <w:p w:rsidR="00EB1E2B" w:rsidRDefault="00EB1E2B">
                  <w:pPr>
                    <w:widowControl w:val="0"/>
                    <w:suppressAutoHyphens w:val="0"/>
                    <w:autoSpaceDE w:val="0"/>
                    <w:autoSpaceDN w:val="0"/>
                    <w:adjustRightInd w:val="0"/>
                    <w:spacing w:line="240" w:lineRule="auto"/>
                    <w:jc w:val="both"/>
                    <w:rPr>
                      <w:kern w:val="0"/>
                      <w:sz w:val="24"/>
                      <w:szCs w:val="24"/>
                      <w:lang w:eastAsia="ru-RU" w:bidi="ar-SA"/>
                    </w:rPr>
                  </w:pPr>
                  <w:proofErr w:type="gramStart"/>
                  <w:r>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roofErr w:type="gramEnd"/>
                </w:p>
                <w:p w:rsidR="00EB1E2B" w:rsidRDefault="00EB1E2B">
                  <w:pPr>
                    <w:widowControl w:val="0"/>
                    <w:suppressAutoHyphens w:val="0"/>
                    <w:autoSpaceDE w:val="0"/>
                    <w:autoSpaceDN w:val="0"/>
                    <w:adjustRightInd w:val="0"/>
                    <w:spacing w:line="240" w:lineRule="auto"/>
                    <w:jc w:val="both"/>
                    <w:rPr>
                      <w:kern w:val="0"/>
                      <w:sz w:val="24"/>
                      <w:szCs w:val="24"/>
                      <w:lang w:eastAsia="ru-RU" w:bidi="ar-SA"/>
                    </w:rPr>
                  </w:pPr>
                  <w:r>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B1E2B" w:rsidTr="00EB1E2B">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EB1E2B" w:rsidRDefault="00EB1E2B">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jc w:val="both"/>
                    <w:rPr>
                      <w:rFonts w:eastAsiaTheme="minorHAnsi"/>
                      <w:kern w:val="0"/>
                      <w:sz w:val="24"/>
                      <w:szCs w:val="24"/>
                      <w:lang w:eastAsia="en-US" w:bidi="ar-SA"/>
                    </w:rPr>
                  </w:pPr>
                  <w:proofErr w:type="spellStart"/>
                  <w:r>
                    <w:rPr>
                      <w:rFonts w:eastAsiaTheme="minorHAnsi"/>
                      <w:kern w:val="0"/>
                      <w:sz w:val="24"/>
                      <w:szCs w:val="24"/>
                      <w:lang w:eastAsia="en-US" w:bidi="ar-SA"/>
                    </w:rPr>
                    <w:t>Нармонтене</w:t>
                  </w:r>
                  <w:proofErr w:type="spellEnd"/>
                  <w:r>
                    <w:rPr>
                      <w:rFonts w:eastAsiaTheme="minorHAnsi"/>
                      <w:kern w:val="0"/>
                      <w:sz w:val="24"/>
                      <w:szCs w:val="24"/>
                      <w:lang w:eastAsia="en-US" w:bidi="ar-SA"/>
                    </w:rPr>
                    <w:t xml:space="preserve"> Наталья Игоревна, отдел ЖКХ администрации МО «Первомайское сельское поселение» </w:t>
                  </w:r>
                </w:p>
              </w:tc>
            </w:tr>
            <w:tr w:rsidR="00EB1E2B" w:rsidTr="00EB1E2B">
              <w:trPr>
                <w:trHeight w:val="377"/>
              </w:trPr>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Сроки реализации программы</w:t>
                  </w:r>
                  <w:r>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hideMark/>
                </w:tcPr>
                <w:p w:rsidR="00EB1E2B" w:rsidRDefault="00EB1E2B">
                  <w:pPr>
                    <w:spacing w:line="240" w:lineRule="auto"/>
                    <w:rPr>
                      <w:sz w:val="24"/>
                      <w:szCs w:val="24"/>
                    </w:rPr>
                  </w:pPr>
                  <w:r>
                    <w:rPr>
                      <w:sz w:val="24"/>
                      <w:szCs w:val="24"/>
                    </w:rPr>
                    <w:t xml:space="preserve">2015-2018 годы  </w:t>
                  </w:r>
                </w:p>
              </w:tc>
            </w:tr>
            <w:tr w:rsidR="00EB1E2B" w:rsidTr="00EB1E2B">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hideMark/>
                </w:tcPr>
                <w:p w:rsidR="00EB1E2B" w:rsidRDefault="00EB1E2B">
                  <w:pPr>
                    <w:suppressAutoHyphens w:val="0"/>
                    <w:spacing w:line="240" w:lineRule="auto"/>
                    <w:jc w:val="both"/>
                    <w:rPr>
                      <w:rFonts w:eastAsiaTheme="minorHAnsi"/>
                      <w:kern w:val="0"/>
                      <w:sz w:val="24"/>
                      <w:szCs w:val="24"/>
                      <w:lang w:eastAsia="ar-SA" w:bidi="ar-SA"/>
                    </w:rPr>
                  </w:pPr>
                  <w:proofErr w:type="spellStart"/>
                  <w:r>
                    <w:rPr>
                      <w:rFonts w:eastAsiaTheme="minorHAnsi"/>
                      <w:kern w:val="0"/>
                      <w:sz w:val="24"/>
                      <w:szCs w:val="24"/>
                      <w:lang w:eastAsia="ar-SA" w:bidi="ar-SA"/>
                    </w:rPr>
                    <w:t>Белокурова</w:t>
                  </w:r>
                  <w:proofErr w:type="spellEnd"/>
                  <w:r>
                    <w:rPr>
                      <w:rFonts w:eastAsiaTheme="minorHAnsi"/>
                      <w:kern w:val="0"/>
                      <w:sz w:val="24"/>
                      <w:szCs w:val="24"/>
                      <w:lang w:eastAsia="ar-SA" w:bidi="ar-SA"/>
                    </w:rPr>
                    <w:t xml:space="preserve"> Светлана Владимировна, заместитель главы администрации МО «Первомайское сельское поселение»</w:t>
                  </w:r>
                </w:p>
                <w:p w:rsidR="00EB1E2B" w:rsidRDefault="00EB1E2B">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ar-SA" w:bidi="ar-SA"/>
                    </w:rPr>
                    <w:t>8(81378)68764</w:t>
                  </w:r>
                </w:p>
              </w:tc>
            </w:tr>
            <w:tr w:rsidR="00EB1E2B" w:rsidTr="00EB1E2B">
              <w:trPr>
                <w:trHeight w:val="681"/>
              </w:trPr>
              <w:tc>
                <w:tcPr>
                  <w:tcW w:w="1221"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 xml:space="preserve">Система управления и </w:t>
                  </w:r>
                  <w:proofErr w:type="gramStart"/>
                  <w:r>
                    <w:rPr>
                      <w:rFonts w:eastAsiaTheme="minorHAnsi"/>
                      <w:kern w:val="0"/>
                      <w:sz w:val="24"/>
                      <w:szCs w:val="24"/>
                      <w:lang w:eastAsia="en-US" w:bidi="ar-SA"/>
                    </w:rPr>
                    <w:t>контроль за</w:t>
                  </w:r>
                  <w:proofErr w:type="gramEnd"/>
                  <w:r>
                    <w:rPr>
                      <w:rFonts w:eastAsiaTheme="minorHAnsi"/>
                      <w:kern w:val="0"/>
                      <w:sz w:val="24"/>
                      <w:szCs w:val="24"/>
                      <w:lang w:eastAsia="en-US" w:bidi="ar-SA"/>
                    </w:rPr>
                    <w:t xml:space="preserve"> выполнением </w:t>
                  </w:r>
                  <w:r>
                    <w:rPr>
                      <w:rFonts w:eastAsiaTheme="minorHAnsi"/>
                      <w:kern w:val="0"/>
                      <w:sz w:val="24"/>
                      <w:szCs w:val="24"/>
                      <w:lang w:eastAsia="en-US" w:bidi="ar-SA"/>
                    </w:rPr>
                    <w:lastRenderedPageBreak/>
                    <w:t>программы</w:t>
                  </w:r>
                </w:p>
              </w:tc>
              <w:tc>
                <w:tcPr>
                  <w:tcW w:w="3779" w:type="pct"/>
                  <w:tcBorders>
                    <w:top w:val="single" w:sz="4" w:space="0" w:color="auto"/>
                    <w:left w:val="single" w:sz="4" w:space="0" w:color="auto"/>
                    <w:bottom w:val="single" w:sz="4" w:space="0" w:color="auto"/>
                    <w:right w:val="single" w:sz="4" w:space="0" w:color="auto"/>
                  </w:tcBorders>
                  <w:hideMark/>
                </w:tcPr>
                <w:p w:rsidR="00EB1E2B" w:rsidRDefault="00EB1E2B">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lastRenderedPageBreak/>
                    <w:t xml:space="preserve">Реализация и финансирование Программы  осуществляются в соответствии с планом  мероприятий. Общий </w:t>
                  </w:r>
                  <w:proofErr w:type="gramStart"/>
                  <w:r>
                    <w:rPr>
                      <w:rFonts w:eastAsiaTheme="minorHAnsi"/>
                      <w:kern w:val="0"/>
                      <w:sz w:val="24"/>
                      <w:szCs w:val="24"/>
                      <w:lang w:eastAsia="en-US" w:bidi="ar-SA"/>
                    </w:rPr>
                    <w:t>контроль за</w:t>
                  </w:r>
                  <w:proofErr w:type="gramEnd"/>
                  <w:r>
                    <w:rPr>
                      <w:rFonts w:eastAsiaTheme="minorHAnsi"/>
                      <w:kern w:val="0"/>
                      <w:sz w:val="24"/>
                      <w:szCs w:val="24"/>
                      <w:lang w:eastAsia="en-US" w:bidi="ar-SA"/>
                    </w:rPr>
                    <w:t xml:space="preserve"> выполнением Программы осуществляет комитет финансов Ленинградской области.</w:t>
                  </w:r>
                </w:p>
                <w:p w:rsidR="00EB1E2B" w:rsidRDefault="00EB1E2B">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lastRenderedPageBreak/>
                    <w:t>Текущий контроль за выполнением Программы осуществляет администрация МО «Первомайское сельское  поселение»</w:t>
                  </w:r>
                  <w:proofErr w:type="gramStart"/>
                  <w:r>
                    <w:rPr>
                      <w:rFonts w:eastAsiaTheme="minorHAnsi"/>
                      <w:kern w:val="0"/>
                      <w:sz w:val="24"/>
                      <w:szCs w:val="24"/>
                      <w:lang w:eastAsia="en-US" w:bidi="ar-SA"/>
                    </w:rPr>
                    <w:t xml:space="preserve"> .</w:t>
                  </w:r>
                  <w:proofErr w:type="gramEnd"/>
                </w:p>
                <w:p w:rsidR="00EB1E2B" w:rsidRDefault="00EB1E2B">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746D2C">
        <w:rPr>
          <w:color w:val="000000"/>
          <w:sz w:val="24"/>
          <w:szCs w:val="24"/>
        </w:rPr>
        <w:t>списках, нуждающихся в предоставлении жилых помещений по договорам социального найма состоит</w:t>
      </w:r>
      <w:proofErr w:type="gramEnd"/>
      <w:r w:rsidRPr="00746D2C">
        <w:rPr>
          <w:color w:val="000000"/>
          <w:sz w:val="24"/>
          <w:szCs w:val="24"/>
        </w:rPr>
        <w:t xml:space="preserve"> 30 семей – 95 человек. Из них 21 семья – 30 человек  приняты на учет до 1 марта 2005 года. Учитывая, что  продолжительность </w:t>
      </w:r>
      <w:proofErr w:type="gramStart"/>
      <w:r w:rsidRPr="00746D2C">
        <w:rPr>
          <w:color w:val="000000"/>
          <w:sz w:val="24"/>
          <w:szCs w:val="24"/>
        </w:rPr>
        <w:t>ожидания улучшения жилищных условий части граждан поставленных</w:t>
      </w:r>
      <w:proofErr w:type="gramEnd"/>
      <w:r w:rsidRPr="00746D2C">
        <w:rPr>
          <w:color w:val="000000"/>
          <w:sz w:val="24"/>
          <w:szCs w:val="24"/>
        </w:rPr>
        <w:t xml:space="preserve">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lastRenderedPageBreak/>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рассчитан на </w:t>
      </w:r>
      <w:r w:rsidR="00AE32B1">
        <w:rPr>
          <w:sz w:val="24"/>
          <w:szCs w:val="24"/>
        </w:rPr>
        <w:t>4</w:t>
      </w:r>
      <w:r w:rsidRPr="00746D2C">
        <w:rPr>
          <w:sz w:val="24"/>
          <w:szCs w:val="24"/>
        </w:rPr>
        <w:t xml:space="preserve"> года с 2015 по 201</w:t>
      </w:r>
      <w:r w:rsidR="00AE32B1">
        <w:rPr>
          <w:sz w:val="24"/>
          <w:szCs w:val="24"/>
        </w:rPr>
        <w:t xml:space="preserve">8 годы. </w:t>
      </w:r>
      <w:r w:rsidRPr="00746D2C">
        <w:rPr>
          <w:sz w:val="24"/>
          <w:szCs w:val="24"/>
        </w:rPr>
        <w:t>Реализация всех подпрограммных мероприятий рассчитана на весь период реализации Программы с 1 января 2015 года по 31 декабря 201</w:t>
      </w:r>
      <w:r w:rsidR="00AE32B1">
        <w:rPr>
          <w:sz w:val="24"/>
          <w:szCs w:val="24"/>
        </w:rPr>
        <w:t>8</w:t>
      </w:r>
      <w:r w:rsidRPr="00746D2C">
        <w:rPr>
          <w:sz w:val="24"/>
          <w:szCs w:val="24"/>
        </w:rPr>
        <w:t xml:space="preserve"> года включительно.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w:t>
      </w:r>
      <w:proofErr w:type="gramStart"/>
      <w:r w:rsidRPr="00746D2C">
        <w:rPr>
          <w:rFonts w:eastAsiaTheme="minorHAnsi"/>
          <w:kern w:val="0"/>
          <w:sz w:val="24"/>
          <w:szCs w:val="24"/>
          <w:lang w:eastAsia="en-US" w:bidi="ar-SA"/>
        </w:rPr>
        <w:t>дств гр</w:t>
      </w:r>
      <w:proofErr w:type="gramEnd"/>
      <w:r w:rsidRPr="00746D2C">
        <w:rPr>
          <w:rFonts w:eastAsiaTheme="minorHAnsi"/>
          <w:kern w:val="0"/>
          <w:sz w:val="24"/>
          <w:szCs w:val="24"/>
          <w:lang w:eastAsia="en-US" w:bidi="ar-SA"/>
        </w:rPr>
        <w:t>аждан в строительство (приобретение) жилья.</w:t>
      </w:r>
    </w:p>
    <w:p w:rsidR="00870A4B" w:rsidRDefault="00870A4B"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EB1E2B" w:rsidRDefault="00EB1E2B"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EB1E2B" w:rsidRDefault="00EB1E2B"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 xml:space="preserve">Общий объем финансирования программы на 2015-2018 гг. составляет </w:t>
      </w:r>
      <w:r w:rsidR="00ED5A25">
        <w:rPr>
          <w:b/>
          <w:bCs/>
          <w:sz w:val="24"/>
          <w:szCs w:val="24"/>
        </w:rPr>
        <w:t xml:space="preserve"> </w:t>
      </w:r>
      <w:r w:rsidR="00CC209B">
        <w:rPr>
          <w:b/>
          <w:bCs/>
          <w:sz w:val="24"/>
          <w:szCs w:val="24"/>
        </w:rPr>
        <w:t xml:space="preserve">22367,5 </w:t>
      </w:r>
      <w:r w:rsidR="00ED5A25">
        <w:rPr>
          <w:b/>
          <w:bCs/>
          <w:sz w:val="24"/>
          <w:szCs w:val="24"/>
        </w:rPr>
        <w:t xml:space="preserve"> </w:t>
      </w:r>
      <w:r w:rsidRPr="00FD59AB">
        <w:rPr>
          <w:b/>
          <w:bCs/>
          <w:sz w:val="24"/>
          <w:szCs w:val="24"/>
        </w:rPr>
        <w:t xml:space="preserve">тыс. рублей, в </w:t>
      </w:r>
      <w:proofErr w:type="spellStart"/>
      <w:r w:rsidRPr="00FD59AB">
        <w:rPr>
          <w:b/>
          <w:bCs/>
          <w:sz w:val="24"/>
          <w:szCs w:val="24"/>
        </w:rPr>
        <w:t>т.ч</w:t>
      </w:r>
      <w:proofErr w:type="spellEnd"/>
      <w:r w:rsidRPr="00FD59AB">
        <w:rPr>
          <w:b/>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2015 год составляет </w:t>
      </w:r>
      <w:r w:rsidR="008A3BB8">
        <w:rPr>
          <w:bCs/>
          <w:sz w:val="24"/>
          <w:szCs w:val="24"/>
        </w:rPr>
        <w:t>2</w:t>
      </w:r>
      <w:r w:rsidRPr="00FD59AB">
        <w:rPr>
          <w:bCs/>
          <w:sz w:val="24"/>
          <w:szCs w:val="24"/>
        </w:rPr>
        <w:t> </w:t>
      </w:r>
      <w:r w:rsidR="009D06E4">
        <w:rPr>
          <w:bCs/>
          <w:sz w:val="24"/>
          <w:szCs w:val="24"/>
        </w:rPr>
        <w:t>835</w:t>
      </w:r>
      <w:r w:rsidRPr="00FD59AB">
        <w:rPr>
          <w:bCs/>
          <w:sz w:val="24"/>
          <w:szCs w:val="24"/>
        </w:rPr>
        <w:t>,</w:t>
      </w:r>
      <w:r w:rsidR="00ED5A25">
        <w:rPr>
          <w:bCs/>
          <w:sz w:val="24"/>
          <w:szCs w:val="24"/>
        </w:rPr>
        <w:t>5</w:t>
      </w:r>
      <w:r w:rsidRPr="00FD59AB">
        <w:rPr>
          <w:bCs/>
          <w:sz w:val="24"/>
          <w:szCs w:val="24"/>
        </w:rPr>
        <w:t xml:space="preserve"> тыс. рублей:</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1 881,8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8A3BB8">
        <w:rPr>
          <w:bCs/>
          <w:sz w:val="24"/>
          <w:szCs w:val="24"/>
        </w:rPr>
        <w:t>9</w:t>
      </w:r>
      <w:r w:rsidR="009D06E4">
        <w:rPr>
          <w:bCs/>
          <w:sz w:val="24"/>
          <w:szCs w:val="24"/>
        </w:rPr>
        <w:t>53</w:t>
      </w:r>
      <w:r w:rsidR="008A3BB8">
        <w:rPr>
          <w:bCs/>
          <w:sz w:val="24"/>
          <w:szCs w:val="24"/>
        </w:rPr>
        <w:t xml:space="preserve">,7 </w:t>
      </w:r>
      <w:r w:rsidRPr="00FD59AB">
        <w:rPr>
          <w:bCs/>
          <w:sz w:val="24"/>
          <w:szCs w:val="24"/>
        </w:rPr>
        <w:t>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2016 год составляет </w:t>
      </w:r>
      <w:r w:rsidR="00CC209B">
        <w:rPr>
          <w:bCs/>
          <w:sz w:val="24"/>
          <w:szCs w:val="24"/>
        </w:rPr>
        <w:t>11</w:t>
      </w:r>
      <w:r>
        <w:rPr>
          <w:bCs/>
          <w:sz w:val="24"/>
          <w:szCs w:val="24"/>
        </w:rPr>
        <w:t> </w:t>
      </w:r>
      <w:r w:rsidR="00CC209B">
        <w:rPr>
          <w:bCs/>
          <w:sz w:val="24"/>
          <w:szCs w:val="24"/>
        </w:rPr>
        <w:t>8</w:t>
      </w:r>
      <w:r>
        <w:rPr>
          <w:bCs/>
          <w:sz w:val="24"/>
          <w:szCs w:val="24"/>
        </w:rPr>
        <w:t>76,0</w:t>
      </w:r>
      <w:r w:rsidRPr="00FD59AB">
        <w:rPr>
          <w:bCs/>
          <w:sz w:val="24"/>
          <w:szCs w:val="24"/>
        </w:rPr>
        <w:t xml:space="preserve"> тыс. рублей:</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CC209B">
        <w:rPr>
          <w:bCs/>
          <w:sz w:val="24"/>
          <w:szCs w:val="24"/>
        </w:rPr>
        <w:t>11</w:t>
      </w:r>
      <w:r w:rsidRPr="00D5575C">
        <w:rPr>
          <w:bCs/>
          <w:sz w:val="24"/>
          <w:szCs w:val="24"/>
        </w:rPr>
        <w:t xml:space="preserve"> </w:t>
      </w:r>
      <w:r w:rsidR="00CC209B">
        <w:rPr>
          <w:bCs/>
          <w:sz w:val="24"/>
          <w:szCs w:val="24"/>
        </w:rPr>
        <w:t>8</w:t>
      </w:r>
      <w:r w:rsidRPr="00D5575C">
        <w:rPr>
          <w:bCs/>
          <w:sz w:val="24"/>
          <w:szCs w:val="24"/>
        </w:rPr>
        <w:t>76,0</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Объем финансирования на 2017 год составляет 4 426,0 тыс. рублей:</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-местный бюджет 4 426,0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Объем финансирования на 2018 год составляет 3 230,0 тыс. рублей:</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8E39AA" w:rsidRDefault="00D5575C" w:rsidP="00D5575C">
      <w:pPr>
        <w:spacing w:line="240" w:lineRule="auto"/>
        <w:ind w:firstLine="709"/>
        <w:jc w:val="both"/>
        <w:rPr>
          <w:bCs/>
          <w:color w:val="000000"/>
          <w:sz w:val="24"/>
          <w:szCs w:val="24"/>
        </w:rPr>
      </w:pPr>
      <w:r w:rsidRPr="00FD59AB">
        <w:rPr>
          <w:bCs/>
          <w:sz w:val="24"/>
          <w:szCs w:val="24"/>
        </w:rPr>
        <w:t>-местный бюджет 3 230,0 тыс. руб.</w:t>
      </w: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2015-201</w:t>
      </w:r>
      <w:r w:rsidR="00E01799">
        <w:rPr>
          <w:kern w:val="0"/>
          <w:sz w:val="24"/>
          <w:szCs w:val="24"/>
          <w:lang w:eastAsia="ru-RU" w:bidi="ar-SA"/>
        </w:rPr>
        <w:t>8</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7. Управление реализацией программы и </w:t>
      </w:r>
      <w:proofErr w:type="gramStart"/>
      <w:r w:rsidRPr="00746D2C">
        <w:rPr>
          <w:rFonts w:eastAsiaTheme="minorHAnsi"/>
          <w:b/>
          <w:kern w:val="0"/>
          <w:sz w:val="24"/>
          <w:szCs w:val="24"/>
          <w:lang w:eastAsia="en-US" w:bidi="ar-SA"/>
        </w:rPr>
        <w:t>контроль за</w:t>
      </w:r>
      <w:proofErr w:type="gramEnd"/>
      <w:r w:rsidRPr="00746D2C">
        <w:rPr>
          <w:rFonts w:eastAsiaTheme="minorHAnsi"/>
          <w:b/>
          <w:kern w:val="0"/>
          <w:sz w:val="24"/>
          <w:szCs w:val="24"/>
          <w:lang w:eastAsia="en-US" w:bidi="ar-SA"/>
        </w:rPr>
        <w:t xml:space="preserve">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w:t>
      </w:r>
      <w:proofErr w:type="gramStart"/>
      <w:r w:rsidRPr="00746D2C">
        <w:rPr>
          <w:kern w:val="0"/>
          <w:sz w:val="24"/>
          <w:szCs w:val="24"/>
          <w:lang w:eastAsia="ru-RU" w:bidi="ar-SA"/>
        </w:rPr>
        <w:t>контроль за</w:t>
      </w:r>
      <w:proofErr w:type="gramEnd"/>
      <w:r w:rsidRPr="00746D2C">
        <w:rPr>
          <w:kern w:val="0"/>
          <w:sz w:val="24"/>
          <w:szCs w:val="24"/>
          <w:lang w:eastAsia="ru-RU" w:bidi="ar-SA"/>
        </w:rPr>
        <w:t xml:space="preserve">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 xml:space="preserve">Текущий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 xml:space="preserve">-увеличение количества </w:t>
      </w:r>
      <w:proofErr w:type="gramStart"/>
      <w:r w:rsidRPr="00746D2C">
        <w:rPr>
          <w:sz w:val="24"/>
          <w:szCs w:val="24"/>
        </w:rPr>
        <w:t>семей, улучшивших жилищные условия составит</w:t>
      </w:r>
      <w:proofErr w:type="gramEnd"/>
      <w:r w:rsidRPr="00746D2C">
        <w:rPr>
          <w:sz w:val="24"/>
          <w:szCs w:val="24"/>
        </w:rPr>
        <w:t xml:space="preserve">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P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w:t>
      </w:r>
      <w:proofErr w:type="gramEnd"/>
      <w:r w:rsidRPr="00746D2C">
        <w:rPr>
          <w:rFonts w:eastAsiaTheme="minorHAnsi"/>
          <w:kern w:val="0"/>
          <w:sz w:val="24"/>
          <w:szCs w:val="24"/>
          <w:lang w:eastAsia="en-US" w:bidi="ar-SA"/>
        </w:rPr>
        <w:t xml:space="preserve">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746D2C" w:rsidRPr="00746D2C" w:rsidRDefault="00746D2C" w:rsidP="00746D2C">
      <w:pPr>
        <w:spacing w:line="240" w:lineRule="auto"/>
        <w:jc w:val="both"/>
        <w:rPr>
          <w:color w:val="000000"/>
          <w:spacing w:val="-17"/>
          <w:kern w:val="1"/>
          <w:sz w:val="24"/>
          <w:szCs w:val="24"/>
        </w:rPr>
      </w:pPr>
    </w:p>
    <w:p w:rsidR="00746D2C" w:rsidRPr="00746D2C" w:rsidRDefault="00746D2C" w:rsidP="00746D2C">
      <w:pPr>
        <w:spacing w:line="240" w:lineRule="auto"/>
        <w:jc w:val="both"/>
        <w:rPr>
          <w:color w:val="000000"/>
          <w:spacing w:val="-17"/>
          <w:kern w:val="1"/>
          <w:sz w:val="24"/>
          <w:szCs w:val="24"/>
        </w:rPr>
      </w:pPr>
    </w:p>
    <w:p w:rsidR="00746D2C" w:rsidRDefault="00746D2C" w:rsidP="00746D2C">
      <w:pPr>
        <w:spacing w:line="240" w:lineRule="auto"/>
        <w:jc w:val="both"/>
        <w:rPr>
          <w:color w:val="000000"/>
          <w:spacing w:val="-17"/>
          <w:kern w:val="1"/>
          <w:sz w:val="24"/>
          <w:szCs w:val="24"/>
        </w:rPr>
      </w:pPr>
    </w:p>
    <w:p w:rsidR="002F2DEA" w:rsidRDefault="002F2DEA" w:rsidP="00746D2C">
      <w:pPr>
        <w:spacing w:line="240" w:lineRule="auto"/>
        <w:jc w:val="both"/>
        <w:rPr>
          <w:color w:val="000000"/>
          <w:spacing w:val="-17"/>
          <w:kern w:val="1"/>
          <w:sz w:val="24"/>
          <w:szCs w:val="24"/>
        </w:rPr>
      </w:pPr>
    </w:p>
    <w:p w:rsidR="00AE32B1" w:rsidRDefault="00AE32B1" w:rsidP="00746D2C">
      <w:pPr>
        <w:suppressAutoHyphens w:val="0"/>
        <w:spacing w:after="200" w:line="240" w:lineRule="auto"/>
        <w:rPr>
          <w:rFonts w:eastAsiaTheme="minorHAnsi"/>
          <w:kern w:val="0"/>
          <w:sz w:val="24"/>
          <w:szCs w:val="24"/>
          <w:lang w:eastAsia="en-US" w:bidi="ar-SA"/>
        </w:rPr>
        <w:sectPr w:rsidR="00AE32B1" w:rsidSect="00CC209B">
          <w:footerReference w:type="default" r:id="rId10"/>
          <w:pgSz w:w="11906" w:h="16838"/>
          <w:pgMar w:top="567" w:right="425" w:bottom="284" w:left="709" w:header="0" w:footer="0" w:gutter="0"/>
          <w:pgNumType w:start="1"/>
          <w:cols w:space="708"/>
          <w:docGrid w:linePitch="360"/>
        </w:sect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sectPr w:rsidR="00B47611" w:rsidRPr="00746D2C" w:rsidSect="00AE32B1">
          <w:footerReference w:type="default" r:id="rId11"/>
          <w:pgSz w:w="16838" w:h="11906" w:orient="landscape"/>
          <w:pgMar w:top="567" w:right="1134" w:bottom="567" w:left="567" w:header="709" w:footer="709" w:gutter="0"/>
          <w:pgNumType w:start="1"/>
          <w:cols w:space="708"/>
          <w:docGrid w:linePitch="360"/>
        </w:sectPr>
      </w:pPr>
    </w:p>
    <w:p w:rsidR="005D372A" w:rsidRDefault="005D372A" w:rsidP="00746D2C">
      <w:pPr>
        <w:suppressAutoHyphens w:val="0"/>
        <w:spacing w:line="240" w:lineRule="auto"/>
        <w:rPr>
          <w:rFonts w:eastAsiaTheme="minorHAnsi"/>
          <w:kern w:val="0"/>
          <w:sz w:val="24"/>
          <w:szCs w:val="24"/>
          <w:lang w:eastAsia="en-US" w:bidi="ar-SA"/>
        </w:rPr>
        <w:sectPr w:rsidR="005D372A" w:rsidSect="00CC5574">
          <w:footerReference w:type="default" r:id="rId12"/>
          <w:pgSz w:w="16838" w:h="11906" w:orient="landscape"/>
          <w:pgMar w:top="567" w:right="567" w:bottom="1134" w:left="567" w:header="0" w:footer="0" w:gutter="0"/>
          <w:pgNumType w:start="1"/>
          <w:cols w:space="708"/>
          <w:docGrid w:linePitch="360"/>
        </w:sectPr>
      </w:pPr>
    </w:p>
    <w:p w:rsidR="00265177" w:rsidRPr="00746D2C" w:rsidRDefault="00265177"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6B366A" w:rsidRPr="00746D2C" w:rsidRDefault="006B366A"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sectPr w:rsidR="00D23047" w:rsidRPr="00746D2C" w:rsidSect="005D372A">
          <w:pgSz w:w="16838" w:h="11906" w:orient="landscape"/>
          <w:pgMar w:top="567" w:right="1134" w:bottom="1134" w:left="567" w:header="709" w:footer="0" w:gutter="0"/>
          <w:pgNumType w:start="1"/>
          <w:cols w:space="708"/>
          <w:docGrid w:linePitch="360"/>
        </w:sectPr>
      </w:pPr>
    </w:p>
    <w:p w:rsidR="009A245E" w:rsidRDefault="009A245E" w:rsidP="00746D2C">
      <w:pPr>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5D372A">
        <w:rPr>
          <w:b/>
          <w:bCs/>
          <w:color w:val="26282F"/>
          <w:kern w:val="1"/>
          <w:sz w:val="24"/>
          <w:szCs w:val="24"/>
        </w:rPr>
        <w:t xml:space="preserve"> </w:t>
      </w:r>
      <w:r>
        <w:rPr>
          <w:b/>
          <w:bCs/>
          <w:color w:val="26282F"/>
          <w:kern w:val="1"/>
          <w:sz w:val="24"/>
          <w:szCs w:val="24"/>
        </w:rPr>
        <w:t>№3</w:t>
      </w:r>
    </w:p>
    <w:p w:rsidR="00746D2C" w:rsidRPr="00746D2C" w:rsidRDefault="00746D2C" w:rsidP="00746D2C">
      <w:pPr>
        <w:spacing w:line="240" w:lineRule="auto"/>
        <w:jc w:val="center"/>
        <w:rPr>
          <w:b/>
          <w:kern w:val="1"/>
          <w:sz w:val="24"/>
          <w:szCs w:val="24"/>
        </w:rPr>
      </w:pPr>
      <w:r w:rsidRPr="005D372A">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Pr="00746D2C">
        <w:rPr>
          <w:color w:val="000000"/>
          <w:spacing w:val="-17"/>
          <w:kern w:val="1"/>
          <w:sz w:val="24"/>
          <w:szCs w:val="24"/>
        </w:rPr>
        <w:t xml:space="preserve">                                                                                                </w:t>
      </w:r>
    </w:p>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8504"/>
      </w:tblGrid>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w:t>
            </w:r>
            <w:r w:rsidRPr="00746D2C">
              <w:rPr>
                <w:kern w:val="1"/>
                <w:sz w:val="24"/>
                <w:szCs w:val="24"/>
              </w:rPr>
              <w:t xml:space="preserve">Увеличение муниципального жилищного фонда. 2.Приобретение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pacing w:line="240" w:lineRule="auto"/>
              <w:jc w:val="both"/>
              <w:rPr>
                <w:kern w:val="1"/>
                <w:sz w:val="24"/>
                <w:szCs w:val="24"/>
              </w:rPr>
            </w:pPr>
            <w:r w:rsidRPr="00746D2C">
              <w:rPr>
                <w:color w:val="000000"/>
                <w:kern w:val="1"/>
                <w:sz w:val="24"/>
                <w:szCs w:val="24"/>
              </w:rPr>
              <w:t xml:space="preserve">Обеспечение благоустроенным жильем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 xml:space="preserve"> </w:t>
            </w:r>
          </w:p>
        </w:tc>
      </w:tr>
      <w:tr w:rsidR="00746D2C" w:rsidRPr="00746D2C" w:rsidTr="00AA0A6D">
        <w:trPr>
          <w:trHeight w:val="1350"/>
        </w:trPr>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AA0A6D" w:rsidRPr="00AA0A6D" w:rsidRDefault="00AA0A6D" w:rsidP="00AA0A6D">
            <w:pPr>
              <w:spacing w:line="240" w:lineRule="auto"/>
              <w:jc w:val="both"/>
              <w:rPr>
                <w:b/>
                <w:kern w:val="1"/>
                <w:sz w:val="24"/>
                <w:szCs w:val="24"/>
              </w:rPr>
            </w:pPr>
            <w:r w:rsidRPr="00AA0A6D">
              <w:rPr>
                <w:b/>
                <w:kern w:val="1"/>
                <w:sz w:val="24"/>
                <w:szCs w:val="24"/>
              </w:rPr>
              <w:t xml:space="preserve">Общий объем финансирования подпрограммы на 2015-2018 гг. составляет </w:t>
            </w:r>
            <w:r w:rsidR="00E56FFF">
              <w:rPr>
                <w:b/>
                <w:kern w:val="1"/>
                <w:sz w:val="24"/>
                <w:szCs w:val="24"/>
              </w:rPr>
              <w:t xml:space="preserve"> </w:t>
            </w:r>
            <w:r w:rsidR="00A91902">
              <w:rPr>
                <w:b/>
                <w:kern w:val="1"/>
                <w:sz w:val="24"/>
                <w:szCs w:val="24"/>
              </w:rPr>
              <w:t>6</w:t>
            </w:r>
            <w:r w:rsidR="00AC1279">
              <w:rPr>
                <w:b/>
                <w:kern w:val="1"/>
                <w:sz w:val="24"/>
                <w:szCs w:val="24"/>
              </w:rPr>
              <w:t>1</w:t>
            </w:r>
            <w:r w:rsidRPr="00AA0A6D">
              <w:rPr>
                <w:b/>
                <w:kern w:val="1"/>
                <w:sz w:val="24"/>
                <w:szCs w:val="24"/>
              </w:rPr>
              <w:t xml:space="preserve">00,0 тыс. рублей, в </w:t>
            </w:r>
            <w:proofErr w:type="spellStart"/>
            <w:r w:rsidRPr="00AA0A6D">
              <w:rPr>
                <w:b/>
                <w:kern w:val="1"/>
                <w:sz w:val="24"/>
                <w:szCs w:val="24"/>
              </w:rPr>
              <w:t>т.ч</w:t>
            </w:r>
            <w:proofErr w:type="spellEnd"/>
            <w:r w:rsidRPr="00AA0A6D">
              <w:rPr>
                <w:b/>
                <w:kern w:val="1"/>
                <w:sz w:val="24"/>
                <w:szCs w:val="24"/>
              </w:rPr>
              <w:t>.:</w:t>
            </w:r>
          </w:p>
          <w:p w:rsidR="00AA0A6D" w:rsidRPr="00AA0A6D" w:rsidRDefault="00AA0A6D" w:rsidP="00AA0A6D">
            <w:pPr>
              <w:spacing w:line="240" w:lineRule="auto"/>
              <w:jc w:val="both"/>
              <w:rPr>
                <w:kern w:val="1"/>
                <w:sz w:val="24"/>
                <w:szCs w:val="24"/>
              </w:rPr>
            </w:pPr>
            <w:r w:rsidRPr="00AA0A6D">
              <w:rPr>
                <w:kern w:val="1"/>
                <w:sz w:val="24"/>
                <w:szCs w:val="24"/>
              </w:rPr>
              <w:t xml:space="preserve">Объем финансирования на 2015 год составляет </w:t>
            </w:r>
            <w:r w:rsidR="00A91902">
              <w:rPr>
                <w:kern w:val="1"/>
                <w:sz w:val="24"/>
                <w:szCs w:val="24"/>
              </w:rPr>
              <w:t>0,0</w:t>
            </w:r>
            <w:r w:rsidRPr="00AA0A6D">
              <w:rPr>
                <w:kern w:val="1"/>
                <w:sz w:val="24"/>
                <w:szCs w:val="24"/>
              </w:rPr>
              <w:t xml:space="preserve">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AA0A6D" w:rsidRPr="00AA0A6D" w:rsidRDefault="00AA0A6D" w:rsidP="00AA0A6D">
            <w:pPr>
              <w:spacing w:line="240" w:lineRule="auto"/>
              <w:jc w:val="both"/>
              <w:rPr>
                <w:kern w:val="1"/>
                <w:sz w:val="24"/>
                <w:szCs w:val="24"/>
              </w:rPr>
            </w:pPr>
            <w:r w:rsidRPr="00AA0A6D">
              <w:rPr>
                <w:kern w:val="1"/>
                <w:sz w:val="24"/>
                <w:szCs w:val="24"/>
              </w:rPr>
              <w:t>-местный бюджет 0,0  тыс. руб.</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 xml:space="preserve">Объем финансирования на 2016 год составляет </w:t>
            </w:r>
            <w:r w:rsidR="00AC1279">
              <w:rPr>
                <w:kern w:val="1"/>
                <w:sz w:val="24"/>
                <w:szCs w:val="24"/>
              </w:rPr>
              <w:t>57</w:t>
            </w:r>
            <w:r w:rsidRPr="00AA0A6D">
              <w:rPr>
                <w:kern w:val="1"/>
                <w:sz w:val="24"/>
                <w:szCs w:val="24"/>
              </w:rPr>
              <w:t>00,0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AA0A6D" w:rsidRPr="00AA0A6D" w:rsidRDefault="00AA0A6D" w:rsidP="00AA0A6D">
            <w:pPr>
              <w:spacing w:line="240" w:lineRule="auto"/>
              <w:jc w:val="both"/>
              <w:rPr>
                <w:kern w:val="1"/>
                <w:sz w:val="24"/>
                <w:szCs w:val="24"/>
              </w:rPr>
            </w:pPr>
            <w:r w:rsidRPr="00AA0A6D">
              <w:rPr>
                <w:kern w:val="1"/>
                <w:sz w:val="24"/>
                <w:szCs w:val="24"/>
              </w:rPr>
              <w:t xml:space="preserve">-местный бюджет </w:t>
            </w:r>
            <w:r w:rsidR="00AC1279">
              <w:rPr>
                <w:kern w:val="1"/>
                <w:sz w:val="24"/>
                <w:szCs w:val="24"/>
              </w:rPr>
              <w:t>57</w:t>
            </w:r>
            <w:r w:rsidRPr="00AA0A6D">
              <w:rPr>
                <w:kern w:val="1"/>
                <w:sz w:val="24"/>
                <w:szCs w:val="24"/>
              </w:rPr>
              <w:t>00,0  тыс. руб.</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Объем финансирования на 2017 год составляет 200,0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AA0A6D" w:rsidRPr="00AA0A6D" w:rsidRDefault="00AA0A6D" w:rsidP="00AA0A6D">
            <w:pPr>
              <w:spacing w:line="240" w:lineRule="auto"/>
              <w:jc w:val="both"/>
              <w:rPr>
                <w:kern w:val="1"/>
                <w:sz w:val="24"/>
                <w:szCs w:val="24"/>
              </w:rPr>
            </w:pPr>
            <w:r w:rsidRPr="00AA0A6D">
              <w:rPr>
                <w:kern w:val="1"/>
                <w:sz w:val="24"/>
                <w:szCs w:val="24"/>
              </w:rPr>
              <w:t>-местный бюджет 200,0 тыс. руб.</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Объем финансирования на 2018 год составляет 200,0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746D2C" w:rsidRPr="00746D2C" w:rsidRDefault="00AA0A6D" w:rsidP="00746D2C">
            <w:pPr>
              <w:spacing w:line="240" w:lineRule="auto"/>
              <w:jc w:val="both"/>
              <w:rPr>
                <w:kern w:val="1"/>
                <w:sz w:val="24"/>
                <w:szCs w:val="24"/>
              </w:rPr>
            </w:pPr>
            <w:r w:rsidRPr="00AA0A6D">
              <w:rPr>
                <w:kern w:val="1"/>
                <w:sz w:val="24"/>
                <w:szCs w:val="24"/>
              </w:rPr>
              <w:t>-местный бюджет 200,0 тыс. руб.</w:t>
            </w: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F1167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5D372A"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p>
    <w:p w:rsidR="00746D2C" w:rsidRPr="005D372A" w:rsidRDefault="00746D2C" w:rsidP="00F1167C">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 xml:space="preserve">Жилищный вопрос был и остается одним из наиболее </w:t>
      </w:r>
      <w:proofErr w:type="gramStart"/>
      <w:r w:rsidRPr="00746D2C">
        <w:rPr>
          <w:kern w:val="1"/>
          <w:sz w:val="24"/>
          <w:szCs w:val="24"/>
        </w:rPr>
        <w:t>сложных</w:t>
      </w:r>
      <w:proofErr w:type="gramEnd"/>
      <w:r w:rsidRPr="00746D2C">
        <w:rPr>
          <w:kern w:val="1"/>
          <w:sz w:val="24"/>
          <w:szCs w:val="24"/>
        </w:rPr>
        <w:t xml:space="preserve"> на территории Первомайского сельского поселения. Жилищные проблемы оказывают негативное воздействие на многие аспекты социальной сферы. В том числе на здоровье, образование, демографическую ситуацию,  количество правонарушений. В связи с переходом в 1991 году Российской Федерации к рыночной экономике резко сократились объемы государственных капитальных вложений на жилищное строительство в Ленинградской области. Кроме того, в связи с принятием </w:t>
      </w:r>
      <w:hyperlink r:id="rId13" w:history="1">
        <w:r w:rsidRPr="00746D2C">
          <w:rPr>
            <w:color w:val="000000"/>
            <w:kern w:val="1"/>
            <w:sz w:val="24"/>
            <w:szCs w:val="24"/>
          </w:rPr>
          <w:t>Жилищного кодекса Российской Федерации</w:t>
        </w:r>
      </w:hyperlink>
      <w:r w:rsidRPr="00746D2C">
        <w:rPr>
          <w:kern w:val="1"/>
          <w:sz w:val="24"/>
          <w:szCs w:val="24"/>
        </w:rPr>
        <w:t xml:space="preserve"> правом на бесплатное предоставление муниципального жилья пользуются только малоимущие граждане. В связи с этим особое значение приобрел вопрос обеспечения жилой площадью граждан, принятых на учет до 1 марта 2005 года.</w:t>
      </w:r>
    </w:p>
    <w:p w:rsidR="00746D2C" w:rsidRPr="00746D2C" w:rsidRDefault="00746D2C" w:rsidP="00F1167C">
      <w:pPr>
        <w:spacing w:line="240" w:lineRule="auto"/>
        <w:ind w:firstLine="567"/>
        <w:jc w:val="both"/>
        <w:rPr>
          <w:kern w:val="1"/>
          <w:sz w:val="24"/>
          <w:szCs w:val="24"/>
        </w:rPr>
      </w:pPr>
      <w:r w:rsidRPr="00746D2C">
        <w:rPr>
          <w:kern w:val="1"/>
          <w:sz w:val="24"/>
          <w:szCs w:val="24"/>
        </w:rPr>
        <w:tab/>
        <w:t>В настоящее время на учете  МО «Первомайское сельское поселение», в качестве нуждающихся в жилых помещениях, предоставляемых по договорам социального найма, состоит 30 семей – 95 человек. При этом</w:t>
      </w:r>
      <w:proofErr w:type="gramStart"/>
      <w:r w:rsidRPr="00746D2C">
        <w:rPr>
          <w:kern w:val="1"/>
          <w:sz w:val="24"/>
          <w:szCs w:val="24"/>
        </w:rPr>
        <w:t>,</w:t>
      </w:r>
      <w:proofErr w:type="gramEnd"/>
      <w:r w:rsidRPr="00746D2C">
        <w:rPr>
          <w:kern w:val="1"/>
          <w:sz w:val="24"/>
          <w:szCs w:val="24"/>
        </w:rPr>
        <w:t xml:space="preserve">  принятых на учет до 1 марта 2005 года в списке состоит 21 семья – 65 человек.</w:t>
      </w:r>
    </w:p>
    <w:p w:rsidR="00746D2C" w:rsidRPr="00746D2C" w:rsidRDefault="00746D2C" w:rsidP="00F1167C">
      <w:pPr>
        <w:spacing w:line="240" w:lineRule="auto"/>
        <w:ind w:firstLine="567"/>
        <w:jc w:val="both"/>
        <w:rPr>
          <w:kern w:val="1"/>
          <w:sz w:val="24"/>
          <w:szCs w:val="24"/>
        </w:rPr>
      </w:pPr>
      <w:r w:rsidRPr="00746D2C">
        <w:rPr>
          <w:kern w:val="1"/>
          <w:sz w:val="24"/>
          <w:szCs w:val="24"/>
        </w:rPr>
        <w:tab/>
        <w:t>В ходе реализации программы для граждан, состоящих в списке учета,  в качестве нуждающихся в жилых помещениях, предоставляемых по договорам социального найма, планируется обеспечить жильем 3 семьи.</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746D2C" w:rsidRPr="00746D2C" w:rsidRDefault="005D372A" w:rsidP="00F1167C">
      <w:pPr>
        <w:spacing w:line="240" w:lineRule="auto"/>
        <w:ind w:firstLine="567"/>
        <w:jc w:val="both"/>
        <w:rPr>
          <w:kern w:val="1"/>
          <w:sz w:val="24"/>
          <w:szCs w:val="24"/>
        </w:rPr>
      </w:pPr>
      <w:r>
        <w:rPr>
          <w:kern w:val="1"/>
          <w:sz w:val="24"/>
          <w:szCs w:val="24"/>
        </w:rPr>
        <w:t xml:space="preserve">   </w:t>
      </w:r>
      <w:r w:rsidR="00746D2C" w:rsidRPr="00746D2C">
        <w:rPr>
          <w:kern w:val="1"/>
          <w:sz w:val="24"/>
          <w:szCs w:val="24"/>
        </w:rPr>
        <w:t>Основными целями подпрограммы являются:</w:t>
      </w:r>
    </w:p>
    <w:p w:rsidR="005D372A" w:rsidRDefault="00746D2C" w:rsidP="00F1167C">
      <w:pPr>
        <w:spacing w:line="240" w:lineRule="auto"/>
        <w:ind w:firstLine="567"/>
        <w:jc w:val="both"/>
        <w:rPr>
          <w:color w:val="000000"/>
          <w:kern w:val="1"/>
          <w:sz w:val="24"/>
          <w:szCs w:val="24"/>
        </w:rPr>
      </w:pPr>
      <w:r w:rsidRPr="00746D2C">
        <w:rPr>
          <w:kern w:val="1"/>
          <w:sz w:val="24"/>
          <w:szCs w:val="24"/>
        </w:rPr>
        <w:t xml:space="preserve">- обеспечение благоустроенным жильем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color w:val="000000"/>
          <w:kern w:val="1"/>
          <w:sz w:val="24"/>
          <w:szCs w:val="24"/>
        </w:rPr>
      </w:pPr>
      <w:r w:rsidRPr="00746D2C">
        <w:rPr>
          <w:color w:val="000000"/>
          <w:kern w:val="1"/>
          <w:sz w:val="24"/>
          <w:szCs w:val="24"/>
        </w:rPr>
        <w:lastRenderedPageBreak/>
        <w:t>- создание благоприятных условий проживания граждан,</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обеспечение выполнения обязательств органа местного самоуправления перед гражданами, </w:t>
      </w:r>
      <w:r w:rsidRPr="00746D2C">
        <w:rPr>
          <w:kern w:val="1"/>
          <w:sz w:val="24"/>
          <w:szCs w:val="24"/>
        </w:rPr>
        <w:t>состоящими в списке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i/>
          <w:iCs/>
          <w:kern w:val="1"/>
          <w:sz w:val="24"/>
          <w:szCs w:val="24"/>
        </w:rPr>
      </w:pPr>
      <w:r w:rsidRPr="00746D2C">
        <w:rPr>
          <w:kern w:val="1"/>
          <w:sz w:val="24"/>
          <w:szCs w:val="24"/>
        </w:rPr>
        <w:tab/>
        <w:t>Для достижения программных целей необходимо решить следующие задачи:</w:t>
      </w:r>
    </w:p>
    <w:p w:rsidR="00F1167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F1167C" w:rsidRDefault="00746D2C" w:rsidP="00F1167C">
      <w:pPr>
        <w:spacing w:line="240" w:lineRule="auto"/>
        <w:ind w:firstLine="567"/>
        <w:jc w:val="both"/>
        <w:rPr>
          <w:rFonts w:eastAsia="NSimSun"/>
          <w:kern w:val="1"/>
          <w:sz w:val="24"/>
          <w:szCs w:val="24"/>
        </w:rPr>
      </w:pPr>
      <w:proofErr w:type="gramStart"/>
      <w:r w:rsidRPr="00746D2C">
        <w:rPr>
          <w:kern w:val="1"/>
          <w:sz w:val="24"/>
          <w:szCs w:val="24"/>
        </w:rPr>
        <w:t>-  мониторинг и инвентаризация муниципального жилищного фонда, с целью выявления освободившегося жилья,  для предоставления его нуждающимся в жилых помещениях,  предоставляемым по договорам социального найма,</w:t>
      </w:r>
      <w:proofErr w:type="gramEnd"/>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Default="00746D2C" w:rsidP="00F1167C">
      <w:pPr>
        <w:spacing w:line="240" w:lineRule="auto"/>
        <w:ind w:firstLine="567"/>
        <w:jc w:val="both"/>
        <w:rPr>
          <w:kern w:val="1"/>
          <w:sz w:val="24"/>
          <w:szCs w:val="24"/>
        </w:rPr>
      </w:pPr>
      <w:r w:rsidRPr="00746D2C">
        <w:rPr>
          <w:kern w:val="1"/>
          <w:sz w:val="24"/>
          <w:szCs w:val="24"/>
        </w:rPr>
        <w:t xml:space="preserve">- ремонт высвободившегося муниципального жилищного фонда с последующим его предоставлением гражданам, нуждающимся в жилых помещениях. </w:t>
      </w:r>
    </w:p>
    <w:p w:rsidR="005D372A" w:rsidRPr="00746D2C" w:rsidRDefault="005D372A"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Pr="00746D2C" w:rsidRDefault="00746D2C" w:rsidP="00F1167C">
      <w:pPr>
        <w:spacing w:line="240" w:lineRule="auto"/>
        <w:ind w:firstLine="567"/>
        <w:jc w:val="both"/>
        <w:rPr>
          <w:kern w:val="1"/>
          <w:sz w:val="24"/>
          <w:szCs w:val="24"/>
        </w:rPr>
      </w:pPr>
      <w:r w:rsidRPr="00746D2C">
        <w:rPr>
          <w:kern w:val="1"/>
          <w:sz w:val="24"/>
          <w:szCs w:val="24"/>
        </w:rPr>
        <w:t>Реализация мероприятий подпрограммы планируется в течение  2015- 201</w:t>
      </w:r>
      <w:r w:rsidR="005D372A">
        <w:rPr>
          <w:kern w:val="1"/>
          <w:sz w:val="24"/>
          <w:szCs w:val="24"/>
        </w:rPr>
        <w:t>8</w:t>
      </w:r>
      <w:r w:rsidRPr="00746D2C">
        <w:rPr>
          <w:kern w:val="1"/>
          <w:sz w:val="24"/>
          <w:szCs w:val="24"/>
        </w:rPr>
        <w:t xml:space="preserve"> годов.</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proofErr w:type="gramStart"/>
      <w:r w:rsidRPr="00746D2C">
        <w:rPr>
          <w:kern w:val="1"/>
          <w:sz w:val="24"/>
          <w:szCs w:val="24"/>
        </w:rPr>
        <w:t>- мониторинг и инвентаризация муниципального жилищного ф</w:t>
      </w:r>
      <w:r w:rsidR="00187FDB">
        <w:rPr>
          <w:kern w:val="1"/>
          <w:sz w:val="24"/>
          <w:szCs w:val="24"/>
        </w:rPr>
        <w:t xml:space="preserve">онда,  с целью  </w:t>
      </w:r>
      <w:r w:rsidRPr="00746D2C">
        <w:rPr>
          <w:kern w:val="1"/>
          <w:sz w:val="24"/>
          <w:szCs w:val="24"/>
        </w:rPr>
        <w:t>выявления освободившегося жилья,   для предоставления его гражданам, состоящим на учете, в качестве нуждающихся в жилых помещениях,  предоставляемых по договорам социального найма</w:t>
      </w:r>
      <w:r w:rsidRPr="00746D2C">
        <w:rPr>
          <w:color w:val="000000"/>
          <w:kern w:val="1"/>
          <w:sz w:val="24"/>
          <w:szCs w:val="24"/>
        </w:rPr>
        <w:t>.</w:t>
      </w:r>
      <w:proofErr w:type="gramEnd"/>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color w:val="FF0000"/>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помещениях.</w:t>
      </w:r>
    </w:p>
    <w:p w:rsidR="00746D2C" w:rsidRPr="00746D2C" w:rsidRDefault="00746D2C" w:rsidP="00F1167C">
      <w:pPr>
        <w:spacing w:line="240" w:lineRule="auto"/>
        <w:ind w:firstLine="567"/>
        <w:jc w:val="both"/>
        <w:rPr>
          <w:kern w:val="1"/>
          <w:sz w:val="24"/>
          <w:szCs w:val="24"/>
        </w:rPr>
      </w:pPr>
      <w:r w:rsidRPr="00746D2C">
        <w:rPr>
          <w:kern w:val="1"/>
          <w:sz w:val="24"/>
          <w:szCs w:val="24"/>
        </w:rPr>
        <w:t xml:space="preserve">Система мероприятий подпрограммы разработана на основании мониторинга имеющегося муниципального жилищного фонда, актуализации списка граждан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Администрация МО формирует и ведет списки граждан, состоящих на учете, в  качестве нуждающихся в жилых помещениях, предоставляемых по договорам социального найма МО «Первомайское сельское поселение», уточняет объем приобретаемого жилья и численность нуждающихся граждан. С учетом показателей Списка формируется перечень необходимого жилья, предназначенного для обеспечения граждан, нуждающихся в жилых помещениях, исходя из запланированных объемов финансирования.</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Бюджетная эффективность: </w:t>
      </w:r>
      <w:r w:rsidRPr="00746D2C">
        <w:rPr>
          <w:kern w:val="1"/>
          <w:sz w:val="24"/>
          <w:szCs w:val="24"/>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kern w:val="1"/>
          <w:sz w:val="24"/>
          <w:szCs w:val="24"/>
        </w:rPr>
      </w:pPr>
      <w:r w:rsidRPr="00746D2C">
        <w:rPr>
          <w:kern w:val="1"/>
          <w:sz w:val="24"/>
          <w:szCs w:val="24"/>
        </w:rPr>
        <w:t>В результате выполнения Подпрограммы предполагается достичь следующих показателей:</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746D2C">
        <w:rPr>
          <w:rFonts w:eastAsia="NSimSun"/>
          <w:color w:val="000000"/>
          <w:kern w:val="1"/>
          <w:sz w:val="24"/>
          <w:szCs w:val="24"/>
        </w:rPr>
        <w:t>;</w:t>
      </w:r>
    </w:p>
    <w:p w:rsidR="00746D2C" w:rsidRPr="00746D2C" w:rsidRDefault="00746D2C" w:rsidP="00F1167C">
      <w:pPr>
        <w:spacing w:line="240" w:lineRule="auto"/>
        <w:ind w:firstLine="567"/>
        <w:jc w:val="both"/>
        <w:rPr>
          <w:color w:val="000000"/>
          <w:kern w:val="1"/>
          <w:sz w:val="24"/>
          <w:szCs w:val="24"/>
        </w:rPr>
      </w:pPr>
      <w:r w:rsidRPr="00746D2C">
        <w:rPr>
          <w:kern w:val="1"/>
          <w:sz w:val="24"/>
          <w:szCs w:val="24"/>
        </w:rPr>
        <w:t xml:space="preserve">- мониторинг и инвентаризация муниципального жилищного </w:t>
      </w:r>
      <w:r w:rsidR="00187FDB">
        <w:rPr>
          <w:kern w:val="1"/>
          <w:sz w:val="24"/>
          <w:szCs w:val="24"/>
        </w:rPr>
        <w:t xml:space="preserve">фонда, с целью </w:t>
      </w:r>
      <w:r w:rsidRPr="00746D2C">
        <w:rPr>
          <w:kern w:val="1"/>
          <w:sz w:val="24"/>
          <w:szCs w:val="24"/>
        </w:rPr>
        <w:t>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приобретение жилья, для обеспечения граждан,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w:t>
      </w:r>
    </w:p>
    <w:p w:rsidR="005D372A" w:rsidRDefault="00746D2C" w:rsidP="00F1167C">
      <w:pPr>
        <w:spacing w:line="240" w:lineRule="auto"/>
        <w:ind w:firstLine="567"/>
        <w:jc w:val="both"/>
        <w:rPr>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w:t>
      </w:r>
      <w:r w:rsidR="005D372A">
        <w:rPr>
          <w:kern w:val="1"/>
          <w:sz w:val="24"/>
          <w:szCs w:val="24"/>
        </w:rPr>
        <w:t xml:space="preserve">иях. </w:t>
      </w:r>
    </w:p>
    <w:p w:rsidR="00746D2C" w:rsidRDefault="00746D2C" w:rsidP="00F1167C">
      <w:pPr>
        <w:spacing w:line="240" w:lineRule="auto"/>
        <w:ind w:firstLine="567"/>
        <w:jc w:val="both"/>
        <w:rPr>
          <w:kern w:val="1"/>
          <w:sz w:val="24"/>
          <w:szCs w:val="24"/>
        </w:rPr>
      </w:pPr>
      <w:r w:rsidRPr="00746D2C">
        <w:rPr>
          <w:kern w:val="1"/>
          <w:sz w:val="24"/>
          <w:szCs w:val="24"/>
        </w:rPr>
        <w:lastRenderedPageBreak/>
        <w:t xml:space="preserve">        Выполнение  мероприятий программы позволит обеспечить в 2015-2017 годах, исходя из имеющейся в распоряжении администрации МО «Первомайское сельское поселение» жилой площади, планируемой приобрести жилой площади, и высвобождающейся при предоставлении новых жилых помещений</w:t>
      </w:r>
      <w:r w:rsidRPr="00746D2C">
        <w:rPr>
          <w:kern w:val="1"/>
          <w:sz w:val="24"/>
          <w:szCs w:val="24"/>
          <w:u w:val="single"/>
        </w:rPr>
        <w:t>, 3 семьи</w:t>
      </w:r>
      <w:r w:rsidRPr="00746D2C">
        <w:rPr>
          <w:kern w:val="1"/>
          <w:sz w:val="24"/>
          <w:szCs w:val="24"/>
        </w:rPr>
        <w:t>. Выполнение  мероприятий программы уменьшит количество семей, состоящих на учете, в  качестве нуждающихся в жилых помещениях, предоставляемых по договорам социального найма МО «Первомайское сельское поселение»  н</w:t>
      </w:r>
      <w:r w:rsidRPr="00746D2C">
        <w:rPr>
          <w:kern w:val="1"/>
          <w:sz w:val="24"/>
          <w:szCs w:val="24"/>
          <w:u w:val="single"/>
        </w:rPr>
        <w:t>а</w:t>
      </w:r>
      <w:r w:rsidR="005D372A">
        <w:rPr>
          <w:kern w:val="1"/>
          <w:sz w:val="24"/>
          <w:szCs w:val="24"/>
          <w:u w:val="single"/>
        </w:rPr>
        <w:t xml:space="preserve"> </w:t>
      </w:r>
      <w:r w:rsidRPr="00746D2C">
        <w:rPr>
          <w:kern w:val="1"/>
          <w:sz w:val="24"/>
          <w:szCs w:val="24"/>
          <w:u w:val="single"/>
        </w:rPr>
        <w:t>10 процентов</w:t>
      </w:r>
      <w:r w:rsidRPr="00746D2C">
        <w:rPr>
          <w:kern w:val="1"/>
          <w:sz w:val="24"/>
          <w:szCs w:val="24"/>
        </w:rPr>
        <w:t>.</w:t>
      </w:r>
    </w:p>
    <w:p w:rsidR="00AA0A6D" w:rsidRPr="00746D2C" w:rsidRDefault="00AA0A6D" w:rsidP="00F1167C">
      <w:pPr>
        <w:spacing w:line="240" w:lineRule="auto"/>
        <w:ind w:firstLine="567"/>
        <w:jc w:val="both"/>
        <w:rPr>
          <w:kern w:val="1"/>
          <w:sz w:val="24"/>
          <w:szCs w:val="24"/>
        </w:rPr>
      </w:pPr>
    </w:p>
    <w:p w:rsidR="00F1167C" w:rsidRDefault="00746D2C" w:rsidP="00F1167C">
      <w:pPr>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AA0A6D" w:rsidRDefault="00AA0A6D" w:rsidP="00F1167C">
      <w:pPr>
        <w:spacing w:line="240" w:lineRule="auto"/>
        <w:ind w:firstLine="567"/>
        <w:jc w:val="center"/>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 xml:space="preserve">Общий объем финансирования подпрограммы на 2015-2018 гг. составляет </w:t>
      </w:r>
      <w:r w:rsidR="00A91902">
        <w:rPr>
          <w:rFonts w:eastAsiaTheme="minorHAnsi"/>
          <w:b/>
          <w:kern w:val="0"/>
          <w:sz w:val="24"/>
          <w:szCs w:val="24"/>
          <w:lang w:eastAsia="en-US" w:bidi="ar-SA"/>
        </w:rPr>
        <w:t>6</w:t>
      </w:r>
      <w:r w:rsidR="00AC1279">
        <w:rPr>
          <w:rFonts w:eastAsiaTheme="minorHAnsi"/>
          <w:b/>
          <w:kern w:val="0"/>
          <w:sz w:val="24"/>
          <w:szCs w:val="24"/>
          <w:lang w:eastAsia="en-US" w:bidi="ar-SA"/>
        </w:rPr>
        <w:t>1</w:t>
      </w:r>
      <w:r>
        <w:rPr>
          <w:rFonts w:eastAsiaTheme="minorHAnsi"/>
          <w:b/>
          <w:kern w:val="0"/>
          <w:sz w:val="24"/>
          <w:szCs w:val="24"/>
          <w:lang w:eastAsia="en-US" w:bidi="ar-SA"/>
        </w:rPr>
        <w:t>00,0</w:t>
      </w:r>
      <w:r w:rsidRPr="000E2557">
        <w:rPr>
          <w:rFonts w:eastAsiaTheme="minorHAnsi"/>
          <w:b/>
          <w:kern w:val="0"/>
          <w:sz w:val="24"/>
          <w:szCs w:val="24"/>
          <w:lang w:eastAsia="en-US" w:bidi="ar-SA"/>
        </w:rPr>
        <w:t xml:space="preserve"> 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2F2DEA" w:rsidRPr="000E2557" w:rsidRDefault="002F2DEA"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2015 год составляет</w:t>
      </w:r>
      <w:r w:rsidR="00A91902">
        <w:rPr>
          <w:rFonts w:eastAsiaTheme="minorHAnsi"/>
          <w:kern w:val="0"/>
          <w:sz w:val="24"/>
          <w:szCs w:val="24"/>
          <w:lang w:eastAsia="en-US" w:bidi="ar-SA"/>
        </w:rPr>
        <w:t xml:space="preserve"> 0</w:t>
      </w:r>
      <w:r>
        <w:rPr>
          <w:rFonts w:eastAsiaTheme="minorHAnsi"/>
          <w:kern w:val="0"/>
          <w:sz w:val="24"/>
          <w:szCs w:val="24"/>
          <w:lang w:eastAsia="en-US" w:bidi="ar-SA"/>
        </w:rPr>
        <w:t>,0</w:t>
      </w:r>
      <w:r w:rsidRPr="000E2557">
        <w:rPr>
          <w:rFonts w:eastAsiaTheme="minorHAnsi"/>
          <w:kern w:val="0"/>
          <w:sz w:val="24"/>
          <w:szCs w:val="24"/>
          <w:lang w:eastAsia="en-US" w:bidi="ar-SA"/>
        </w:rPr>
        <w:t xml:space="preserve">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-областной бюджет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2016 год составляет </w:t>
      </w:r>
      <w:r w:rsidR="00AC1279">
        <w:rPr>
          <w:rFonts w:eastAsiaTheme="minorHAnsi"/>
          <w:kern w:val="0"/>
          <w:sz w:val="24"/>
          <w:szCs w:val="24"/>
          <w:lang w:eastAsia="en-US" w:bidi="ar-SA"/>
        </w:rPr>
        <w:t>57</w:t>
      </w:r>
      <w:r>
        <w:rPr>
          <w:rFonts w:eastAsiaTheme="minorHAnsi"/>
          <w:kern w:val="0"/>
          <w:sz w:val="24"/>
          <w:szCs w:val="24"/>
          <w:lang w:eastAsia="en-US" w:bidi="ar-SA"/>
        </w:rPr>
        <w:t>00</w:t>
      </w:r>
      <w:r w:rsidRPr="000E2557">
        <w:rPr>
          <w:rFonts w:eastAsiaTheme="minorHAnsi"/>
          <w:kern w:val="0"/>
          <w:sz w:val="24"/>
          <w:szCs w:val="24"/>
          <w:lang w:eastAsia="en-US" w:bidi="ar-SA"/>
        </w:rPr>
        <w:t>,0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AC1279">
        <w:rPr>
          <w:rFonts w:eastAsiaTheme="minorHAnsi"/>
          <w:kern w:val="0"/>
          <w:sz w:val="24"/>
          <w:szCs w:val="24"/>
          <w:lang w:eastAsia="en-US" w:bidi="ar-SA"/>
        </w:rPr>
        <w:t>57</w:t>
      </w:r>
      <w:r>
        <w:rPr>
          <w:rFonts w:eastAsiaTheme="minorHAnsi"/>
          <w:kern w:val="0"/>
          <w:sz w:val="24"/>
          <w:szCs w:val="24"/>
          <w:lang w:eastAsia="en-US" w:bidi="ar-SA"/>
        </w:rPr>
        <w:t>00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2017 год составляет </w:t>
      </w:r>
      <w:r>
        <w:rPr>
          <w:rFonts w:eastAsiaTheme="minorHAnsi"/>
          <w:kern w:val="0"/>
          <w:sz w:val="24"/>
          <w:szCs w:val="24"/>
          <w:lang w:eastAsia="en-US" w:bidi="ar-SA"/>
        </w:rPr>
        <w:t>200</w:t>
      </w:r>
      <w:r w:rsidRPr="000E2557">
        <w:rPr>
          <w:rFonts w:eastAsiaTheme="minorHAnsi"/>
          <w:kern w:val="0"/>
          <w:sz w:val="24"/>
          <w:szCs w:val="24"/>
          <w:lang w:eastAsia="en-US" w:bidi="ar-SA"/>
        </w:rPr>
        <w:t>,0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200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F1167C" w:rsidRDefault="00F1167C" w:rsidP="00F1167C">
      <w:pPr>
        <w:spacing w:line="240" w:lineRule="auto"/>
        <w:ind w:firstLine="567"/>
        <w:rPr>
          <w:rFonts w:eastAsiaTheme="minorHAnsi"/>
          <w:b/>
          <w:kern w:val="0"/>
          <w:sz w:val="24"/>
          <w:szCs w:val="24"/>
          <w:lang w:eastAsia="en-US" w:bidi="ar-SA"/>
        </w:rPr>
      </w:pPr>
    </w:p>
    <w:p w:rsidR="00746D2C" w:rsidRPr="00746D2C" w:rsidRDefault="00746D2C" w:rsidP="005D372A">
      <w:pPr>
        <w:spacing w:line="240" w:lineRule="auto"/>
        <w:ind w:firstLine="708"/>
        <w:jc w:val="both"/>
        <w:rPr>
          <w:color w:val="000000"/>
          <w:spacing w:val="-17"/>
          <w:kern w:val="1"/>
          <w:sz w:val="24"/>
          <w:szCs w:val="24"/>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Default="00746D2C" w:rsidP="00746D2C">
      <w:pPr>
        <w:suppressAutoHyphens w:val="0"/>
        <w:spacing w:line="240" w:lineRule="auto"/>
        <w:ind w:firstLine="851"/>
        <w:jc w:val="both"/>
        <w:rPr>
          <w:rFonts w:eastAsiaTheme="minorHAnsi"/>
          <w:kern w:val="0"/>
          <w:sz w:val="24"/>
          <w:szCs w:val="24"/>
          <w:lang w:eastAsia="en-US" w:bidi="ar-SA"/>
        </w:rPr>
      </w:pPr>
    </w:p>
    <w:p w:rsidR="00F27175" w:rsidRDefault="00F27175" w:rsidP="00746D2C">
      <w:pPr>
        <w:suppressAutoHyphens w:val="0"/>
        <w:spacing w:line="240" w:lineRule="auto"/>
        <w:jc w:val="right"/>
        <w:rPr>
          <w:rFonts w:eastAsiaTheme="minorHAnsi"/>
          <w:kern w:val="0"/>
          <w:sz w:val="24"/>
          <w:szCs w:val="24"/>
          <w:lang w:eastAsia="en-US" w:bidi="ar-SA"/>
        </w:rPr>
        <w:sectPr w:rsidR="00F27175" w:rsidSect="00AA0A6D">
          <w:headerReference w:type="default" r:id="rId14"/>
          <w:footerReference w:type="even" r:id="rId15"/>
          <w:footerReference w:type="default" r:id="rId16"/>
          <w:headerReference w:type="first" r:id="rId17"/>
          <w:footerReference w:type="first" r:id="rId18"/>
          <w:pgSz w:w="11906" w:h="16838"/>
          <w:pgMar w:top="567" w:right="424" w:bottom="426" w:left="709" w:header="0" w:footer="0" w:gutter="0"/>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F27175" w:rsidRDefault="00746D2C" w:rsidP="00746D2C">
      <w:pPr>
        <w:suppressAutoHyphens w:val="0"/>
        <w:spacing w:line="240" w:lineRule="auto"/>
        <w:jc w:val="center"/>
        <w:rPr>
          <w:rFonts w:eastAsiaTheme="minorHAnsi"/>
          <w:b/>
          <w:kern w:val="0"/>
          <w:sz w:val="24"/>
          <w:szCs w:val="24"/>
          <w:lang w:eastAsia="en-US" w:bidi="ar-SA"/>
        </w:rPr>
      </w:pPr>
      <w:r w:rsidRPr="00F27175">
        <w:rPr>
          <w:rFonts w:eastAsiaTheme="minorHAnsi"/>
          <w:b/>
          <w:kern w:val="0"/>
          <w:sz w:val="24"/>
          <w:szCs w:val="24"/>
          <w:lang w:eastAsia="en-US" w:bidi="ar-SA"/>
        </w:rPr>
        <w:t xml:space="preserve">ПЛАН МЕРОПРИЯТИЙ, </w:t>
      </w:r>
    </w:p>
    <w:p w:rsidR="009A245E" w:rsidRDefault="00746D2C" w:rsidP="009A245E">
      <w:pPr>
        <w:suppressAutoHyphens w:val="0"/>
        <w:spacing w:line="240" w:lineRule="auto"/>
        <w:jc w:val="center"/>
        <w:rPr>
          <w:b/>
          <w:kern w:val="1"/>
          <w:sz w:val="24"/>
          <w:szCs w:val="24"/>
        </w:rPr>
      </w:pPr>
      <w:r w:rsidRPr="00F27175">
        <w:rPr>
          <w:rFonts w:eastAsiaTheme="minorHAnsi"/>
          <w:b/>
          <w:kern w:val="0"/>
          <w:sz w:val="24"/>
          <w:szCs w:val="24"/>
          <w:lang w:eastAsia="en-US" w:bidi="ar-SA"/>
        </w:rPr>
        <w:t>ОБЕСПЕЧИВАЮЩИХ ДОСТИЖЕНИЕ ЦЕЛЕЙ</w:t>
      </w:r>
      <w:r w:rsidR="009A245E">
        <w:rPr>
          <w:rFonts w:eastAsiaTheme="minorHAnsi"/>
          <w:b/>
          <w:kern w:val="0"/>
          <w:sz w:val="24"/>
          <w:szCs w:val="24"/>
          <w:lang w:eastAsia="en-US" w:bidi="ar-SA"/>
        </w:rPr>
        <w:t xml:space="preserve">  </w:t>
      </w:r>
      <w:r w:rsidR="009A245E">
        <w:rPr>
          <w:b/>
          <w:kern w:val="1"/>
          <w:sz w:val="24"/>
          <w:szCs w:val="24"/>
        </w:rPr>
        <w:t>ПОДПРОГРАММЫ №3</w:t>
      </w:r>
      <w:r w:rsidRPr="00F27175">
        <w:rPr>
          <w:b/>
          <w:kern w:val="1"/>
          <w:sz w:val="24"/>
          <w:szCs w:val="24"/>
        </w:rPr>
        <w:t xml:space="preserve"> </w:t>
      </w:r>
    </w:p>
    <w:p w:rsidR="00746D2C" w:rsidRDefault="00746D2C" w:rsidP="009A245E">
      <w:pPr>
        <w:suppressAutoHyphens w:val="0"/>
        <w:spacing w:line="240" w:lineRule="auto"/>
        <w:jc w:val="center"/>
        <w:rPr>
          <w:b/>
          <w:bCs/>
          <w:color w:val="26282F"/>
          <w:kern w:val="1"/>
          <w:sz w:val="24"/>
          <w:szCs w:val="24"/>
        </w:rPr>
      </w:pPr>
      <w:r w:rsidRPr="00F27175">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2F2DEA" w:rsidRPr="009A245E" w:rsidRDefault="002F2DEA" w:rsidP="009A245E">
      <w:pPr>
        <w:suppressAutoHyphens w:val="0"/>
        <w:spacing w:line="240" w:lineRule="auto"/>
        <w:jc w:val="center"/>
        <w:rPr>
          <w:rFonts w:eastAsiaTheme="minorHAnsi"/>
          <w:b/>
          <w:kern w:val="0"/>
          <w:sz w:val="24"/>
          <w:szCs w:val="24"/>
          <w:lang w:eastAsia="en-US" w:bidi="ar-SA"/>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1984"/>
        <w:gridCol w:w="1560"/>
      </w:tblGrid>
      <w:tr w:rsidR="00F27175" w:rsidRPr="0069490D" w:rsidTr="008623F0">
        <w:trPr>
          <w:trHeight w:val="720"/>
          <w:tblCellSpacing w:w="5" w:type="nil"/>
        </w:trPr>
        <w:tc>
          <w:tcPr>
            <w:tcW w:w="6804"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386" w:type="dxa"/>
            <w:gridSpan w:val="3"/>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F27175" w:rsidRPr="0069490D" w:rsidRDefault="008623F0" w:rsidP="008623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F27175" w:rsidRPr="0069490D">
              <w:rPr>
                <w:rFonts w:eastAsiaTheme="minorHAnsi"/>
                <w:kern w:val="0"/>
                <w:sz w:val="22"/>
                <w:szCs w:val="22"/>
                <w:lang w:eastAsia="en-US" w:bidi="ar-SA"/>
              </w:rPr>
              <w:t>)</w:t>
            </w:r>
          </w:p>
        </w:tc>
        <w:tc>
          <w:tcPr>
            <w:tcW w:w="1560"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8623F0" w:rsidRPr="0069490D" w:rsidTr="008623F0">
        <w:trPr>
          <w:trHeight w:val="325"/>
          <w:tblCellSpacing w:w="5" w:type="nil"/>
        </w:trPr>
        <w:tc>
          <w:tcPr>
            <w:tcW w:w="6804"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r>
      <w:tr w:rsidR="00F27175" w:rsidRPr="0069490D" w:rsidTr="008623F0">
        <w:trPr>
          <w:trHeight w:val="223"/>
          <w:tblCellSpacing w:w="5" w:type="nil"/>
        </w:trPr>
        <w:tc>
          <w:tcPr>
            <w:tcW w:w="15593" w:type="dxa"/>
            <w:gridSpan w:val="6"/>
            <w:shd w:val="clear" w:color="auto" w:fill="D9D9D9" w:themeFill="background1" w:themeFillShade="D9"/>
          </w:tcPr>
          <w:p w:rsidR="00F27175"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3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по социальному найму</w:t>
            </w:r>
            <w:r>
              <w:rPr>
                <w:rFonts w:eastAsiaTheme="minorHAnsi"/>
                <w:b/>
                <w:kern w:val="0"/>
                <w:sz w:val="22"/>
                <w:szCs w:val="22"/>
                <w:lang w:eastAsia="en-US" w:bidi="ar-SA"/>
              </w:rPr>
              <w:t>»</w:t>
            </w:r>
          </w:p>
        </w:tc>
      </w:tr>
      <w:tr w:rsidR="008623F0" w:rsidRPr="0069490D" w:rsidTr="008623F0">
        <w:trPr>
          <w:trHeight w:val="223"/>
          <w:tblCellSpacing w:w="5" w:type="nil"/>
        </w:trPr>
        <w:tc>
          <w:tcPr>
            <w:tcW w:w="6804" w:type="dxa"/>
            <w:vMerge w:val="restart"/>
          </w:tcPr>
          <w:p w:rsidR="008623F0" w:rsidRPr="0069490D" w:rsidRDefault="008623F0" w:rsidP="00BC4153">
            <w:pPr>
              <w:suppressAutoHyphens w:val="0"/>
              <w:spacing w:line="240" w:lineRule="auto"/>
              <w:jc w:val="both"/>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нуждающихся в жилых помещениях,  предоставляемых по договорам социального найма </w:t>
            </w:r>
          </w:p>
        </w:tc>
        <w:tc>
          <w:tcPr>
            <w:tcW w:w="1843" w:type="dxa"/>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2015</w:t>
            </w:r>
          </w:p>
        </w:tc>
        <w:tc>
          <w:tcPr>
            <w:tcW w:w="1984" w:type="dxa"/>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8623F0" w:rsidRPr="0069490D" w:rsidRDefault="008623F0"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69490D">
              <w:rPr>
                <w:rFonts w:eastAsiaTheme="minorHAnsi"/>
                <w:kern w:val="0"/>
                <w:sz w:val="22"/>
                <w:szCs w:val="22"/>
                <w:lang w:eastAsia="en-US" w:bidi="ar-SA"/>
              </w:rPr>
              <w:t>,</w:t>
            </w:r>
            <w:r>
              <w:rPr>
                <w:rFonts w:eastAsiaTheme="minorHAnsi"/>
                <w:kern w:val="0"/>
                <w:sz w:val="22"/>
                <w:szCs w:val="22"/>
                <w:lang w:eastAsia="en-US" w:bidi="ar-SA"/>
              </w:rPr>
              <w:t>0</w:t>
            </w:r>
          </w:p>
        </w:tc>
        <w:tc>
          <w:tcPr>
            <w:tcW w:w="1984" w:type="dxa"/>
          </w:tcPr>
          <w:p w:rsidR="008623F0" w:rsidRPr="0069490D" w:rsidRDefault="008623F0"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560" w:type="dxa"/>
            <w:vMerge w:val="restart"/>
          </w:tcPr>
          <w:p w:rsidR="008623F0" w:rsidRPr="0069490D" w:rsidRDefault="008623F0" w:rsidP="00F27175">
            <w:pPr>
              <w:suppressAutoHyphens w:val="0"/>
              <w:spacing w:line="240" w:lineRule="auto"/>
              <w:rPr>
                <w:rFonts w:eastAsiaTheme="minorHAnsi"/>
                <w:kern w:val="0"/>
                <w:sz w:val="22"/>
                <w:szCs w:val="22"/>
                <w:lang w:eastAsia="en-US" w:bidi="ar-SA"/>
              </w:rPr>
            </w:pPr>
          </w:p>
        </w:tc>
      </w:tr>
      <w:tr w:rsidR="008623F0" w:rsidRPr="0069490D" w:rsidTr="008623F0">
        <w:trPr>
          <w:trHeight w:val="137"/>
          <w:tblCellSpacing w:w="5" w:type="nil"/>
        </w:trPr>
        <w:tc>
          <w:tcPr>
            <w:tcW w:w="6804" w:type="dxa"/>
            <w:vMerge/>
          </w:tcPr>
          <w:p w:rsidR="008623F0" w:rsidRPr="0069490D" w:rsidRDefault="008623F0" w:rsidP="00F27175">
            <w:pPr>
              <w:suppressAutoHyphens w:val="0"/>
              <w:spacing w:line="240" w:lineRule="auto"/>
              <w:rPr>
                <w:rFonts w:eastAsiaTheme="minorHAnsi"/>
                <w:kern w:val="0"/>
                <w:sz w:val="22"/>
                <w:szCs w:val="22"/>
                <w:lang w:eastAsia="en-US" w:bidi="ar-SA"/>
              </w:rPr>
            </w:pPr>
          </w:p>
        </w:tc>
        <w:tc>
          <w:tcPr>
            <w:tcW w:w="1843" w:type="dxa"/>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2016</w:t>
            </w:r>
          </w:p>
        </w:tc>
        <w:tc>
          <w:tcPr>
            <w:tcW w:w="1984" w:type="dxa"/>
          </w:tcPr>
          <w:p w:rsidR="008623F0" w:rsidRPr="0069490D" w:rsidRDefault="00AC1279"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57</w:t>
            </w:r>
            <w:r w:rsidR="008623F0">
              <w:rPr>
                <w:rFonts w:eastAsiaTheme="minorHAnsi"/>
                <w:b/>
                <w:kern w:val="0"/>
                <w:sz w:val="22"/>
                <w:szCs w:val="22"/>
                <w:lang w:eastAsia="en-US" w:bidi="ar-SA"/>
              </w:rPr>
              <w:t>00</w:t>
            </w:r>
            <w:r w:rsidR="008623F0" w:rsidRPr="00BD411E">
              <w:rPr>
                <w:rFonts w:eastAsiaTheme="minorHAnsi"/>
                <w:b/>
                <w:kern w:val="0"/>
                <w:sz w:val="22"/>
                <w:szCs w:val="22"/>
                <w:lang w:eastAsia="en-US" w:bidi="ar-SA"/>
              </w:rPr>
              <w:t>,0</w:t>
            </w:r>
          </w:p>
        </w:tc>
        <w:tc>
          <w:tcPr>
            <w:tcW w:w="1418" w:type="dxa"/>
          </w:tcPr>
          <w:p w:rsidR="008623F0" w:rsidRPr="0069490D" w:rsidRDefault="008623F0"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8623F0" w:rsidRPr="0069490D" w:rsidRDefault="00AC127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57</w:t>
            </w:r>
            <w:r w:rsidR="008623F0">
              <w:rPr>
                <w:rFonts w:eastAsiaTheme="minorHAnsi"/>
                <w:b/>
                <w:kern w:val="0"/>
                <w:sz w:val="22"/>
                <w:szCs w:val="22"/>
                <w:lang w:eastAsia="en-US" w:bidi="ar-SA"/>
              </w:rPr>
              <w:t>00</w:t>
            </w:r>
            <w:r w:rsidR="008623F0" w:rsidRPr="00BD411E">
              <w:rPr>
                <w:rFonts w:eastAsiaTheme="minorHAnsi"/>
                <w:b/>
                <w:kern w:val="0"/>
                <w:sz w:val="22"/>
                <w:szCs w:val="22"/>
                <w:lang w:eastAsia="en-US" w:bidi="ar-SA"/>
              </w:rPr>
              <w:t>,0</w:t>
            </w:r>
          </w:p>
        </w:tc>
        <w:tc>
          <w:tcPr>
            <w:tcW w:w="1560" w:type="dxa"/>
            <w:vMerge/>
          </w:tcPr>
          <w:p w:rsidR="008623F0" w:rsidRPr="0069490D" w:rsidRDefault="008623F0" w:rsidP="00F27175">
            <w:pPr>
              <w:suppressAutoHyphens w:val="0"/>
              <w:spacing w:line="240" w:lineRule="auto"/>
              <w:rPr>
                <w:rFonts w:eastAsiaTheme="minorHAnsi"/>
                <w:kern w:val="0"/>
                <w:sz w:val="22"/>
                <w:szCs w:val="22"/>
                <w:lang w:eastAsia="en-US" w:bidi="ar-SA"/>
              </w:rPr>
            </w:pPr>
          </w:p>
        </w:tc>
      </w:tr>
      <w:tr w:rsidR="008623F0" w:rsidRPr="0069490D" w:rsidTr="008623F0">
        <w:trPr>
          <w:trHeight w:val="155"/>
          <w:tblCellSpacing w:w="5" w:type="nil"/>
        </w:trPr>
        <w:tc>
          <w:tcPr>
            <w:tcW w:w="6804" w:type="dxa"/>
            <w:vMerge/>
          </w:tcPr>
          <w:p w:rsidR="008623F0" w:rsidRPr="0069490D" w:rsidRDefault="008623F0" w:rsidP="00F27175">
            <w:pPr>
              <w:suppressAutoHyphens w:val="0"/>
              <w:spacing w:line="240" w:lineRule="auto"/>
              <w:rPr>
                <w:rFonts w:eastAsiaTheme="minorHAnsi"/>
                <w:kern w:val="0"/>
                <w:sz w:val="22"/>
                <w:szCs w:val="22"/>
                <w:lang w:eastAsia="en-US" w:bidi="ar-SA"/>
              </w:rPr>
            </w:pPr>
          </w:p>
        </w:tc>
        <w:tc>
          <w:tcPr>
            <w:tcW w:w="1843" w:type="dxa"/>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w:t>
            </w:r>
            <w:r w:rsidRPr="00BD411E">
              <w:rPr>
                <w:rFonts w:eastAsiaTheme="minorHAnsi"/>
                <w:b/>
                <w:kern w:val="0"/>
                <w:sz w:val="22"/>
                <w:szCs w:val="22"/>
                <w:lang w:eastAsia="en-US" w:bidi="ar-SA"/>
              </w:rPr>
              <w:t>,0</w:t>
            </w:r>
          </w:p>
        </w:tc>
        <w:tc>
          <w:tcPr>
            <w:tcW w:w="1418" w:type="dxa"/>
          </w:tcPr>
          <w:p w:rsidR="008623F0" w:rsidRPr="0069490D" w:rsidRDefault="008623F0"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8623F0" w:rsidRPr="0069490D" w:rsidRDefault="008623F0"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w:t>
            </w:r>
            <w:r w:rsidRPr="00BD411E">
              <w:rPr>
                <w:rFonts w:eastAsiaTheme="minorHAnsi"/>
                <w:b/>
                <w:kern w:val="0"/>
                <w:sz w:val="22"/>
                <w:szCs w:val="22"/>
                <w:lang w:eastAsia="en-US" w:bidi="ar-SA"/>
              </w:rPr>
              <w:t>,0</w:t>
            </w:r>
          </w:p>
        </w:tc>
        <w:tc>
          <w:tcPr>
            <w:tcW w:w="1560" w:type="dxa"/>
            <w:vMerge/>
          </w:tcPr>
          <w:p w:rsidR="008623F0" w:rsidRPr="0069490D" w:rsidRDefault="008623F0" w:rsidP="00F27175">
            <w:pPr>
              <w:suppressAutoHyphens w:val="0"/>
              <w:spacing w:line="240" w:lineRule="auto"/>
              <w:rPr>
                <w:rFonts w:eastAsiaTheme="minorHAnsi"/>
                <w:kern w:val="0"/>
                <w:sz w:val="22"/>
                <w:szCs w:val="22"/>
                <w:lang w:eastAsia="en-US" w:bidi="ar-SA"/>
              </w:rPr>
            </w:pPr>
          </w:p>
        </w:tc>
      </w:tr>
      <w:tr w:rsidR="008623F0" w:rsidRPr="0069490D" w:rsidTr="008623F0">
        <w:trPr>
          <w:trHeight w:val="66"/>
          <w:tblCellSpacing w:w="5" w:type="nil"/>
        </w:trPr>
        <w:tc>
          <w:tcPr>
            <w:tcW w:w="6804" w:type="dxa"/>
            <w:vMerge/>
          </w:tcPr>
          <w:p w:rsidR="008623F0" w:rsidRPr="0069490D" w:rsidRDefault="008623F0" w:rsidP="00F27175">
            <w:pPr>
              <w:suppressAutoHyphens w:val="0"/>
              <w:spacing w:line="240" w:lineRule="auto"/>
              <w:rPr>
                <w:rFonts w:eastAsiaTheme="minorHAnsi"/>
                <w:kern w:val="0"/>
                <w:sz w:val="22"/>
                <w:szCs w:val="22"/>
                <w:lang w:eastAsia="en-US" w:bidi="ar-SA"/>
              </w:rPr>
            </w:pPr>
          </w:p>
        </w:tc>
        <w:tc>
          <w:tcPr>
            <w:tcW w:w="1843" w:type="dxa"/>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8623F0" w:rsidRPr="0069490D" w:rsidRDefault="008623F0"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8623F0" w:rsidRPr="0069490D" w:rsidRDefault="008623F0"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vMerge/>
          </w:tcPr>
          <w:p w:rsidR="008623F0" w:rsidRPr="0069490D" w:rsidRDefault="008623F0" w:rsidP="00F27175">
            <w:pPr>
              <w:suppressAutoHyphens w:val="0"/>
              <w:spacing w:line="240" w:lineRule="auto"/>
              <w:rPr>
                <w:rFonts w:eastAsiaTheme="minorHAnsi"/>
                <w:kern w:val="0"/>
                <w:sz w:val="22"/>
                <w:szCs w:val="22"/>
                <w:lang w:eastAsia="en-US" w:bidi="ar-SA"/>
              </w:rPr>
            </w:pPr>
          </w:p>
        </w:tc>
      </w:tr>
      <w:tr w:rsidR="008623F0" w:rsidRPr="0069490D" w:rsidTr="008623F0">
        <w:trPr>
          <w:trHeight w:val="71"/>
          <w:tblCellSpacing w:w="5" w:type="nil"/>
        </w:trPr>
        <w:tc>
          <w:tcPr>
            <w:tcW w:w="8647" w:type="dxa"/>
            <w:gridSpan w:val="2"/>
            <w:shd w:val="clear" w:color="auto" w:fill="D9D9D9" w:themeFill="background1" w:themeFillShade="D9"/>
          </w:tcPr>
          <w:p w:rsidR="008623F0" w:rsidRPr="0069490D" w:rsidRDefault="008623F0"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8623F0" w:rsidRPr="0069490D" w:rsidRDefault="00A91902"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6</w:t>
            </w:r>
            <w:r w:rsidR="00AC1279">
              <w:rPr>
                <w:rFonts w:eastAsiaTheme="minorHAnsi"/>
                <w:b/>
                <w:kern w:val="0"/>
                <w:sz w:val="22"/>
                <w:szCs w:val="22"/>
                <w:lang w:eastAsia="en-US" w:bidi="ar-SA"/>
              </w:rPr>
              <w:t>1</w:t>
            </w:r>
            <w:r w:rsidR="008623F0">
              <w:rPr>
                <w:rFonts w:eastAsiaTheme="minorHAnsi"/>
                <w:b/>
                <w:kern w:val="0"/>
                <w:sz w:val="22"/>
                <w:szCs w:val="22"/>
                <w:lang w:eastAsia="en-US" w:bidi="ar-SA"/>
              </w:rPr>
              <w:t>00,0</w:t>
            </w:r>
          </w:p>
        </w:tc>
        <w:tc>
          <w:tcPr>
            <w:tcW w:w="1418" w:type="dxa"/>
            <w:shd w:val="clear" w:color="auto" w:fill="D9D9D9" w:themeFill="background1" w:themeFillShade="D9"/>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984" w:type="dxa"/>
            <w:shd w:val="clear" w:color="auto" w:fill="D9D9D9" w:themeFill="background1" w:themeFillShade="D9"/>
          </w:tcPr>
          <w:p w:rsidR="008623F0" w:rsidRPr="0069490D" w:rsidRDefault="00A91902"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6</w:t>
            </w:r>
            <w:r w:rsidR="00AC1279">
              <w:rPr>
                <w:rFonts w:eastAsiaTheme="minorHAnsi"/>
                <w:b/>
                <w:kern w:val="0"/>
                <w:sz w:val="22"/>
                <w:szCs w:val="22"/>
                <w:lang w:eastAsia="en-US" w:bidi="ar-SA"/>
              </w:rPr>
              <w:t>1</w:t>
            </w:r>
            <w:r w:rsidR="008623F0">
              <w:rPr>
                <w:rFonts w:eastAsiaTheme="minorHAnsi"/>
                <w:b/>
                <w:kern w:val="0"/>
                <w:sz w:val="22"/>
                <w:szCs w:val="22"/>
                <w:lang w:eastAsia="en-US" w:bidi="ar-SA"/>
              </w:rPr>
              <w:t>00,0</w:t>
            </w:r>
          </w:p>
        </w:tc>
        <w:tc>
          <w:tcPr>
            <w:tcW w:w="1560" w:type="dxa"/>
            <w:shd w:val="clear" w:color="auto" w:fill="D9D9D9" w:themeFill="background1" w:themeFillShade="D9"/>
          </w:tcPr>
          <w:p w:rsidR="008623F0" w:rsidRPr="0069490D" w:rsidRDefault="008623F0"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F27175" w:rsidRPr="00F27175" w:rsidRDefault="00F27175" w:rsidP="00746D2C">
      <w:pPr>
        <w:spacing w:line="240" w:lineRule="auto"/>
        <w:jc w:val="center"/>
        <w:rPr>
          <w:b/>
          <w:kern w:val="1"/>
          <w:sz w:val="24"/>
          <w:szCs w:val="24"/>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sectPr w:rsidR="00F27175" w:rsidSect="00F27175">
          <w:pgSz w:w="16838" w:h="11906" w:orient="landscape"/>
          <w:pgMar w:top="709" w:right="567" w:bottom="425" w:left="567" w:header="0" w:footer="0" w:gutter="0"/>
          <w:cols w:space="708"/>
          <w:docGrid w:linePitch="360"/>
        </w:sectPr>
      </w:pPr>
    </w:p>
    <w:p w:rsidR="001B5980" w:rsidRPr="00746D2C" w:rsidRDefault="001B5980"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sidR="005D372A">
        <w:rPr>
          <w:rFonts w:eastAsiaTheme="minorHAnsi"/>
          <w:kern w:val="0"/>
          <w:sz w:val="24"/>
          <w:szCs w:val="24"/>
          <w:lang w:eastAsia="en-US" w:bidi="ar-SA"/>
        </w:rPr>
        <w:t>2</w:t>
      </w: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1B66CE">
        <w:rPr>
          <w:rFonts w:eastAsiaTheme="minorHAnsi"/>
          <w:b/>
          <w:kern w:val="0"/>
          <w:sz w:val="24"/>
          <w:szCs w:val="24"/>
          <w:lang w:eastAsia="en-US" w:bidi="ar-SA"/>
        </w:rPr>
        <w:t>№3</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b/>
          <w:bCs/>
          <w:color w:val="26282F"/>
          <w:kern w:val="1"/>
          <w:sz w:val="24"/>
          <w:szCs w:val="24"/>
        </w:rPr>
        <w:t>подпрограммы «Обеспечение жильем граждан, проживающих на территории МО «Первомайское сельское поселение»</w:t>
      </w:r>
      <w:proofErr w:type="gramStart"/>
      <w:r w:rsidRPr="005D372A">
        <w:rPr>
          <w:b/>
          <w:bCs/>
          <w:color w:val="26282F"/>
          <w:kern w:val="1"/>
          <w:sz w:val="24"/>
          <w:szCs w:val="24"/>
        </w:rPr>
        <w:t xml:space="preserve"> ,</w:t>
      </w:r>
      <w:proofErr w:type="gramEnd"/>
      <w:r w:rsidRPr="005D372A">
        <w:rPr>
          <w:b/>
          <w:bCs/>
          <w:color w:val="26282F"/>
          <w:kern w:val="1"/>
          <w:sz w:val="24"/>
          <w:szCs w:val="24"/>
        </w:rPr>
        <w:t xml:space="preserve"> состоящих на учете, в качестве нуждающихся в жилых помещениях, предоставляемых по договорам социального найма»</w:t>
      </w:r>
      <w:r w:rsidRPr="005D372A">
        <w:rPr>
          <w:b/>
          <w:color w:val="000000"/>
          <w:spacing w:val="-17"/>
          <w:kern w:val="1"/>
          <w:sz w:val="24"/>
          <w:szCs w:val="24"/>
        </w:rPr>
        <w:t xml:space="preserve">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1B5980" w:rsidRPr="005D372A" w:rsidRDefault="001B5980" w:rsidP="00746D2C">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1B5980" w:rsidRPr="00746D2C" w:rsidRDefault="001B5980" w:rsidP="00746D2C">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5D372A" w:rsidRPr="005D372A" w:rsidTr="00F27175">
        <w:trPr>
          <w:trHeight w:val="519"/>
        </w:trPr>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5D372A" w:rsidRPr="005D372A" w:rsidTr="00F27175">
        <w:trPr>
          <w:trHeight w:val="271"/>
        </w:trPr>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suppressAutoHyphens w:val="0"/>
        <w:spacing w:line="240" w:lineRule="auto"/>
        <w:jc w:val="center"/>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sectPr w:rsidR="001B5980" w:rsidRPr="00746D2C" w:rsidSect="005D372A">
          <w:footerReference w:type="default" r:id="rId19"/>
          <w:pgSz w:w="16838" w:h="11906" w:orient="landscape"/>
          <w:pgMar w:top="567" w:right="1134" w:bottom="1134" w:left="567" w:header="0" w:footer="0" w:gutter="0"/>
          <w:pgNumType w:start="1"/>
          <w:cols w:space="708"/>
          <w:docGrid w:linePitch="360"/>
        </w:sectPr>
      </w:pPr>
    </w:p>
    <w:p w:rsidR="008501E3" w:rsidRPr="00746D2C" w:rsidRDefault="008501E3" w:rsidP="00CC209B">
      <w:pPr>
        <w:suppressAutoHyphens w:val="0"/>
        <w:spacing w:line="240" w:lineRule="auto"/>
        <w:jc w:val="center"/>
        <w:rPr>
          <w:color w:val="000000"/>
          <w:spacing w:val="-17"/>
          <w:kern w:val="1"/>
          <w:sz w:val="24"/>
          <w:szCs w:val="24"/>
        </w:rPr>
      </w:pPr>
    </w:p>
    <w:sectPr w:rsidR="008501E3" w:rsidRPr="00746D2C" w:rsidSect="00CC209B">
      <w:pgSz w:w="11906" w:h="16838"/>
      <w:pgMar w:top="567" w:right="566" w:bottom="426" w:left="709" w:header="0"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279" w:rsidRDefault="00AC1279">
      <w:pPr>
        <w:spacing w:line="240" w:lineRule="auto"/>
      </w:pPr>
      <w:r>
        <w:separator/>
      </w:r>
    </w:p>
  </w:endnote>
  <w:endnote w:type="continuationSeparator" w:id="0">
    <w:p w:rsidR="00AC1279" w:rsidRDefault="00AC12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279" w:rsidRDefault="00AC1279">
    <w:pPr>
      <w:pStyle w:val="a9"/>
      <w:jc w:val="right"/>
    </w:pPr>
  </w:p>
  <w:p w:rsidR="00AC1279" w:rsidRDefault="00AC1279"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279" w:rsidRDefault="00AC1279">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279" w:rsidRDefault="00AC1279">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279" w:rsidRDefault="00AC127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279" w:rsidRDefault="00AC1279"/>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279" w:rsidRDefault="00AC1279"/>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279" w:rsidRDefault="00AC127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279" w:rsidRDefault="00AC1279">
      <w:pPr>
        <w:spacing w:line="240" w:lineRule="auto"/>
      </w:pPr>
      <w:r>
        <w:separator/>
      </w:r>
    </w:p>
  </w:footnote>
  <w:footnote w:type="continuationSeparator" w:id="0">
    <w:p w:rsidR="00AC1279" w:rsidRDefault="00AC127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279" w:rsidRDefault="00AC1279">
    <w:pPr>
      <w:pStyle w:val="ab"/>
      <w:jc w:val="right"/>
    </w:pPr>
  </w:p>
  <w:p w:rsidR="00AC1279" w:rsidRDefault="00AC1279">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279" w:rsidRDefault="00AC127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786"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7628"/>
    <w:rsid w:val="00041E55"/>
    <w:rsid w:val="000444A1"/>
    <w:rsid w:val="00056979"/>
    <w:rsid w:val="00094C1A"/>
    <w:rsid w:val="000A74BC"/>
    <w:rsid w:val="000B5F39"/>
    <w:rsid w:val="000C6B10"/>
    <w:rsid w:val="000D2513"/>
    <w:rsid w:val="000E2557"/>
    <w:rsid w:val="000F24EE"/>
    <w:rsid w:val="000F53B5"/>
    <w:rsid w:val="000F53FA"/>
    <w:rsid w:val="00103C0F"/>
    <w:rsid w:val="00111F5D"/>
    <w:rsid w:val="00115EF8"/>
    <w:rsid w:val="00126663"/>
    <w:rsid w:val="00164F6C"/>
    <w:rsid w:val="0017261B"/>
    <w:rsid w:val="00173CF5"/>
    <w:rsid w:val="0017653A"/>
    <w:rsid w:val="00181AC4"/>
    <w:rsid w:val="00187FDB"/>
    <w:rsid w:val="0019196E"/>
    <w:rsid w:val="001A548F"/>
    <w:rsid w:val="001A592F"/>
    <w:rsid w:val="001B5980"/>
    <w:rsid w:val="001B66CE"/>
    <w:rsid w:val="001D40D5"/>
    <w:rsid w:val="001F5BD7"/>
    <w:rsid w:val="00207A13"/>
    <w:rsid w:val="00210A7C"/>
    <w:rsid w:val="00215731"/>
    <w:rsid w:val="002260F1"/>
    <w:rsid w:val="0023078D"/>
    <w:rsid w:val="00237065"/>
    <w:rsid w:val="002379C7"/>
    <w:rsid w:val="002423FE"/>
    <w:rsid w:val="002535F1"/>
    <w:rsid w:val="00254104"/>
    <w:rsid w:val="00265177"/>
    <w:rsid w:val="00284371"/>
    <w:rsid w:val="00286E70"/>
    <w:rsid w:val="002E06BD"/>
    <w:rsid w:val="002F2DEA"/>
    <w:rsid w:val="003005B4"/>
    <w:rsid w:val="00307937"/>
    <w:rsid w:val="00317B65"/>
    <w:rsid w:val="00325459"/>
    <w:rsid w:val="00325CA5"/>
    <w:rsid w:val="00327AA2"/>
    <w:rsid w:val="00340072"/>
    <w:rsid w:val="00371ADC"/>
    <w:rsid w:val="00384510"/>
    <w:rsid w:val="00385CD1"/>
    <w:rsid w:val="00392CC8"/>
    <w:rsid w:val="00394B07"/>
    <w:rsid w:val="003A0153"/>
    <w:rsid w:val="003A0259"/>
    <w:rsid w:val="003A04D5"/>
    <w:rsid w:val="003A3084"/>
    <w:rsid w:val="003B14AF"/>
    <w:rsid w:val="003B6945"/>
    <w:rsid w:val="003E4812"/>
    <w:rsid w:val="004079DD"/>
    <w:rsid w:val="0041137C"/>
    <w:rsid w:val="00413016"/>
    <w:rsid w:val="00423CB3"/>
    <w:rsid w:val="00467D60"/>
    <w:rsid w:val="00473248"/>
    <w:rsid w:val="004856CA"/>
    <w:rsid w:val="00491805"/>
    <w:rsid w:val="00496498"/>
    <w:rsid w:val="004A2564"/>
    <w:rsid w:val="004C0248"/>
    <w:rsid w:val="004C0559"/>
    <w:rsid w:val="004C4793"/>
    <w:rsid w:val="004D7056"/>
    <w:rsid w:val="004E699B"/>
    <w:rsid w:val="004F0C08"/>
    <w:rsid w:val="004F22B4"/>
    <w:rsid w:val="00503B29"/>
    <w:rsid w:val="00504702"/>
    <w:rsid w:val="00510047"/>
    <w:rsid w:val="00510F21"/>
    <w:rsid w:val="00514A1F"/>
    <w:rsid w:val="00532EA4"/>
    <w:rsid w:val="0053446B"/>
    <w:rsid w:val="00536AB9"/>
    <w:rsid w:val="00537943"/>
    <w:rsid w:val="00543DDD"/>
    <w:rsid w:val="0055210F"/>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600172"/>
    <w:rsid w:val="00615A83"/>
    <w:rsid w:val="0061743C"/>
    <w:rsid w:val="0062670F"/>
    <w:rsid w:val="00653F01"/>
    <w:rsid w:val="00656D60"/>
    <w:rsid w:val="00672D55"/>
    <w:rsid w:val="00680265"/>
    <w:rsid w:val="00683D9C"/>
    <w:rsid w:val="0068588C"/>
    <w:rsid w:val="0069490D"/>
    <w:rsid w:val="006B1AD3"/>
    <w:rsid w:val="006B366A"/>
    <w:rsid w:val="006C0DF9"/>
    <w:rsid w:val="006C3821"/>
    <w:rsid w:val="006F4D0F"/>
    <w:rsid w:val="00723ADB"/>
    <w:rsid w:val="00741C8B"/>
    <w:rsid w:val="00746D2C"/>
    <w:rsid w:val="00746DAC"/>
    <w:rsid w:val="00763D89"/>
    <w:rsid w:val="00763D91"/>
    <w:rsid w:val="007648D0"/>
    <w:rsid w:val="00783F0D"/>
    <w:rsid w:val="00795FB7"/>
    <w:rsid w:val="00797A35"/>
    <w:rsid w:val="00797EC2"/>
    <w:rsid w:val="007A1193"/>
    <w:rsid w:val="007B4D71"/>
    <w:rsid w:val="007B7AB1"/>
    <w:rsid w:val="007F5BEC"/>
    <w:rsid w:val="00812ACB"/>
    <w:rsid w:val="008436B0"/>
    <w:rsid w:val="008449DC"/>
    <w:rsid w:val="008501E3"/>
    <w:rsid w:val="0085179E"/>
    <w:rsid w:val="008623F0"/>
    <w:rsid w:val="00870A4B"/>
    <w:rsid w:val="008725BD"/>
    <w:rsid w:val="00880B99"/>
    <w:rsid w:val="00880D0D"/>
    <w:rsid w:val="00881824"/>
    <w:rsid w:val="008A05AF"/>
    <w:rsid w:val="008A176C"/>
    <w:rsid w:val="008A3BB8"/>
    <w:rsid w:val="008A539C"/>
    <w:rsid w:val="008A6FCC"/>
    <w:rsid w:val="008C1D77"/>
    <w:rsid w:val="008E39AA"/>
    <w:rsid w:val="008F0247"/>
    <w:rsid w:val="0090138D"/>
    <w:rsid w:val="00904810"/>
    <w:rsid w:val="0090663F"/>
    <w:rsid w:val="00912318"/>
    <w:rsid w:val="0092447D"/>
    <w:rsid w:val="00935EE7"/>
    <w:rsid w:val="00937D7D"/>
    <w:rsid w:val="00995D05"/>
    <w:rsid w:val="009965AA"/>
    <w:rsid w:val="009A245E"/>
    <w:rsid w:val="009A3E63"/>
    <w:rsid w:val="009B2B69"/>
    <w:rsid w:val="009C2621"/>
    <w:rsid w:val="009C78DD"/>
    <w:rsid w:val="009D06E4"/>
    <w:rsid w:val="009D3319"/>
    <w:rsid w:val="009E015A"/>
    <w:rsid w:val="009E4369"/>
    <w:rsid w:val="009E54DB"/>
    <w:rsid w:val="009E713E"/>
    <w:rsid w:val="00A11860"/>
    <w:rsid w:val="00A22B3E"/>
    <w:rsid w:val="00A622D1"/>
    <w:rsid w:val="00A62770"/>
    <w:rsid w:val="00A84284"/>
    <w:rsid w:val="00A91902"/>
    <w:rsid w:val="00A97BE3"/>
    <w:rsid w:val="00A97DDF"/>
    <w:rsid w:val="00AA0A6D"/>
    <w:rsid w:val="00AB0D15"/>
    <w:rsid w:val="00AC1279"/>
    <w:rsid w:val="00AC1CBD"/>
    <w:rsid w:val="00AE32B1"/>
    <w:rsid w:val="00AE3E32"/>
    <w:rsid w:val="00AE609E"/>
    <w:rsid w:val="00AF2DC4"/>
    <w:rsid w:val="00AF607E"/>
    <w:rsid w:val="00B008C3"/>
    <w:rsid w:val="00B05357"/>
    <w:rsid w:val="00B06D27"/>
    <w:rsid w:val="00B135D7"/>
    <w:rsid w:val="00B16320"/>
    <w:rsid w:val="00B30200"/>
    <w:rsid w:val="00B33A83"/>
    <w:rsid w:val="00B34C5D"/>
    <w:rsid w:val="00B36366"/>
    <w:rsid w:val="00B40F0A"/>
    <w:rsid w:val="00B45624"/>
    <w:rsid w:val="00B47611"/>
    <w:rsid w:val="00B5727D"/>
    <w:rsid w:val="00B64423"/>
    <w:rsid w:val="00B64F59"/>
    <w:rsid w:val="00B9113E"/>
    <w:rsid w:val="00B91614"/>
    <w:rsid w:val="00BA1EC7"/>
    <w:rsid w:val="00BA304A"/>
    <w:rsid w:val="00BB3C55"/>
    <w:rsid w:val="00BC2A4C"/>
    <w:rsid w:val="00BC4153"/>
    <w:rsid w:val="00BC63FE"/>
    <w:rsid w:val="00BD411E"/>
    <w:rsid w:val="00BD4EC7"/>
    <w:rsid w:val="00BE1AF1"/>
    <w:rsid w:val="00BE4EFB"/>
    <w:rsid w:val="00BF078C"/>
    <w:rsid w:val="00BF54F4"/>
    <w:rsid w:val="00BF68BF"/>
    <w:rsid w:val="00C16162"/>
    <w:rsid w:val="00C23A29"/>
    <w:rsid w:val="00C26659"/>
    <w:rsid w:val="00C27A08"/>
    <w:rsid w:val="00C316CB"/>
    <w:rsid w:val="00C45440"/>
    <w:rsid w:val="00C53283"/>
    <w:rsid w:val="00C56704"/>
    <w:rsid w:val="00C656F8"/>
    <w:rsid w:val="00C70723"/>
    <w:rsid w:val="00CA4A57"/>
    <w:rsid w:val="00CC0589"/>
    <w:rsid w:val="00CC209B"/>
    <w:rsid w:val="00CC5574"/>
    <w:rsid w:val="00CE3F16"/>
    <w:rsid w:val="00CF127A"/>
    <w:rsid w:val="00D17309"/>
    <w:rsid w:val="00D204FA"/>
    <w:rsid w:val="00D23047"/>
    <w:rsid w:val="00D3455C"/>
    <w:rsid w:val="00D34EA7"/>
    <w:rsid w:val="00D454B5"/>
    <w:rsid w:val="00D5575C"/>
    <w:rsid w:val="00D57B5E"/>
    <w:rsid w:val="00D62707"/>
    <w:rsid w:val="00D71092"/>
    <w:rsid w:val="00D810EC"/>
    <w:rsid w:val="00D84211"/>
    <w:rsid w:val="00D95CE9"/>
    <w:rsid w:val="00DA573E"/>
    <w:rsid w:val="00DD74FB"/>
    <w:rsid w:val="00DE6AA2"/>
    <w:rsid w:val="00DF4EDE"/>
    <w:rsid w:val="00E01799"/>
    <w:rsid w:val="00E0193B"/>
    <w:rsid w:val="00E04327"/>
    <w:rsid w:val="00E123C2"/>
    <w:rsid w:val="00E138CB"/>
    <w:rsid w:val="00E270F7"/>
    <w:rsid w:val="00E2748F"/>
    <w:rsid w:val="00E30A8F"/>
    <w:rsid w:val="00E326DF"/>
    <w:rsid w:val="00E337CC"/>
    <w:rsid w:val="00E36062"/>
    <w:rsid w:val="00E53A10"/>
    <w:rsid w:val="00E56FFF"/>
    <w:rsid w:val="00E63836"/>
    <w:rsid w:val="00E76F04"/>
    <w:rsid w:val="00E771C1"/>
    <w:rsid w:val="00E94CCE"/>
    <w:rsid w:val="00EB1E2B"/>
    <w:rsid w:val="00EB74F2"/>
    <w:rsid w:val="00EB7960"/>
    <w:rsid w:val="00EC0EB3"/>
    <w:rsid w:val="00EC7555"/>
    <w:rsid w:val="00ED489A"/>
    <w:rsid w:val="00ED5A25"/>
    <w:rsid w:val="00EE5322"/>
    <w:rsid w:val="00EE5D02"/>
    <w:rsid w:val="00EF5FE6"/>
    <w:rsid w:val="00F0079F"/>
    <w:rsid w:val="00F1167C"/>
    <w:rsid w:val="00F125CA"/>
    <w:rsid w:val="00F26A92"/>
    <w:rsid w:val="00F27175"/>
    <w:rsid w:val="00F27D0A"/>
    <w:rsid w:val="00F33B49"/>
    <w:rsid w:val="00F54975"/>
    <w:rsid w:val="00F54AC1"/>
    <w:rsid w:val="00F5564B"/>
    <w:rsid w:val="00F867E2"/>
    <w:rsid w:val="00FB1009"/>
    <w:rsid w:val="00FC067B"/>
    <w:rsid w:val="00FC757A"/>
    <w:rsid w:val="00FD59AB"/>
    <w:rsid w:val="00FD7516"/>
    <w:rsid w:val="00FE0A3C"/>
    <w:rsid w:val="00FE599A"/>
    <w:rsid w:val="00FE7535"/>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71807326">
      <w:bodyDiv w:val="1"/>
      <w:marLeft w:val="0"/>
      <w:marRight w:val="0"/>
      <w:marTop w:val="0"/>
      <w:marBottom w:val="0"/>
      <w:divBdr>
        <w:top w:val="none" w:sz="0" w:space="0" w:color="auto"/>
        <w:left w:val="none" w:sz="0" w:space="0" w:color="auto"/>
        <w:bottom w:val="none" w:sz="0" w:space="0" w:color="auto"/>
        <w:right w:val="none" w:sz="0" w:space="0" w:color="auto"/>
      </w:divBdr>
    </w:div>
    <w:div w:id="44736149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35193399">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901919946" TargetMode="Externa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F1FA5-6D61-4FD1-9585-2921B0B1E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16</Pages>
  <Words>4421</Words>
  <Characters>25205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Ольга П. Трещикова</cp:lastModifiedBy>
  <cp:revision>100</cp:revision>
  <cp:lastPrinted>2016-03-14T05:47:00Z</cp:lastPrinted>
  <dcterms:created xsi:type="dcterms:W3CDTF">2014-10-07T09:11:00Z</dcterms:created>
  <dcterms:modified xsi:type="dcterms:W3CDTF">2016-03-14T05:50:00Z</dcterms:modified>
</cp:coreProperties>
</file>