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381" w:rsidRPr="00ED14BC" w:rsidRDefault="00F06381" w:rsidP="00F06381">
      <w:pPr>
        <w:pStyle w:val="a4"/>
        <w:rPr>
          <w:rFonts w:ascii="Times New Roman" w:hAnsi="Times New Roman" w:cs="Times New Roman"/>
          <w:sz w:val="24"/>
          <w:szCs w:val="24"/>
        </w:rPr>
      </w:pPr>
      <w:r w:rsidRPr="00ED14BC">
        <w:rPr>
          <w:rFonts w:ascii="Times New Roman" w:hAnsi="Times New Roman" w:cs="Times New Roman"/>
          <w:sz w:val="24"/>
          <w:szCs w:val="24"/>
        </w:rPr>
        <w:t>АДМИНИСТРАЦИЯ</w:t>
      </w:r>
      <w:r w:rsidR="00E1719A" w:rsidRPr="00ED14B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F06381" w:rsidRPr="00ED14BC" w:rsidRDefault="00E1719A" w:rsidP="00F06381">
      <w:pPr>
        <w:pStyle w:val="a4"/>
        <w:rPr>
          <w:rFonts w:ascii="Times New Roman" w:hAnsi="Times New Roman" w:cs="Times New Roman"/>
          <w:sz w:val="24"/>
          <w:szCs w:val="24"/>
        </w:rPr>
      </w:pPr>
      <w:r w:rsidRPr="00ED14BC">
        <w:rPr>
          <w:rFonts w:ascii="Times New Roman" w:hAnsi="Times New Roman" w:cs="Times New Roman"/>
          <w:sz w:val="24"/>
          <w:szCs w:val="24"/>
        </w:rPr>
        <w:t>«ПЕРВОМАЙСКОЕ</w:t>
      </w:r>
      <w:r w:rsidR="00F06381" w:rsidRPr="00ED14BC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Pr="00ED14BC">
        <w:rPr>
          <w:rFonts w:ascii="Times New Roman" w:hAnsi="Times New Roman" w:cs="Times New Roman"/>
          <w:sz w:val="24"/>
          <w:szCs w:val="24"/>
        </w:rPr>
        <w:t xml:space="preserve">Е </w:t>
      </w:r>
      <w:r w:rsidR="00F06381" w:rsidRPr="00ED14BC">
        <w:rPr>
          <w:rFonts w:ascii="Times New Roman" w:hAnsi="Times New Roman" w:cs="Times New Roman"/>
          <w:sz w:val="24"/>
          <w:szCs w:val="24"/>
        </w:rPr>
        <w:t>ПОСЕЛЕНИ</w:t>
      </w:r>
      <w:r w:rsidRPr="00ED14BC">
        <w:rPr>
          <w:rFonts w:ascii="Times New Roman" w:hAnsi="Times New Roman" w:cs="Times New Roman"/>
          <w:sz w:val="24"/>
          <w:szCs w:val="24"/>
        </w:rPr>
        <w:t>Е»</w:t>
      </w:r>
    </w:p>
    <w:p w:rsidR="00D10752" w:rsidRDefault="00E1719A" w:rsidP="00D10752">
      <w:pPr>
        <w:pStyle w:val="a4"/>
        <w:rPr>
          <w:rFonts w:ascii="Times New Roman" w:hAnsi="Times New Roman" w:cs="Times New Roman"/>
          <w:sz w:val="24"/>
          <w:szCs w:val="24"/>
        </w:rPr>
      </w:pPr>
      <w:r w:rsidRPr="00ED14BC">
        <w:rPr>
          <w:rFonts w:ascii="Times New Roman" w:hAnsi="Times New Roman" w:cs="Times New Roman"/>
          <w:sz w:val="24"/>
          <w:szCs w:val="24"/>
        </w:rPr>
        <w:t xml:space="preserve">ВЫБОРГСКОГО </w:t>
      </w:r>
      <w:r w:rsidR="00F06381" w:rsidRPr="00ED14BC">
        <w:rPr>
          <w:rFonts w:ascii="Times New Roman" w:hAnsi="Times New Roman" w:cs="Times New Roman"/>
          <w:sz w:val="24"/>
          <w:szCs w:val="24"/>
        </w:rPr>
        <w:t>РАЙОНА</w:t>
      </w:r>
      <w:r w:rsidRPr="00ED14BC">
        <w:rPr>
          <w:rFonts w:ascii="Times New Roman" w:hAnsi="Times New Roman" w:cs="Times New Roman"/>
          <w:sz w:val="24"/>
          <w:szCs w:val="24"/>
        </w:rPr>
        <w:t xml:space="preserve"> </w:t>
      </w:r>
      <w:r w:rsidR="00F06381" w:rsidRPr="00ED14BC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ED14BC" w:rsidRPr="00ED14BC" w:rsidRDefault="00ED14BC" w:rsidP="00D1075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6381" w:rsidRDefault="00F06381" w:rsidP="00ED14BC">
      <w:pPr>
        <w:pStyle w:val="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F06381">
        <w:rPr>
          <w:sz w:val="28"/>
          <w:szCs w:val="28"/>
        </w:rPr>
        <w:t>ПОСТАНОВЛЕНИЕ</w:t>
      </w:r>
    </w:p>
    <w:p w:rsidR="00ED14BC" w:rsidRDefault="00ED14BC" w:rsidP="00ED14BC">
      <w:pPr>
        <w:pStyle w:val="1"/>
        <w:spacing w:before="0" w:beforeAutospacing="0" w:after="0" w:afterAutospacing="0"/>
        <w:rPr>
          <w:sz w:val="28"/>
          <w:szCs w:val="28"/>
        </w:rPr>
      </w:pPr>
    </w:p>
    <w:p w:rsidR="00ED14BC" w:rsidRPr="00ED14BC" w:rsidRDefault="00ED14BC" w:rsidP="00ED14BC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ED14BC">
        <w:rPr>
          <w:b w:val="0"/>
          <w:sz w:val="28"/>
          <w:szCs w:val="28"/>
        </w:rPr>
        <w:t>24.04.2013                                                                                                          № 68</w:t>
      </w:r>
    </w:p>
    <w:p w:rsidR="00ED14BC" w:rsidRDefault="00ED14BC" w:rsidP="00ED14BC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2C4248" w:rsidRDefault="008E0F31" w:rsidP="00ED14BC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2C424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38638" wp14:editId="0460D017">
                <wp:simplePos x="0" y="0"/>
                <wp:positionH relativeFrom="column">
                  <wp:posOffset>-115570</wp:posOffset>
                </wp:positionH>
                <wp:positionV relativeFrom="paragraph">
                  <wp:posOffset>86995</wp:posOffset>
                </wp:positionV>
                <wp:extent cx="3705225" cy="1257300"/>
                <wp:effectExtent l="0" t="0" r="952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248" w:rsidRDefault="002C4248" w:rsidP="008E0F31">
                            <w:pPr>
                              <w:pStyle w:val="1"/>
                              <w:spacing w:before="0" w:beforeAutospacing="0" w:after="0" w:afterAutospacing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E1719A">
                              <w:rPr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  <w:t>О проверке достоверности и полноты</w:t>
                            </w:r>
                            <w:r w:rsidR="008E0F31">
                              <w:rPr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719A">
                              <w:rPr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  <w:t>сведений, представляемых лицами,</w:t>
                            </w:r>
                            <w:r w:rsidR="008E0F31">
                              <w:rPr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  <w:t xml:space="preserve"> поступающими на работу, на должность руководителя муниципального учреждения и руководителем муниципального учреждения</w:t>
                            </w:r>
                          </w:p>
                          <w:p w:rsidR="002C4248" w:rsidRDefault="002C42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9.1pt;margin-top:6.85pt;width:291.75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" stroked="f">
                <v:textbox>
                  <w:txbxContent>
                    <w:p w:rsidR="002C4248" w:rsidRDefault="002C4248" w:rsidP="008E0F31">
                      <w:pPr>
                        <w:pStyle w:val="1"/>
                        <w:spacing w:before="0" w:beforeAutospacing="0" w:after="0" w:afterAutospacing="0"/>
                        <w:jc w:val="both"/>
                        <w:rPr>
                          <w:sz w:val="28"/>
                          <w:szCs w:val="28"/>
                        </w:rPr>
                      </w:pPr>
                      <w:r w:rsidRPr="00E1719A">
                        <w:rPr>
                          <w:b w:val="0"/>
                          <w:bCs w:val="0"/>
                          <w:color w:val="000000"/>
                          <w:sz w:val="28"/>
                          <w:szCs w:val="28"/>
                        </w:rPr>
                        <w:t>О проверке достоверности и полноты</w:t>
                      </w:r>
                      <w:r w:rsidR="008E0F31">
                        <w:rPr>
                          <w:b w:val="0"/>
                          <w:bCs w:val="0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E1719A">
                        <w:rPr>
                          <w:b w:val="0"/>
                          <w:bCs w:val="0"/>
                          <w:color w:val="000000"/>
                          <w:sz w:val="28"/>
                          <w:szCs w:val="28"/>
                        </w:rPr>
                        <w:t>сведений, представляемых лицами,</w:t>
                      </w:r>
                      <w:r w:rsidR="008E0F31">
                        <w:rPr>
                          <w:b w:val="0"/>
                          <w:bCs w:val="0"/>
                          <w:color w:val="000000"/>
                          <w:sz w:val="28"/>
                          <w:szCs w:val="28"/>
                        </w:rPr>
                        <w:t xml:space="preserve"> поступающими на работу, на должность руководителя муниципального учреждения и руководителем муниципального учреждения</w:t>
                      </w:r>
                    </w:p>
                    <w:p w:rsidR="002C4248" w:rsidRDefault="002C4248"/>
                  </w:txbxContent>
                </v:textbox>
              </v:shape>
            </w:pict>
          </mc:Fallback>
        </mc:AlternateContent>
      </w:r>
    </w:p>
    <w:p w:rsidR="002C4248" w:rsidRDefault="002C4248" w:rsidP="00ED14BC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2C4248" w:rsidRDefault="002C4248" w:rsidP="00ED14BC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E0F31" w:rsidRDefault="008E0F31" w:rsidP="00ED14BC">
      <w:pPr>
        <w:pStyle w:val="2"/>
        <w:spacing w:before="0" w:beforeAutospacing="0" w:after="0" w:afterAutospacing="0"/>
        <w:rPr>
          <w:color w:val="000000"/>
          <w:sz w:val="28"/>
          <w:szCs w:val="28"/>
        </w:rPr>
      </w:pPr>
    </w:p>
    <w:p w:rsidR="008E0F31" w:rsidRDefault="008E0F31" w:rsidP="00F06381">
      <w:pPr>
        <w:pStyle w:val="2"/>
        <w:rPr>
          <w:color w:val="000000"/>
          <w:sz w:val="28"/>
          <w:szCs w:val="28"/>
        </w:rPr>
      </w:pPr>
    </w:p>
    <w:p w:rsidR="00D10752" w:rsidRDefault="008E0F31" w:rsidP="001F20DC">
      <w:pPr>
        <w:pStyle w:val="2"/>
        <w:ind w:firstLine="709"/>
        <w:jc w:val="both"/>
        <w:rPr>
          <w:b w:val="0"/>
          <w:color w:val="000000"/>
          <w:sz w:val="28"/>
          <w:szCs w:val="28"/>
        </w:rPr>
      </w:pPr>
      <w:r w:rsidRPr="008E0F31">
        <w:rPr>
          <w:b w:val="0"/>
          <w:color w:val="000000"/>
          <w:sz w:val="28"/>
          <w:szCs w:val="28"/>
        </w:rPr>
        <w:t>В соответствии со статьей 275 Трудового кодекса Российской Федерации администрация муниципального образования «Первомайское сельское поселение» Выборгского района Ленинградской области</w:t>
      </w:r>
    </w:p>
    <w:p w:rsidR="008E0F31" w:rsidRDefault="008E0F31" w:rsidP="001F20DC">
      <w:pPr>
        <w:pStyle w:val="2"/>
        <w:jc w:val="center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8E0F31" w:rsidRPr="001F20DC" w:rsidRDefault="001F20DC" w:rsidP="001F20DC">
      <w:pPr>
        <w:pStyle w:val="2"/>
        <w:spacing w:before="0" w:beforeAutospacing="0" w:after="0" w:afterAutospacing="0"/>
        <w:ind w:firstLine="851"/>
        <w:jc w:val="both"/>
        <w:rPr>
          <w:b w:val="0"/>
          <w:color w:val="000000"/>
          <w:sz w:val="28"/>
          <w:szCs w:val="28"/>
        </w:rPr>
      </w:pPr>
      <w:r w:rsidRPr="001F20DC">
        <w:rPr>
          <w:b w:val="0"/>
          <w:color w:val="000000"/>
          <w:sz w:val="28"/>
          <w:szCs w:val="28"/>
        </w:rPr>
        <w:t>1.Утвердить прилагаемое Положение о проверке достоверности и полноты сведений, представляемых лицом, поступающим на работу, на должность руководителя муниципального учреждения, и руководителем муниципального учреждения.</w:t>
      </w:r>
    </w:p>
    <w:p w:rsidR="008E0F31" w:rsidRPr="001F20DC" w:rsidRDefault="001F20DC" w:rsidP="001F20DC">
      <w:pPr>
        <w:pStyle w:val="2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1F20DC">
        <w:rPr>
          <w:b w:val="0"/>
          <w:color w:val="000000"/>
          <w:sz w:val="28"/>
          <w:szCs w:val="28"/>
        </w:rPr>
        <w:t>2. Данное постановление опубликовать в газете «Выборг» и разместить на официальном информационном портале МО «Первомайское сельское поселение».</w:t>
      </w:r>
    </w:p>
    <w:p w:rsidR="001F20DC" w:rsidRPr="001F20DC" w:rsidRDefault="001F20DC" w:rsidP="001F20DC">
      <w:pPr>
        <w:pStyle w:val="2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1F20DC">
        <w:rPr>
          <w:b w:val="0"/>
          <w:color w:val="000000"/>
          <w:sz w:val="28"/>
          <w:szCs w:val="28"/>
        </w:rPr>
        <w:t>3.Настоящее постановление вступает в силу с момента подписания и распространяется на правоотношения, возникшие с 01 января 2013 года.</w:t>
      </w:r>
    </w:p>
    <w:p w:rsidR="008D764F" w:rsidRPr="00E1719A" w:rsidRDefault="008D764F" w:rsidP="0032169C">
      <w:pPr>
        <w:pStyle w:val="2"/>
        <w:rPr>
          <w:sz w:val="28"/>
          <w:szCs w:val="28"/>
        </w:rPr>
      </w:pPr>
      <w:r w:rsidRPr="00E1719A">
        <w:rPr>
          <w:sz w:val="40"/>
          <w:szCs w:val="40"/>
        </w:rPr>
        <w:t xml:space="preserve">             </w:t>
      </w:r>
    </w:p>
    <w:p w:rsidR="00F06381" w:rsidRPr="00E1719A" w:rsidRDefault="00F06381" w:rsidP="00F0638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719A">
        <w:rPr>
          <w:sz w:val="28"/>
          <w:szCs w:val="28"/>
        </w:rPr>
        <w:t>Глава Администрации</w:t>
      </w:r>
      <w:r w:rsidR="0032169C">
        <w:rPr>
          <w:sz w:val="28"/>
          <w:szCs w:val="28"/>
        </w:rPr>
        <w:t xml:space="preserve">                                                       Ф.Н. Марданов</w:t>
      </w:r>
    </w:p>
    <w:p w:rsidR="008D764F" w:rsidRDefault="008D764F" w:rsidP="008D764F">
      <w:pPr>
        <w:tabs>
          <w:tab w:val="left" w:pos="360"/>
        </w:tabs>
        <w:ind w:right="-6"/>
        <w:jc w:val="right"/>
        <w:rPr>
          <w:sz w:val="28"/>
          <w:szCs w:val="28"/>
        </w:rPr>
      </w:pPr>
    </w:p>
    <w:p w:rsidR="008D764F" w:rsidRDefault="008D764F" w:rsidP="008D764F">
      <w:pPr>
        <w:tabs>
          <w:tab w:val="left" w:pos="360"/>
        </w:tabs>
        <w:ind w:right="-6"/>
        <w:jc w:val="right"/>
        <w:rPr>
          <w:sz w:val="28"/>
          <w:szCs w:val="28"/>
        </w:rPr>
      </w:pPr>
    </w:p>
    <w:p w:rsidR="008D764F" w:rsidRDefault="008D764F" w:rsidP="008D764F">
      <w:pPr>
        <w:tabs>
          <w:tab w:val="left" w:pos="360"/>
        </w:tabs>
        <w:ind w:right="-6"/>
        <w:jc w:val="right"/>
        <w:rPr>
          <w:sz w:val="28"/>
          <w:szCs w:val="28"/>
        </w:rPr>
      </w:pPr>
    </w:p>
    <w:p w:rsidR="008D764F" w:rsidRDefault="008D764F" w:rsidP="008D764F">
      <w:pPr>
        <w:tabs>
          <w:tab w:val="left" w:pos="360"/>
        </w:tabs>
        <w:ind w:right="-6"/>
        <w:jc w:val="right"/>
        <w:rPr>
          <w:sz w:val="28"/>
          <w:szCs w:val="28"/>
        </w:rPr>
      </w:pPr>
    </w:p>
    <w:p w:rsidR="0032169C" w:rsidRPr="001F20DC" w:rsidRDefault="001F20DC" w:rsidP="001F20DC">
      <w:pPr>
        <w:tabs>
          <w:tab w:val="left" w:pos="360"/>
        </w:tabs>
        <w:ind w:right="-6"/>
        <w:jc w:val="both"/>
      </w:pPr>
      <w:r w:rsidRPr="001F20DC">
        <w:t xml:space="preserve">Согласовано: Тищенков, </w:t>
      </w:r>
      <w:r w:rsidR="001D01C9">
        <w:t>Краева</w:t>
      </w:r>
    </w:p>
    <w:p w:rsidR="001F20DC" w:rsidRPr="001F20DC" w:rsidRDefault="001F20DC" w:rsidP="001F20DC">
      <w:pPr>
        <w:tabs>
          <w:tab w:val="left" w:pos="360"/>
        </w:tabs>
        <w:ind w:right="-6"/>
        <w:jc w:val="both"/>
      </w:pPr>
      <w:r w:rsidRPr="001F20DC">
        <w:t>Разослано: дело, администрация, МБУК «Первомайский ИКСДЦ «</w:t>
      </w:r>
      <w:proofErr w:type="spellStart"/>
      <w:r w:rsidRPr="001F20DC">
        <w:t>Кивеннапа</w:t>
      </w:r>
      <w:proofErr w:type="spellEnd"/>
      <w:r w:rsidRPr="001F20DC">
        <w:t>», прокуратура, газета «Выборг, сайт, регистр НПА</w:t>
      </w:r>
    </w:p>
    <w:p w:rsidR="0032169C" w:rsidRDefault="0032169C" w:rsidP="008D764F">
      <w:pPr>
        <w:tabs>
          <w:tab w:val="left" w:pos="360"/>
        </w:tabs>
        <w:ind w:right="-6"/>
        <w:jc w:val="right"/>
        <w:rPr>
          <w:sz w:val="28"/>
          <w:szCs w:val="28"/>
        </w:rPr>
      </w:pPr>
    </w:p>
    <w:p w:rsidR="00F06381" w:rsidRDefault="00F06381" w:rsidP="00F06381">
      <w:pPr>
        <w:jc w:val="both"/>
      </w:pPr>
    </w:p>
    <w:p w:rsidR="001B42D8" w:rsidRDefault="001B42D8" w:rsidP="00F06381">
      <w:pPr>
        <w:jc w:val="both"/>
      </w:pPr>
    </w:p>
    <w:p w:rsidR="001B42D8" w:rsidRDefault="001B42D8" w:rsidP="00F06381">
      <w:pPr>
        <w:jc w:val="both"/>
      </w:pPr>
    </w:p>
    <w:p w:rsidR="002C4248" w:rsidRDefault="002C4248" w:rsidP="00F06381">
      <w:pPr>
        <w:jc w:val="both"/>
      </w:pPr>
    </w:p>
    <w:p w:rsidR="002C4248" w:rsidRPr="00804044" w:rsidRDefault="002C4248" w:rsidP="00F06381">
      <w:pPr>
        <w:jc w:val="both"/>
      </w:pPr>
    </w:p>
    <w:p w:rsidR="00F06381" w:rsidRPr="004F5821" w:rsidRDefault="00F06381" w:rsidP="00F06381">
      <w:pPr>
        <w:jc w:val="right"/>
        <w:rPr>
          <w:sz w:val="28"/>
          <w:szCs w:val="28"/>
        </w:rPr>
      </w:pPr>
      <w:r w:rsidRPr="004F5821">
        <w:rPr>
          <w:sz w:val="28"/>
          <w:szCs w:val="28"/>
        </w:rPr>
        <w:lastRenderedPageBreak/>
        <w:t>Приложение</w:t>
      </w:r>
    </w:p>
    <w:p w:rsidR="0032169C" w:rsidRDefault="00F06381" w:rsidP="00F06381">
      <w:pPr>
        <w:jc w:val="right"/>
        <w:rPr>
          <w:sz w:val="28"/>
          <w:szCs w:val="28"/>
        </w:rPr>
      </w:pPr>
      <w:r w:rsidRPr="004F5821">
        <w:rPr>
          <w:sz w:val="28"/>
          <w:szCs w:val="28"/>
        </w:rPr>
        <w:t>к постановлени</w:t>
      </w:r>
      <w:r w:rsidR="001B42D8">
        <w:rPr>
          <w:sz w:val="28"/>
          <w:szCs w:val="28"/>
        </w:rPr>
        <w:t xml:space="preserve">ю </w:t>
      </w:r>
      <w:r w:rsidR="0032169C">
        <w:rPr>
          <w:sz w:val="28"/>
          <w:szCs w:val="28"/>
        </w:rPr>
        <w:t>администрации МО</w:t>
      </w:r>
    </w:p>
    <w:p w:rsidR="00F06381" w:rsidRPr="004F5821" w:rsidRDefault="0032169C" w:rsidP="00F063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«Первомайское</w:t>
      </w:r>
      <w:r w:rsidR="00F06381" w:rsidRPr="004F5821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е</w:t>
      </w:r>
      <w:r w:rsidR="00F06381" w:rsidRPr="004F5821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е»</w:t>
      </w:r>
    </w:p>
    <w:p w:rsidR="008D764F" w:rsidRDefault="001B42D8" w:rsidP="008D764F">
      <w:pPr>
        <w:tabs>
          <w:tab w:val="left" w:pos="360"/>
        </w:tabs>
        <w:ind w:right="-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от 24.04.2013 г. № 68</w:t>
      </w:r>
    </w:p>
    <w:p w:rsidR="008D764F" w:rsidRDefault="008D764F" w:rsidP="008D764F">
      <w:pPr>
        <w:tabs>
          <w:tab w:val="left" w:pos="360"/>
        </w:tabs>
        <w:ind w:right="-6"/>
        <w:rPr>
          <w:b/>
          <w:sz w:val="28"/>
          <w:szCs w:val="28"/>
        </w:rPr>
      </w:pPr>
    </w:p>
    <w:p w:rsidR="006A0D59" w:rsidRDefault="008D764F" w:rsidP="006A0D59">
      <w:pPr>
        <w:tabs>
          <w:tab w:val="left" w:pos="360"/>
        </w:tabs>
        <w:ind w:right="-6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A0D59">
        <w:rPr>
          <w:b/>
          <w:sz w:val="28"/>
          <w:szCs w:val="28"/>
        </w:rPr>
        <w:t xml:space="preserve">Положение </w:t>
      </w:r>
    </w:p>
    <w:p w:rsidR="006A0D59" w:rsidRDefault="006A0D59" w:rsidP="006A0D59">
      <w:pPr>
        <w:tabs>
          <w:tab w:val="left" w:pos="360"/>
        </w:tabs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проверке достоверности и полноты сведений, представляемых лицом, поступающим на </w:t>
      </w:r>
      <w:proofErr w:type="gramStart"/>
      <w:r>
        <w:rPr>
          <w:b/>
          <w:sz w:val="28"/>
          <w:szCs w:val="28"/>
        </w:rPr>
        <w:t>работу</w:t>
      </w:r>
      <w:proofErr w:type="gramEnd"/>
      <w:r>
        <w:rPr>
          <w:b/>
          <w:sz w:val="28"/>
          <w:szCs w:val="28"/>
        </w:rPr>
        <w:t xml:space="preserve"> на должность руководителя муниципального учреждения, и руководителем муниципального учреждения</w:t>
      </w:r>
    </w:p>
    <w:p w:rsidR="006A0D59" w:rsidRDefault="006A0D59" w:rsidP="006A0D59">
      <w:pPr>
        <w:tabs>
          <w:tab w:val="left" w:pos="360"/>
        </w:tabs>
        <w:ind w:right="-6"/>
        <w:rPr>
          <w:b/>
          <w:sz w:val="28"/>
          <w:szCs w:val="28"/>
        </w:rPr>
      </w:pPr>
    </w:p>
    <w:p w:rsidR="006A0D59" w:rsidRDefault="006A0D59" w:rsidP="006A0D59">
      <w:pPr>
        <w:tabs>
          <w:tab w:val="left" w:pos="36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1. Положением о проверке достоверности и полноты сведений, представляемых лицом, поступающим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и руководителем муниципального  учреждения (далее – Положение) определяется порядок осуществления проверки (далее – проверка):</w:t>
      </w:r>
    </w:p>
    <w:p w:rsidR="006A0D59" w:rsidRDefault="006A0D59" w:rsidP="006A0D59">
      <w:pPr>
        <w:tabs>
          <w:tab w:val="left" w:pos="36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достоверности и полноты сведений о доходах, об имуществе  и обязательствах имущественного характера, представляемых в соответствии с постановлением </w:t>
      </w:r>
      <w:r w:rsidR="00FC076F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  </w:t>
      </w:r>
      <w:r w:rsidR="00FC076F">
        <w:rPr>
          <w:sz w:val="28"/>
          <w:szCs w:val="28"/>
        </w:rPr>
        <w:t>МО «</w:t>
      </w:r>
      <w:r w:rsidR="00FC076F">
        <w:rPr>
          <w:color w:val="000000"/>
          <w:sz w:val="28"/>
          <w:szCs w:val="28"/>
        </w:rPr>
        <w:t>Первомайское</w:t>
      </w:r>
      <w:r>
        <w:rPr>
          <w:sz w:val="28"/>
          <w:szCs w:val="28"/>
        </w:rPr>
        <w:t xml:space="preserve"> сельско</w:t>
      </w:r>
      <w:r w:rsidR="00FC076F">
        <w:rPr>
          <w:sz w:val="28"/>
          <w:szCs w:val="28"/>
        </w:rPr>
        <w:t>е</w:t>
      </w:r>
      <w:r>
        <w:rPr>
          <w:sz w:val="28"/>
          <w:szCs w:val="28"/>
        </w:rPr>
        <w:t xml:space="preserve"> поселени</w:t>
      </w:r>
      <w:r w:rsidR="00FC076F">
        <w:rPr>
          <w:sz w:val="28"/>
          <w:szCs w:val="28"/>
        </w:rPr>
        <w:t>е»</w:t>
      </w:r>
      <w:r>
        <w:rPr>
          <w:sz w:val="28"/>
          <w:szCs w:val="28"/>
        </w:rPr>
        <w:t xml:space="preserve"> «О соблюдении лицом, поступающим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и руководителем муниципального учреждения части четвертой статьи 275 Трудового кодекса Российской Федерации»:</w:t>
      </w:r>
    </w:p>
    <w:p w:rsidR="006A0D59" w:rsidRDefault="006A0D59" w:rsidP="006A0D59">
      <w:pPr>
        <w:tabs>
          <w:tab w:val="left" w:pos="36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 w:rsidR="00FC076F">
        <w:rPr>
          <w:sz w:val="28"/>
          <w:szCs w:val="28"/>
        </w:rPr>
        <w:t>-</w:t>
      </w:r>
      <w:r>
        <w:rPr>
          <w:sz w:val="28"/>
          <w:szCs w:val="28"/>
        </w:rPr>
        <w:t xml:space="preserve">лицом, поступающим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учреждения;</w:t>
      </w:r>
    </w:p>
    <w:p w:rsidR="006A0D59" w:rsidRDefault="006A0D59" w:rsidP="006A0D59">
      <w:pPr>
        <w:tabs>
          <w:tab w:val="left" w:pos="36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C076F">
        <w:rPr>
          <w:sz w:val="28"/>
          <w:szCs w:val="28"/>
        </w:rPr>
        <w:t>-</w:t>
      </w:r>
      <w:r>
        <w:rPr>
          <w:sz w:val="28"/>
          <w:szCs w:val="28"/>
        </w:rPr>
        <w:t>руководителем муниципального учреждения.</w:t>
      </w:r>
    </w:p>
    <w:p w:rsidR="006A0D59" w:rsidRDefault="006A0D59" w:rsidP="006A0D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 муниципальным учреждением понимается:</w:t>
      </w:r>
    </w:p>
    <w:p w:rsidR="006A0D59" w:rsidRDefault="006A0D59" w:rsidP="006A0D5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муниципальное учреждение </w:t>
      </w:r>
      <w:r w:rsidR="00FC076F">
        <w:rPr>
          <w:sz w:val="28"/>
          <w:szCs w:val="28"/>
        </w:rPr>
        <w:t>МО «Первомайское сельское поселение»</w:t>
      </w:r>
      <w:r>
        <w:rPr>
          <w:sz w:val="28"/>
          <w:szCs w:val="28"/>
        </w:rPr>
        <w:t xml:space="preserve">, функции и полномочия </w:t>
      </w:r>
      <w:r w:rsidR="00664B7A">
        <w:rPr>
          <w:sz w:val="28"/>
          <w:szCs w:val="28"/>
        </w:rPr>
        <w:t>учредителя,</w:t>
      </w:r>
      <w:r>
        <w:rPr>
          <w:sz w:val="28"/>
          <w:szCs w:val="28"/>
        </w:rPr>
        <w:t xml:space="preserve"> в котором осуществляет</w:t>
      </w:r>
      <w:r w:rsidR="00FC07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C076F">
        <w:rPr>
          <w:sz w:val="28"/>
          <w:szCs w:val="28"/>
        </w:rPr>
        <w:t>администрация МО «Первомайское сельское поселение»</w:t>
      </w:r>
      <w:r>
        <w:rPr>
          <w:sz w:val="28"/>
          <w:szCs w:val="28"/>
        </w:rPr>
        <w:t>;</w:t>
      </w:r>
    </w:p>
    <w:p w:rsidR="006A0D59" w:rsidRDefault="006A0D59" w:rsidP="006A0D59">
      <w:pPr>
        <w:tabs>
          <w:tab w:val="left" w:pos="36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Проверка осуществляется по решению учредителя муниципального учреждени</w:t>
      </w:r>
      <w:r w:rsidR="00D75508">
        <w:rPr>
          <w:sz w:val="28"/>
          <w:szCs w:val="28"/>
        </w:rPr>
        <w:t>я</w:t>
      </w:r>
      <w:r w:rsidR="00664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664B7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дминистрацией </w:t>
      </w:r>
      <w:r w:rsidR="00664B7A">
        <w:rPr>
          <w:sz w:val="28"/>
          <w:szCs w:val="28"/>
        </w:rPr>
        <w:t xml:space="preserve">МО «Первомайское сельское поселение». </w:t>
      </w:r>
    </w:p>
    <w:p w:rsidR="006A0D59" w:rsidRDefault="006A0D59" w:rsidP="006A0D59">
      <w:pPr>
        <w:tabs>
          <w:tab w:val="left" w:pos="36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Должностное лицо </w:t>
      </w:r>
      <w:r w:rsidR="00664B7A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="00664B7A" w:rsidRPr="00664B7A">
        <w:rPr>
          <w:sz w:val="28"/>
          <w:szCs w:val="28"/>
        </w:rPr>
        <w:t xml:space="preserve"> </w:t>
      </w:r>
      <w:r w:rsidR="00664B7A">
        <w:rPr>
          <w:sz w:val="28"/>
          <w:szCs w:val="28"/>
        </w:rPr>
        <w:t xml:space="preserve">МО «Первомайское сельское поселение» </w:t>
      </w:r>
      <w:r>
        <w:rPr>
          <w:sz w:val="28"/>
          <w:szCs w:val="28"/>
        </w:rPr>
        <w:t>наделяется функциональной обязанностью: осуществлять профилактику коррупционных и иных правонарушений муниципальном учреждении в соответствии с муниципальным нормативным актом.</w:t>
      </w:r>
    </w:p>
    <w:p w:rsidR="006A0D59" w:rsidRDefault="006A0D59" w:rsidP="006A0D59">
      <w:pPr>
        <w:tabs>
          <w:tab w:val="left" w:pos="36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3.Должностное лицо  </w:t>
      </w:r>
      <w:r w:rsidR="00FA4690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FA4690">
        <w:rPr>
          <w:sz w:val="28"/>
          <w:szCs w:val="28"/>
        </w:rPr>
        <w:t>МО «Первомайское сельское поселение»</w:t>
      </w:r>
      <w:r>
        <w:rPr>
          <w:sz w:val="28"/>
          <w:szCs w:val="28"/>
        </w:rPr>
        <w:t xml:space="preserve"> осуществляет проверку:</w:t>
      </w:r>
    </w:p>
    <w:p w:rsidR="006A0D59" w:rsidRDefault="006A0D59" w:rsidP="006A0D59">
      <w:pPr>
        <w:tabs>
          <w:tab w:val="left" w:pos="36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а) достоверности и полноты сведений о доходах, об имуществе и обязательствах имущественного характера, представляемых лицом при поступлении на работу на должность руководителя муниципального учреждения;</w:t>
      </w:r>
    </w:p>
    <w:p w:rsidR="006A0D59" w:rsidRDefault="006A0D59" w:rsidP="006A0D59">
      <w:pPr>
        <w:tabs>
          <w:tab w:val="left" w:pos="36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б) достоверности и полноты сведений о доходах, об имуществе и обязательствах имущественного характера, представляемых руководителем муниципального учреждения.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Органы, осуществляющие оперативно-розыскную деятельность, при наличии запроса, направленного в соответствии с Федеральным законом      </w:t>
      </w:r>
      <w:r>
        <w:rPr>
          <w:sz w:val="28"/>
          <w:szCs w:val="28"/>
        </w:rPr>
        <w:lastRenderedPageBreak/>
        <w:t>«О противодействии коррупции», другими нормативными правовыми актами Российской Федерации в области противодействия коррупции, в пределах своих полномочий проводят проверку: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достоверности и полноты сведений о доходах, об имуществе и обязательствах имущественного характера представляемых лицом, поступающим на 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 учреждения.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правоохранительными органами, иными государственными органами, органами местного самоуправления и их должностными лицами; 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должностное лицо </w:t>
      </w:r>
      <w:r w:rsidR="007B450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 </w:t>
      </w:r>
      <w:r w:rsidR="007B450A">
        <w:rPr>
          <w:sz w:val="28"/>
          <w:szCs w:val="28"/>
        </w:rPr>
        <w:t>МО «Первомайское сельское поселение»</w:t>
      </w:r>
      <w:r>
        <w:rPr>
          <w:sz w:val="28"/>
          <w:szCs w:val="28"/>
        </w:rPr>
        <w:t>, ответственное за работу по профилактике коррупционных и иных правонарушений;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Общественной палатой Российской Федерации;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общероссийскими средствами массовой информации.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Проверка осуществляется в срок, не превышающий 60 дней со дня принятия решения о ее проведении. Срок проверки может быть продлен до 90 дней 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Должностное лицо </w:t>
      </w:r>
      <w:r w:rsidR="007B450A">
        <w:rPr>
          <w:sz w:val="28"/>
          <w:szCs w:val="28"/>
        </w:rPr>
        <w:t>администрации</w:t>
      </w:r>
      <w:r w:rsidR="007B450A" w:rsidRPr="00664B7A">
        <w:rPr>
          <w:sz w:val="28"/>
          <w:szCs w:val="28"/>
        </w:rPr>
        <w:t xml:space="preserve"> </w:t>
      </w:r>
      <w:r w:rsidR="007B450A">
        <w:rPr>
          <w:sz w:val="28"/>
          <w:szCs w:val="28"/>
        </w:rPr>
        <w:t>МО «Первомайское сельское поселение»</w:t>
      </w:r>
      <w:r>
        <w:rPr>
          <w:sz w:val="28"/>
          <w:szCs w:val="28"/>
        </w:rPr>
        <w:t xml:space="preserve"> осуществляет проверку: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путем направления запроса в федеральные органы исполнительной власти, уполномоченные на осуществление оперативно-розыскной деятельности.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При осуществлении проверки, предусмотренной абзацем вторым пункта 7 Положения, должностное лицо </w:t>
      </w:r>
      <w:r w:rsidR="007B450A">
        <w:rPr>
          <w:sz w:val="28"/>
          <w:szCs w:val="28"/>
        </w:rPr>
        <w:t>а</w:t>
      </w:r>
      <w:r>
        <w:rPr>
          <w:sz w:val="28"/>
          <w:szCs w:val="28"/>
        </w:rPr>
        <w:t>дминистрации вправе: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беседу с лицом, поступающим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изучать представленные лицом, поступающим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получать от лица, поступающего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а также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материалам;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направлять в установленном порядке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сведениях: о доходах, об имуществе и обязательствах имущественного характера лица, поступающего на</w:t>
      </w:r>
      <w:proofErr w:type="gramEnd"/>
      <w:r>
        <w:rPr>
          <w:sz w:val="28"/>
          <w:szCs w:val="28"/>
        </w:rPr>
        <w:t xml:space="preserve"> работу на должность руководителя муниципального учреждения, а также руководителя муниципального учреждения, его супруги (супруга) и несовершеннолетних детей; о достоверности и полноте сведений в соответствии с действующим законодательством;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наводить справки у физических лиц и получать от них информацию с их согласия;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анализ сведений, представленных лицом, поступающим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в соответствии с законодательством Российской Федерации о противодействии коррупции.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В запросе, предусмотренном абзацем пятым пункта 8 Положения, указываются: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нормативный правовой акт, на основании которого направляется запрос;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отчество, дата и место рождения, место регистрации, жительства и (или) пребывания, должность и место работы (службы) лица, поступающего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или руководителя муниципального учреждения, его супруги (супруга) и несовершеннолетних детей, сведения о доходах, об имуществе и обязательствах имущественного характера которых проверяются, лица, поступающего на работу на должность руководителя муниципального учреждения, или руководителя муниципального учреждения, представившего сведения в соответствии с нормативными правовыми актами Российской Федерации, полнота и достоверность которых проверяются; содержание и объем сведений, подлежащих проверке;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представления запрашиваемых сведений;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фамилия, инициалы и номер телефона лица, которое уполномочено проводить  проверку;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другие необходимые сведения.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Запросы о проведении оперативно-розыскных мероприятий направляются лицом, которое уполномочено проводить проверку. 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запросе о проведении оперативно-розыскных мероприятий помимо сведений, перечисленных в пункте 9 Положения, указываются: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сведения, послужившие основанием для проверки;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государственные органы и организации, в которые направлялись (направлены) запросы, и вопросы, которые в них ставились;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ссылка на соответствующие положения Федерального закона «Об оперативно-розыскной деятельности».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Указанные запросы исполняются федеральными органами исполнительной власти, уполномоченными на осуществление оперативно-розыскной деятельности, и их территориальными органами,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оперативно-розыскных мероприятий по запросам не могут осуществляться действия, указанные в пунктах 8-11 части 1 статьи 6 Федерального закона «Об оперативно-розыскной деятельности».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Государственные органы (включая федеральные органы исполнительной власти, уполномоченные на осуществление оперативно-розыскной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лица, которому полномочия учредителя муниципального учреждения предоставлены учредителем.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Должностное лицо </w:t>
      </w:r>
      <w:r w:rsidR="007B450A">
        <w:rPr>
          <w:sz w:val="28"/>
          <w:szCs w:val="28"/>
        </w:rPr>
        <w:t>администрации</w:t>
      </w:r>
      <w:r w:rsidR="007B450A" w:rsidRPr="00664B7A">
        <w:rPr>
          <w:sz w:val="28"/>
          <w:szCs w:val="28"/>
        </w:rPr>
        <w:t xml:space="preserve"> </w:t>
      </w:r>
      <w:r w:rsidR="007B450A">
        <w:rPr>
          <w:sz w:val="28"/>
          <w:szCs w:val="28"/>
        </w:rPr>
        <w:t>МО «Первомайское сельское поселение»</w:t>
      </w:r>
      <w:r>
        <w:rPr>
          <w:sz w:val="28"/>
          <w:szCs w:val="28"/>
        </w:rPr>
        <w:t xml:space="preserve"> обеспечивает: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в письменной форме руководителя муниципального учреждения о начале в отношении его проверки и разъяснение ему содержания абзаца третьего настоящего пункта - в течение двух рабочих дней со дня получения соответствующего решения;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проведение в случае обращения руководителя муниципального учреждения беседы с ним, в ходе которой он должен быть проинформирован о том, какие сведения, представляемые им в соответствии с Положением подлежат проверке, - в течение семи рабочих дней со дня обращения руководителя муниципального  учреждения, а при наличии уважительной причины - в срок, согласованный с руководителем муниципального учреждения.</w:t>
      </w:r>
      <w:proofErr w:type="gramEnd"/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По окончании проверки </w:t>
      </w:r>
      <w:proofErr w:type="gramStart"/>
      <w:r>
        <w:rPr>
          <w:sz w:val="28"/>
          <w:szCs w:val="28"/>
        </w:rPr>
        <w:t>лицо, уполномоченное на проведение проверки обязано</w:t>
      </w:r>
      <w:proofErr w:type="gramEnd"/>
      <w:r>
        <w:rPr>
          <w:sz w:val="28"/>
          <w:szCs w:val="28"/>
        </w:rPr>
        <w:t xml:space="preserve"> ознакомить руководителя муниципального  учреждения с результатами проверки. 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 Руководитель муниципального учреждения вправе: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давать пояснения в письменной форме в ходе проверки; а также по результатам проверки;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дополнительные материалы и давать по ним пояснения в письменной форме;</w:t>
      </w:r>
      <w:r>
        <w:rPr>
          <w:sz w:val="28"/>
          <w:szCs w:val="28"/>
        </w:rPr>
        <w:tab/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к лицу, уполномоченному на проведение проверки с подлежащим удовлетворению ходатайством о проведении с ним беседы по вопросам, указанным в абзаце третьем пункта 12 Положения.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15. Пояснения, указанные в пункте 14 Положения, приобщаются к материалам проверки.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16. На период проведения проверки руководитель муниципального учреждения может быть отстранен от занимаемой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период отстранения руководителя муниципального  учреждения от занимаемой должности за ним сохраняется заработная плата.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По результатам проверки </w:t>
      </w:r>
      <w:proofErr w:type="gramStart"/>
      <w:r>
        <w:rPr>
          <w:sz w:val="28"/>
          <w:szCs w:val="28"/>
        </w:rPr>
        <w:t>лицо, уполномоченное на проведение проверки принимает</w:t>
      </w:r>
      <w:proofErr w:type="gramEnd"/>
      <w:r>
        <w:rPr>
          <w:sz w:val="28"/>
          <w:szCs w:val="28"/>
        </w:rPr>
        <w:t xml:space="preserve"> одно из следующих решений: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лица, поступающего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на должность руководителя;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лицу, поступающему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учреждения, в назначении на должность руководителя;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отсутствии оснований для применения к руководителю муниципального учреждения мер юридической ответственности;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применении к руководителю муниципального учреждения мер юридической ответственности.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6A0D59" w:rsidRDefault="006A0D59" w:rsidP="006A0D59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Подлинники справок о доходах, об имуществе и обязательствах имущественного характера, поступивших к лицу, которому полномочия учредителя муниципального учреждения </w:t>
      </w:r>
      <w:r w:rsidR="00432064">
        <w:rPr>
          <w:sz w:val="28"/>
          <w:szCs w:val="28"/>
        </w:rPr>
        <w:t>предоставленные</w:t>
      </w:r>
      <w:bookmarkStart w:id="0" w:name="_GoBack"/>
      <w:bookmarkEnd w:id="0"/>
      <w:r>
        <w:rPr>
          <w:sz w:val="28"/>
          <w:szCs w:val="28"/>
        </w:rPr>
        <w:t xml:space="preserve"> учредителем приобщаются к личным делам. </w:t>
      </w:r>
    </w:p>
    <w:p w:rsidR="006A0D59" w:rsidRDefault="006A0D59" w:rsidP="007B450A">
      <w:pPr>
        <w:autoSpaceDE w:val="0"/>
        <w:autoSpaceDN w:val="0"/>
        <w:adjustRightInd w:val="0"/>
        <w:spacing w:line="240" w:lineRule="atLeast"/>
        <w:ind w:firstLine="708"/>
        <w:jc w:val="both"/>
      </w:pPr>
      <w:r>
        <w:rPr>
          <w:sz w:val="28"/>
          <w:szCs w:val="28"/>
        </w:rPr>
        <w:t xml:space="preserve">20. Материалы проверки хранятся  в </w:t>
      </w:r>
      <w:r w:rsidR="007B450A">
        <w:rPr>
          <w:sz w:val="28"/>
          <w:szCs w:val="28"/>
        </w:rPr>
        <w:t>администрации</w:t>
      </w:r>
      <w:r w:rsidR="007B450A" w:rsidRPr="00664B7A">
        <w:rPr>
          <w:sz w:val="28"/>
          <w:szCs w:val="28"/>
        </w:rPr>
        <w:t xml:space="preserve"> </w:t>
      </w:r>
      <w:r w:rsidR="007B450A">
        <w:rPr>
          <w:sz w:val="28"/>
          <w:szCs w:val="28"/>
        </w:rPr>
        <w:t>МО «Первомайское сельское поселение».</w:t>
      </w:r>
    </w:p>
    <w:p w:rsidR="006A0D59" w:rsidRDefault="006A0D59" w:rsidP="006A0D59">
      <w:pPr>
        <w:spacing w:line="240" w:lineRule="atLeast"/>
      </w:pPr>
    </w:p>
    <w:p w:rsidR="006A0D59" w:rsidRDefault="006A0D59" w:rsidP="006A0D59"/>
    <w:p w:rsidR="005944FB" w:rsidRDefault="005944FB" w:rsidP="006A0D59">
      <w:pPr>
        <w:tabs>
          <w:tab w:val="left" w:pos="360"/>
        </w:tabs>
        <w:spacing w:line="240" w:lineRule="atLeast"/>
        <w:jc w:val="both"/>
      </w:pPr>
    </w:p>
    <w:sectPr w:rsidR="005944FB" w:rsidSect="00586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91"/>
    <w:rsid w:val="00027FFE"/>
    <w:rsid w:val="00092508"/>
    <w:rsid w:val="000A5970"/>
    <w:rsid w:val="000E3071"/>
    <w:rsid w:val="00112347"/>
    <w:rsid w:val="00142831"/>
    <w:rsid w:val="00182FE8"/>
    <w:rsid w:val="001B42D8"/>
    <w:rsid w:val="001D01C9"/>
    <w:rsid w:val="001F20DC"/>
    <w:rsid w:val="001F62D6"/>
    <w:rsid w:val="00213F55"/>
    <w:rsid w:val="00225A2B"/>
    <w:rsid w:val="00252AE2"/>
    <w:rsid w:val="00272CE1"/>
    <w:rsid w:val="00282F9E"/>
    <w:rsid w:val="002B7197"/>
    <w:rsid w:val="002C4248"/>
    <w:rsid w:val="002E667B"/>
    <w:rsid w:val="002E685D"/>
    <w:rsid w:val="00313318"/>
    <w:rsid w:val="0032169C"/>
    <w:rsid w:val="00350AD2"/>
    <w:rsid w:val="0037161B"/>
    <w:rsid w:val="003763A2"/>
    <w:rsid w:val="0042178D"/>
    <w:rsid w:val="00432064"/>
    <w:rsid w:val="00450163"/>
    <w:rsid w:val="0047068F"/>
    <w:rsid w:val="004745FA"/>
    <w:rsid w:val="00497931"/>
    <w:rsid w:val="004C197E"/>
    <w:rsid w:val="004D65FA"/>
    <w:rsid w:val="004E0B9E"/>
    <w:rsid w:val="004F37B4"/>
    <w:rsid w:val="00532E91"/>
    <w:rsid w:val="005426A6"/>
    <w:rsid w:val="0057388F"/>
    <w:rsid w:val="005759A3"/>
    <w:rsid w:val="00580821"/>
    <w:rsid w:val="00584261"/>
    <w:rsid w:val="00586080"/>
    <w:rsid w:val="005944FB"/>
    <w:rsid w:val="005C7741"/>
    <w:rsid w:val="005D1611"/>
    <w:rsid w:val="00621431"/>
    <w:rsid w:val="00635018"/>
    <w:rsid w:val="00664B7A"/>
    <w:rsid w:val="006A0D59"/>
    <w:rsid w:val="006A7127"/>
    <w:rsid w:val="006B7F9F"/>
    <w:rsid w:val="00796654"/>
    <w:rsid w:val="007B450A"/>
    <w:rsid w:val="007D1C13"/>
    <w:rsid w:val="007D4C9D"/>
    <w:rsid w:val="008368A2"/>
    <w:rsid w:val="00866CE1"/>
    <w:rsid w:val="008B6392"/>
    <w:rsid w:val="008D764F"/>
    <w:rsid w:val="008E0F31"/>
    <w:rsid w:val="00910F35"/>
    <w:rsid w:val="009270E5"/>
    <w:rsid w:val="00953EF8"/>
    <w:rsid w:val="00A13563"/>
    <w:rsid w:val="00A27F38"/>
    <w:rsid w:val="00A679D7"/>
    <w:rsid w:val="00A73114"/>
    <w:rsid w:val="00A84CB2"/>
    <w:rsid w:val="00AE6645"/>
    <w:rsid w:val="00B12210"/>
    <w:rsid w:val="00B37FA8"/>
    <w:rsid w:val="00B73D92"/>
    <w:rsid w:val="00BC54CE"/>
    <w:rsid w:val="00BF79CA"/>
    <w:rsid w:val="00C661CE"/>
    <w:rsid w:val="00C8238B"/>
    <w:rsid w:val="00CF04F0"/>
    <w:rsid w:val="00D10752"/>
    <w:rsid w:val="00D21BD8"/>
    <w:rsid w:val="00D2427E"/>
    <w:rsid w:val="00D70162"/>
    <w:rsid w:val="00D75508"/>
    <w:rsid w:val="00D95281"/>
    <w:rsid w:val="00DE4264"/>
    <w:rsid w:val="00E1719A"/>
    <w:rsid w:val="00E53A9D"/>
    <w:rsid w:val="00EB5E8B"/>
    <w:rsid w:val="00EC5458"/>
    <w:rsid w:val="00ED14BC"/>
    <w:rsid w:val="00EE5634"/>
    <w:rsid w:val="00F03B7C"/>
    <w:rsid w:val="00F06381"/>
    <w:rsid w:val="00F11CF3"/>
    <w:rsid w:val="00F72973"/>
    <w:rsid w:val="00FA4690"/>
    <w:rsid w:val="00FC076F"/>
    <w:rsid w:val="00FC2D62"/>
    <w:rsid w:val="00FD7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D764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nhideWhenUsed/>
    <w:qFormat/>
    <w:rsid w:val="008D76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link w:val="50"/>
    <w:semiHidden/>
    <w:unhideWhenUsed/>
    <w:qFormat/>
    <w:rsid w:val="008D764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8D76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semiHidden/>
    <w:rsid w:val="008D76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8D764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D764F"/>
  </w:style>
  <w:style w:type="paragraph" w:styleId="a4">
    <w:name w:val="Title"/>
    <w:basedOn w:val="a"/>
    <w:link w:val="a5"/>
    <w:qFormat/>
    <w:rsid w:val="008D764F"/>
    <w:pPr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rsid w:val="008D764F"/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23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3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D764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nhideWhenUsed/>
    <w:qFormat/>
    <w:rsid w:val="008D76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link w:val="50"/>
    <w:semiHidden/>
    <w:unhideWhenUsed/>
    <w:qFormat/>
    <w:rsid w:val="008D764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8D76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semiHidden/>
    <w:rsid w:val="008D76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8D764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D764F"/>
  </w:style>
  <w:style w:type="paragraph" w:styleId="a4">
    <w:name w:val="Title"/>
    <w:basedOn w:val="a"/>
    <w:link w:val="a5"/>
    <w:qFormat/>
    <w:rsid w:val="008D764F"/>
    <w:pPr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rsid w:val="008D764F"/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23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3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Елена Севастьянова</cp:lastModifiedBy>
  <cp:revision>19</cp:revision>
  <cp:lastPrinted>2013-03-04T12:21:00Z</cp:lastPrinted>
  <dcterms:created xsi:type="dcterms:W3CDTF">2013-03-06T07:52:00Z</dcterms:created>
  <dcterms:modified xsi:type="dcterms:W3CDTF">2013-04-24T11:49:00Z</dcterms:modified>
</cp:coreProperties>
</file>