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7E8" w:rsidRPr="00CB1340" w:rsidRDefault="006758D2" w:rsidP="005064AE">
      <w:pPr>
        <w:spacing w:after="0" w:line="240" w:lineRule="auto"/>
        <w:jc w:val="right"/>
        <w:rPr>
          <w:rFonts w:ascii="Times New Roman" w:eastAsia="Times New Roman" w:hAnsi="Times New Roman" w:cs="Times New Roman"/>
          <w:b/>
          <w:sz w:val="24"/>
          <w:szCs w:val="24"/>
          <w:lang w:eastAsia="ru-RU"/>
        </w:rPr>
      </w:pPr>
      <w:r w:rsidRPr="00CB1340">
        <w:rPr>
          <w:rFonts w:ascii="Times New Roman" w:hAnsi="Times New Roman" w:cs="Times New Roman"/>
          <w:bCs/>
          <w:noProof/>
          <w:sz w:val="24"/>
          <w:szCs w:val="24"/>
          <w:lang w:eastAsia="ru-RU"/>
        </w:rPr>
        <w:drawing>
          <wp:anchor distT="0" distB="0" distL="114300" distR="114300" simplePos="0" relativeHeight="251658240" behindDoc="0" locked="0" layoutInCell="1" allowOverlap="1" wp14:anchorId="550758E4" wp14:editId="15EA03DD">
            <wp:simplePos x="0" y="0"/>
            <wp:positionH relativeFrom="column">
              <wp:posOffset>2717165</wp:posOffset>
            </wp:positionH>
            <wp:positionV relativeFrom="paragraph">
              <wp:posOffset>-226695</wp:posOffset>
            </wp:positionV>
            <wp:extent cx="504825" cy="711835"/>
            <wp:effectExtent l="0" t="0" r="9525" b="0"/>
            <wp:wrapSquare wrapText="bothSides"/>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anchor>
        </w:drawing>
      </w:r>
    </w:p>
    <w:p w:rsidR="00097E39" w:rsidRDefault="00830703" w:rsidP="00097E39">
      <w:pPr>
        <w:spacing w:after="0" w:line="240" w:lineRule="auto"/>
        <w:jc w:val="right"/>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br w:type="textWrapping" w:clear="all"/>
      </w:r>
    </w:p>
    <w:p w:rsidR="00F10997" w:rsidRPr="00CB1340" w:rsidRDefault="00F10997" w:rsidP="00CB1340">
      <w:pPr>
        <w:spacing w:after="0" w:line="240" w:lineRule="auto"/>
        <w:jc w:val="center"/>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t>АДМИНИСТРАЦИЯ ПЕРВОМАЙСКО</w:t>
      </w:r>
      <w:r w:rsidR="007670CE">
        <w:rPr>
          <w:rFonts w:ascii="Times New Roman" w:eastAsia="Times New Roman" w:hAnsi="Times New Roman" w:cs="Times New Roman"/>
          <w:b/>
          <w:sz w:val="24"/>
          <w:szCs w:val="24"/>
          <w:lang w:eastAsia="ru-RU"/>
        </w:rPr>
        <w:t>ГО</w:t>
      </w:r>
      <w:r w:rsidRPr="00CB1340">
        <w:rPr>
          <w:rFonts w:ascii="Times New Roman" w:eastAsia="Times New Roman" w:hAnsi="Times New Roman" w:cs="Times New Roman"/>
          <w:b/>
          <w:sz w:val="24"/>
          <w:szCs w:val="24"/>
          <w:lang w:eastAsia="ru-RU"/>
        </w:rPr>
        <w:t xml:space="preserve"> СЕЛЬСКО</w:t>
      </w:r>
      <w:r w:rsidR="007670CE">
        <w:rPr>
          <w:rFonts w:ascii="Times New Roman" w:eastAsia="Times New Roman" w:hAnsi="Times New Roman" w:cs="Times New Roman"/>
          <w:b/>
          <w:sz w:val="24"/>
          <w:szCs w:val="24"/>
          <w:lang w:eastAsia="ru-RU"/>
        </w:rPr>
        <w:t>ГО ПОСЕЛЕНИЯ</w:t>
      </w:r>
    </w:p>
    <w:p w:rsidR="00AB76EE" w:rsidRDefault="00F10997" w:rsidP="00CB1340">
      <w:pPr>
        <w:spacing w:after="0" w:line="240" w:lineRule="auto"/>
        <w:jc w:val="center"/>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t xml:space="preserve">ВЫБОРГСКОГО </w:t>
      </w:r>
      <w:r w:rsidR="00AB76EE">
        <w:rPr>
          <w:rFonts w:ascii="Times New Roman" w:eastAsia="Times New Roman" w:hAnsi="Times New Roman" w:cs="Times New Roman"/>
          <w:b/>
          <w:sz w:val="24"/>
          <w:szCs w:val="24"/>
          <w:lang w:eastAsia="ru-RU"/>
        </w:rPr>
        <w:t xml:space="preserve">МУНИЦИПАЛЬНОГО </w:t>
      </w:r>
      <w:r w:rsidRPr="00CB1340">
        <w:rPr>
          <w:rFonts w:ascii="Times New Roman" w:eastAsia="Times New Roman" w:hAnsi="Times New Roman" w:cs="Times New Roman"/>
          <w:b/>
          <w:sz w:val="24"/>
          <w:szCs w:val="24"/>
          <w:lang w:eastAsia="ru-RU"/>
        </w:rPr>
        <w:t xml:space="preserve">РАЙОНА </w:t>
      </w:r>
    </w:p>
    <w:p w:rsidR="00F10997" w:rsidRPr="00CB1340" w:rsidRDefault="00F10997" w:rsidP="00CB1340">
      <w:pPr>
        <w:spacing w:after="0" w:line="240" w:lineRule="auto"/>
        <w:jc w:val="center"/>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t>ЛЕНИНГРАДСКОЙ ОБЛАСТИ</w:t>
      </w:r>
      <w:r w:rsidR="005F6A92" w:rsidRPr="00CB1340">
        <w:rPr>
          <w:rFonts w:ascii="Times New Roman" w:eastAsia="Times New Roman" w:hAnsi="Times New Roman" w:cs="Times New Roman"/>
          <w:b/>
          <w:sz w:val="24"/>
          <w:szCs w:val="24"/>
          <w:lang w:eastAsia="ru-RU"/>
        </w:rPr>
        <w:t xml:space="preserve"> </w:t>
      </w:r>
    </w:p>
    <w:p w:rsidR="008267E8" w:rsidRPr="00CB1340" w:rsidRDefault="008267E8" w:rsidP="00CB1340">
      <w:pPr>
        <w:spacing w:after="0" w:line="240" w:lineRule="auto"/>
        <w:jc w:val="center"/>
        <w:rPr>
          <w:rFonts w:ascii="Times New Roman" w:eastAsia="Times New Roman" w:hAnsi="Times New Roman" w:cs="Times New Roman"/>
          <w:b/>
          <w:sz w:val="24"/>
          <w:szCs w:val="24"/>
          <w:lang w:eastAsia="ru-RU"/>
        </w:rPr>
      </w:pPr>
    </w:p>
    <w:p w:rsidR="00993786" w:rsidRDefault="00F10997" w:rsidP="00CB1340">
      <w:pPr>
        <w:spacing w:after="0" w:line="240" w:lineRule="auto"/>
        <w:jc w:val="center"/>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t xml:space="preserve"> </w:t>
      </w:r>
      <w:proofErr w:type="gramStart"/>
      <w:r w:rsidRPr="00CB1340">
        <w:rPr>
          <w:rFonts w:ascii="Times New Roman" w:eastAsia="Times New Roman" w:hAnsi="Times New Roman" w:cs="Times New Roman"/>
          <w:b/>
          <w:sz w:val="24"/>
          <w:szCs w:val="24"/>
          <w:lang w:eastAsia="ru-RU"/>
        </w:rPr>
        <w:t>П</w:t>
      </w:r>
      <w:proofErr w:type="gramEnd"/>
      <w:r w:rsidRPr="00CB1340">
        <w:rPr>
          <w:rFonts w:ascii="Times New Roman" w:eastAsia="Times New Roman" w:hAnsi="Times New Roman" w:cs="Times New Roman"/>
          <w:b/>
          <w:sz w:val="24"/>
          <w:szCs w:val="24"/>
          <w:lang w:eastAsia="ru-RU"/>
        </w:rPr>
        <w:t xml:space="preserve"> О С Т А Н О В Л Е Н И Е</w:t>
      </w:r>
    </w:p>
    <w:p w:rsidR="00CB1340" w:rsidRDefault="00CB1340" w:rsidP="00CB1340">
      <w:pPr>
        <w:spacing w:after="0" w:line="240" w:lineRule="auto"/>
        <w:jc w:val="center"/>
        <w:rPr>
          <w:rFonts w:ascii="Times New Roman" w:eastAsia="Times New Roman" w:hAnsi="Times New Roman" w:cs="Times New Roman"/>
          <w:b/>
          <w:sz w:val="24"/>
          <w:szCs w:val="24"/>
          <w:lang w:eastAsia="ru-RU"/>
        </w:rPr>
      </w:pPr>
    </w:p>
    <w:p w:rsidR="00CB1340" w:rsidRPr="00CB1340" w:rsidRDefault="007E1955" w:rsidP="007E144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12.01.2026</w:t>
      </w:r>
      <w:r w:rsidR="00994A3D">
        <w:rPr>
          <w:rFonts w:ascii="Times New Roman" w:eastAsia="Times New Roman" w:hAnsi="Times New Roman" w:cs="Times New Roman"/>
          <w:b/>
          <w:sz w:val="24"/>
          <w:szCs w:val="24"/>
          <w:lang w:eastAsia="ru-RU"/>
        </w:rPr>
        <w:t xml:space="preserve"> </w:t>
      </w:r>
      <w:r w:rsidR="00CB1340">
        <w:rPr>
          <w:rFonts w:ascii="Times New Roman" w:eastAsia="Times New Roman" w:hAnsi="Times New Roman" w:cs="Times New Roman"/>
          <w:b/>
          <w:sz w:val="24"/>
          <w:szCs w:val="24"/>
          <w:lang w:eastAsia="ru-RU"/>
        </w:rPr>
        <w:t xml:space="preserve">г. </w:t>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243E2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7E1442">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r>
      <w:r w:rsidR="00CB1340">
        <w:rPr>
          <w:rFonts w:ascii="Times New Roman" w:eastAsia="Times New Roman" w:hAnsi="Times New Roman" w:cs="Times New Roman"/>
          <w:b/>
          <w:sz w:val="24"/>
          <w:szCs w:val="24"/>
          <w:lang w:eastAsia="ru-RU"/>
        </w:rPr>
        <w:tab/>
        <w:t>№</w:t>
      </w:r>
      <w:r>
        <w:rPr>
          <w:rFonts w:ascii="Times New Roman" w:eastAsia="Times New Roman" w:hAnsi="Times New Roman" w:cs="Times New Roman"/>
          <w:b/>
          <w:sz w:val="24"/>
          <w:szCs w:val="24"/>
          <w:lang w:eastAsia="ru-RU"/>
        </w:rPr>
        <w:t xml:space="preserve"> 6</w:t>
      </w:r>
    </w:p>
    <w:p w:rsidR="00CB1340" w:rsidRPr="00CB1340" w:rsidRDefault="00CB1340" w:rsidP="00CB1340">
      <w:pPr>
        <w:tabs>
          <w:tab w:val="left" w:pos="3686"/>
        </w:tabs>
        <w:spacing w:after="0" w:line="240" w:lineRule="auto"/>
        <w:ind w:right="6096"/>
        <w:jc w:val="both"/>
        <w:rPr>
          <w:rFonts w:ascii="Times New Roman" w:eastAsia="Times New Roman" w:hAnsi="Times New Roman" w:cs="Times New Roman"/>
          <w:b/>
          <w:sz w:val="24"/>
          <w:szCs w:val="24"/>
          <w:lang w:eastAsia="ru-RU"/>
        </w:rPr>
      </w:pPr>
    </w:p>
    <w:p w:rsidR="00F10997" w:rsidRPr="00CB1340" w:rsidRDefault="0067638A" w:rsidP="00CB1340">
      <w:pPr>
        <w:tabs>
          <w:tab w:val="left" w:pos="3686"/>
        </w:tabs>
        <w:spacing w:after="0" w:line="240" w:lineRule="auto"/>
        <w:ind w:right="5102"/>
        <w:jc w:val="both"/>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 xml:space="preserve">О внесении изменений в муниципальную программу </w:t>
      </w:r>
      <w:r w:rsidR="00F10997" w:rsidRPr="00CB1340">
        <w:rPr>
          <w:rFonts w:ascii="Times New Roman" w:eastAsia="Times New Roman" w:hAnsi="Times New Roman" w:cs="Times New Roman"/>
          <w:sz w:val="24"/>
          <w:szCs w:val="24"/>
          <w:lang w:eastAsia="ru-RU"/>
        </w:rPr>
        <w:t>«Развитие культуры, молодежной политики, физической культуры и спорта Перв</w:t>
      </w:r>
      <w:r w:rsidRPr="00CB1340">
        <w:rPr>
          <w:rFonts w:ascii="Times New Roman" w:eastAsia="Times New Roman" w:hAnsi="Times New Roman" w:cs="Times New Roman"/>
          <w:sz w:val="24"/>
          <w:szCs w:val="24"/>
          <w:lang w:eastAsia="ru-RU"/>
        </w:rPr>
        <w:t>омайско</w:t>
      </w:r>
      <w:r w:rsidR="00961D4C">
        <w:rPr>
          <w:rFonts w:ascii="Times New Roman" w:eastAsia="Times New Roman" w:hAnsi="Times New Roman" w:cs="Times New Roman"/>
          <w:sz w:val="24"/>
          <w:szCs w:val="24"/>
          <w:lang w:eastAsia="ru-RU"/>
        </w:rPr>
        <w:t>м</w:t>
      </w:r>
      <w:r w:rsidRPr="00CB1340">
        <w:rPr>
          <w:rFonts w:ascii="Times New Roman" w:eastAsia="Times New Roman" w:hAnsi="Times New Roman" w:cs="Times New Roman"/>
          <w:sz w:val="24"/>
          <w:szCs w:val="24"/>
          <w:lang w:eastAsia="ru-RU"/>
        </w:rPr>
        <w:t xml:space="preserve"> сельско</w:t>
      </w:r>
      <w:r w:rsidR="00961D4C">
        <w:rPr>
          <w:rFonts w:ascii="Times New Roman" w:eastAsia="Times New Roman" w:hAnsi="Times New Roman" w:cs="Times New Roman"/>
          <w:sz w:val="24"/>
          <w:szCs w:val="24"/>
          <w:lang w:eastAsia="ru-RU"/>
        </w:rPr>
        <w:t>м</w:t>
      </w:r>
      <w:r w:rsidRPr="00CB1340">
        <w:rPr>
          <w:rFonts w:ascii="Times New Roman" w:eastAsia="Times New Roman" w:hAnsi="Times New Roman" w:cs="Times New Roman"/>
          <w:sz w:val="24"/>
          <w:szCs w:val="24"/>
          <w:lang w:eastAsia="ru-RU"/>
        </w:rPr>
        <w:t xml:space="preserve"> поселени</w:t>
      </w:r>
      <w:r w:rsidR="00961D4C">
        <w:rPr>
          <w:rFonts w:ascii="Times New Roman" w:eastAsia="Times New Roman" w:hAnsi="Times New Roman" w:cs="Times New Roman"/>
          <w:sz w:val="24"/>
          <w:szCs w:val="24"/>
          <w:lang w:eastAsia="ru-RU"/>
        </w:rPr>
        <w:t>и</w:t>
      </w:r>
      <w:r w:rsidRPr="00CB1340">
        <w:rPr>
          <w:rFonts w:ascii="Times New Roman" w:eastAsia="Times New Roman" w:hAnsi="Times New Roman" w:cs="Times New Roman"/>
          <w:sz w:val="24"/>
          <w:szCs w:val="24"/>
          <w:lang w:eastAsia="ru-RU"/>
        </w:rPr>
        <w:t>»</w:t>
      </w:r>
    </w:p>
    <w:p w:rsidR="00F10997" w:rsidRPr="00CB1340" w:rsidRDefault="00F10997" w:rsidP="00CB1340">
      <w:pPr>
        <w:spacing w:after="0" w:line="240" w:lineRule="auto"/>
        <w:rPr>
          <w:rFonts w:ascii="Times New Roman" w:eastAsia="Times New Roman" w:hAnsi="Times New Roman" w:cs="Times New Roman"/>
          <w:sz w:val="24"/>
          <w:szCs w:val="24"/>
          <w:lang w:eastAsia="ru-RU"/>
        </w:rPr>
      </w:pPr>
    </w:p>
    <w:p w:rsidR="00F10997" w:rsidRPr="00CB1340" w:rsidRDefault="00F10997" w:rsidP="00CB1340">
      <w:pPr>
        <w:spacing w:after="0" w:line="240" w:lineRule="auto"/>
        <w:ind w:firstLine="709"/>
        <w:jc w:val="both"/>
        <w:rPr>
          <w:rFonts w:ascii="Times New Roman" w:eastAsia="Times New Roman" w:hAnsi="Times New Roman" w:cs="Times New Roman"/>
          <w:sz w:val="24"/>
          <w:szCs w:val="24"/>
          <w:lang w:eastAsia="ru-RU"/>
        </w:rPr>
      </w:pPr>
      <w:proofErr w:type="gramStart"/>
      <w:r w:rsidRPr="00CB1340">
        <w:rPr>
          <w:rFonts w:ascii="Times New Roman" w:eastAsia="Times New Roman" w:hAnsi="Times New Roman" w:cs="Times New Roman"/>
          <w:sz w:val="24"/>
          <w:szCs w:val="24"/>
          <w:lang w:eastAsia="ru-RU"/>
        </w:rPr>
        <w:t xml:space="preserve">В </w:t>
      </w:r>
      <w:r w:rsidR="00D80CCD" w:rsidRPr="00CB1340">
        <w:rPr>
          <w:rFonts w:ascii="Times New Roman" w:eastAsia="Times New Roman" w:hAnsi="Times New Roman" w:cs="Times New Roman"/>
          <w:sz w:val="24"/>
          <w:szCs w:val="24"/>
          <w:lang w:eastAsia="ru-RU"/>
        </w:rPr>
        <w:t>соответствии с Федеральным законом от 06 октября 2003 года № 131-ФЗ «Об общих принципах организации местного самоуправления в Российской Федерации»</w:t>
      </w:r>
      <w:r w:rsidR="007E1442">
        <w:rPr>
          <w:rFonts w:ascii="Times New Roman" w:eastAsia="Times New Roman" w:hAnsi="Times New Roman" w:cs="Times New Roman"/>
          <w:sz w:val="24"/>
          <w:szCs w:val="24"/>
          <w:lang w:eastAsia="ru-RU"/>
        </w:rPr>
        <w:t>, решением совета депутатов от 10</w:t>
      </w:r>
      <w:r w:rsidR="00D80CCD" w:rsidRPr="00CB1340">
        <w:rPr>
          <w:rFonts w:ascii="Times New Roman" w:eastAsia="Times New Roman" w:hAnsi="Times New Roman" w:cs="Times New Roman"/>
          <w:sz w:val="24"/>
          <w:szCs w:val="24"/>
          <w:lang w:eastAsia="ru-RU"/>
        </w:rPr>
        <w:t>.12.202</w:t>
      </w:r>
      <w:r w:rsidR="007E1442">
        <w:rPr>
          <w:rFonts w:ascii="Times New Roman" w:eastAsia="Times New Roman" w:hAnsi="Times New Roman" w:cs="Times New Roman"/>
          <w:sz w:val="24"/>
          <w:szCs w:val="24"/>
          <w:lang w:eastAsia="ru-RU"/>
        </w:rPr>
        <w:t>5</w:t>
      </w:r>
      <w:r w:rsidR="00BE023F">
        <w:rPr>
          <w:rFonts w:ascii="Times New Roman" w:eastAsia="Times New Roman" w:hAnsi="Times New Roman" w:cs="Times New Roman"/>
          <w:sz w:val="24"/>
          <w:szCs w:val="24"/>
          <w:lang w:eastAsia="ru-RU"/>
        </w:rPr>
        <w:t xml:space="preserve"> г. №</w:t>
      </w:r>
      <w:r w:rsidR="007E1442">
        <w:rPr>
          <w:rFonts w:ascii="Times New Roman" w:eastAsia="Times New Roman" w:hAnsi="Times New Roman" w:cs="Times New Roman"/>
          <w:sz w:val="24"/>
          <w:szCs w:val="24"/>
          <w:lang w:eastAsia="ru-RU"/>
        </w:rPr>
        <w:t>56</w:t>
      </w:r>
      <w:r w:rsidR="00D80CCD" w:rsidRPr="00CB1340">
        <w:rPr>
          <w:rFonts w:ascii="Times New Roman" w:eastAsia="Times New Roman" w:hAnsi="Times New Roman" w:cs="Times New Roman"/>
          <w:sz w:val="24"/>
          <w:szCs w:val="24"/>
          <w:lang w:eastAsia="ru-RU"/>
        </w:rPr>
        <w:t xml:space="preserve"> «</w:t>
      </w:r>
      <w:r w:rsidR="007E1442" w:rsidRPr="007E1442">
        <w:rPr>
          <w:rFonts w:ascii="Times New Roman" w:eastAsia="Times New Roman" w:hAnsi="Times New Roman" w:cs="Times New Roman"/>
          <w:sz w:val="24"/>
          <w:szCs w:val="24"/>
          <w:lang w:eastAsia="ru-RU"/>
        </w:rPr>
        <w:t>О бюджете Первомайского сельского поселения Выборгского муниципального района Ленинградской области на 2026 год и на плановый период 2027 и 2028 годов</w:t>
      </w:r>
      <w:r w:rsidR="00D80CCD" w:rsidRPr="00CB1340">
        <w:rPr>
          <w:rFonts w:ascii="Times New Roman" w:eastAsia="Times New Roman" w:hAnsi="Times New Roman" w:cs="Times New Roman"/>
          <w:sz w:val="24"/>
          <w:szCs w:val="24"/>
          <w:lang w:eastAsia="ru-RU"/>
        </w:rPr>
        <w:t xml:space="preserve">», постановлением администрации МО «Первомайское сельское </w:t>
      </w:r>
      <w:r w:rsidR="00CB1340">
        <w:rPr>
          <w:rFonts w:ascii="Times New Roman" w:eastAsia="Times New Roman" w:hAnsi="Times New Roman" w:cs="Times New Roman"/>
          <w:sz w:val="24"/>
          <w:szCs w:val="24"/>
          <w:lang w:eastAsia="ru-RU"/>
        </w:rPr>
        <w:t xml:space="preserve">поселение» от 09.11.2021 года </w:t>
      </w:r>
      <w:r w:rsidR="00D80CCD" w:rsidRPr="00CB1340">
        <w:rPr>
          <w:rFonts w:ascii="Times New Roman" w:eastAsia="Times New Roman" w:hAnsi="Times New Roman" w:cs="Times New Roman"/>
          <w:sz w:val="24"/>
          <w:szCs w:val="24"/>
          <w:lang w:eastAsia="ru-RU"/>
        </w:rPr>
        <w:t>№ 578/1 «Об</w:t>
      </w:r>
      <w:proofErr w:type="gramEnd"/>
      <w:r w:rsidR="00D80CCD" w:rsidRPr="00CB1340">
        <w:rPr>
          <w:rFonts w:ascii="Times New Roman" w:eastAsia="Times New Roman" w:hAnsi="Times New Roman" w:cs="Times New Roman"/>
          <w:sz w:val="24"/>
          <w:szCs w:val="24"/>
          <w:lang w:eastAsia="ru-RU"/>
        </w:rPr>
        <w:t xml:space="preserve"> </w:t>
      </w:r>
      <w:proofErr w:type="gramStart"/>
      <w:r w:rsidR="00D80CCD" w:rsidRPr="00CB1340">
        <w:rPr>
          <w:rFonts w:ascii="Times New Roman" w:eastAsia="Times New Roman" w:hAnsi="Times New Roman" w:cs="Times New Roman"/>
          <w:sz w:val="24"/>
          <w:szCs w:val="24"/>
          <w:lang w:eastAsia="ru-RU"/>
        </w:rPr>
        <w:t>утверждении</w:t>
      </w:r>
      <w:proofErr w:type="gramEnd"/>
      <w:r w:rsidR="00D80CCD" w:rsidRPr="00CB1340">
        <w:rPr>
          <w:rFonts w:ascii="Times New Roman" w:eastAsia="Times New Roman" w:hAnsi="Times New Roman" w:cs="Times New Roman"/>
          <w:sz w:val="24"/>
          <w:szCs w:val="24"/>
          <w:lang w:eastAsia="ru-RU"/>
        </w:rPr>
        <w:t xml:space="preserve">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F10997" w:rsidRPr="00CB1340" w:rsidRDefault="00F10997" w:rsidP="00CB1340">
      <w:pPr>
        <w:spacing w:after="0" w:line="240" w:lineRule="auto"/>
        <w:ind w:firstLine="709"/>
        <w:jc w:val="center"/>
        <w:rPr>
          <w:rFonts w:ascii="Times New Roman" w:eastAsia="Times New Roman" w:hAnsi="Times New Roman" w:cs="Times New Roman"/>
          <w:sz w:val="24"/>
          <w:szCs w:val="24"/>
          <w:lang w:eastAsia="ru-RU"/>
        </w:rPr>
      </w:pPr>
    </w:p>
    <w:p w:rsidR="00F10997" w:rsidRPr="00CB1340" w:rsidRDefault="006758D2" w:rsidP="00CB1340">
      <w:pPr>
        <w:spacing w:after="0" w:line="240" w:lineRule="auto"/>
        <w:ind w:firstLine="709"/>
        <w:jc w:val="center"/>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ПОСТАНОВЛЯЕТ</w:t>
      </w:r>
      <w:r w:rsidR="00F10997" w:rsidRPr="00CB1340">
        <w:rPr>
          <w:rFonts w:ascii="Times New Roman" w:eastAsia="Times New Roman" w:hAnsi="Times New Roman" w:cs="Times New Roman"/>
          <w:sz w:val="24"/>
          <w:szCs w:val="24"/>
          <w:lang w:eastAsia="ru-RU"/>
        </w:rPr>
        <w:t>:</w:t>
      </w:r>
    </w:p>
    <w:p w:rsidR="009F0CAB" w:rsidRDefault="009F0CAB" w:rsidP="009F0CAB">
      <w:pPr>
        <w:pStyle w:val="aa"/>
        <w:spacing w:line="240" w:lineRule="auto"/>
        <w:ind w:left="0"/>
        <w:jc w:val="both"/>
        <w:rPr>
          <w:rFonts w:ascii="Times New Roman" w:eastAsia="Times New Roman" w:hAnsi="Times New Roman" w:cs="Times New Roman"/>
          <w:sz w:val="24"/>
          <w:szCs w:val="24"/>
          <w:lang w:eastAsia="ru-RU"/>
        </w:rPr>
      </w:pPr>
    </w:p>
    <w:p w:rsidR="009F0CAB" w:rsidRDefault="009F0CAB" w:rsidP="007670CE">
      <w:pPr>
        <w:pStyle w:val="aa"/>
        <w:numPr>
          <w:ilvl w:val="0"/>
          <w:numId w:val="24"/>
        </w:numPr>
        <w:spacing w:line="240" w:lineRule="auto"/>
        <w:ind w:left="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Утвердить муниципальную программу </w:t>
      </w:r>
      <w:r w:rsidRPr="009F0CAB">
        <w:rPr>
          <w:rFonts w:ascii="Times New Roman" w:eastAsia="Times New Roman" w:hAnsi="Times New Roman" w:cs="Times New Roman"/>
          <w:sz w:val="24"/>
          <w:szCs w:val="24"/>
          <w:lang w:eastAsia="ru-RU"/>
        </w:rPr>
        <w:t xml:space="preserve">«Развитие культуры, молодежной политики, физической культуры и спорта Первомайском сельском </w:t>
      </w:r>
      <w:proofErr w:type="gramStart"/>
      <w:r w:rsidRPr="009F0CAB">
        <w:rPr>
          <w:rFonts w:ascii="Times New Roman" w:eastAsia="Times New Roman" w:hAnsi="Times New Roman" w:cs="Times New Roman"/>
          <w:sz w:val="24"/>
          <w:szCs w:val="24"/>
          <w:lang w:eastAsia="ru-RU"/>
        </w:rPr>
        <w:t>поселении</w:t>
      </w:r>
      <w:proofErr w:type="gramEnd"/>
      <w:r w:rsidRPr="009F0CA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на 2026 год и плановый период 2027-2028 годов.</w:t>
      </w:r>
    </w:p>
    <w:p w:rsidR="009F0CAB" w:rsidRDefault="00CB0D4B" w:rsidP="007670CE">
      <w:pPr>
        <w:pStyle w:val="aa"/>
        <w:numPr>
          <w:ilvl w:val="0"/>
          <w:numId w:val="24"/>
        </w:numPr>
        <w:spacing w:line="240" w:lineRule="auto"/>
        <w:ind w:left="0" w:firstLine="360"/>
        <w:jc w:val="both"/>
        <w:rPr>
          <w:rFonts w:ascii="Times New Roman" w:eastAsia="Times New Roman" w:hAnsi="Times New Roman" w:cs="Times New Roman"/>
          <w:sz w:val="24"/>
          <w:szCs w:val="24"/>
          <w:lang w:eastAsia="ru-RU"/>
        </w:rPr>
      </w:pPr>
      <w:r w:rsidRPr="009F0CAB">
        <w:rPr>
          <w:rFonts w:ascii="Times New Roman" w:eastAsia="Times New Roman" w:hAnsi="Times New Roman" w:cs="Times New Roman"/>
          <w:sz w:val="24"/>
          <w:szCs w:val="24"/>
          <w:lang w:eastAsia="ru-RU"/>
        </w:rPr>
        <w:t>Н</w:t>
      </w:r>
      <w:r w:rsidR="006758D2" w:rsidRPr="009F0CAB">
        <w:rPr>
          <w:rFonts w:ascii="Times New Roman" w:eastAsia="Times New Roman" w:hAnsi="Times New Roman" w:cs="Times New Roman"/>
          <w:sz w:val="24"/>
          <w:szCs w:val="24"/>
          <w:lang w:eastAsia="ru-RU"/>
        </w:rPr>
        <w:t>астоящее постановление опубликовать в официальном сетевом издании в се</w:t>
      </w:r>
      <w:r w:rsidR="00113A1C" w:rsidRPr="009F0CAB">
        <w:rPr>
          <w:rFonts w:ascii="Times New Roman" w:eastAsia="Times New Roman" w:hAnsi="Times New Roman" w:cs="Times New Roman"/>
          <w:sz w:val="24"/>
          <w:szCs w:val="24"/>
          <w:lang w:eastAsia="ru-RU"/>
        </w:rPr>
        <w:t>ти интернет (</w:t>
      </w:r>
      <w:hyperlink r:id="rId10" w:history="1">
        <w:r w:rsidR="009F0CAB" w:rsidRPr="00EE6D37">
          <w:rPr>
            <w:rStyle w:val="a5"/>
            <w:rFonts w:ascii="Times New Roman" w:eastAsia="Times New Roman" w:hAnsi="Times New Roman" w:cs="Times New Roman"/>
            <w:sz w:val="24"/>
            <w:szCs w:val="24"/>
            <w:lang w:eastAsia="ru-RU"/>
          </w:rPr>
          <w:t>http://npavrlo.ru</w:t>
        </w:r>
      </w:hyperlink>
      <w:r w:rsidR="00113A1C" w:rsidRPr="009F0CAB">
        <w:rPr>
          <w:rFonts w:ascii="Times New Roman" w:eastAsia="Times New Roman" w:hAnsi="Times New Roman" w:cs="Times New Roman"/>
          <w:sz w:val="24"/>
          <w:szCs w:val="24"/>
          <w:lang w:eastAsia="ru-RU"/>
        </w:rPr>
        <w:t>).</w:t>
      </w:r>
    </w:p>
    <w:p w:rsidR="00F10997" w:rsidRPr="009F0CAB" w:rsidRDefault="00F10997" w:rsidP="007670CE">
      <w:pPr>
        <w:pStyle w:val="aa"/>
        <w:numPr>
          <w:ilvl w:val="0"/>
          <w:numId w:val="24"/>
        </w:numPr>
        <w:spacing w:line="240" w:lineRule="auto"/>
        <w:ind w:left="0" w:firstLine="360"/>
        <w:jc w:val="both"/>
        <w:rPr>
          <w:rFonts w:ascii="Times New Roman" w:eastAsia="Times New Roman" w:hAnsi="Times New Roman" w:cs="Times New Roman"/>
          <w:sz w:val="24"/>
          <w:szCs w:val="24"/>
          <w:lang w:eastAsia="ru-RU"/>
        </w:rPr>
      </w:pPr>
      <w:r w:rsidRPr="009F0CAB">
        <w:rPr>
          <w:rFonts w:ascii="Times New Roman" w:eastAsia="Times New Roman" w:hAnsi="Times New Roman" w:cs="Times New Roman"/>
          <w:sz w:val="24"/>
          <w:szCs w:val="24"/>
          <w:lang w:eastAsia="ru-RU"/>
        </w:rPr>
        <w:t xml:space="preserve">Контроль </w:t>
      </w:r>
      <w:r w:rsidR="00BE180C" w:rsidRPr="009F0CAB">
        <w:rPr>
          <w:rFonts w:ascii="Times New Roman" w:eastAsia="Times New Roman" w:hAnsi="Times New Roman" w:cs="Times New Roman"/>
          <w:sz w:val="24"/>
          <w:szCs w:val="24"/>
          <w:lang w:eastAsia="ru-RU"/>
        </w:rPr>
        <w:t xml:space="preserve">исполнения </w:t>
      </w:r>
      <w:r w:rsidRPr="009F0CAB">
        <w:rPr>
          <w:rFonts w:ascii="Times New Roman" w:eastAsia="Times New Roman" w:hAnsi="Times New Roman" w:cs="Times New Roman"/>
          <w:sz w:val="24"/>
          <w:szCs w:val="24"/>
          <w:lang w:eastAsia="ru-RU"/>
        </w:rPr>
        <w:t xml:space="preserve"> настоящего постановления возл</w:t>
      </w:r>
      <w:r w:rsidR="00BE180C" w:rsidRPr="009F0CAB">
        <w:rPr>
          <w:rFonts w:ascii="Times New Roman" w:eastAsia="Times New Roman" w:hAnsi="Times New Roman" w:cs="Times New Roman"/>
          <w:sz w:val="24"/>
          <w:szCs w:val="24"/>
          <w:lang w:eastAsia="ru-RU"/>
        </w:rPr>
        <w:t>ожить</w:t>
      </w:r>
      <w:r w:rsidRPr="009F0CAB">
        <w:rPr>
          <w:rFonts w:ascii="Times New Roman" w:eastAsia="Times New Roman" w:hAnsi="Times New Roman" w:cs="Times New Roman"/>
          <w:sz w:val="24"/>
          <w:szCs w:val="24"/>
          <w:lang w:eastAsia="ru-RU"/>
        </w:rPr>
        <w:t xml:space="preserve"> на </w:t>
      </w:r>
      <w:r w:rsidR="006758D2" w:rsidRPr="009F0CAB">
        <w:rPr>
          <w:rFonts w:ascii="Times New Roman" w:eastAsia="Times New Roman" w:hAnsi="Times New Roman" w:cs="Times New Roman"/>
          <w:sz w:val="24"/>
          <w:szCs w:val="24"/>
          <w:lang w:eastAsia="ru-RU"/>
        </w:rPr>
        <w:t xml:space="preserve">заместителя главы администрации </w:t>
      </w:r>
      <w:r w:rsidR="00495973" w:rsidRPr="009F0CAB">
        <w:rPr>
          <w:rFonts w:ascii="Times New Roman" w:eastAsia="Times New Roman" w:hAnsi="Times New Roman" w:cs="Times New Roman"/>
          <w:sz w:val="24"/>
          <w:szCs w:val="24"/>
          <w:lang w:eastAsia="ru-RU"/>
        </w:rPr>
        <w:t>Скобелеву Т.С.</w:t>
      </w:r>
    </w:p>
    <w:p w:rsidR="00F10997" w:rsidRPr="00CB1340" w:rsidRDefault="00F10997" w:rsidP="00CB1340">
      <w:pPr>
        <w:spacing w:after="0" w:line="240" w:lineRule="auto"/>
        <w:ind w:firstLine="709"/>
        <w:jc w:val="both"/>
        <w:rPr>
          <w:rFonts w:ascii="Times New Roman" w:eastAsia="Times New Roman" w:hAnsi="Times New Roman" w:cs="Times New Roman"/>
          <w:sz w:val="24"/>
          <w:szCs w:val="24"/>
          <w:lang w:eastAsia="ru-RU"/>
        </w:rPr>
      </w:pPr>
    </w:p>
    <w:p w:rsidR="00F10997" w:rsidRDefault="00F10997" w:rsidP="00CB1340">
      <w:pPr>
        <w:spacing w:after="0" w:line="240" w:lineRule="auto"/>
        <w:ind w:firstLine="709"/>
        <w:jc w:val="both"/>
        <w:rPr>
          <w:rFonts w:ascii="Times New Roman" w:eastAsia="Times New Roman" w:hAnsi="Times New Roman" w:cs="Times New Roman"/>
          <w:sz w:val="24"/>
          <w:szCs w:val="24"/>
          <w:lang w:eastAsia="ru-RU"/>
        </w:rPr>
      </w:pPr>
    </w:p>
    <w:p w:rsidR="009F0CAB" w:rsidRPr="00CB1340" w:rsidRDefault="009F0CAB" w:rsidP="00CB1340">
      <w:pPr>
        <w:spacing w:after="0" w:line="240" w:lineRule="auto"/>
        <w:ind w:firstLine="709"/>
        <w:jc w:val="both"/>
        <w:rPr>
          <w:rFonts w:ascii="Times New Roman" w:eastAsia="Times New Roman" w:hAnsi="Times New Roman" w:cs="Times New Roman"/>
          <w:sz w:val="24"/>
          <w:szCs w:val="24"/>
          <w:lang w:eastAsia="ru-RU"/>
        </w:rPr>
      </w:pPr>
    </w:p>
    <w:p w:rsidR="00CB1340" w:rsidRPr="00CB1340" w:rsidRDefault="00BB02AE" w:rsidP="00CE7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w:t>
      </w:r>
      <w:r w:rsidR="00F10997" w:rsidRPr="00CB1340">
        <w:rPr>
          <w:rFonts w:ascii="Times New Roman" w:eastAsia="Times New Roman" w:hAnsi="Times New Roman" w:cs="Times New Roman"/>
          <w:sz w:val="24"/>
          <w:szCs w:val="24"/>
          <w:lang w:eastAsia="ru-RU"/>
        </w:rPr>
        <w:t xml:space="preserve"> администрации                                                                        </w:t>
      </w:r>
      <w:r w:rsidR="0002629A" w:rsidRPr="00CB1340">
        <w:rPr>
          <w:rFonts w:ascii="Times New Roman" w:eastAsia="Times New Roman" w:hAnsi="Times New Roman" w:cs="Times New Roman"/>
          <w:sz w:val="24"/>
          <w:szCs w:val="24"/>
          <w:lang w:eastAsia="ru-RU"/>
        </w:rPr>
        <w:t xml:space="preserve">        </w:t>
      </w:r>
      <w:r w:rsidR="00E925D3" w:rsidRPr="00CB1340">
        <w:rPr>
          <w:rFonts w:ascii="Times New Roman" w:eastAsia="Times New Roman" w:hAnsi="Times New Roman" w:cs="Times New Roman"/>
          <w:sz w:val="24"/>
          <w:szCs w:val="24"/>
          <w:lang w:eastAsia="ru-RU"/>
        </w:rPr>
        <w:t>С.И. Тищенков</w:t>
      </w:r>
    </w:p>
    <w:p w:rsidR="00CE76C1" w:rsidRDefault="00CE76C1" w:rsidP="00CB1340">
      <w:pPr>
        <w:spacing w:after="0" w:line="240" w:lineRule="auto"/>
        <w:jc w:val="both"/>
        <w:rPr>
          <w:rFonts w:ascii="Times New Roman" w:eastAsia="Times New Roman" w:hAnsi="Times New Roman" w:cs="Times New Roman"/>
          <w:sz w:val="20"/>
          <w:szCs w:val="24"/>
          <w:lang w:eastAsia="ru-RU"/>
        </w:rPr>
      </w:pPr>
    </w:p>
    <w:p w:rsidR="00961D4C" w:rsidRDefault="00961D4C" w:rsidP="00CB1340">
      <w:pPr>
        <w:spacing w:after="0" w:line="240" w:lineRule="auto"/>
        <w:jc w:val="both"/>
        <w:rPr>
          <w:rFonts w:ascii="Times New Roman" w:eastAsia="Times New Roman" w:hAnsi="Times New Roman" w:cs="Times New Roman"/>
          <w:sz w:val="20"/>
          <w:szCs w:val="24"/>
          <w:lang w:eastAsia="ru-RU"/>
        </w:rPr>
      </w:pPr>
    </w:p>
    <w:p w:rsidR="003B0569" w:rsidRDefault="003B0569" w:rsidP="00CB1340">
      <w:pPr>
        <w:spacing w:after="0" w:line="240" w:lineRule="auto"/>
        <w:jc w:val="both"/>
        <w:rPr>
          <w:rFonts w:ascii="Times New Roman" w:eastAsia="Times New Roman" w:hAnsi="Times New Roman" w:cs="Times New Roman"/>
          <w:sz w:val="20"/>
          <w:szCs w:val="24"/>
          <w:lang w:eastAsia="ru-RU"/>
        </w:rPr>
      </w:pPr>
    </w:p>
    <w:p w:rsidR="00396CD8" w:rsidRDefault="00396CD8" w:rsidP="00CB1340">
      <w:pPr>
        <w:spacing w:after="0" w:line="240" w:lineRule="auto"/>
        <w:jc w:val="both"/>
        <w:rPr>
          <w:rFonts w:ascii="Times New Roman" w:eastAsia="Times New Roman" w:hAnsi="Times New Roman" w:cs="Times New Roman"/>
          <w:sz w:val="20"/>
          <w:szCs w:val="24"/>
          <w:lang w:eastAsia="ru-RU"/>
        </w:rPr>
      </w:pPr>
    </w:p>
    <w:p w:rsidR="00396CD8" w:rsidRDefault="00396CD8" w:rsidP="00CB1340">
      <w:pPr>
        <w:spacing w:after="0" w:line="240" w:lineRule="auto"/>
        <w:jc w:val="both"/>
        <w:rPr>
          <w:rFonts w:ascii="Times New Roman" w:eastAsia="Times New Roman" w:hAnsi="Times New Roman" w:cs="Times New Roman"/>
          <w:sz w:val="20"/>
          <w:szCs w:val="24"/>
          <w:lang w:eastAsia="ru-RU"/>
        </w:rPr>
      </w:pPr>
    </w:p>
    <w:p w:rsidR="009F0CAB" w:rsidRDefault="009F0CAB" w:rsidP="00CB1340">
      <w:pPr>
        <w:spacing w:after="0" w:line="240" w:lineRule="auto"/>
        <w:jc w:val="both"/>
        <w:rPr>
          <w:rFonts w:ascii="Times New Roman" w:eastAsia="Times New Roman" w:hAnsi="Times New Roman" w:cs="Times New Roman"/>
          <w:sz w:val="20"/>
          <w:szCs w:val="24"/>
          <w:lang w:eastAsia="ru-RU"/>
        </w:rPr>
      </w:pPr>
    </w:p>
    <w:p w:rsidR="009F0CAB" w:rsidRDefault="009F0CAB" w:rsidP="00CB1340">
      <w:pPr>
        <w:spacing w:after="0" w:line="240" w:lineRule="auto"/>
        <w:jc w:val="both"/>
        <w:rPr>
          <w:rFonts w:ascii="Times New Roman" w:eastAsia="Times New Roman" w:hAnsi="Times New Roman" w:cs="Times New Roman"/>
          <w:sz w:val="20"/>
          <w:szCs w:val="24"/>
          <w:lang w:eastAsia="ru-RU"/>
        </w:rPr>
      </w:pPr>
    </w:p>
    <w:p w:rsidR="009F0CAB" w:rsidRDefault="009F0CAB" w:rsidP="00CB1340">
      <w:pPr>
        <w:spacing w:after="0" w:line="240" w:lineRule="auto"/>
        <w:jc w:val="both"/>
        <w:rPr>
          <w:rFonts w:ascii="Times New Roman" w:eastAsia="Times New Roman" w:hAnsi="Times New Roman" w:cs="Times New Roman"/>
          <w:sz w:val="20"/>
          <w:szCs w:val="24"/>
          <w:lang w:eastAsia="ru-RU"/>
        </w:rPr>
      </w:pPr>
    </w:p>
    <w:p w:rsidR="00417153" w:rsidRDefault="00417153" w:rsidP="00CB1340">
      <w:pPr>
        <w:spacing w:after="0" w:line="240" w:lineRule="auto"/>
        <w:jc w:val="both"/>
        <w:rPr>
          <w:rFonts w:ascii="Times New Roman" w:eastAsia="Times New Roman" w:hAnsi="Times New Roman" w:cs="Times New Roman"/>
          <w:sz w:val="20"/>
          <w:szCs w:val="24"/>
          <w:lang w:eastAsia="ru-RU"/>
        </w:rPr>
      </w:pPr>
    </w:p>
    <w:p w:rsidR="00417153" w:rsidRDefault="00417153" w:rsidP="00CB1340">
      <w:pPr>
        <w:spacing w:after="0" w:line="240" w:lineRule="auto"/>
        <w:jc w:val="both"/>
        <w:rPr>
          <w:rFonts w:ascii="Times New Roman" w:eastAsia="Times New Roman" w:hAnsi="Times New Roman" w:cs="Times New Roman"/>
          <w:sz w:val="20"/>
          <w:szCs w:val="24"/>
          <w:lang w:eastAsia="ru-RU"/>
        </w:rPr>
      </w:pPr>
    </w:p>
    <w:p w:rsidR="007670CE" w:rsidRDefault="007670CE" w:rsidP="00CB1340">
      <w:pPr>
        <w:spacing w:after="0" w:line="240" w:lineRule="auto"/>
        <w:jc w:val="both"/>
        <w:rPr>
          <w:rFonts w:ascii="Times New Roman" w:eastAsia="Times New Roman" w:hAnsi="Times New Roman" w:cs="Times New Roman"/>
          <w:sz w:val="20"/>
          <w:szCs w:val="24"/>
          <w:lang w:eastAsia="ru-RU"/>
        </w:rPr>
      </w:pPr>
    </w:p>
    <w:p w:rsidR="00E50FBD" w:rsidRDefault="00E50FBD" w:rsidP="00CB1340">
      <w:pPr>
        <w:spacing w:after="0" w:line="240" w:lineRule="auto"/>
        <w:jc w:val="both"/>
        <w:rPr>
          <w:rFonts w:ascii="Times New Roman" w:eastAsia="Times New Roman" w:hAnsi="Times New Roman" w:cs="Times New Roman"/>
          <w:sz w:val="20"/>
          <w:szCs w:val="24"/>
          <w:lang w:eastAsia="ru-RU"/>
        </w:rPr>
      </w:pPr>
    </w:p>
    <w:p w:rsidR="00F10997" w:rsidRPr="00CB1340" w:rsidRDefault="00E925D3" w:rsidP="00CB1340">
      <w:pPr>
        <w:spacing w:after="0" w:line="240" w:lineRule="auto"/>
        <w:jc w:val="both"/>
        <w:rPr>
          <w:rFonts w:ascii="Times New Roman" w:eastAsia="Times New Roman" w:hAnsi="Times New Roman" w:cs="Times New Roman"/>
          <w:sz w:val="20"/>
          <w:szCs w:val="24"/>
          <w:lang w:eastAsia="ru-RU"/>
        </w:rPr>
      </w:pPr>
      <w:r w:rsidRPr="00CB1340">
        <w:rPr>
          <w:rFonts w:ascii="Times New Roman" w:eastAsia="Times New Roman" w:hAnsi="Times New Roman" w:cs="Times New Roman"/>
          <w:sz w:val="20"/>
          <w:szCs w:val="24"/>
          <w:lang w:eastAsia="ru-RU"/>
        </w:rPr>
        <w:t>С</w:t>
      </w:r>
      <w:r w:rsidR="00F10997" w:rsidRPr="00CB1340">
        <w:rPr>
          <w:rFonts w:ascii="Times New Roman" w:eastAsia="Times New Roman" w:hAnsi="Times New Roman" w:cs="Times New Roman"/>
          <w:sz w:val="20"/>
          <w:szCs w:val="24"/>
          <w:lang w:eastAsia="ru-RU"/>
        </w:rPr>
        <w:t>огласовано</w:t>
      </w:r>
      <w:r w:rsidR="00B83BA6" w:rsidRPr="00CB1340">
        <w:rPr>
          <w:rFonts w:ascii="Times New Roman" w:eastAsia="Times New Roman" w:hAnsi="Times New Roman" w:cs="Times New Roman"/>
          <w:sz w:val="20"/>
          <w:szCs w:val="24"/>
          <w:lang w:eastAsia="ru-RU"/>
        </w:rPr>
        <w:t>:</w:t>
      </w:r>
      <w:r w:rsidR="00F10997" w:rsidRPr="00CB1340">
        <w:rPr>
          <w:rFonts w:ascii="Times New Roman" w:eastAsia="Times New Roman" w:hAnsi="Times New Roman" w:cs="Times New Roman"/>
          <w:sz w:val="20"/>
          <w:szCs w:val="24"/>
          <w:lang w:eastAsia="ru-RU"/>
        </w:rPr>
        <w:t xml:space="preserve"> </w:t>
      </w:r>
      <w:r w:rsidR="00495973">
        <w:rPr>
          <w:rFonts w:ascii="Times New Roman" w:eastAsia="Times New Roman" w:hAnsi="Times New Roman" w:cs="Times New Roman"/>
          <w:sz w:val="20"/>
          <w:szCs w:val="24"/>
          <w:lang w:eastAsia="ru-RU"/>
        </w:rPr>
        <w:t>Скобелева</w:t>
      </w:r>
      <w:r w:rsidR="00B83BA6" w:rsidRPr="00CB1340">
        <w:rPr>
          <w:rFonts w:ascii="Times New Roman" w:eastAsia="Times New Roman" w:hAnsi="Times New Roman" w:cs="Times New Roman"/>
          <w:sz w:val="20"/>
          <w:szCs w:val="24"/>
          <w:lang w:eastAsia="ru-RU"/>
        </w:rPr>
        <w:t>, Иванова</w:t>
      </w:r>
    </w:p>
    <w:p w:rsidR="00866D6B" w:rsidRPr="00CB1340" w:rsidRDefault="00F10997" w:rsidP="00CB1340">
      <w:pPr>
        <w:spacing w:after="0" w:line="240" w:lineRule="auto"/>
        <w:jc w:val="both"/>
        <w:rPr>
          <w:rFonts w:ascii="Times New Roman" w:eastAsia="Times New Roman" w:hAnsi="Times New Roman" w:cs="Times New Roman"/>
          <w:sz w:val="20"/>
          <w:szCs w:val="24"/>
          <w:lang w:eastAsia="ru-RU"/>
        </w:rPr>
      </w:pPr>
      <w:r w:rsidRPr="00CB1340">
        <w:rPr>
          <w:rFonts w:ascii="Times New Roman" w:eastAsia="Times New Roman" w:hAnsi="Times New Roman" w:cs="Times New Roman"/>
          <w:sz w:val="20"/>
          <w:szCs w:val="24"/>
          <w:lang w:eastAsia="ru-RU"/>
        </w:rPr>
        <w:t xml:space="preserve">Разослано: </w:t>
      </w:r>
      <w:r w:rsidR="006758D2" w:rsidRPr="00CB1340">
        <w:rPr>
          <w:rFonts w:ascii="Times New Roman" w:eastAsia="Times New Roman" w:hAnsi="Times New Roman" w:cs="Times New Roman"/>
          <w:sz w:val="20"/>
          <w:szCs w:val="24"/>
          <w:lang w:eastAsia="ru-RU"/>
        </w:rPr>
        <w:t>дело, сетевое издание, регистр НПА</w:t>
      </w:r>
    </w:p>
    <w:p w:rsidR="0033030B" w:rsidRPr="00CB1340" w:rsidRDefault="0033030B" w:rsidP="0033030B">
      <w:pPr>
        <w:spacing w:after="0" w:line="240" w:lineRule="auto"/>
        <w:jc w:val="right"/>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lastRenderedPageBreak/>
        <w:t>Приложение к постановлению администрации</w:t>
      </w:r>
    </w:p>
    <w:p w:rsidR="0033030B" w:rsidRPr="00CB1340" w:rsidRDefault="0033030B" w:rsidP="0033030B">
      <w:pPr>
        <w:spacing w:after="0" w:line="240" w:lineRule="auto"/>
        <w:ind w:firstLine="709"/>
        <w:jc w:val="right"/>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CB1340">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CB1340">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33030B" w:rsidRPr="00CB1340" w:rsidRDefault="0033030B" w:rsidP="0033030B">
      <w:pPr>
        <w:tabs>
          <w:tab w:val="left" w:pos="7080"/>
          <w:tab w:val="left" w:pos="8040"/>
        </w:tabs>
        <w:spacing w:after="0" w:line="240" w:lineRule="auto"/>
        <w:ind w:firstLine="709"/>
        <w:jc w:val="right"/>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w:t>
      </w:r>
      <w:r w:rsidR="007E1955">
        <w:rPr>
          <w:rFonts w:ascii="Times New Roman" w:eastAsia="Times New Roman" w:hAnsi="Times New Roman" w:cs="Times New Roman"/>
          <w:sz w:val="24"/>
          <w:szCs w:val="24"/>
          <w:lang w:eastAsia="ru-RU"/>
        </w:rPr>
        <w:t xml:space="preserve"> 6 от 12.01.2026 г</w:t>
      </w:r>
      <w:r>
        <w:rPr>
          <w:rFonts w:ascii="Times New Roman" w:eastAsia="Times New Roman" w:hAnsi="Times New Roman" w:cs="Times New Roman"/>
          <w:sz w:val="24"/>
          <w:szCs w:val="24"/>
          <w:lang w:eastAsia="ru-RU"/>
        </w:rPr>
        <w:t xml:space="preserve"> </w:t>
      </w: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jc w:val="center"/>
        <w:rPr>
          <w:rFonts w:ascii="Times New Roman" w:eastAsia="Times New Roman" w:hAnsi="Times New Roman" w:cs="Times New Roman"/>
          <w:b/>
          <w:sz w:val="24"/>
          <w:szCs w:val="24"/>
          <w:lang w:eastAsia="ru-RU"/>
        </w:rPr>
      </w:pPr>
      <w:r w:rsidRPr="00CB1340">
        <w:rPr>
          <w:rFonts w:ascii="Times New Roman" w:eastAsia="Times New Roman" w:hAnsi="Times New Roman" w:cs="Times New Roman"/>
          <w:b/>
          <w:sz w:val="24"/>
          <w:szCs w:val="24"/>
          <w:lang w:eastAsia="ru-RU"/>
        </w:rPr>
        <w:t>МУНИЦИПАЛЬНАЯ ПРОГРАММА</w:t>
      </w:r>
    </w:p>
    <w:p w:rsidR="0033030B" w:rsidRPr="00CB1340" w:rsidRDefault="0033030B" w:rsidP="0033030B">
      <w:pPr>
        <w:spacing w:after="0" w:line="240" w:lineRule="auto"/>
        <w:jc w:val="center"/>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jc w:val="center"/>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 xml:space="preserve">«Развитие культуры, молодежной политики, физической культуры и спорта </w:t>
      </w:r>
    </w:p>
    <w:p w:rsidR="0033030B" w:rsidRPr="00CB1340" w:rsidRDefault="0033030B" w:rsidP="0033030B">
      <w:pPr>
        <w:spacing w:after="0" w:line="240" w:lineRule="auto"/>
        <w:jc w:val="center"/>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в Первомайско</w:t>
      </w:r>
      <w:r>
        <w:rPr>
          <w:rFonts w:ascii="Times New Roman" w:eastAsia="Times New Roman" w:hAnsi="Times New Roman" w:cs="Times New Roman"/>
          <w:sz w:val="24"/>
          <w:szCs w:val="24"/>
          <w:lang w:eastAsia="ru-RU"/>
        </w:rPr>
        <w:t>м</w:t>
      </w:r>
      <w:r w:rsidRPr="00CB1340">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м</w:t>
      </w:r>
      <w:r w:rsidRPr="00CB1340">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и»</w:t>
      </w:r>
      <w:r w:rsidRPr="00CB1340">
        <w:rPr>
          <w:rFonts w:ascii="Times New Roman" w:eastAsia="Times New Roman" w:hAnsi="Times New Roman" w:cs="Times New Roman"/>
          <w:sz w:val="24"/>
          <w:szCs w:val="24"/>
          <w:lang w:eastAsia="ru-RU"/>
        </w:rPr>
        <w:t xml:space="preserve"> </w:t>
      </w:r>
    </w:p>
    <w:p w:rsidR="0033030B" w:rsidRPr="00CB1340" w:rsidRDefault="0033030B" w:rsidP="0033030B">
      <w:pPr>
        <w:spacing w:after="0" w:line="240" w:lineRule="auto"/>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ind w:firstLine="708"/>
        <w:rPr>
          <w:rFonts w:ascii="Times New Roman" w:eastAsia="Times New Roman" w:hAnsi="Times New Roman" w:cs="Times New Roman"/>
          <w:sz w:val="24"/>
          <w:szCs w:val="24"/>
          <w:lang w:eastAsia="ru-RU"/>
        </w:rPr>
      </w:pPr>
    </w:p>
    <w:p w:rsidR="0033030B" w:rsidRPr="00CB1340" w:rsidRDefault="0033030B" w:rsidP="0033030B">
      <w:pPr>
        <w:spacing w:after="0" w:line="240" w:lineRule="auto"/>
        <w:rPr>
          <w:rFonts w:ascii="Times New Roman" w:eastAsia="Times New Roman" w:hAnsi="Times New Roman" w:cs="Times New Roman"/>
          <w:sz w:val="24"/>
          <w:szCs w:val="24"/>
          <w:lang w:eastAsia="ru-RU"/>
        </w:rPr>
      </w:pPr>
    </w:p>
    <w:p w:rsidR="0033030B" w:rsidRPr="00CB1340" w:rsidRDefault="0033030B" w:rsidP="0033030B">
      <w:pPr>
        <w:spacing w:after="0" w:line="240" w:lineRule="auto"/>
        <w:jc w:val="center"/>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jc w:val="center"/>
        <w:rPr>
          <w:rFonts w:ascii="Times New Roman" w:eastAsia="Times New Roman" w:hAnsi="Times New Roman" w:cs="Times New Roman"/>
          <w:b/>
          <w:sz w:val="24"/>
          <w:szCs w:val="24"/>
          <w:lang w:eastAsia="ru-RU"/>
        </w:rPr>
      </w:pPr>
    </w:p>
    <w:p w:rsidR="0033030B" w:rsidRDefault="0033030B" w:rsidP="0033030B">
      <w:pPr>
        <w:spacing w:after="0" w:line="240" w:lineRule="auto"/>
        <w:jc w:val="center"/>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jc w:val="center"/>
        <w:rPr>
          <w:rFonts w:ascii="Times New Roman" w:eastAsia="Times New Roman" w:hAnsi="Times New Roman" w:cs="Times New Roman"/>
          <w:b/>
          <w:sz w:val="24"/>
          <w:szCs w:val="24"/>
          <w:lang w:eastAsia="ru-RU"/>
        </w:rPr>
      </w:pPr>
    </w:p>
    <w:p w:rsidR="0033030B" w:rsidRPr="00CB1340" w:rsidRDefault="0033030B" w:rsidP="00330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2026 год</w:t>
      </w:r>
    </w:p>
    <w:p w:rsidR="0033030B" w:rsidRDefault="0033030B" w:rsidP="00CB0D4B">
      <w:pPr>
        <w:spacing w:after="0" w:line="240" w:lineRule="auto"/>
        <w:jc w:val="right"/>
        <w:rPr>
          <w:rFonts w:ascii="Times New Roman" w:eastAsia="Times New Roman" w:hAnsi="Times New Roman" w:cs="Times New Roman"/>
          <w:sz w:val="24"/>
          <w:szCs w:val="24"/>
          <w:lang w:eastAsia="ru-RU"/>
        </w:rPr>
      </w:pPr>
    </w:p>
    <w:p w:rsidR="004F3D78" w:rsidRPr="00CB1340" w:rsidRDefault="00BE180C" w:rsidP="00CB0D4B">
      <w:pPr>
        <w:spacing w:after="0" w:line="240" w:lineRule="auto"/>
        <w:jc w:val="right"/>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lastRenderedPageBreak/>
        <w:t>Приложение</w:t>
      </w:r>
      <w:r w:rsidR="00CB0D4B">
        <w:rPr>
          <w:rFonts w:ascii="Times New Roman" w:eastAsia="Times New Roman" w:hAnsi="Times New Roman" w:cs="Times New Roman"/>
          <w:sz w:val="24"/>
          <w:szCs w:val="24"/>
          <w:lang w:eastAsia="ru-RU"/>
        </w:rPr>
        <w:t xml:space="preserve"> 1</w:t>
      </w:r>
      <w:r w:rsidRPr="00CB1340">
        <w:rPr>
          <w:rFonts w:ascii="Times New Roman" w:eastAsia="Times New Roman" w:hAnsi="Times New Roman" w:cs="Times New Roman"/>
          <w:sz w:val="24"/>
          <w:szCs w:val="24"/>
          <w:lang w:eastAsia="ru-RU"/>
        </w:rPr>
        <w:t xml:space="preserve"> </w:t>
      </w:r>
    </w:p>
    <w:p w:rsidR="004F3D78" w:rsidRPr="00CB1340" w:rsidRDefault="004F3D78" w:rsidP="00CB1340">
      <w:pPr>
        <w:spacing w:after="0" w:line="240" w:lineRule="auto"/>
        <w:rPr>
          <w:rFonts w:ascii="Times New Roman" w:eastAsia="Times New Roman" w:hAnsi="Times New Roman" w:cs="Times New Roman"/>
          <w:sz w:val="24"/>
          <w:szCs w:val="24"/>
          <w:lang w:eastAsia="ru-RU"/>
        </w:rPr>
      </w:pPr>
    </w:p>
    <w:p w:rsidR="00ED730F" w:rsidRPr="00CB1340" w:rsidRDefault="00E8334D" w:rsidP="00CB1340">
      <w:p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ПАСПОРТ</w:t>
      </w:r>
    </w:p>
    <w:p w:rsidR="00E8334D" w:rsidRPr="00CB1340" w:rsidRDefault="00E8334D" w:rsidP="00CB1340">
      <w:p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МУНИЦИПАЛЬНОЙ ПРОГРАММЫ</w:t>
      </w:r>
    </w:p>
    <w:p w:rsidR="00E833CE" w:rsidRPr="00CB1340" w:rsidRDefault="004F3D78" w:rsidP="00CB1340">
      <w:p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CB1340" w:rsidRDefault="004F3D78" w:rsidP="00CB1340">
      <w:p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в Первомайско</w:t>
      </w:r>
      <w:r w:rsidR="00115D68">
        <w:rPr>
          <w:rFonts w:ascii="Times New Roman" w:hAnsi="Times New Roman" w:cs="Times New Roman"/>
          <w:b/>
          <w:sz w:val="24"/>
          <w:szCs w:val="24"/>
        </w:rPr>
        <w:t>м</w:t>
      </w:r>
      <w:r w:rsidRPr="00CB1340">
        <w:rPr>
          <w:rFonts w:ascii="Times New Roman" w:hAnsi="Times New Roman" w:cs="Times New Roman"/>
          <w:b/>
          <w:sz w:val="24"/>
          <w:szCs w:val="24"/>
        </w:rPr>
        <w:t xml:space="preserve"> сельско</w:t>
      </w:r>
      <w:r w:rsidR="00115D68">
        <w:rPr>
          <w:rFonts w:ascii="Times New Roman" w:hAnsi="Times New Roman" w:cs="Times New Roman"/>
          <w:b/>
          <w:sz w:val="24"/>
          <w:szCs w:val="24"/>
        </w:rPr>
        <w:t>м поселении</w:t>
      </w:r>
      <w:r w:rsidR="00CE76C1">
        <w:rPr>
          <w:rFonts w:ascii="Times New Roman" w:hAnsi="Times New Roman" w:cs="Times New Roman"/>
          <w:b/>
          <w:sz w:val="24"/>
          <w:szCs w:val="24"/>
        </w:rPr>
        <w:t>»</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6"/>
        <w:gridCol w:w="7361"/>
      </w:tblGrid>
      <w:tr w:rsidR="003C218E" w:rsidRPr="00CB1340" w:rsidTr="00FC6FA9">
        <w:tc>
          <w:tcPr>
            <w:tcW w:w="1173" w:type="pct"/>
            <w:tcBorders>
              <w:top w:val="single" w:sz="4" w:space="0" w:color="auto"/>
              <w:left w:val="single" w:sz="4" w:space="0" w:color="auto"/>
              <w:bottom w:val="single" w:sz="4" w:space="0" w:color="auto"/>
              <w:right w:val="single" w:sz="4" w:space="0" w:color="auto"/>
            </w:tcBorders>
          </w:tcPr>
          <w:p w:rsidR="003C218E" w:rsidRPr="00CB1340" w:rsidRDefault="003C218E" w:rsidP="00CB1340">
            <w:pPr>
              <w:spacing w:after="0" w:line="240" w:lineRule="auto"/>
              <w:rPr>
                <w:rFonts w:ascii="Times New Roman" w:hAnsi="Times New Roman" w:cs="Times New Roman"/>
                <w:bCs/>
                <w:sz w:val="24"/>
                <w:szCs w:val="24"/>
              </w:rPr>
            </w:pPr>
            <w:r w:rsidRPr="00CB1340">
              <w:rPr>
                <w:rFonts w:ascii="Times New Roman" w:hAnsi="Times New Roman" w:cs="Times New Roman"/>
                <w:bCs/>
                <w:sz w:val="24"/>
                <w:szCs w:val="24"/>
              </w:rPr>
              <w:t>Сроки реализации муниципальной программы</w:t>
            </w:r>
          </w:p>
        </w:tc>
        <w:tc>
          <w:tcPr>
            <w:tcW w:w="3827" w:type="pct"/>
            <w:tcBorders>
              <w:top w:val="single" w:sz="4" w:space="0" w:color="auto"/>
              <w:left w:val="single" w:sz="4" w:space="0" w:color="auto"/>
              <w:bottom w:val="single" w:sz="4" w:space="0" w:color="auto"/>
              <w:right w:val="single" w:sz="4" w:space="0" w:color="auto"/>
            </w:tcBorders>
          </w:tcPr>
          <w:p w:rsidR="003C218E" w:rsidRPr="00CB1340" w:rsidRDefault="003C218E" w:rsidP="00417153">
            <w:pPr>
              <w:spacing w:after="0" w:line="240" w:lineRule="auto"/>
              <w:jc w:val="both"/>
              <w:rPr>
                <w:rFonts w:ascii="Times New Roman" w:hAnsi="Times New Roman" w:cs="Times New Roman"/>
                <w:sz w:val="24"/>
                <w:szCs w:val="24"/>
              </w:rPr>
            </w:pPr>
            <w:r w:rsidRPr="00CB1340">
              <w:rPr>
                <w:rFonts w:ascii="Times New Roman" w:hAnsi="Times New Roman" w:cs="Times New Roman"/>
                <w:sz w:val="24"/>
                <w:szCs w:val="24"/>
              </w:rPr>
              <w:t>202</w:t>
            </w:r>
            <w:r w:rsidR="00417153">
              <w:rPr>
                <w:rFonts w:ascii="Times New Roman" w:hAnsi="Times New Roman" w:cs="Times New Roman"/>
                <w:sz w:val="24"/>
                <w:szCs w:val="24"/>
              </w:rPr>
              <w:t>6</w:t>
            </w:r>
            <w:r w:rsidR="00B06CD8">
              <w:rPr>
                <w:rFonts w:ascii="Times New Roman" w:hAnsi="Times New Roman" w:cs="Times New Roman"/>
                <w:sz w:val="24"/>
                <w:szCs w:val="24"/>
              </w:rPr>
              <w:t>-202</w:t>
            </w:r>
            <w:r w:rsidR="00417153">
              <w:rPr>
                <w:rFonts w:ascii="Times New Roman" w:hAnsi="Times New Roman" w:cs="Times New Roman"/>
                <w:sz w:val="24"/>
                <w:szCs w:val="24"/>
              </w:rPr>
              <w:t>8</w:t>
            </w:r>
            <w:r w:rsidRPr="00CB1340">
              <w:rPr>
                <w:rFonts w:ascii="Times New Roman" w:hAnsi="Times New Roman" w:cs="Times New Roman"/>
                <w:sz w:val="24"/>
                <w:szCs w:val="24"/>
              </w:rPr>
              <w:t xml:space="preserve"> г</w:t>
            </w:r>
            <w:r w:rsidR="00BE180C" w:rsidRPr="00CB1340">
              <w:rPr>
                <w:rFonts w:ascii="Times New Roman" w:hAnsi="Times New Roman" w:cs="Times New Roman"/>
                <w:sz w:val="24"/>
                <w:szCs w:val="24"/>
              </w:rPr>
              <w:t>оды</w:t>
            </w:r>
          </w:p>
        </w:tc>
      </w:tr>
      <w:tr w:rsidR="003C218E" w:rsidRPr="00CB1340" w:rsidTr="00FC6FA9">
        <w:tc>
          <w:tcPr>
            <w:tcW w:w="1173" w:type="pct"/>
            <w:tcBorders>
              <w:top w:val="single" w:sz="4" w:space="0" w:color="auto"/>
              <w:left w:val="single" w:sz="4" w:space="0" w:color="auto"/>
              <w:bottom w:val="single" w:sz="4" w:space="0" w:color="auto"/>
              <w:right w:val="single" w:sz="4" w:space="0" w:color="auto"/>
            </w:tcBorders>
          </w:tcPr>
          <w:p w:rsidR="003C218E" w:rsidRPr="00CB1340" w:rsidRDefault="003C218E" w:rsidP="00CB1340">
            <w:pPr>
              <w:spacing w:after="0" w:line="240" w:lineRule="auto"/>
              <w:rPr>
                <w:rFonts w:ascii="Times New Roman" w:hAnsi="Times New Roman" w:cs="Times New Roman"/>
                <w:bCs/>
                <w:sz w:val="24"/>
                <w:szCs w:val="24"/>
              </w:rPr>
            </w:pPr>
            <w:r w:rsidRPr="00CB1340">
              <w:rPr>
                <w:rFonts w:ascii="Times New Roman" w:hAnsi="Times New Roman" w:cs="Times New Roman"/>
                <w:bCs/>
                <w:sz w:val="24"/>
                <w:szCs w:val="24"/>
              </w:rPr>
              <w:t>Ответственный исполнитель муниципальной программы</w:t>
            </w:r>
          </w:p>
        </w:tc>
        <w:tc>
          <w:tcPr>
            <w:tcW w:w="3827" w:type="pct"/>
            <w:tcBorders>
              <w:top w:val="single" w:sz="4" w:space="0" w:color="auto"/>
              <w:left w:val="single" w:sz="4" w:space="0" w:color="auto"/>
              <w:bottom w:val="single" w:sz="4" w:space="0" w:color="auto"/>
              <w:right w:val="single" w:sz="4" w:space="0" w:color="auto"/>
            </w:tcBorders>
          </w:tcPr>
          <w:p w:rsidR="003C218E" w:rsidRPr="00CB1340" w:rsidRDefault="00AC0634" w:rsidP="00396CD8">
            <w:pPr>
              <w:spacing w:after="0" w:line="240" w:lineRule="auto"/>
              <w:jc w:val="both"/>
              <w:rPr>
                <w:rFonts w:ascii="Times New Roman" w:hAnsi="Times New Roman" w:cs="Times New Roman"/>
                <w:sz w:val="24"/>
                <w:szCs w:val="24"/>
              </w:rPr>
            </w:pPr>
            <w:r w:rsidRPr="00CB1340">
              <w:rPr>
                <w:rFonts w:ascii="Times New Roman" w:hAnsi="Times New Roman" w:cs="Times New Roman"/>
                <w:sz w:val="24"/>
                <w:szCs w:val="24"/>
              </w:rPr>
              <w:t xml:space="preserve">администрация </w:t>
            </w:r>
            <w:r w:rsidR="00CE76C1">
              <w:rPr>
                <w:rFonts w:ascii="Times New Roman" w:hAnsi="Times New Roman" w:cs="Times New Roman"/>
                <w:sz w:val="24"/>
                <w:szCs w:val="24"/>
              </w:rPr>
              <w:t>Первомайско</w:t>
            </w:r>
            <w:r w:rsidR="00396CD8">
              <w:rPr>
                <w:rFonts w:ascii="Times New Roman" w:hAnsi="Times New Roman" w:cs="Times New Roman"/>
                <w:sz w:val="24"/>
                <w:szCs w:val="24"/>
              </w:rPr>
              <w:t>го</w:t>
            </w:r>
            <w:r w:rsidR="00CE76C1">
              <w:rPr>
                <w:rFonts w:ascii="Times New Roman" w:hAnsi="Times New Roman" w:cs="Times New Roman"/>
                <w:sz w:val="24"/>
                <w:szCs w:val="24"/>
              </w:rPr>
              <w:t xml:space="preserve"> сельско</w:t>
            </w:r>
            <w:r w:rsidR="00396CD8">
              <w:rPr>
                <w:rFonts w:ascii="Times New Roman" w:hAnsi="Times New Roman" w:cs="Times New Roman"/>
                <w:sz w:val="24"/>
                <w:szCs w:val="24"/>
              </w:rPr>
              <w:t>го</w:t>
            </w:r>
            <w:r w:rsidR="00CE76C1">
              <w:rPr>
                <w:rFonts w:ascii="Times New Roman" w:hAnsi="Times New Roman" w:cs="Times New Roman"/>
                <w:sz w:val="24"/>
                <w:szCs w:val="24"/>
              </w:rPr>
              <w:t xml:space="preserve"> поселени</w:t>
            </w:r>
            <w:r w:rsidR="00396CD8">
              <w:rPr>
                <w:rFonts w:ascii="Times New Roman" w:hAnsi="Times New Roman" w:cs="Times New Roman"/>
                <w:sz w:val="24"/>
                <w:szCs w:val="24"/>
              </w:rPr>
              <w:t>я</w:t>
            </w:r>
          </w:p>
        </w:tc>
      </w:tr>
      <w:tr w:rsidR="003C218E" w:rsidRPr="00CB1340" w:rsidTr="00FC6FA9">
        <w:tc>
          <w:tcPr>
            <w:tcW w:w="1173" w:type="pct"/>
            <w:tcBorders>
              <w:top w:val="single" w:sz="4" w:space="0" w:color="auto"/>
              <w:left w:val="single" w:sz="4" w:space="0" w:color="auto"/>
              <w:bottom w:val="single" w:sz="4" w:space="0" w:color="auto"/>
              <w:right w:val="single" w:sz="4" w:space="0" w:color="auto"/>
            </w:tcBorders>
          </w:tcPr>
          <w:p w:rsidR="003C218E" w:rsidRPr="00CB1340" w:rsidRDefault="003C218E" w:rsidP="00CB1340">
            <w:pPr>
              <w:spacing w:after="0" w:line="240" w:lineRule="auto"/>
              <w:rPr>
                <w:rFonts w:ascii="Times New Roman" w:hAnsi="Times New Roman" w:cs="Times New Roman"/>
                <w:bCs/>
                <w:sz w:val="24"/>
                <w:szCs w:val="24"/>
              </w:rPr>
            </w:pPr>
            <w:r w:rsidRPr="00CB1340">
              <w:rPr>
                <w:rFonts w:ascii="Times New Roman" w:hAnsi="Times New Roman" w:cs="Times New Roman"/>
                <w:bCs/>
                <w:sz w:val="24"/>
                <w:szCs w:val="24"/>
              </w:rPr>
              <w:t>Участники муниципальной программы</w:t>
            </w:r>
          </w:p>
        </w:tc>
        <w:tc>
          <w:tcPr>
            <w:tcW w:w="3827" w:type="pct"/>
            <w:tcBorders>
              <w:top w:val="single" w:sz="4" w:space="0" w:color="auto"/>
              <w:left w:val="single" w:sz="4" w:space="0" w:color="auto"/>
              <w:bottom w:val="single" w:sz="4" w:space="0" w:color="auto"/>
              <w:right w:val="single" w:sz="4" w:space="0" w:color="auto"/>
            </w:tcBorders>
          </w:tcPr>
          <w:p w:rsidR="003C218E" w:rsidRPr="00CB1340" w:rsidRDefault="00AC0634" w:rsidP="00396CD8">
            <w:pPr>
              <w:spacing w:after="0" w:line="240" w:lineRule="auto"/>
              <w:jc w:val="both"/>
              <w:rPr>
                <w:rFonts w:ascii="Times New Roman" w:hAnsi="Times New Roman" w:cs="Times New Roman"/>
                <w:sz w:val="24"/>
                <w:szCs w:val="24"/>
              </w:rPr>
            </w:pPr>
            <w:r w:rsidRPr="00CB1340">
              <w:rPr>
                <w:rFonts w:ascii="Times New Roman" w:hAnsi="Times New Roman" w:cs="Times New Roman"/>
                <w:sz w:val="24"/>
                <w:szCs w:val="24"/>
              </w:rPr>
              <w:t xml:space="preserve">МБУК «Первомайский </w:t>
            </w:r>
            <w:r w:rsidR="00396CD8">
              <w:rPr>
                <w:rFonts w:ascii="Times New Roman" w:hAnsi="Times New Roman" w:cs="Times New Roman"/>
                <w:sz w:val="24"/>
                <w:szCs w:val="24"/>
              </w:rPr>
              <w:t>ЦКД»</w:t>
            </w:r>
          </w:p>
        </w:tc>
      </w:tr>
      <w:tr w:rsidR="00E833CE" w:rsidRPr="00CB1340" w:rsidTr="00FC6FA9">
        <w:tc>
          <w:tcPr>
            <w:tcW w:w="1173" w:type="pct"/>
            <w:tcBorders>
              <w:top w:val="single" w:sz="4" w:space="0" w:color="auto"/>
              <w:left w:val="single" w:sz="4" w:space="0" w:color="auto"/>
              <w:bottom w:val="single" w:sz="4" w:space="0" w:color="auto"/>
              <w:right w:val="single" w:sz="4" w:space="0" w:color="auto"/>
            </w:tcBorders>
          </w:tcPr>
          <w:p w:rsidR="007721EC" w:rsidRPr="00CB1340" w:rsidRDefault="002F3391" w:rsidP="00CB1340">
            <w:pPr>
              <w:spacing w:after="0" w:line="240" w:lineRule="auto"/>
              <w:rPr>
                <w:rFonts w:ascii="Times New Roman" w:hAnsi="Times New Roman" w:cs="Times New Roman"/>
                <w:bCs/>
                <w:sz w:val="24"/>
                <w:szCs w:val="24"/>
              </w:rPr>
            </w:pPr>
            <w:r w:rsidRPr="00CB1340">
              <w:rPr>
                <w:rFonts w:ascii="Times New Roman" w:hAnsi="Times New Roman" w:cs="Times New Roman"/>
                <w:bCs/>
                <w:sz w:val="24"/>
                <w:szCs w:val="24"/>
              </w:rPr>
              <w:t>Цель</w:t>
            </w:r>
            <w:r w:rsidR="007721EC" w:rsidRPr="00CB1340">
              <w:rPr>
                <w:rFonts w:ascii="Times New Roman" w:hAnsi="Times New Roman" w:cs="Times New Roman"/>
                <w:bCs/>
                <w:sz w:val="24"/>
                <w:szCs w:val="24"/>
              </w:rPr>
              <w:t xml:space="preserve"> </w:t>
            </w:r>
            <w:r w:rsidR="00806270" w:rsidRPr="00CB1340">
              <w:rPr>
                <w:rFonts w:ascii="Times New Roman" w:hAnsi="Times New Roman" w:cs="Times New Roman"/>
                <w:bCs/>
                <w:sz w:val="24"/>
                <w:szCs w:val="24"/>
              </w:rPr>
              <w:t xml:space="preserve">муниципальной </w:t>
            </w:r>
            <w:r w:rsidR="007721EC" w:rsidRPr="00CB1340">
              <w:rPr>
                <w:rFonts w:ascii="Times New Roman" w:hAnsi="Times New Roman" w:cs="Times New Roman"/>
                <w:bCs/>
                <w:sz w:val="24"/>
                <w:szCs w:val="24"/>
              </w:rPr>
              <w:t>программы</w:t>
            </w:r>
          </w:p>
        </w:tc>
        <w:tc>
          <w:tcPr>
            <w:tcW w:w="3827" w:type="pct"/>
            <w:tcBorders>
              <w:top w:val="single" w:sz="4" w:space="0" w:color="auto"/>
              <w:left w:val="single" w:sz="4" w:space="0" w:color="auto"/>
              <w:bottom w:val="single" w:sz="4" w:space="0" w:color="auto"/>
              <w:right w:val="single" w:sz="4" w:space="0" w:color="auto"/>
            </w:tcBorders>
          </w:tcPr>
          <w:p w:rsidR="0010164A" w:rsidRPr="00CB1340" w:rsidRDefault="002F3391" w:rsidP="00115D68">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Формирование и развитие единого социально-культурн</w:t>
            </w:r>
            <w:r w:rsidR="00D36178" w:rsidRPr="00CB1340">
              <w:rPr>
                <w:rFonts w:ascii="Times New Roman" w:hAnsi="Times New Roman" w:cs="Times New Roman"/>
                <w:sz w:val="24"/>
                <w:szCs w:val="24"/>
              </w:rPr>
              <w:t xml:space="preserve">ого пространства на территории </w:t>
            </w:r>
            <w:r w:rsidR="00115D68">
              <w:rPr>
                <w:rFonts w:ascii="Times New Roman" w:hAnsi="Times New Roman" w:cs="Times New Roman"/>
                <w:sz w:val="24"/>
                <w:szCs w:val="24"/>
              </w:rPr>
              <w:t>Первомайского</w:t>
            </w:r>
            <w:r w:rsidRPr="00CB1340">
              <w:rPr>
                <w:rFonts w:ascii="Times New Roman" w:hAnsi="Times New Roman" w:cs="Times New Roman"/>
                <w:sz w:val="24"/>
                <w:szCs w:val="24"/>
              </w:rPr>
              <w:t xml:space="preserve"> сельско</w:t>
            </w:r>
            <w:r w:rsidR="00115D68">
              <w:rPr>
                <w:rFonts w:ascii="Times New Roman" w:hAnsi="Times New Roman" w:cs="Times New Roman"/>
                <w:sz w:val="24"/>
                <w:szCs w:val="24"/>
              </w:rPr>
              <w:t>го поселения</w:t>
            </w:r>
            <w:r w:rsidRPr="00CB1340">
              <w:rPr>
                <w:rFonts w:ascii="Times New Roman" w:hAnsi="Times New Roman" w:cs="Times New Roman"/>
                <w:sz w:val="24"/>
                <w:szCs w:val="24"/>
              </w:rPr>
              <w:t xml:space="preserve"> для реализации принципов государственной  политики</w:t>
            </w:r>
            <w:r w:rsidR="00377CA8" w:rsidRPr="00CB1340">
              <w:rPr>
                <w:rFonts w:ascii="Times New Roman" w:hAnsi="Times New Roman" w:cs="Times New Roman"/>
                <w:sz w:val="24"/>
                <w:szCs w:val="24"/>
              </w:rPr>
              <w:t xml:space="preserve"> в сфере культуры</w:t>
            </w:r>
            <w:r w:rsidRPr="00CB1340">
              <w:rPr>
                <w:rFonts w:ascii="Times New Roman" w:hAnsi="Times New Roman" w:cs="Times New Roman"/>
                <w:sz w:val="24"/>
                <w:szCs w:val="24"/>
              </w:rPr>
              <w:t xml:space="preserve">, </w:t>
            </w:r>
            <w:r w:rsidR="00806270" w:rsidRPr="00CB1340">
              <w:rPr>
                <w:rFonts w:ascii="Times New Roman" w:hAnsi="Times New Roman" w:cs="Times New Roman"/>
                <w:sz w:val="24"/>
                <w:szCs w:val="24"/>
              </w:rPr>
              <w:t>сфере</w:t>
            </w:r>
            <w:r w:rsidR="00377CA8" w:rsidRPr="00CB1340">
              <w:rPr>
                <w:rFonts w:ascii="Times New Roman" w:hAnsi="Times New Roman" w:cs="Times New Roman"/>
                <w:sz w:val="24"/>
                <w:szCs w:val="24"/>
              </w:rPr>
              <w:t xml:space="preserve"> </w:t>
            </w:r>
            <w:r w:rsidR="00806270" w:rsidRPr="00CB1340">
              <w:rPr>
                <w:rFonts w:ascii="Times New Roman" w:hAnsi="Times New Roman" w:cs="Times New Roman"/>
                <w:sz w:val="24"/>
                <w:szCs w:val="24"/>
              </w:rPr>
              <w:t xml:space="preserve">физической культуры и спорта и в молодежной политике, </w:t>
            </w:r>
            <w:r w:rsidRPr="00CB1340">
              <w:rPr>
                <w:rFonts w:ascii="Times New Roman" w:hAnsi="Times New Roman" w:cs="Times New Roman"/>
                <w:sz w:val="24"/>
                <w:szCs w:val="24"/>
              </w:rPr>
              <w:t xml:space="preserve">создания условий для сохранения культурного наследия и развития </w:t>
            </w:r>
          </w:p>
        </w:tc>
      </w:tr>
      <w:tr w:rsidR="00E833CE" w:rsidRPr="00CB1340" w:rsidTr="00FC6FA9">
        <w:tc>
          <w:tcPr>
            <w:tcW w:w="1173" w:type="pct"/>
            <w:tcBorders>
              <w:top w:val="single" w:sz="4" w:space="0" w:color="auto"/>
              <w:left w:val="single" w:sz="4" w:space="0" w:color="auto"/>
              <w:bottom w:val="single" w:sz="4" w:space="0" w:color="auto"/>
              <w:right w:val="single" w:sz="4" w:space="0" w:color="auto"/>
            </w:tcBorders>
          </w:tcPr>
          <w:p w:rsidR="007721EC" w:rsidRPr="00CB1340" w:rsidRDefault="0077527F"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З</w:t>
            </w:r>
            <w:r w:rsidR="007721EC" w:rsidRPr="00CB1340">
              <w:rPr>
                <w:rFonts w:ascii="Times New Roman" w:hAnsi="Times New Roman" w:cs="Times New Roman"/>
                <w:sz w:val="24"/>
                <w:szCs w:val="24"/>
              </w:rPr>
              <w:t xml:space="preserve">адачи </w:t>
            </w:r>
            <w:r w:rsidR="007721EC" w:rsidRPr="00CB1340">
              <w:rPr>
                <w:rFonts w:ascii="Times New Roman" w:hAnsi="Times New Roman" w:cs="Times New Roman"/>
                <w:bCs/>
                <w:sz w:val="24"/>
                <w:szCs w:val="24"/>
              </w:rPr>
              <w:t>программы</w:t>
            </w:r>
          </w:p>
        </w:tc>
        <w:tc>
          <w:tcPr>
            <w:tcW w:w="3827" w:type="pct"/>
            <w:tcBorders>
              <w:top w:val="single" w:sz="4" w:space="0" w:color="auto"/>
              <w:left w:val="single" w:sz="4" w:space="0" w:color="auto"/>
              <w:bottom w:val="single" w:sz="4" w:space="0" w:color="auto"/>
              <w:right w:val="single" w:sz="4" w:space="0" w:color="auto"/>
            </w:tcBorders>
            <w:vAlign w:val="center"/>
          </w:tcPr>
          <w:p w:rsidR="00F03D7E" w:rsidRPr="00CB1340" w:rsidRDefault="00427069"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1. </w:t>
            </w:r>
            <w:r w:rsidR="00F03D7E" w:rsidRPr="00CB1340">
              <w:rPr>
                <w:rFonts w:ascii="Times New Roman" w:hAnsi="Times New Roman" w:cs="Times New Roman"/>
                <w:sz w:val="24"/>
                <w:szCs w:val="24"/>
              </w:rPr>
              <w:t>Стимулирование творческой активности населения, поддержка организаци</w:t>
            </w:r>
            <w:r w:rsidR="00377CA8" w:rsidRPr="00CB1340">
              <w:rPr>
                <w:rFonts w:ascii="Times New Roman" w:hAnsi="Times New Roman" w:cs="Times New Roman"/>
                <w:sz w:val="24"/>
                <w:szCs w:val="24"/>
              </w:rPr>
              <w:t>и</w:t>
            </w:r>
            <w:r w:rsidR="00F03D7E" w:rsidRPr="00CB1340">
              <w:rPr>
                <w:rFonts w:ascii="Times New Roman" w:hAnsi="Times New Roman" w:cs="Times New Roman"/>
                <w:sz w:val="24"/>
                <w:szCs w:val="24"/>
              </w:rPr>
              <w:t xml:space="preserve"> в сфере культуры.</w:t>
            </w:r>
          </w:p>
          <w:p w:rsidR="00F03D7E" w:rsidRPr="00CB1340" w:rsidRDefault="00F03D7E"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2. Организация библиотечного, библиографического</w:t>
            </w:r>
            <w:r w:rsidR="002F3391" w:rsidRPr="00CB1340">
              <w:rPr>
                <w:rFonts w:ascii="Times New Roman" w:hAnsi="Times New Roman" w:cs="Times New Roman"/>
                <w:sz w:val="24"/>
                <w:szCs w:val="24"/>
              </w:rPr>
              <w:t xml:space="preserve"> и информационного обслуживания; ф</w:t>
            </w:r>
            <w:r w:rsidRPr="00CB1340">
              <w:rPr>
                <w:rFonts w:ascii="Times New Roman" w:hAnsi="Times New Roman" w:cs="Times New Roman"/>
                <w:sz w:val="24"/>
                <w:szCs w:val="24"/>
              </w:rPr>
              <w:t>ормирование и обеспечение сохранности библиотечного фонда.</w:t>
            </w:r>
          </w:p>
          <w:p w:rsidR="00F03D7E" w:rsidRPr="00CB1340" w:rsidRDefault="00271C60"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3</w:t>
            </w:r>
            <w:r w:rsidR="00F03D7E" w:rsidRPr="00CB1340">
              <w:rPr>
                <w:rFonts w:ascii="Times New Roman" w:hAnsi="Times New Roman" w:cs="Times New Roman"/>
                <w:sz w:val="24"/>
                <w:szCs w:val="24"/>
              </w:rPr>
              <w:t xml:space="preserve">. </w:t>
            </w:r>
            <w:r w:rsidR="00EE247F" w:rsidRPr="00CB1340">
              <w:rPr>
                <w:rFonts w:ascii="Times New Roman" w:hAnsi="Times New Roman" w:cs="Times New Roman"/>
                <w:sz w:val="24"/>
                <w:szCs w:val="24"/>
              </w:rPr>
              <w:t>Проведение культурно-массовых</w:t>
            </w:r>
            <w:r w:rsidR="00F03D7E" w:rsidRPr="00CB1340">
              <w:rPr>
                <w:rFonts w:ascii="Times New Roman" w:hAnsi="Times New Roman" w:cs="Times New Roman"/>
                <w:sz w:val="24"/>
                <w:szCs w:val="24"/>
              </w:rPr>
              <w:t xml:space="preserve"> мероприятий</w:t>
            </w:r>
            <w:r w:rsidR="00EE247F" w:rsidRPr="00CB1340">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CB1340" w:rsidRDefault="005122D9"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4</w:t>
            </w:r>
            <w:r w:rsidR="007537B7" w:rsidRPr="00CB1340">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CB1340" w:rsidRDefault="005122D9"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5</w:t>
            </w:r>
            <w:r w:rsidR="00325362" w:rsidRPr="00CB1340">
              <w:rPr>
                <w:rFonts w:ascii="Times New Roman" w:hAnsi="Times New Roman" w:cs="Times New Roman"/>
                <w:sz w:val="24"/>
                <w:szCs w:val="24"/>
              </w:rPr>
              <w:t xml:space="preserve">. Укрепление </w:t>
            </w:r>
            <w:r w:rsidR="00F03D7E" w:rsidRPr="00CB1340">
              <w:rPr>
                <w:rFonts w:ascii="Times New Roman" w:hAnsi="Times New Roman" w:cs="Times New Roman"/>
                <w:sz w:val="24"/>
                <w:szCs w:val="24"/>
              </w:rPr>
              <w:t>материально-технической базы учреждени</w:t>
            </w:r>
            <w:r w:rsidR="00377CA8" w:rsidRPr="00CB1340">
              <w:rPr>
                <w:rFonts w:ascii="Times New Roman" w:hAnsi="Times New Roman" w:cs="Times New Roman"/>
                <w:sz w:val="24"/>
                <w:szCs w:val="24"/>
              </w:rPr>
              <w:t>я</w:t>
            </w:r>
            <w:r w:rsidR="00F03D7E" w:rsidRPr="00CB1340">
              <w:rPr>
                <w:rFonts w:ascii="Times New Roman" w:hAnsi="Times New Roman" w:cs="Times New Roman"/>
                <w:sz w:val="24"/>
                <w:szCs w:val="24"/>
              </w:rPr>
              <w:t>,  находящ</w:t>
            </w:r>
            <w:r w:rsidR="00377CA8" w:rsidRPr="00CB1340">
              <w:rPr>
                <w:rFonts w:ascii="Times New Roman" w:hAnsi="Times New Roman" w:cs="Times New Roman"/>
                <w:sz w:val="24"/>
                <w:szCs w:val="24"/>
              </w:rPr>
              <w:t>его</w:t>
            </w:r>
            <w:r w:rsidR="00CE76C1">
              <w:rPr>
                <w:rFonts w:ascii="Times New Roman" w:hAnsi="Times New Roman" w:cs="Times New Roman"/>
                <w:sz w:val="24"/>
                <w:szCs w:val="24"/>
              </w:rPr>
              <w:t>ся в ведении администрации.</w:t>
            </w:r>
          </w:p>
          <w:p w:rsidR="00806270" w:rsidRPr="00CB1340" w:rsidRDefault="00806270"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6. Развитие физической культуры и спорта.</w:t>
            </w:r>
          </w:p>
          <w:p w:rsidR="00806270" w:rsidRPr="00CB1340" w:rsidRDefault="00806270"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7. Развитие молодежной политики.</w:t>
            </w:r>
          </w:p>
        </w:tc>
      </w:tr>
      <w:tr w:rsidR="00806270" w:rsidRPr="00CB1340" w:rsidTr="00FC6FA9">
        <w:tc>
          <w:tcPr>
            <w:tcW w:w="1173" w:type="pct"/>
            <w:tcBorders>
              <w:top w:val="single" w:sz="4" w:space="0" w:color="auto"/>
              <w:left w:val="single" w:sz="4" w:space="0" w:color="auto"/>
              <w:bottom w:val="single" w:sz="4" w:space="0" w:color="auto"/>
              <w:right w:val="single" w:sz="4" w:space="0" w:color="auto"/>
            </w:tcBorders>
          </w:tcPr>
          <w:p w:rsidR="00806270" w:rsidRPr="00CB1340" w:rsidRDefault="00806270"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Ожидаемые (конечные) результаты реализации муниципальной программы</w:t>
            </w:r>
          </w:p>
        </w:tc>
        <w:tc>
          <w:tcPr>
            <w:tcW w:w="3827" w:type="pct"/>
            <w:tcBorders>
              <w:top w:val="single" w:sz="4" w:space="0" w:color="auto"/>
              <w:left w:val="single" w:sz="4" w:space="0" w:color="auto"/>
              <w:bottom w:val="single" w:sz="4" w:space="0" w:color="auto"/>
              <w:right w:val="single" w:sz="4" w:space="0" w:color="auto"/>
            </w:tcBorders>
            <w:vAlign w:val="center"/>
          </w:tcPr>
          <w:p w:rsidR="00806270" w:rsidRPr="00CB1340" w:rsidRDefault="009325EF"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увеличение доли на</w:t>
            </w:r>
            <w:r w:rsidR="00D36178" w:rsidRPr="00CB1340">
              <w:rPr>
                <w:rFonts w:ascii="Times New Roman" w:hAnsi="Times New Roman" w:cs="Times New Roman"/>
                <w:sz w:val="24"/>
                <w:szCs w:val="24"/>
              </w:rPr>
              <w:t xml:space="preserve">селения, принимающего активное </w:t>
            </w:r>
            <w:r w:rsidRPr="00CB1340">
              <w:rPr>
                <w:rFonts w:ascii="Times New Roman" w:hAnsi="Times New Roman" w:cs="Times New Roman"/>
                <w:sz w:val="24"/>
                <w:szCs w:val="24"/>
              </w:rPr>
              <w:t>участи</w:t>
            </w:r>
            <w:r w:rsidR="00BE180C" w:rsidRPr="00CB1340">
              <w:rPr>
                <w:rFonts w:ascii="Times New Roman" w:hAnsi="Times New Roman" w:cs="Times New Roman"/>
                <w:sz w:val="24"/>
                <w:szCs w:val="24"/>
              </w:rPr>
              <w:t>е</w:t>
            </w:r>
            <w:r w:rsidRPr="00CB1340">
              <w:rPr>
                <w:rFonts w:ascii="Times New Roman" w:hAnsi="Times New Roman" w:cs="Times New Roman"/>
                <w:sz w:val="24"/>
                <w:szCs w:val="24"/>
              </w:rPr>
              <w:t xml:space="preserve"> в культурной жизни поселения</w:t>
            </w:r>
          </w:p>
        </w:tc>
      </w:tr>
      <w:tr w:rsidR="00806270" w:rsidRPr="00CB1340" w:rsidTr="00FC6FA9">
        <w:tc>
          <w:tcPr>
            <w:tcW w:w="1173" w:type="pct"/>
            <w:tcBorders>
              <w:top w:val="single" w:sz="4" w:space="0" w:color="auto"/>
              <w:left w:val="single" w:sz="4" w:space="0" w:color="auto"/>
              <w:bottom w:val="single" w:sz="4" w:space="0" w:color="auto"/>
              <w:right w:val="single" w:sz="4" w:space="0" w:color="auto"/>
            </w:tcBorders>
          </w:tcPr>
          <w:p w:rsidR="00806270" w:rsidRPr="00CB1340" w:rsidRDefault="00806270"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Проекты, реализуемые в рамках муниципальной программы</w:t>
            </w:r>
          </w:p>
        </w:tc>
        <w:tc>
          <w:tcPr>
            <w:tcW w:w="3827" w:type="pct"/>
            <w:tcBorders>
              <w:top w:val="single" w:sz="4" w:space="0" w:color="auto"/>
              <w:left w:val="single" w:sz="4" w:space="0" w:color="auto"/>
              <w:bottom w:val="single" w:sz="4" w:space="0" w:color="auto"/>
              <w:right w:val="single" w:sz="4" w:space="0" w:color="auto"/>
            </w:tcBorders>
            <w:vAlign w:val="center"/>
          </w:tcPr>
          <w:p w:rsidR="00AC0634" w:rsidRPr="00CB1340" w:rsidRDefault="00AC0634" w:rsidP="00CB1340">
            <w:pPr>
              <w:spacing w:after="0" w:line="240" w:lineRule="auto"/>
              <w:rPr>
                <w:rFonts w:ascii="Times New Roman" w:hAnsi="Times New Roman" w:cs="Times New Roman"/>
                <w:color w:val="000000" w:themeColor="text1"/>
                <w:sz w:val="24"/>
                <w:szCs w:val="24"/>
              </w:rPr>
            </w:pPr>
          </w:p>
        </w:tc>
      </w:tr>
      <w:tr w:rsidR="00E833CE" w:rsidRPr="00CB1340" w:rsidTr="00FC6FA9">
        <w:tc>
          <w:tcPr>
            <w:tcW w:w="1173" w:type="pct"/>
            <w:tcBorders>
              <w:top w:val="single" w:sz="4" w:space="0" w:color="auto"/>
              <w:left w:val="single" w:sz="4" w:space="0" w:color="auto"/>
              <w:bottom w:val="single" w:sz="4" w:space="0" w:color="auto"/>
              <w:right w:val="single" w:sz="4" w:space="0" w:color="auto"/>
            </w:tcBorders>
          </w:tcPr>
          <w:p w:rsidR="007721EC" w:rsidRPr="00CB1340" w:rsidRDefault="00AC0634"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Финансовое обеспечение муниципальной программы – всего, в том числе по </w:t>
            </w:r>
            <w:r w:rsidRPr="00CB1340">
              <w:rPr>
                <w:rFonts w:ascii="Times New Roman" w:hAnsi="Times New Roman" w:cs="Times New Roman"/>
                <w:sz w:val="24"/>
                <w:szCs w:val="24"/>
              </w:rPr>
              <w:lastRenderedPageBreak/>
              <w:t>годам реализации</w:t>
            </w:r>
          </w:p>
        </w:tc>
        <w:tc>
          <w:tcPr>
            <w:tcW w:w="3827" w:type="pct"/>
            <w:tcBorders>
              <w:top w:val="single" w:sz="4" w:space="0" w:color="auto"/>
              <w:left w:val="single" w:sz="4" w:space="0" w:color="auto"/>
              <w:bottom w:val="single" w:sz="4" w:space="0" w:color="auto"/>
              <w:right w:val="single" w:sz="4" w:space="0" w:color="auto"/>
            </w:tcBorders>
            <w:vAlign w:val="center"/>
          </w:tcPr>
          <w:p w:rsidR="00D124B4" w:rsidRPr="00CB1340" w:rsidRDefault="00AC0634" w:rsidP="00CB1340">
            <w:pPr>
              <w:spacing w:after="0" w:line="240" w:lineRule="auto"/>
              <w:rPr>
                <w:rFonts w:ascii="Times New Roman" w:hAnsi="Times New Roman" w:cs="Times New Roman"/>
                <w:sz w:val="24"/>
                <w:szCs w:val="24"/>
              </w:rPr>
            </w:pPr>
            <w:r w:rsidRPr="00CB1340">
              <w:rPr>
                <w:rFonts w:ascii="Times New Roman" w:hAnsi="Times New Roman" w:cs="Times New Roman"/>
                <w:b/>
                <w:sz w:val="24"/>
                <w:szCs w:val="24"/>
              </w:rPr>
              <w:lastRenderedPageBreak/>
              <w:t xml:space="preserve">Всего </w:t>
            </w:r>
            <w:r w:rsidR="00BB5008" w:rsidRPr="00CB1340">
              <w:rPr>
                <w:rFonts w:ascii="Times New Roman" w:hAnsi="Times New Roman" w:cs="Times New Roman"/>
                <w:b/>
                <w:sz w:val="24"/>
                <w:szCs w:val="24"/>
              </w:rPr>
              <w:t>–</w:t>
            </w:r>
            <w:r w:rsidRPr="00CB1340">
              <w:rPr>
                <w:rFonts w:ascii="Times New Roman" w:hAnsi="Times New Roman" w:cs="Times New Roman"/>
                <w:b/>
                <w:sz w:val="24"/>
                <w:szCs w:val="24"/>
              </w:rPr>
              <w:t xml:space="preserve"> </w:t>
            </w:r>
            <w:r w:rsidR="00994A3D">
              <w:rPr>
                <w:rFonts w:ascii="Times New Roman" w:hAnsi="Times New Roman" w:cs="Times New Roman"/>
                <w:b/>
                <w:sz w:val="24"/>
                <w:szCs w:val="24"/>
              </w:rPr>
              <w:t>290 468 712,19</w:t>
            </w:r>
            <w:r w:rsidR="009F7231">
              <w:rPr>
                <w:rFonts w:ascii="Times New Roman" w:hAnsi="Times New Roman" w:cs="Times New Roman"/>
                <w:b/>
                <w:sz w:val="24"/>
                <w:szCs w:val="24"/>
              </w:rPr>
              <w:t xml:space="preserve"> </w:t>
            </w:r>
            <w:r w:rsidR="00D124B4" w:rsidRPr="00CB1340">
              <w:rPr>
                <w:rFonts w:ascii="Times New Roman" w:hAnsi="Times New Roman" w:cs="Times New Roman"/>
                <w:b/>
                <w:sz w:val="24"/>
                <w:szCs w:val="24"/>
              </w:rPr>
              <w:t xml:space="preserve">рублей, в </w:t>
            </w:r>
            <w:proofErr w:type="spellStart"/>
            <w:r w:rsidR="00D124B4" w:rsidRPr="00CB1340">
              <w:rPr>
                <w:rFonts w:ascii="Times New Roman" w:hAnsi="Times New Roman" w:cs="Times New Roman"/>
                <w:b/>
                <w:sz w:val="24"/>
                <w:szCs w:val="24"/>
              </w:rPr>
              <w:t>т.ч</w:t>
            </w:r>
            <w:proofErr w:type="spellEnd"/>
            <w:r w:rsidR="00D124B4" w:rsidRPr="00CB1340">
              <w:rPr>
                <w:rFonts w:ascii="Times New Roman" w:hAnsi="Times New Roman" w:cs="Times New Roman"/>
                <w:b/>
                <w:sz w:val="24"/>
                <w:szCs w:val="24"/>
              </w:rPr>
              <w:t>.:</w:t>
            </w:r>
          </w:p>
          <w:p w:rsidR="00BB0A26" w:rsidRPr="00CB1340" w:rsidRDefault="00BB0A26"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sidRPr="00CB1340">
              <w:rPr>
                <w:rFonts w:ascii="Times New Roman" w:hAnsi="Times New Roman" w:cs="Times New Roman"/>
                <w:b/>
                <w:sz w:val="24"/>
                <w:szCs w:val="24"/>
              </w:rPr>
              <w:t>202</w:t>
            </w:r>
            <w:r w:rsidR="00417153">
              <w:rPr>
                <w:rFonts w:ascii="Times New Roman" w:hAnsi="Times New Roman" w:cs="Times New Roman"/>
                <w:b/>
                <w:sz w:val="24"/>
                <w:szCs w:val="24"/>
              </w:rPr>
              <w:t>6</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sidR="00994A3D">
              <w:rPr>
                <w:rFonts w:ascii="Times New Roman" w:hAnsi="Times New Roman" w:cs="Times New Roman"/>
                <w:sz w:val="24"/>
                <w:szCs w:val="24"/>
              </w:rPr>
              <w:t>108 978 430,37</w:t>
            </w:r>
            <w:r w:rsidR="009F7231">
              <w:rPr>
                <w:rFonts w:ascii="Times New Roman" w:hAnsi="Times New Roman" w:cs="Times New Roman"/>
                <w:sz w:val="24"/>
                <w:szCs w:val="24"/>
              </w:rPr>
              <w:t xml:space="preserve"> </w:t>
            </w:r>
            <w:r w:rsidRPr="00CB1340">
              <w:rPr>
                <w:rFonts w:ascii="Times New Roman" w:hAnsi="Times New Roman" w:cs="Times New Roman"/>
                <w:sz w:val="24"/>
                <w:szCs w:val="24"/>
              </w:rPr>
              <w:t>рублей</w:t>
            </w:r>
            <w:r w:rsidR="00325362" w:rsidRPr="00CB1340">
              <w:rPr>
                <w:rFonts w:ascii="Times New Roman" w:hAnsi="Times New Roman" w:cs="Times New Roman"/>
                <w:sz w:val="24"/>
                <w:szCs w:val="24"/>
              </w:rPr>
              <w:t>;</w:t>
            </w:r>
          </w:p>
          <w:p w:rsidR="00BB5008" w:rsidRPr="00CB1340" w:rsidRDefault="00BB5008"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sidR="00B06CD8">
              <w:rPr>
                <w:rFonts w:ascii="Times New Roman" w:hAnsi="Times New Roman" w:cs="Times New Roman"/>
                <w:b/>
                <w:sz w:val="24"/>
                <w:szCs w:val="24"/>
              </w:rPr>
              <w:t>202</w:t>
            </w:r>
            <w:r w:rsidR="00417153">
              <w:rPr>
                <w:rFonts w:ascii="Times New Roman" w:hAnsi="Times New Roman" w:cs="Times New Roman"/>
                <w:b/>
                <w:sz w:val="24"/>
                <w:szCs w:val="24"/>
              </w:rPr>
              <w:t>7</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sidR="00994A3D">
              <w:rPr>
                <w:rFonts w:ascii="Times New Roman" w:hAnsi="Times New Roman" w:cs="Times New Roman"/>
                <w:sz w:val="24"/>
                <w:szCs w:val="24"/>
              </w:rPr>
              <w:t>90 741 798,80</w:t>
            </w:r>
            <w:r w:rsidR="009F7231">
              <w:rPr>
                <w:rFonts w:ascii="Times New Roman" w:hAnsi="Times New Roman" w:cs="Times New Roman"/>
                <w:sz w:val="24"/>
                <w:szCs w:val="24"/>
              </w:rPr>
              <w:t xml:space="preserve"> </w:t>
            </w:r>
            <w:r w:rsidRPr="00CB1340">
              <w:rPr>
                <w:rFonts w:ascii="Times New Roman" w:hAnsi="Times New Roman" w:cs="Times New Roman"/>
                <w:sz w:val="24"/>
                <w:szCs w:val="24"/>
              </w:rPr>
              <w:t>рублей</w:t>
            </w:r>
            <w:r w:rsidR="00325362" w:rsidRPr="00CB1340">
              <w:rPr>
                <w:rFonts w:ascii="Times New Roman" w:hAnsi="Times New Roman" w:cs="Times New Roman"/>
                <w:sz w:val="24"/>
                <w:szCs w:val="24"/>
              </w:rPr>
              <w:t>;</w:t>
            </w:r>
          </w:p>
          <w:p w:rsidR="00BB5008" w:rsidRPr="00CB1340" w:rsidRDefault="00BB5008"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sidR="00B06CD8">
              <w:rPr>
                <w:rFonts w:ascii="Times New Roman" w:hAnsi="Times New Roman" w:cs="Times New Roman"/>
                <w:b/>
                <w:sz w:val="24"/>
                <w:szCs w:val="24"/>
              </w:rPr>
              <w:t>202</w:t>
            </w:r>
            <w:r w:rsidR="00417153">
              <w:rPr>
                <w:rFonts w:ascii="Times New Roman" w:hAnsi="Times New Roman" w:cs="Times New Roman"/>
                <w:b/>
                <w:sz w:val="24"/>
                <w:szCs w:val="24"/>
              </w:rPr>
              <w:t>8</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sidR="00994A3D">
              <w:rPr>
                <w:rFonts w:ascii="Times New Roman" w:hAnsi="Times New Roman" w:cs="Times New Roman"/>
                <w:sz w:val="24"/>
                <w:szCs w:val="24"/>
              </w:rPr>
              <w:t xml:space="preserve">90 741 798,80 </w:t>
            </w:r>
            <w:r w:rsidRPr="00CB1340">
              <w:rPr>
                <w:rFonts w:ascii="Times New Roman" w:hAnsi="Times New Roman" w:cs="Times New Roman"/>
                <w:sz w:val="24"/>
                <w:szCs w:val="24"/>
              </w:rPr>
              <w:t>рублей</w:t>
            </w:r>
            <w:r w:rsidR="00CB1340">
              <w:rPr>
                <w:rFonts w:ascii="Times New Roman" w:hAnsi="Times New Roman" w:cs="Times New Roman"/>
                <w:sz w:val="24"/>
                <w:szCs w:val="24"/>
              </w:rPr>
              <w:t>.</w:t>
            </w:r>
          </w:p>
          <w:p w:rsidR="00BB0A26" w:rsidRPr="00CB1340" w:rsidRDefault="00BB0A26" w:rsidP="00CB1340">
            <w:pPr>
              <w:spacing w:after="0" w:line="240" w:lineRule="auto"/>
              <w:rPr>
                <w:rFonts w:ascii="Times New Roman" w:hAnsi="Times New Roman" w:cs="Times New Roman"/>
                <w:sz w:val="24"/>
                <w:szCs w:val="24"/>
              </w:rPr>
            </w:pPr>
          </w:p>
        </w:tc>
      </w:tr>
      <w:tr w:rsidR="00AC0634" w:rsidRPr="00CB1340" w:rsidTr="00FC6FA9">
        <w:tc>
          <w:tcPr>
            <w:tcW w:w="1173" w:type="pct"/>
            <w:tcBorders>
              <w:top w:val="single" w:sz="4" w:space="0" w:color="auto"/>
              <w:left w:val="single" w:sz="4" w:space="0" w:color="auto"/>
              <w:bottom w:val="single" w:sz="4" w:space="0" w:color="auto"/>
              <w:right w:val="single" w:sz="4" w:space="0" w:color="auto"/>
            </w:tcBorders>
          </w:tcPr>
          <w:p w:rsidR="00AC0634" w:rsidRPr="00CB1340" w:rsidRDefault="00AC0634" w:rsidP="00CB1340">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lastRenderedPageBreak/>
              <w:t>Размер налоговых расходов, направленных на достижение цели муниципальной программы – всего, в том числе по годам реализации</w:t>
            </w:r>
          </w:p>
        </w:tc>
        <w:tc>
          <w:tcPr>
            <w:tcW w:w="3827" w:type="pct"/>
            <w:tcBorders>
              <w:top w:val="single" w:sz="4" w:space="0" w:color="auto"/>
              <w:left w:val="single" w:sz="4" w:space="0" w:color="auto"/>
              <w:bottom w:val="single" w:sz="4" w:space="0" w:color="auto"/>
              <w:right w:val="single" w:sz="4" w:space="0" w:color="auto"/>
            </w:tcBorders>
            <w:vAlign w:val="center"/>
          </w:tcPr>
          <w:p w:rsidR="00994A3D" w:rsidRPr="00CB1340" w:rsidRDefault="00994A3D" w:rsidP="00994A3D">
            <w:pPr>
              <w:spacing w:after="0" w:line="240" w:lineRule="auto"/>
              <w:rPr>
                <w:rFonts w:ascii="Times New Roman" w:hAnsi="Times New Roman" w:cs="Times New Roman"/>
                <w:sz w:val="24"/>
                <w:szCs w:val="24"/>
              </w:rPr>
            </w:pPr>
            <w:r w:rsidRPr="00CB1340">
              <w:rPr>
                <w:rFonts w:ascii="Times New Roman" w:hAnsi="Times New Roman" w:cs="Times New Roman"/>
                <w:b/>
                <w:sz w:val="24"/>
                <w:szCs w:val="24"/>
              </w:rPr>
              <w:t xml:space="preserve">Всего – </w:t>
            </w:r>
            <w:r>
              <w:rPr>
                <w:rFonts w:ascii="Times New Roman" w:hAnsi="Times New Roman" w:cs="Times New Roman"/>
                <w:b/>
                <w:sz w:val="24"/>
                <w:szCs w:val="24"/>
              </w:rPr>
              <w:t xml:space="preserve">290 468 712,19 </w:t>
            </w:r>
            <w:r w:rsidRPr="00CB1340">
              <w:rPr>
                <w:rFonts w:ascii="Times New Roman" w:hAnsi="Times New Roman" w:cs="Times New Roman"/>
                <w:b/>
                <w:sz w:val="24"/>
                <w:szCs w:val="24"/>
              </w:rPr>
              <w:t xml:space="preserve">рублей, в </w:t>
            </w:r>
            <w:proofErr w:type="spellStart"/>
            <w:r w:rsidRPr="00CB1340">
              <w:rPr>
                <w:rFonts w:ascii="Times New Roman" w:hAnsi="Times New Roman" w:cs="Times New Roman"/>
                <w:b/>
                <w:sz w:val="24"/>
                <w:szCs w:val="24"/>
              </w:rPr>
              <w:t>т.ч</w:t>
            </w:r>
            <w:proofErr w:type="spellEnd"/>
            <w:r w:rsidRPr="00CB1340">
              <w:rPr>
                <w:rFonts w:ascii="Times New Roman" w:hAnsi="Times New Roman" w:cs="Times New Roman"/>
                <w:b/>
                <w:sz w:val="24"/>
                <w:szCs w:val="24"/>
              </w:rPr>
              <w:t>.:</w:t>
            </w:r>
          </w:p>
          <w:p w:rsidR="00994A3D" w:rsidRPr="00CB1340" w:rsidRDefault="00994A3D" w:rsidP="00994A3D">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sidRPr="00CB1340">
              <w:rPr>
                <w:rFonts w:ascii="Times New Roman" w:hAnsi="Times New Roman" w:cs="Times New Roman"/>
                <w:b/>
                <w:sz w:val="24"/>
                <w:szCs w:val="24"/>
              </w:rPr>
              <w:t>202</w:t>
            </w:r>
            <w:r>
              <w:rPr>
                <w:rFonts w:ascii="Times New Roman" w:hAnsi="Times New Roman" w:cs="Times New Roman"/>
                <w:b/>
                <w:sz w:val="24"/>
                <w:szCs w:val="24"/>
              </w:rPr>
              <w:t>6</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108 978 430,37 </w:t>
            </w:r>
            <w:r w:rsidRPr="00CB1340">
              <w:rPr>
                <w:rFonts w:ascii="Times New Roman" w:hAnsi="Times New Roman" w:cs="Times New Roman"/>
                <w:sz w:val="24"/>
                <w:szCs w:val="24"/>
              </w:rPr>
              <w:t>рублей;</w:t>
            </w:r>
          </w:p>
          <w:p w:rsidR="00994A3D" w:rsidRPr="00CB1340" w:rsidRDefault="00994A3D" w:rsidP="00994A3D">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Pr>
                <w:rFonts w:ascii="Times New Roman" w:hAnsi="Times New Roman" w:cs="Times New Roman"/>
                <w:b/>
                <w:sz w:val="24"/>
                <w:szCs w:val="24"/>
              </w:rPr>
              <w:t>2027</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90 741 798,80 </w:t>
            </w:r>
            <w:r w:rsidRPr="00CB1340">
              <w:rPr>
                <w:rFonts w:ascii="Times New Roman" w:hAnsi="Times New Roman" w:cs="Times New Roman"/>
                <w:sz w:val="24"/>
                <w:szCs w:val="24"/>
              </w:rPr>
              <w:t>рублей;</w:t>
            </w:r>
          </w:p>
          <w:p w:rsidR="00994A3D" w:rsidRPr="00CB1340" w:rsidRDefault="00994A3D" w:rsidP="00994A3D">
            <w:pPr>
              <w:spacing w:after="0" w:line="240" w:lineRule="auto"/>
              <w:rPr>
                <w:rFonts w:ascii="Times New Roman" w:hAnsi="Times New Roman" w:cs="Times New Roman"/>
                <w:sz w:val="24"/>
                <w:szCs w:val="24"/>
              </w:rPr>
            </w:pPr>
            <w:r w:rsidRPr="00CB1340">
              <w:rPr>
                <w:rFonts w:ascii="Times New Roman" w:hAnsi="Times New Roman" w:cs="Times New Roman"/>
                <w:sz w:val="24"/>
                <w:szCs w:val="24"/>
              </w:rPr>
              <w:t xml:space="preserve">на </w:t>
            </w:r>
            <w:r>
              <w:rPr>
                <w:rFonts w:ascii="Times New Roman" w:hAnsi="Times New Roman" w:cs="Times New Roman"/>
                <w:b/>
                <w:sz w:val="24"/>
                <w:szCs w:val="24"/>
              </w:rPr>
              <w:t>2028</w:t>
            </w:r>
            <w:r w:rsidRPr="00CB1340">
              <w:rPr>
                <w:rFonts w:ascii="Times New Roman" w:hAnsi="Times New Roman" w:cs="Times New Roman"/>
                <w:b/>
                <w:sz w:val="24"/>
                <w:szCs w:val="24"/>
              </w:rPr>
              <w:t xml:space="preserve"> </w:t>
            </w:r>
            <w:r w:rsidRPr="00CB1340">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90 741 798,80 </w:t>
            </w:r>
            <w:r w:rsidRPr="00CB1340">
              <w:rPr>
                <w:rFonts w:ascii="Times New Roman" w:hAnsi="Times New Roman" w:cs="Times New Roman"/>
                <w:sz w:val="24"/>
                <w:szCs w:val="24"/>
              </w:rPr>
              <w:t>рублей</w:t>
            </w:r>
            <w:r>
              <w:rPr>
                <w:rFonts w:ascii="Times New Roman" w:hAnsi="Times New Roman" w:cs="Times New Roman"/>
                <w:sz w:val="24"/>
                <w:szCs w:val="24"/>
              </w:rPr>
              <w:t>.</w:t>
            </w:r>
          </w:p>
          <w:p w:rsidR="00AC0634" w:rsidRPr="00CB1340" w:rsidRDefault="00AC0634" w:rsidP="003B1D2C">
            <w:pPr>
              <w:spacing w:after="0" w:line="240" w:lineRule="auto"/>
              <w:rPr>
                <w:rFonts w:ascii="Times New Roman" w:hAnsi="Times New Roman" w:cs="Times New Roman"/>
                <w:b/>
                <w:sz w:val="24"/>
                <w:szCs w:val="24"/>
              </w:rPr>
            </w:pPr>
          </w:p>
        </w:tc>
      </w:tr>
    </w:tbl>
    <w:p w:rsidR="000742F3" w:rsidRDefault="000742F3" w:rsidP="00CB1340">
      <w:pPr>
        <w:spacing w:after="0" w:line="240" w:lineRule="auto"/>
        <w:ind w:firstLine="567"/>
        <w:jc w:val="center"/>
        <w:rPr>
          <w:rFonts w:ascii="Times New Roman" w:hAnsi="Times New Roman" w:cs="Times New Roman"/>
          <w:b/>
          <w:sz w:val="24"/>
          <w:szCs w:val="24"/>
        </w:rPr>
      </w:pPr>
    </w:p>
    <w:p w:rsidR="0033030B" w:rsidRPr="00CB1340" w:rsidRDefault="0033030B" w:rsidP="0033030B">
      <w:pPr>
        <w:spacing w:after="0" w:line="240" w:lineRule="auto"/>
        <w:ind w:firstLine="567"/>
        <w:jc w:val="center"/>
        <w:rPr>
          <w:rFonts w:ascii="Times New Roman" w:hAnsi="Times New Roman" w:cs="Times New Roman"/>
          <w:b/>
          <w:sz w:val="24"/>
          <w:szCs w:val="24"/>
        </w:rPr>
      </w:pPr>
      <w:r w:rsidRPr="00CB1340">
        <w:rPr>
          <w:rFonts w:ascii="Times New Roman" w:hAnsi="Times New Roman" w:cs="Times New Roman"/>
          <w:b/>
          <w:sz w:val="24"/>
          <w:szCs w:val="24"/>
        </w:rPr>
        <w:t>1. Общая характеристика, основные проблемы и прогноз развития сферы реализации муниципальной программы.</w:t>
      </w:r>
    </w:p>
    <w:p w:rsidR="0033030B" w:rsidRPr="00CB1340" w:rsidRDefault="0033030B" w:rsidP="0033030B">
      <w:pPr>
        <w:spacing w:after="0" w:line="240" w:lineRule="auto"/>
        <w:ind w:firstLine="567"/>
        <w:jc w:val="center"/>
        <w:rPr>
          <w:rFonts w:ascii="Times New Roman" w:hAnsi="Times New Roman" w:cs="Times New Roman"/>
          <w:b/>
          <w:sz w:val="24"/>
          <w:szCs w:val="24"/>
        </w:rPr>
      </w:pPr>
    </w:p>
    <w:p w:rsidR="0033030B" w:rsidRPr="00CB1340" w:rsidRDefault="0033030B" w:rsidP="0033030B">
      <w:pPr>
        <w:spacing w:after="0" w:line="240" w:lineRule="auto"/>
        <w:ind w:firstLine="567"/>
        <w:jc w:val="both"/>
        <w:rPr>
          <w:rFonts w:ascii="Times New Roman" w:hAnsi="Times New Roman" w:cs="Times New Roman"/>
          <w:b/>
          <w:sz w:val="24"/>
          <w:szCs w:val="24"/>
        </w:rPr>
      </w:pPr>
      <w:r w:rsidRPr="00CB1340">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Настоящая 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CB1340">
        <w:rPr>
          <w:rFonts w:ascii="Times New Roman" w:hAnsi="Times New Roman" w:cs="Times New Roman"/>
          <w:sz w:val="24"/>
          <w:szCs w:val="24"/>
        </w:rPr>
        <w:t>масс-культуры</w:t>
      </w:r>
      <w:proofErr w:type="gramEnd"/>
      <w:r w:rsidRPr="00CB1340">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bCs/>
          <w:sz w:val="24"/>
          <w:szCs w:val="24"/>
        </w:rPr>
        <w:t xml:space="preserve">Главный результат Программы </w:t>
      </w:r>
      <w:r w:rsidRPr="00CB1340">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33030B" w:rsidRPr="00CB1340" w:rsidRDefault="0033030B" w:rsidP="0033030B">
      <w:pPr>
        <w:spacing w:after="0" w:line="240" w:lineRule="auto"/>
        <w:ind w:firstLine="567"/>
        <w:jc w:val="both"/>
        <w:rPr>
          <w:rFonts w:ascii="Times New Roman" w:hAnsi="Times New Roman" w:cs="Times New Roman"/>
          <w:b/>
          <w:sz w:val="24"/>
          <w:szCs w:val="24"/>
        </w:rPr>
      </w:pPr>
      <w:r w:rsidRPr="00CB1340">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33030B" w:rsidRPr="00CB1340" w:rsidRDefault="0033030B" w:rsidP="0033030B">
      <w:pPr>
        <w:spacing w:after="0" w:line="240" w:lineRule="auto"/>
        <w:ind w:firstLine="567"/>
        <w:jc w:val="center"/>
        <w:rPr>
          <w:rFonts w:ascii="Times New Roman" w:hAnsi="Times New Roman" w:cs="Times New Roman"/>
          <w:b/>
          <w:sz w:val="24"/>
          <w:szCs w:val="24"/>
        </w:rPr>
      </w:pPr>
    </w:p>
    <w:p w:rsidR="0033030B" w:rsidRPr="00CB1340" w:rsidRDefault="0033030B" w:rsidP="0033030B">
      <w:pPr>
        <w:spacing w:after="0" w:line="240" w:lineRule="auto"/>
        <w:ind w:firstLine="567"/>
        <w:jc w:val="center"/>
        <w:rPr>
          <w:rFonts w:ascii="Times New Roman" w:hAnsi="Times New Roman" w:cs="Times New Roman"/>
          <w:b/>
          <w:sz w:val="24"/>
          <w:szCs w:val="24"/>
        </w:rPr>
      </w:pPr>
      <w:r w:rsidRPr="00CB1340">
        <w:rPr>
          <w:rFonts w:ascii="Times New Roman" w:hAnsi="Times New Roman" w:cs="Times New Roman"/>
          <w:b/>
          <w:sz w:val="24"/>
          <w:szCs w:val="24"/>
        </w:rPr>
        <w:t>2. Приоритеты и цели политики в сфере реализации муниципальной программы</w:t>
      </w:r>
    </w:p>
    <w:p w:rsidR="0033030B" w:rsidRPr="00CB1340" w:rsidRDefault="0033030B" w:rsidP="0033030B">
      <w:pPr>
        <w:spacing w:after="0" w:line="240" w:lineRule="auto"/>
        <w:ind w:firstLine="567"/>
        <w:jc w:val="center"/>
        <w:rPr>
          <w:rFonts w:ascii="Times New Roman" w:hAnsi="Times New Roman" w:cs="Times New Roman"/>
          <w:b/>
          <w:sz w:val="24"/>
          <w:szCs w:val="24"/>
        </w:rPr>
      </w:pPr>
    </w:p>
    <w:p w:rsidR="0033030B" w:rsidRPr="00CB1340" w:rsidRDefault="0033030B" w:rsidP="0033030B">
      <w:pPr>
        <w:spacing w:after="0" w:line="240" w:lineRule="auto"/>
        <w:ind w:firstLine="567"/>
        <w:jc w:val="center"/>
        <w:rPr>
          <w:rFonts w:ascii="Times New Roman" w:hAnsi="Times New Roman" w:cs="Times New Roman"/>
          <w:sz w:val="24"/>
          <w:szCs w:val="24"/>
        </w:rPr>
      </w:pPr>
      <w:r w:rsidRPr="00CB1340">
        <w:rPr>
          <w:rFonts w:ascii="Times New Roman" w:hAnsi="Times New Roman" w:cs="Times New Roman"/>
          <w:sz w:val="24"/>
          <w:szCs w:val="24"/>
        </w:rPr>
        <w:t>Цель</w:t>
      </w:r>
      <w:r>
        <w:rPr>
          <w:rFonts w:ascii="Times New Roman" w:hAnsi="Times New Roman" w:cs="Times New Roman"/>
          <w:sz w:val="24"/>
          <w:szCs w:val="24"/>
        </w:rPr>
        <w:t xml:space="preserve"> муниципальной </w:t>
      </w:r>
      <w:r w:rsidRPr="00CB1340">
        <w:rPr>
          <w:rFonts w:ascii="Times New Roman" w:hAnsi="Times New Roman" w:cs="Times New Roman"/>
          <w:sz w:val="24"/>
          <w:szCs w:val="24"/>
        </w:rPr>
        <w:t>программы:</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Формирование и развитие единого социально-культурного пространства на территории </w:t>
      </w:r>
      <w:r w:rsidRPr="0033030B">
        <w:rPr>
          <w:rFonts w:ascii="Times New Roman" w:hAnsi="Times New Roman" w:cs="Times New Roman"/>
          <w:sz w:val="24"/>
          <w:szCs w:val="24"/>
        </w:rPr>
        <w:t xml:space="preserve">Первомайского сельского поселения </w:t>
      </w:r>
      <w:r w:rsidRPr="00CB1340">
        <w:rPr>
          <w:rFonts w:ascii="Times New Roman" w:hAnsi="Times New Roman" w:cs="Times New Roman"/>
          <w:sz w:val="24"/>
          <w:szCs w:val="24"/>
        </w:rPr>
        <w:t xml:space="preserve">для реализации принципов государственной культурной политики, создания условий для сохранения культурного </w:t>
      </w:r>
      <w:r w:rsidRPr="00CB1340">
        <w:rPr>
          <w:rFonts w:ascii="Times New Roman" w:hAnsi="Times New Roman" w:cs="Times New Roman"/>
          <w:sz w:val="24"/>
          <w:szCs w:val="24"/>
        </w:rPr>
        <w:lastRenderedPageBreak/>
        <w:t>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p w:rsidR="0033030B" w:rsidRPr="00CB1340" w:rsidRDefault="0033030B" w:rsidP="0033030B">
      <w:pPr>
        <w:spacing w:after="0" w:line="240" w:lineRule="auto"/>
        <w:ind w:firstLine="567"/>
        <w:jc w:val="center"/>
        <w:rPr>
          <w:rFonts w:ascii="Times New Roman" w:hAnsi="Times New Roman" w:cs="Times New Roman"/>
          <w:sz w:val="24"/>
          <w:szCs w:val="24"/>
        </w:rPr>
      </w:pPr>
      <w:r w:rsidRPr="00CB1340">
        <w:rPr>
          <w:rFonts w:ascii="Times New Roman" w:hAnsi="Times New Roman" w:cs="Times New Roman"/>
          <w:sz w:val="24"/>
          <w:szCs w:val="24"/>
        </w:rPr>
        <w:t>Задачи муниципальной программы:</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Pr="0033030B">
        <w:rPr>
          <w:rFonts w:ascii="Times New Roman" w:hAnsi="Times New Roman" w:cs="Times New Roman"/>
          <w:sz w:val="24"/>
          <w:szCs w:val="24"/>
        </w:rPr>
        <w:t>Первомайского сельского поселения</w:t>
      </w:r>
      <w:r w:rsidRPr="00CB1340">
        <w:rPr>
          <w:rFonts w:ascii="Times New Roman" w:hAnsi="Times New Roman" w:cs="Times New Roman"/>
          <w:sz w:val="24"/>
          <w:szCs w:val="24"/>
        </w:rPr>
        <w:t>.</w:t>
      </w:r>
    </w:p>
    <w:p w:rsidR="0033030B" w:rsidRPr="00CB1340" w:rsidRDefault="0033030B" w:rsidP="0033030B">
      <w:pPr>
        <w:spacing w:after="0" w:line="240" w:lineRule="auto"/>
        <w:ind w:firstLine="567"/>
        <w:jc w:val="both"/>
        <w:rPr>
          <w:rFonts w:ascii="Times New Roman" w:hAnsi="Times New Roman" w:cs="Times New Roman"/>
          <w:sz w:val="24"/>
          <w:szCs w:val="24"/>
        </w:rPr>
      </w:pPr>
    </w:p>
    <w:p w:rsidR="0033030B" w:rsidRPr="00CB1340" w:rsidRDefault="0033030B" w:rsidP="0033030B">
      <w:pPr>
        <w:spacing w:after="0" w:line="240" w:lineRule="auto"/>
        <w:ind w:firstLine="567"/>
        <w:jc w:val="center"/>
        <w:rPr>
          <w:rFonts w:ascii="Times New Roman" w:hAnsi="Times New Roman" w:cs="Times New Roman"/>
          <w:b/>
          <w:sz w:val="24"/>
          <w:szCs w:val="24"/>
        </w:rPr>
      </w:pPr>
      <w:r w:rsidRPr="00CB1340">
        <w:rPr>
          <w:rFonts w:ascii="Times New Roman" w:hAnsi="Times New Roman" w:cs="Times New Roman"/>
          <w:b/>
          <w:sz w:val="24"/>
          <w:szCs w:val="24"/>
        </w:rPr>
        <w:t>3. Информация о проектах и комплексах процессных мероприятий</w:t>
      </w:r>
    </w:p>
    <w:p w:rsidR="0033030B" w:rsidRPr="00CB1340" w:rsidRDefault="0033030B" w:rsidP="0033030B">
      <w:pPr>
        <w:spacing w:after="0" w:line="240" w:lineRule="auto"/>
        <w:ind w:firstLine="567"/>
        <w:jc w:val="center"/>
        <w:rPr>
          <w:rFonts w:ascii="Times New Roman" w:hAnsi="Times New Roman" w:cs="Times New Roman"/>
          <w:b/>
          <w:sz w:val="24"/>
          <w:szCs w:val="24"/>
        </w:rPr>
      </w:pPr>
    </w:p>
    <w:p w:rsidR="0033030B" w:rsidRPr="00CB1340" w:rsidRDefault="0033030B" w:rsidP="0033030B">
      <w:pPr>
        <w:spacing w:after="0" w:line="240" w:lineRule="auto"/>
        <w:ind w:firstLine="567"/>
        <w:jc w:val="both"/>
        <w:rPr>
          <w:rFonts w:ascii="Times New Roman" w:eastAsia="Times New Roman" w:hAnsi="Times New Roman" w:cs="Times New Roman"/>
          <w:sz w:val="24"/>
          <w:szCs w:val="24"/>
          <w:lang w:eastAsia="ru-RU"/>
        </w:rPr>
      </w:pPr>
      <w:r w:rsidRPr="00CB1340">
        <w:rPr>
          <w:rFonts w:ascii="Times New Roman" w:eastAsia="Times New Roman" w:hAnsi="Times New Roman" w:cs="Times New Roman"/>
          <w:sz w:val="24"/>
          <w:szCs w:val="24"/>
          <w:lang w:eastAsia="ru-RU"/>
        </w:rPr>
        <w:t xml:space="preserve">В Программе реализуются комплексы процессных мероприятий: </w:t>
      </w:r>
    </w:p>
    <w:p w:rsidR="0033030B" w:rsidRPr="00CB1340" w:rsidRDefault="0033030B" w:rsidP="0033030B">
      <w:pPr>
        <w:spacing w:after="0" w:line="240" w:lineRule="auto"/>
        <w:ind w:firstLine="567"/>
        <w:rPr>
          <w:rFonts w:ascii="Times New Roman" w:hAnsi="Times New Roman" w:cs="Times New Roman"/>
          <w:sz w:val="24"/>
          <w:szCs w:val="24"/>
        </w:rPr>
      </w:pPr>
      <w:r w:rsidRPr="00CB1340">
        <w:rPr>
          <w:rFonts w:ascii="Times New Roman" w:hAnsi="Times New Roman" w:cs="Times New Roman"/>
          <w:sz w:val="24"/>
          <w:szCs w:val="24"/>
        </w:rPr>
        <w:t>1. Развитие физической культуры и спорта.</w:t>
      </w:r>
    </w:p>
    <w:p w:rsidR="0033030B" w:rsidRPr="00CB1340" w:rsidRDefault="0033030B" w:rsidP="0033030B">
      <w:pPr>
        <w:spacing w:after="0" w:line="240" w:lineRule="auto"/>
        <w:ind w:firstLine="567"/>
        <w:rPr>
          <w:rFonts w:ascii="Times New Roman" w:hAnsi="Times New Roman" w:cs="Times New Roman"/>
          <w:sz w:val="24"/>
          <w:szCs w:val="24"/>
        </w:rPr>
      </w:pPr>
      <w:r w:rsidRPr="00CB1340">
        <w:rPr>
          <w:rFonts w:ascii="Times New Roman" w:hAnsi="Times New Roman" w:cs="Times New Roman"/>
          <w:sz w:val="24"/>
          <w:szCs w:val="24"/>
        </w:rPr>
        <w:t>2. Библиотечное обслуживание населения.</w:t>
      </w:r>
    </w:p>
    <w:p w:rsidR="0033030B" w:rsidRPr="00CB1340" w:rsidRDefault="0033030B" w:rsidP="0033030B">
      <w:pPr>
        <w:spacing w:after="0" w:line="240" w:lineRule="auto"/>
        <w:ind w:firstLine="567"/>
        <w:rPr>
          <w:rFonts w:ascii="Times New Roman" w:hAnsi="Times New Roman" w:cs="Times New Roman"/>
          <w:sz w:val="24"/>
          <w:szCs w:val="24"/>
        </w:rPr>
      </w:pPr>
      <w:r w:rsidRPr="00CB1340">
        <w:rPr>
          <w:rFonts w:ascii="Times New Roman" w:hAnsi="Times New Roman" w:cs="Times New Roman"/>
          <w:sz w:val="24"/>
          <w:szCs w:val="24"/>
        </w:rPr>
        <w:t>3. Организация культурного досуга.</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4. Развитие молодежной политики.</w:t>
      </w:r>
    </w:p>
    <w:p w:rsidR="0033030B" w:rsidRPr="00CB1340" w:rsidRDefault="0033030B" w:rsidP="0033030B">
      <w:pPr>
        <w:spacing w:after="0" w:line="240" w:lineRule="auto"/>
        <w:ind w:firstLine="567"/>
        <w:jc w:val="both"/>
        <w:rPr>
          <w:rFonts w:ascii="Times New Roman" w:hAnsi="Times New Roman" w:cs="Times New Roman"/>
          <w:sz w:val="24"/>
          <w:szCs w:val="24"/>
        </w:rPr>
      </w:pPr>
    </w:p>
    <w:p w:rsidR="0033030B" w:rsidRPr="00CB1340" w:rsidRDefault="0033030B" w:rsidP="0033030B">
      <w:pPr>
        <w:pStyle w:val="aa"/>
        <w:numPr>
          <w:ilvl w:val="0"/>
          <w:numId w:val="21"/>
        </w:num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Механизм реализации программы.</w:t>
      </w:r>
    </w:p>
    <w:p w:rsidR="0033030B" w:rsidRPr="00CB1340" w:rsidRDefault="0033030B" w:rsidP="0033030B">
      <w:pPr>
        <w:pStyle w:val="aa"/>
        <w:spacing w:after="0" w:line="240" w:lineRule="auto"/>
        <w:ind w:left="1146"/>
        <w:rPr>
          <w:rFonts w:ascii="Times New Roman" w:hAnsi="Times New Roman" w:cs="Times New Roman"/>
          <w:b/>
          <w:sz w:val="24"/>
          <w:szCs w:val="24"/>
        </w:rPr>
      </w:pP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Механизм реализации программы основан на обеспечении достижения запланирова</w:t>
      </w:r>
      <w:r>
        <w:rPr>
          <w:rFonts w:ascii="Times New Roman" w:hAnsi="Times New Roman" w:cs="Times New Roman"/>
          <w:sz w:val="24"/>
          <w:szCs w:val="24"/>
        </w:rPr>
        <w:t xml:space="preserve">нных результатов и показателей </w:t>
      </w:r>
      <w:r w:rsidRPr="00CB1340">
        <w:rPr>
          <w:rFonts w:ascii="Times New Roman" w:hAnsi="Times New Roman" w:cs="Times New Roman"/>
          <w:sz w:val="24"/>
          <w:szCs w:val="24"/>
        </w:rPr>
        <w:t>эффективности реализации программы.</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Руководителем Программы является директор муниципального учреждения культуры, который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 xml:space="preserve">Администрация </w:t>
      </w:r>
      <w:r w:rsidRPr="0033030B">
        <w:rPr>
          <w:rFonts w:ascii="Times New Roman" w:hAnsi="Times New Roman" w:cs="Times New Roman"/>
          <w:sz w:val="24"/>
          <w:szCs w:val="24"/>
        </w:rPr>
        <w:t xml:space="preserve">Первомайского сельского поселения </w:t>
      </w:r>
      <w:r w:rsidRPr="00CB1340">
        <w:rPr>
          <w:rFonts w:ascii="Times New Roman" w:hAnsi="Times New Roman" w:cs="Times New Roman"/>
          <w:sz w:val="24"/>
          <w:szCs w:val="24"/>
        </w:rPr>
        <w:t xml:space="preserve">обеспечивает координацию деятельности по подготовке и реализации мероприятий Программы, а также по анализу и рациональному использованию средств бюджетов различных уровней и внебюджетных источников. </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 подготавливает в установленном порядке проекты решений о внесении изменений в Программу;</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Программы;</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 подготавливает доклады о ходе реализации Программы;</w:t>
      </w:r>
    </w:p>
    <w:p w:rsidR="0033030B" w:rsidRPr="00CB1340" w:rsidRDefault="0033030B" w:rsidP="0033030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B1340">
        <w:rPr>
          <w:rFonts w:ascii="Times New Roman" w:hAnsi="Times New Roman" w:cs="Times New Roman"/>
          <w:sz w:val="24"/>
          <w:szCs w:val="24"/>
        </w:rPr>
        <w:t>- осуществляет ведение отчетности реализации Программы.</w:t>
      </w:r>
    </w:p>
    <w:p w:rsidR="0033030B" w:rsidRPr="00CB1340" w:rsidRDefault="0033030B" w:rsidP="0033030B">
      <w:pPr>
        <w:autoSpaceDE w:val="0"/>
        <w:autoSpaceDN w:val="0"/>
        <w:adjustRightInd w:val="0"/>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Администрация </w:t>
      </w:r>
      <w:r w:rsidRPr="0033030B">
        <w:rPr>
          <w:rFonts w:ascii="Times New Roman" w:hAnsi="Times New Roman" w:cs="Times New Roman"/>
          <w:sz w:val="24"/>
          <w:szCs w:val="24"/>
        </w:rPr>
        <w:t xml:space="preserve">Первомайского сельского поселения </w:t>
      </w:r>
      <w:r w:rsidRPr="00CB1340">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МБУК «Первомайский </w:t>
      </w:r>
      <w:r>
        <w:rPr>
          <w:rFonts w:ascii="Times New Roman" w:hAnsi="Times New Roman" w:cs="Times New Roman"/>
          <w:sz w:val="24"/>
          <w:szCs w:val="24"/>
        </w:rPr>
        <w:t>ЦКД</w:t>
      </w:r>
      <w:r w:rsidRPr="00CB1340">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w:t>
      </w:r>
      <w:r w:rsidRPr="00CB1340">
        <w:rPr>
          <w:rFonts w:ascii="Times New Roman" w:hAnsi="Times New Roman" w:cs="Times New Roman"/>
          <w:sz w:val="24"/>
          <w:szCs w:val="24"/>
        </w:rPr>
        <w:lastRenderedPageBreak/>
        <w:t>проекта бюджета на очередной финансовый год исходя из возможностей местного бюджета.</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33030B" w:rsidRPr="00CB1340" w:rsidRDefault="0033030B" w:rsidP="0033030B">
      <w:pPr>
        <w:spacing w:after="0" w:line="240" w:lineRule="auto"/>
        <w:ind w:firstLine="567"/>
        <w:jc w:val="both"/>
        <w:rPr>
          <w:rFonts w:ascii="Times New Roman" w:hAnsi="Times New Roman" w:cs="Times New Roman"/>
          <w:sz w:val="24"/>
          <w:szCs w:val="24"/>
        </w:rPr>
      </w:pPr>
    </w:p>
    <w:p w:rsidR="0033030B" w:rsidRPr="00CB1340" w:rsidRDefault="0033030B" w:rsidP="0033030B">
      <w:pPr>
        <w:pStyle w:val="aa"/>
        <w:numPr>
          <w:ilvl w:val="0"/>
          <w:numId w:val="21"/>
        </w:numPr>
        <w:spacing w:after="0" w:line="240" w:lineRule="auto"/>
        <w:jc w:val="center"/>
        <w:rPr>
          <w:rFonts w:ascii="Times New Roman" w:hAnsi="Times New Roman" w:cs="Times New Roman"/>
          <w:b/>
          <w:sz w:val="24"/>
          <w:szCs w:val="24"/>
        </w:rPr>
      </w:pPr>
      <w:r w:rsidRPr="00CB1340">
        <w:rPr>
          <w:rFonts w:ascii="Times New Roman" w:hAnsi="Times New Roman" w:cs="Times New Roman"/>
          <w:b/>
          <w:sz w:val="24"/>
          <w:szCs w:val="24"/>
        </w:rPr>
        <w:t xml:space="preserve">Управление реализацией программы и </w:t>
      </w:r>
      <w:proofErr w:type="gramStart"/>
      <w:r w:rsidRPr="00CB1340">
        <w:rPr>
          <w:rFonts w:ascii="Times New Roman" w:hAnsi="Times New Roman" w:cs="Times New Roman"/>
          <w:b/>
          <w:sz w:val="24"/>
          <w:szCs w:val="24"/>
        </w:rPr>
        <w:t>контроль за</w:t>
      </w:r>
      <w:proofErr w:type="gramEnd"/>
      <w:r w:rsidRPr="00CB1340">
        <w:rPr>
          <w:rFonts w:ascii="Times New Roman" w:hAnsi="Times New Roman" w:cs="Times New Roman"/>
          <w:b/>
          <w:sz w:val="24"/>
          <w:szCs w:val="24"/>
        </w:rPr>
        <w:t xml:space="preserve"> ходом ее реализации.</w:t>
      </w:r>
    </w:p>
    <w:p w:rsidR="0033030B" w:rsidRPr="00CB1340" w:rsidRDefault="0033030B" w:rsidP="0033030B">
      <w:pPr>
        <w:spacing w:after="0" w:line="240" w:lineRule="auto"/>
        <w:ind w:firstLine="567"/>
        <w:jc w:val="both"/>
        <w:rPr>
          <w:rFonts w:ascii="Times New Roman" w:hAnsi="Times New Roman" w:cs="Times New Roman"/>
          <w:sz w:val="24"/>
          <w:szCs w:val="24"/>
        </w:rPr>
      </w:pPr>
      <w:r w:rsidRPr="00CB1340">
        <w:rPr>
          <w:rFonts w:ascii="Times New Roman" w:hAnsi="Times New Roman" w:cs="Times New Roman"/>
          <w:sz w:val="24"/>
          <w:szCs w:val="24"/>
        </w:rPr>
        <w:t xml:space="preserve"> Отдел бюджетной политики и учета администрации Первомайско</w:t>
      </w:r>
      <w:r>
        <w:rPr>
          <w:rFonts w:ascii="Times New Roman" w:hAnsi="Times New Roman" w:cs="Times New Roman"/>
          <w:sz w:val="24"/>
          <w:szCs w:val="24"/>
        </w:rPr>
        <w:t>го</w:t>
      </w:r>
      <w:r w:rsidRPr="00CB1340">
        <w:rPr>
          <w:rFonts w:ascii="Times New Roman" w:hAnsi="Times New Roman" w:cs="Times New Roman"/>
          <w:sz w:val="24"/>
          <w:szCs w:val="24"/>
        </w:rPr>
        <w:t xml:space="preserve"> сельско</w:t>
      </w:r>
      <w:r>
        <w:rPr>
          <w:rFonts w:ascii="Times New Roman" w:hAnsi="Times New Roman" w:cs="Times New Roman"/>
          <w:sz w:val="24"/>
          <w:szCs w:val="24"/>
        </w:rPr>
        <w:t>го</w:t>
      </w:r>
      <w:r w:rsidRPr="00CB1340">
        <w:rPr>
          <w:rFonts w:ascii="Times New Roman" w:hAnsi="Times New Roman" w:cs="Times New Roman"/>
          <w:sz w:val="24"/>
          <w:szCs w:val="24"/>
        </w:rPr>
        <w:t xml:space="preserve"> поселени</w:t>
      </w:r>
      <w:r>
        <w:rPr>
          <w:rFonts w:ascii="Times New Roman" w:hAnsi="Times New Roman" w:cs="Times New Roman"/>
          <w:sz w:val="24"/>
          <w:szCs w:val="24"/>
        </w:rPr>
        <w:t>я</w:t>
      </w:r>
      <w:r w:rsidRPr="00CB1340">
        <w:rPr>
          <w:rFonts w:ascii="Times New Roman" w:hAnsi="Times New Roman" w:cs="Times New Roman"/>
          <w:sz w:val="24"/>
          <w:szCs w:val="24"/>
        </w:rPr>
        <w:t xml:space="preserve"> обеспечивает выполнение программных мероприятий, вносит предложения по дополнениям и изменениям в Программу. Оперативный и общий </w:t>
      </w:r>
      <w:proofErr w:type="gramStart"/>
      <w:r w:rsidRPr="00CB1340">
        <w:rPr>
          <w:rFonts w:ascii="Times New Roman" w:hAnsi="Times New Roman" w:cs="Times New Roman"/>
          <w:sz w:val="24"/>
          <w:szCs w:val="24"/>
        </w:rPr>
        <w:t>контроль за</w:t>
      </w:r>
      <w:proofErr w:type="gramEnd"/>
      <w:r w:rsidRPr="00CB1340">
        <w:rPr>
          <w:rFonts w:ascii="Times New Roman" w:hAnsi="Times New Roman" w:cs="Times New Roman"/>
          <w:sz w:val="24"/>
          <w:szCs w:val="24"/>
        </w:rPr>
        <w:t xml:space="preserve"> выполнением мероприятий Программы осуществляет заместитель главы администрации </w:t>
      </w:r>
      <w:r>
        <w:rPr>
          <w:rFonts w:ascii="Times New Roman" w:hAnsi="Times New Roman" w:cs="Times New Roman"/>
          <w:sz w:val="24"/>
          <w:szCs w:val="24"/>
        </w:rPr>
        <w:t>Скобелева Татьяна Сергеевна.</w:t>
      </w:r>
    </w:p>
    <w:p w:rsidR="0033030B" w:rsidRPr="00CB1340" w:rsidRDefault="0033030B" w:rsidP="0033030B">
      <w:pPr>
        <w:tabs>
          <w:tab w:val="left" w:pos="1080"/>
        </w:tabs>
        <w:spacing w:after="0" w:line="240" w:lineRule="auto"/>
        <w:jc w:val="both"/>
        <w:rPr>
          <w:rFonts w:ascii="Times New Roman" w:hAnsi="Times New Roman" w:cs="Times New Roman"/>
          <w:sz w:val="24"/>
          <w:szCs w:val="24"/>
        </w:rPr>
      </w:pPr>
    </w:p>
    <w:p w:rsidR="0033030B" w:rsidRDefault="0033030B"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pPr>
    </w:p>
    <w:p w:rsidR="009977B5" w:rsidRDefault="009977B5" w:rsidP="00CB1340">
      <w:pPr>
        <w:spacing w:after="0" w:line="240" w:lineRule="auto"/>
        <w:ind w:firstLine="567"/>
        <w:jc w:val="center"/>
        <w:rPr>
          <w:rFonts w:ascii="Times New Roman" w:hAnsi="Times New Roman" w:cs="Times New Roman"/>
          <w:b/>
          <w:sz w:val="24"/>
          <w:szCs w:val="24"/>
        </w:rPr>
        <w:sectPr w:rsidR="009977B5" w:rsidSect="00CE76C1">
          <w:footerReference w:type="default" r:id="rId11"/>
          <w:pgSz w:w="11906" w:h="16838"/>
          <w:pgMar w:top="851" w:right="850" w:bottom="709" w:left="1560" w:header="709" w:footer="709" w:gutter="0"/>
          <w:pgNumType w:start="1"/>
          <w:cols w:space="708"/>
          <w:docGrid w:linePitch="360"/>
        </w:sectPr>
      </w:pPr>
    </w:p>
    <w:tbl>
      <w:tblPr>
        <w:tblW w:w="14860" w:type="dxa"/>
        <w:tblInd w:w="93" w:type="dxa"/>
        <w:tblLook w:val="04A0" w:firstRow="1" w:lastRow="0" w:firstColumn="1" w:lastColumn="0" w:noHBand="0" w:noVBand="1"/>
      </w:tblPr>
      <w:tblGrid>
        <w:gridCol w:w="326"/>
        <w:gridCol w:w="7388"/>
        <w:gridCol w:w="2008"/>
        <w:gridCol w:w="1899"/>
        <w:gridCol w:w="1564"/>
        <w:gridCol w:w="1842"/>
      </w:tblGrid>
      <w:tr w:rsidR="009977B5" w:rsidRPr="009977B5" w:rsidTr="009977B5">
        <w:trPr>
          <w:trHeight w:val="300"/>
        </w:trPr>
        <w:tc>
          <w:tcPr>
            <w:tcW w:w="14860" w:type="dxa"/>
            <w:gridSpan w:val="6"/>
            <w:tcBorders>
              <w:top w:val="nil"/>
              <w:left w:val="nil"/>
              <w:bottom w:val="nil"/>
              <w:right w:val="nil"/>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lastRenderedPageBreak/>
              <w:t>Приложение 2</w:t>
            </w:r>
          </w:p>
        </w:tc>
      </w:tr>
      <w:tr w:rsidR="009977B5" w:rsidRPr="009977B5" w:rsidTr="009977B5">
        <w:trPr>
          <w:trHeight w:val="649"/>
        </w:trPr>
        <w:tc>
          <w:tcPr>
            <w:tcW w:w="14860" w:type="dxa"/>
            <w:gridSpan w:val="6"/>
            <w:tcBorders>
              <w:top w:val="nil"/>
              <w:left w:val="nil"/>
              <w:bottom w:val="single" w:sz="4" w:space="0" w:color="auto"/>
              <w:right w:val="nil"/>
            </w:tcBorders>
            <w:shd w:val="clear" w:color="auto" w:fill="auto"/>
            <w:vAlign w:val="bottom"/>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 xml:space="preserve"> ПЛАН РЕАЛИЗАЦИИ МЕРОПРИЯТИЙ МУНИЦИПАЛЬНОЙ ПРОГРАММЫ </w:t>
            </w:r>
            <w:r w:rsidRPr="009977B5">
              <w:rPr>
                <w:rFonts w:ascii="Times New Roman" w:eastAsia="Times New Roman" w:hAnsi="Times New Roman" w:cs="Times New Roman"/>
                <w:b/>
                <w:bCs/>
                <w:color w:val="000000"/>
                <w:lang w:eastAsia="ru-RU"/>
              </w:rPr>
              <w:br/>
              <w:t xml:space="preserve">«Развитие культуры, молодежной политики, физической культуры и спорта в Первомайском сельском поселении </w:t>
            </w:r>
          </w:p>
        </w:tc>
      </w:tr>
      <w:tr w:rsidR="009977B5" w:rsidRPr="009977B5" w:rsidTr="009977B5">
        <w:trPr>
          <w:trHeight w:val="747"/>
        </w:trPr>
        <w:tc>
          <w:tcPr>
            <w:tcW w:w="754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Мероприятие</w:t>
            </w:r>
          </w:p>
        </w:tc>
        <w:tc>
          <w:tcPr>
            <w:tcW w:w="2008" w:type="dxa"/>
            <w:vMerge w:val="restart"/>
            <w:tcBorders>
              <w:top w:val="nil"/>
              <w:left w:val="single" w:sz="4" w:space="0" w:color="auto"/>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Срок</w:t>
            </w:r>
            <w:r w:rsidRPr="009977B5">
              <w:rPr>
                <w:rFonts w:ascii="Times New Roman" w:eastAsia="Times New Roman" w:hAnsi="Times New Roman" w:cs="Times New Roman"/>
                <w:color w:val="000000"/>
                <w:lang w:eastAsia="ru-RU"/>
              </w:rPr>
              <w:br/>
              <w:t>финансирования</w:t>
            </w:r>
            <w:r w:rsidRPr="009977B5">
              <w:rPr>
                <w:rFonts w:ascii="Times New Roman" w:eastAsia="Times New Roman" w:hAnsi="Times New Roman" w:cs="Times New Roman"/>
                <w:color w:val="000000"/>
                <w:lang w:eastAsia="ru-RU"/>
              </w:rPr>
              <w:br/>
              <w:t>мероприятия</w:t>
            </w:r>
          </w:p>
        </w:tc>
        <w:tc>
          <w:tcPr>
            <w:tcW w:w="5305" w:type="dxa"/>
            <w:gridSpan w:val="3"/>
            <w:tcBorders>
              <w:top w:val="single" w:sz="4" w:space="0" w:color="auto"/>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Планируемые объемы финансирования</w:t>
            </w:r>
            <w:r w:rsidRPr="009977B5">
              <w:rPr>
                <w:rFonts w:ascii="Times New Roman" w:eastAsia="Times New Roman" w:hAnsi="Times New Roman" w:cs="Times New Roman"/>
                <w:color w:val="000000"/>
                <w:lang w:eastAsia="ru-RU"/>
              </w:rPr>
              <w:br/>
              <w:t>(руб.)</w:t>
            </w:r>
          </w:p>
        </w:tc>
      </w:tr>
      <w:tr w:rsidR="009977B5" w:rsidRPr="009977B5" w:rsidTr="009977B5">
        <w:trPr>
          <w:trHeight w:val="600"/>
        </w:trPr>
        <w:tc>
          <w:tcPr>
            <w:tcW w:w="7547" w:type="dxa"/>
            <w:gridSpan w:val="2"/>
            <w:vMerge/>
            <w:tcBorders>
              <w:top w:val="single" w:sz="4" w:space="0" w:color="auto"/>
              <w:left w:val="single" w:sz="4" w:space="0" w:color="auto"/>
              <w:bottom w:val="single" w:sz="4" w:space="0" w:color="000000"/>
              <w:right w:val="single" w:sz="4" w:space="0" w:color="000000"/>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vMerge/>
            <w:tcBorders>
              <w:top w:val="nil"/>
              <w:left w:val="single" w:sz="4" w:space="0" w:color="auto"/>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всего</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областной бюджет</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местный бюджет</w:t>
            </w:r>
          </w:p>
        </w:tc>
      </w:tr>
      <w:tr w:rsidR="009977B5" w:rsidRPr="009977B5" w:rsidTr="009977B5">
        <w:trPr>
          <w:trHeight w:val="300"/>
        </w:trPr>
        <w:tc>
          <w:tcPr>
            <w:tcW w:w="148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 xml:space="preserve">Комплексы процессных мероприятий </w:t>
            </w:r>
          </w:p>
        </w:tc>
      </w:tr>
      <w:tr w:rsidR="009977B5" w:rsidRPr="009977B5" w:rsidTr="009977B5">
        <w:trPr>
          <w:trHeight w:val="289"/>
        </w:trPr>
        <w:tc>
          <w:tcPr>
            <w:tcW w:w="148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Комплекс процессных мероприятий № 1 «Развитие физической культуры и спорта»</w:t>
            </w:r>
          </w:p>
        </w:tc>
      </w:tr>
      <w:tr w:rsidR="009977B5" w:rsidRPr="009977B5" w:rsidTr="009977B5">
        <w:trPr>
          <w:trHeight w:val="300"/>
        </w:trPr>
        <w:tc>
          <w:tcPr>
            <w:tcW w:w="1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w:t>
            </w:r>
          </w:p>
        </w:tc>
        <w:tc>
          <w:tcPr>
            <w:tcW w:w="7388" w:type="dxa"/>
            <w:vMerge w:val="restart"/>
            <w:tcBorders>
              <w:top w:val="nil"/>
              <w:left w:val="nil"/>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Обеспечение доступа к объектам спорта</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r>
      <w:tr w:rsidR="009977B5" w:rsidRPr="009977B5" w:rsidTr="009977B5">
        <w:trPr>
          <w:trHeight w:val="300"/>
        </w:trPr>
        <w:tc>
          <w:tcPr>
            <w:tcW w:w="159" w:type="dxa"/>
            <w:vMerge/>
            <w:tcBorders>
              <w:top w:val="nil"/>
              <w:left w:val="single" w:sz="4" w:space="0" w:color="auto"/>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r>
      <w:tr w:rsidR="009977B5" w:rsidRPr="009977B5" w:rsidTr="009977B5">
        <w:trPr>
          <w:trHeight w:val="300"/>
        </w:trPr>
        <w:tc>
          <w:tcPr>
            <w:tcW w:w="159" w:type="dxa"/>
            <w:vMerge/>
            <w:tcBorders>
              <w:top w:val="nil"/>
              <w:left w:val="single" w:sz="4" w:space="0" w:color="auto"/>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7 413 573,65</w:t>
            </w:r>
          </w:p>
        </w:tc>
      </w:tr>
      <w:tr w:rsidR="009977B5" w:rsidRPr="009977B5" w:rsidTr="009977B5">
        <w:trPr>
          <w:trHeight w:val="300"/>
        </w:trPr>
        <w:tc>
          <w:tcPr>
            <w:tcW w:w="159" w:type="dxa"/>
            <w:tcBorders>
              <w:top w:val="nil"/>
              <w:left w:val="single" w:sz="4" w:space="0" w:color="auto"/>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w:t>
            </w:r>
          </w:p>
        </w:tc>
        <w:tc>
          <w:tcPr>
            <w:tcW w:w="738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Ремонт покрытия на стадионе "Олимп" в п. Первомайское</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7 000 000,00</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7 000 000,00</w:t>
            </w:r>
          </w:p>
        </w:tc>
      </w:tr>
      <w:tr w:rsidR="009977B5" w:rsidRPr="009977B5" w:rsidTr="009977B5">
        <w:trPr>
          <w:trHeight w:val="300"/>
        </w:trPr>
        <w:tc>
          <w:tcPr>
            <w:tcW w:w="159" w:type="dxa"/>
            <w:tcBorders>
              <w:top w:val="nil"/>
              <w:left w:val="single" w:sz="4" w:space="0" w:color="auto"/>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w:t>
            </w:r>
          </w:p>
        </w:tc>
        <w:tc>
          <w:tcPr>
            <w:tcW w:w="738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Приобретение трибун на стадион "Олимп" в п. Первомайское</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3 900 000,00</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2 000 000,00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1 900 000,00</w:t>
            </w:r>
          </w:p>
        </w:tc>
      </w:tr>
      <w:tr w:rsidR="009977B5" w:rsidRPr="009977B5" w:rsidTr="009977B5">
        <w:trPr>
          <w:trHeight w:val="615"/>
        </w:trPr>
        <w:tc>
          <w:tcPr>
            <w:tcW w:w="159" w:type="dxa"/>
            <w:tcBorders>
              <w:top w:val="nil"/>
              <w:left w:val="single" w:sz="4" w:space="0" w:color="auto"/>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w:t>
            </w:r>
          </w:p>
        </w:tc>
        <w:tc>
          <w:tcPr>
            <w:tcW w:w="7388"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Приобретение спортивного оборудования на стадион "Олимп" в п. Первомайское</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2 900 000,00</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1 500 000,00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1 400 000,00</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Итого:</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36 040 720,95</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3 500 000,00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32 540 720,95</w:t>
            </w:r>
          </w:p>
        </w:tc>
      </w:tr>
      <w:tr w:rsidR="009977B5" w:rsidRPr="009977B5" w:rsidTr="009977B5">
        <w:trPr>
          <w:trHeight w:val="289"/>
        </w:trPr>
        <w:tc>
          <w:tcPr>
            <w:tcW w:w="148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Комплекс процессных мероприятий № 2 «Библиотечное обслуживание населения»</w:t>
            </w:r>
          </w:p>
        </w:tc>
      </w:tr>
      <w:tr w:rsidR="009977B5" w:rsidRPr="009977B5" w:rsidTr="009977B5">
        <w:trPr>
          <w:trHeight w:val="398"/>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w:t>
            </w:r>
          </w:p>
        </w:tc>
        <w:tc>
          <w:tcPr>
            <w:tcW w:w="73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 xml:space="preserve">Расходы на сохранение целевых </w:t>
            </w:r>
            <w:proofErr w:type="gramStart"/>
            <w:r w:rsidRPr="009977B5">
              <w:rPr>
                <w:rFonts w:ascii="Times New Roman" w:eastAsia="Times New Roman" w:hAnsi="Times New Roman" w:cs="Times New Roman"/>
                <w:color w:val="000000"/>
                <w:lang w:eastAsia="ru-RU"/>
              </w:rPr>
              <w:t>показателей повышения оплаты труда работников муниципальных учреждений культуры</w:t>
            </w:r>
            <w:proofErr w:type="gramEnd"/>
            <w:r w:rsidRPr="009977B5">
              <w:rPr>
                <w:rFonts w:ascii="Times New Roman" w:eastAsia="Times New Roman" w:hAnsi="Times New Roman" w:cs="Times New Roman"/>
                <w:color w:val="000000"/>
                <w:lang w:eastAsia="ru-RU"/>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2 137 400,00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2 137 400,00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2 137 400,00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1 068 700,00</w:t>
            </w:r>
          </w:p>
        </w:tc>
      </w:tr>
      <w:tr w:rsidR="009977B5" w:rsidRPr="009977B5" w:rsidTr="009977B5">
        <w:trPr>
          <w:trHeight w:val="300"/>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Библиотечное, библиографическое и информационное обслуживание пользователей библиотеки</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3 041 618,21</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Итого:</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15 537 054,63</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3 206 100,00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12 330 954,63</w:t>
            </w:r>
          </w:p>
        </w:tc>
      </w:tr>
      <w:tr w:rsidR="009977B5" w:rsidRPr="009977B5" w:rsidTr="009977B5">
        <w:trPr>
          <w:trHeight w:val="289"/>
        </w:trPr>
        <w:tc>
          <w:tcPr>
            <w:tcW w:w="148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Комплекс процессных мероприятий № 3 «Организация культурного досуга»</w:t>
            </w:r>
          </w:p>
        </w:tc>
      </w:tr>
      <w:tr w:rsidR="009977B5" w:rsidRPr="009977B5" w:rsidTr="009977B5">
        <w:trPr>
          <w:trHeight w:val="398"/>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 xml:space="preserve">Расходы на сохранение целевых </w:t>
            </w:r>
            <w:proofErr w:type="gramStart"/>
            <w:r w:rsidRPr="009977B5">
              <w:rPr>
                <w:rFonts w:ascii="Times New Roman" w:eastAsia="Times New Roman" w:hAnsi="Times New Roman" w:cs="Times New Roman"/>
                <w:color w:val="000000"/>
                <w:lang w:eastAsia="ru-RU"/>
              </w:rPr>
              <w:t xml:space="preserve">показателей повышения оплаты труда </w:t>
            </w:r>
            <w:r w:rsidRPr="009977B5">
              <w:rPr>
                <w:rFonts w:ascii="Times New Roman" w:eastAsia="Times New Roman" w:hAnsi="Times New Roman" w:cs="Times New Roman"/>
                <w:color w:val="000000"/>
                <w:lang w:eastAsia="ru-RU"/>
              </w:rPr>
              <w:lastRenderedPageBreak/>
              <w:t>работников муниципальных учреждений культуры</w:t>
            </w:r>
            <w:proofErr w:type="gramEnd"/>
            <w:r w:rsidRPr="009977B5">
              <w:rPr>
                <w:rFonts w:ascii="Times New Roman" w:eastAsia="Times New Roman" w:hAnsi="Times New Roman" w:cs="Times New Roman"/>
                <w:color w:val="000000"/>
                <w:lang w:eastAsia="ru-RU"/>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lastRenderedPageBreak/>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29 096 000,00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29 096 000,00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29 096 000,00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14 548 000,00</w:t>
            </w:r>
          </w:p>
        </w:tc>
      </w:tr>
      <w:tr w:rsidR="009977B5" w:rsidRPr="009977B5" w:rsidTr="009977B5">
        <w:trPr>
          <w:trHeight w:val="289"/>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Организация деятельности клубных формирований и формирований самодеятельного народного творчества</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47 092 469,87</w:t>
            </w:r>
          </w:p>
        </w:tc>
      </w:tr>
      <w:tr w:rsidR="009977B5" w:rsidRPr="009977B5" w:rsidTr="009977B5">
        <w:trPr>
          <w:trHeight w:val="398"/>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Мероприятия в сфере культуры (реализуемые администрацией Первомайского сельского поселения): празднование 9 мая, день поселка «Первомайское раздолье», день поселка «Ленинское», день знаний, проведение Новогоднего праздника и др.</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4 850 000,00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4 850 000,00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400 000,00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400 000,00</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Итого:</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234 215 409,61</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43 644 000,00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190 571 409,61</w:t>
            </w:r>
          </w:p>
        </w:tc>
      </w:tr>
      <w:tr w:rsidR="009977B5" w:rsidRPr="009977B5" w:rsidTr="009977B5">
        <w:trPr>
          <w:trHeight w:val="300"/>
        </w:trPr>
        <w:tc>
          <w:tcPr>
            <w:tcW w:w="1486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Комплекс процессных мероприятий № 4 «Развитие молодежной политики»</w:t>
            </w:r>
          </w:p>
        </w:tc>
      </w:tr>
      <w:tr w:rsidR="009977B5" w:rsidRPr="009977B5" w:rsidTr="009977B5">
        <w:trPr>
          <w:trHeight w:val="398"/>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 xml:space="preserve">Мероприятия по поддержке деятельности молодежных общественных организаций, объединений, инициатив и развитие добровольческого (волонтерского) движения, содействию трудовой адаптации и занятости молодежи </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318 296,00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267 368,64</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50 927,36</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320 737,07</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280 737,07</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r>
      <w:tr w:rsidR="009977B5" w:rsidRPr="009977B5" w:rsidTr="009977B5">
        <w:trPr>
          <w:trHeight w:val="398"/>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327 421,29</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287 421,29</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r>
      <w:tr w:rsidR="009977B5" w:rsidRPr="009977B5" w:rsidTr="009977B5">
        <w:trPr>
          <w:trHeight w:val="289"/>
        </w:trPr>
        <w:tc>
          <w:tcPr>
            <w:tcW w:w="14860" w:type="dxa"/>
            <w:gridSpan w:val="6"/>
            <w:tcBorders>
              <w:top w:val="single" w:sz="4" w:space="0" w:color="auto"/>
              <w:left w:val="single" w:sz="4" w:space="0" w:color="auto"/>
              <w:bottom w:val="single" w:sz="4" w:space="0" w:color="auto"/>
              <w:right w:val="nil"/>
            </w:tcBorders>
            <w:shd w:val="clear" w:color="auto" w:fill="auto"/>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Мероприятия, реализуемые администрацией Первомайского сельского поселения:</w:t>
            </w:r>
          </w:p>
        </w:tc>
      </w:tr>
      <w:tr w:rsidR="009977B5" w:rsidRPr="009977B5" w:rsidTr="009977B5">
        <w:trPr>
          <w:trHeight w:val="330"/>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Участие в молодёжных марафонах, форумах, спортивных соревнованиях</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29 072,64</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29 072,64</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40 000,00</w:t>
            </w:r>
          </w:p>
        </w:tc>
      </w:tr>
      <w:tr w:rsidR="009977B5" w:rsidRPr="009977B5" w:rsidTr="009977B5">
        <w:trPr>
          <w:trHeight w:val="300"/>
        </w:trPr>
        <w:tc>
          <w:tcPr>
            <w:tcW w:w="1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3</w:t>
            </w:r>
          </w:p>
        </w:tc>
        <w:tc>
          <w:tcPr>
            <w:tcW w:w="7388" w:type="dxa"/>
            <w:vMerge w:val="restart"/>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2026</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2027</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r>
      <w:tr w:rsidR="009977B5" w:rsidRPr="009977B5" w:rsidTr="009977B5">
        <w:trPr>
          <w:trHeight w:val="300"/>
        </w:trPr>
        <w:tc>
          <w:tcPr>
            <w:tcW w:w="159" w:type="dxa"/>
            <w:vMerge/>
            <w:tcBorders>
              <w:top w:val="nil"/>
              <w:left w:val="single" w:sz="4" w:space="0" w:color="auto"/>
              <w:bottom w:val="single" w:sz="4" w:space="0" w:color="000000"/>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7388" w:type="dxa"/>
            <w:vMerge/>
            <w:tcBorders>
              <w:top w:val="nil"/>
              <w:left w:val="nil"/>
              <w:bottom w:val="single" w:sz="4" w:space="0" w:color="auto"/>
              <w:right w:val="single" w:sz="4" w:space="0" w:color="auto"/>
            </w:tcBorders>
            <w:vAlign w:val="center"/>
            <w:hideMark/>
          </w:tcPr>
          <w:p w:rsidR="009977B5" w:rsidRPr="009977B5" w:rsidRDefault="009977B5" w:rsidP="009977B5">
            <w:pPr>
              <w:spacing w:after="0" w:line="240" w:lineRule="auto"/>
              <w:rPr>
                <w:rFonts w:ascii="Times New Roman" w:eastAsia="Times New Roman" w:hAnsi="Times New Roman" w:cs="Times New Roman"/>
                <w:color w:val="000000"/>
                <w:lang w:eastAsia="ru-RU"/>
              </w:rPr>
            </w:pPr>
          </w:p>
        </w:tc>
        <w:tc>
          <w:tcPr>
            <w:tcW w:w="2008"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center"/>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2028</w:t>
            </w:r>
          </w:p>
        </w:tc>
        <w:tc>
          <w:tcPr>
            <w:tcW w:w="1899"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c>
          <w:tcPr>
            <w:tcW w:w="1564"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0,00</w:t>
            </w:r>
          </w:p>
        </w:tc>
        <w:tc>
          <w:tcPr>
            <w:tcW w:w="1842" w:type="dxa"/>
            <w:tcBorders>
              <w:top w:val="nil"/>
              <w:left w:val="nil"/>
              <w:bottom w:val="single" w:sz="4" w:space="0" w:color="auto"/>
              <w:right w:val="single" w:sz="4" w:space="0" w:color="auto"/>
            </w:tcBorders>
            <w:shd w:val="clear" w:color="auto" w:fill="auto"/>
            <w:vAlign w:val="center"/>
            <w:hideMark/>
          </w:tcPr>
          <w:p w:rsidR="009977B5" w:rsidRPr="009977B5" w:rsidRDefault="009977B5" w:rsidP="009977B5">
            <w:pPr>
              <w:spacing w:after="0" w:line="240" w:lineRule="auto"/>
              <w:jc w:val="right"/>
              <w:rPr>
                <w:rFonts w:ascii="Times New Roman" w:eastAsia="Times New Roman" w:hAnsi="Times New Roman" w:cs="Times New Roman"/>
                <w:color w:val="000000"/>
                <w:lang w:eastAsia="ru-RU"/>
              </w:rPr>
            </w:pPr>
            <w:r w:rsidRPr="009977B5">
              <w:rPr>
                <w:rFonts w:ascii="Times New Roman" w:eastAsia="Times New Roman" w:hAnsi="Times New Roman" w:cs="Times New Roman"/>
                <w:color w:val="000000"/>
                <w:lang w:eastAsia="ru-RU"/>
              </w:rPr>
              <w:t>1 200 000,00</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Итого:</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4 675 527,00</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835 527,00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3 840 000,00</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Всего по программе, в том числе:</w:t>
            </w:r>
          </w:p>
        </w:tc>
        <w:tc>
          <w:tcPr>
            <w:tcW w:w="1899"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290 468 712,19</w:t>
            </w:r>
          </w:p>
        </w:tc>
        <w:tc>
          <w:tcPr>
            <w:tcW w:w="1564"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51 185 627,00</w:t>
            </w:r>
          </w:p>
        </w:tc>
        <w:tc>
          <w:tcPr>
            <w:tcW w:w="1842" w:type="dxa"/>
            <w:tcBorders>
              <w:top w:val="nil"/>
              <w:left w:val="nil"/>
              <w:bottom w:val="single" w:sz="4" w:space="0" w:color="auto"/>
              <w:right w:val="single" w:sz="4" w:space="0" w:color="auto"/>
            </w:tcBorders>
            <w:shd w:val="clear" w:color="auto" w:fill="auto"/>
            <w:noWrap/>
            <w:vAlign w:val="center"/>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239 283 085,19</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2026 год</w:t>
            </w:r>
          </w:p>
        </w:tc>
        <w:tc>
          <w:tcPr>
            <w:tcW w:w="1899"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108 978 430,37</w:t>
            </w:r>
          </w:p>
        </w:tc>
        <w:tc>
          <w:tcPr>
            <w:tcW w:w="1564"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19 384 068,64</w:t>
            </w:r>
          </w:p>
        </w:tc>
        <w:tc>
          <w:tcPr>
            <w:tcW w:w="1842"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89 594 361,73</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2027 год</w:t>
            </w:r>
          </w:p>
        </w:tc>
        <w:tc>
          <w:tcPr>
            <w:tcW w:w="1899"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90 741 798,80</w:t>
            </w:r>
          </w:p>
        </w:tc>
        <w:tc>
          <w:tcPr>
            <w:tcW w:w="1564"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15 897 437,07</w:t>
            </w:r>
          </w:p>
        </w:tc>
        <w:tc>
          <w:tcPr>
            <w:tcW w:w="1842"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74 844 361,73</w:t>
            </w:r>
          </w:p>
        </w:tc>
      </w:tr>
      <w:tr w:rsidR="009977B5" w:rsidRPr="009977B5" w:rsidTr="009977B5">
        <w:trPr>
          <w:trHeight w:val="300"/>
        </w:trPr>
        <w:tc>
          <w:tcPr>
            <w:tcW w:w="955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977B5" w:rsidRPr="009977B5" w:rsidRDefault="009977B5" w:rsidP="009977B5">
            <w:pPr>
              <w:spacing w:after="0" w:line="240" w:lineRule="auto"/>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2028 год</w:t>
            </w:r>
          </w:p>
        </w:tc>
        <w:tc>
          <w:tcPr>
            <w:tcW w:w="1899"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90 748 483,02</w:t>
            </w:r>
          </w:p>
        </w:tc>
        <w:tc>
          <w:tcPr>
            <w:tcW w:w="1564"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15 904 121,29</w:t>
            </w:r>
          </w:p>
        </w:tc>
        <w:tc>
          <w:tcPr>
            <w:tcW w:w="1842" w:type="dxa"/>
            <w:tcBorders>
              <w:top w:val="nil"/>
              <w:left w:val="nil"/>
              <w:bottom w:val="single" w:sz="4" w:space="0" w:color="auto"/>
              <w:right w:val="single" w:sz="4" w:space="0" w:color="auto"/>
            </w:tcBorders>
            <w:shd w:val="clear" w:color="auto" w:fill="auto"/>
            <w:noWrap/>
            <w:vAlign w:val="bottom"/>
            <w:hideMark/>
          </w:tcPr>
          <w:p w:rsidR="009977B5" w:rsidRPr="009977B5" w:rsidRDefault="009977B5" w:rsidP="009977B5">
            <w:pPr>
              <w:spacing w:after="0" w:line="240" w:lineRule="auto"/>
              <w:jc w:val="right"/>
              <w:rPr>
                <w:rFonts w:ascii="Times New Roman" w:eastAsia="Times New Roman" w:hAnsi="Times New Roman" w:cs="Times New Roman"/>
                <w:b/>
                <w:bCs/>
                <w:color w:val="000000"/>
                <w:lang w:eastAsia="ru-RU"/>
              </w:rPr>
            </w:pPr>
            <w:r w:rsidRPr="009977B5">
              <w:rPr>
                <w:rFonts w:ascii="Times New Roman" w:eastAsia="Times New Roman" w:hAnsi="Times New Roman" w:cs="Times New Roman"/>
                <w:b/>
                <w:bCs/>
                <w:color w:val="000000"/>
                <w:lang w:eastAsia="ru-RU"/>
              </w:rPr>
              <w:t>74 844 361,73</w:t>
            </w:r>
          </w:p>
        </w:tc>
      </w:tr>
    </w:tbl>
    <w:p w:rsidR="009977B5" w:rsidRPr="00CB1340" w:rsidRDefault="009977B5" w:rsidP="009977B5">
      <w:pPr>
        <w:spacing w:after="0" w:line="240" w:lineRule="auto"/>
        <w:rPr>
          <w:rFonts w:ascii="Times New Roman" w:hAnsi="Times New Roman" w:cs="Times New Roman"/>
          <w:b/>
          <w:sz w:val="24"/>
          <w:szCs w:val="24"/>
        </w:rPr>
      </w:pPr>
      <w:bookmarkStart w:id="0" w:name="_GoBack"/>
      <w:bookmarkEnd w:id="0"/>
    </w:p>
    <w:sectPr w:rsidR="009977B5" w:rsidRPr="00CB1340" w:rsidSect="009977B5">
      <w:pgSz w:w="16838" w:h="11906" w:orient="landscape"/>
      <w:pgMar w:top="1559" w:right="851" w:bottom="851" w:left="709"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457" w:rsidRDefault="00AD6457" w:rsidP="00713567">
      <w:pPr>
        <w:spacing w:after="0" w:line="240" w:lineRule="auto"/>
      </w:pPr>
      <w:r>
        <w:separator/>
      </w:r>
    </w:p>
  </w:endnote>
  <w:endnote w:type="continuationSeparator" w:id="0">
    <w:p w:rsidR="00AD6457" w:rsidRDefault="00AD6457"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FF" w:rsidRPr="004F3D78" w:rsidRDefault="005425FF">
    <w:pPr>
      <w:pStyle w:val="a8"/>
      <w:jc w:val="right"/>
      <w:rPr>
        <w:rFonts w:ascii="Times New Roman" w:hAnsi="Times New Roman" w:cs="Times New Roman"/>
        <w:sz w:val="24"/>
        <w:szCs w:val="24"/>
      </w:rPr>
    </w:pPr>
  </w:p>
  <w:p w:rsidR="005425FF" w:rsidRDefault="005425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457" w:rsidRDefault="00AD6457" w:rsidP="00713567">
      <w:pPr>
        <w:spacing w:after="0" w:line="240" w:lineRule="auto"/>
      </w:pPr>
      <w:r>
        <w:separator/>
      </w:r>
    </w:p>
  </w:footnote>
  <w:footnote w:type="continuationSeparator" w:id="0">
    <w:p w:rsidR="00AD6457" w:rsidRDefault="00AD6457"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8D4BDC"/>
    <w:multiLevelType w:val="hybridMultilevel"/>
    <w:tmpl w:val="4D74CFB4"/>
    <w:lvl w:ilvl="0" w:tplc="B58091D0">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209F2FD3"/>
    <w:multiLevelType w:val="multilevel"/>
    <w:tmpl w:val="0419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B56F62"/>
    <w:multiLevelType w:val="multilevel"/>
    <w:tmpl w:val="BAE0C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116C52"/>
    <w:multiLevelType w:val="hybridMultilevel"/>
    <w:tmpl w:val="A8DED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EA76FD"/>
    <w:multiLevelType w:val="multilevel"/>
    <w:tmpl w:val="48903D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2E1551"/>
    <w:multiLevelType w:val="hybridMultilevel"/>
    <w:tmpl w:val="43E05E6C"/>
    <w:lvl w:ilvl="0" w:tplc="CDF23A4E">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7"/>
  </w:num>
  <w:num w:numId="3">
    <w:abstractNumId w:val="22"/>
  </w:num>
  <w:num w:numId="4">
    <w:abstractNumId w:val="20"/>
  </w:num>
  <w:num w:numId="5">
    <w:abstractNumId w:val="6"/>
  </w:num>
  <w:num w:numId="6">
    <w:abstractNumId w:val="8"/>
  </w:num>
  <w:num w:numId="7">
    <w:abstractNumId w:val="5"/>
  </w:num>
  <w:num w:numId="8">
    <w:abstractNumId w:val="15"/>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3"/>
  </w:num>
  <w:num w:numId="13">
    <w:abstractNumId w:val="16"/>
  </w:num>
  <w:num w:numId="14">
    <w:abstractNumId w:val="4"/>
  </w:num>
  <w:num w:numId="15">
    <w:abstractNumId w:val="10"/>
  </w:num>
  <w:num w:numId="16">
    <w:abstractNumId w:val="13"/>
  </w:num>
  <w:num w:numId="17">
    <w:abstractNumId w:val="9"/>
  </w:num>
  <w:num w:numId="18">
    <w:abstractNumId w:val="1"/>
  </w:num>
  <w:num w:numId="19">
    <w:abstractNumId w:val="3"/>
  </w:num>
  <w:num w:numId="20">
    <w:abstractNumId w:val="19"/>
  </w:num>
  <w:num w:numId="21">
    <w:abstractNumId w:val="2"/>
  </w:num>
  <w:num w:numId="22">
    <w:abstractNumId w:val="11"/>
  </w:num>
  <w:num w:numId="23">
    <w:abstractNumId w:val="1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1D9"/>
    <w:rsid w:val="00001C27"/>
    <w:rsid w:val="000106B4"/>
    <w:rsid w:val="00013F45"/>
    <w:rsid w:val="00015D5C"/>
    <w:rsid w:val="0002629A"/>
    <w:rsid w:val="0003146D"/>
    <w:rsid w:val="00031FCC"/>
    <w:rsid w:val="00033F16"/>
    <w:rsid w:val="000353EA"/>
    <w:rsid w:val="00035D1E"/>
    <w:rsid w:val="000371B7"/>
    <w:rsid w:val="00040D82"/>
    <w:rsid w:val="00043A08"/>
    <w:rsid w:val="00055C86"/>
    <w:rsid w:val="000742F3"/>
    <w:rsid w:val="00074919"/>
    <w:rsid w:val="00077BB4"/>
    <w:rsid w:val="00085EF8"/>
    <w:rsid w:val="000923E0"/>
    <w:rsid w:val="00093A4D"/>
    <w:rsid w:val="00096CDD"/>
    <w:rsid w:val="000970E1"/>
    <w:rsid w:val="000978AB"/>
    <w:rsid w:val="00097E39"/>
    <w:rsid w:val="000A2399"/>
    <w:rsid w:val="000A7C9E"/>
    <w:rsid w:val="000A7D8E"/>
    <w:rsid w:val="000B35D2"/>
    <w:rsid w:val="000C18CE"/>
    <w:rsid w:val="000C257A"/>
    <w:rsid w:val="000C3AC3"/>
    <w:rsid w:val="000D2F62"/>
    <w:rsid w:val="000D6FAE"/>
    <w:rsid w:val="000E3B01"/>
    <w:rsid w:val="000E7E39"/>
    <w:rsid w:val="000F4402"/>
    <w:rsid w:val="000F5093"/>
    <w:rsid w:val="000F5932"/>
    <w:rsid w:val="000F6D7F"/>
    <w:rsid w:val="0010164A"/>
    <w:rsid w:val="001054AF"/>
    <w:rsid w:val="0010624F"/>
    <w:rsid w:val="00113A1C"/>
    <w:rsid w:val="00114C0D"/>
    <w:rsid w:val="00115D68"/>
    <w:rsid w:val="00121807"/>
    <w:rsid w:val="00121BB8"/>
    <w:rsid w:val="00125F50"/>
    <w:rsid w:val="00143605"/>
    <w:rsid w:val="0014364D"/>
    <w:rsid w:val="0014595C"/>
    <w:rsid w:val="00154AF3"/>
    <w:rsid w:val="00156731"/>
    <w:rsid w:val="00163D20"/>
    <w:rsid w:val="00166EB4"/>
    <w:rsid w:val="00174826"/>
    <w:rsid w:val="00177874"/>
    <w:rsid w:val="00181FC4"/>
    <w:rsid w:val="001841F9"/>
    <w:rsid w:val="00191FDA"/>
    <w:rsid w:val="00195F09"/>
    <w:rsid w:val="001A5BBD"/>
    <w:rsid w:val="001B15D9"/>
    <w:rsid w:val="001C1992"/>
    <w:rsid w:val="001C666D"/>
    <w:rsid w:val="001D01CD"/>
    <w:rsid w:val="001D2D5F"/>
    <w:rsid w:val="001E163F"/>
    <w:rsid w:val="001E7539"/>
    <w:rsid w:val="001F0251"/>
    <w:rsid w:val="001F13DA"/>
    <w:rsid w:val="001F26FA"/>
    <w:rsid w:val="001F3B9F"/>
    <w:rsid w:val="001F6D5D"/>
    <w:rsid w:val="002073E5"/>
    <w:rsid w:val="00222863"/>
    <w:rsid w:val="00227654"/>
    <w:rsid w:val="0023515C"/>
    <w:rsid w:val="0023599A"/>
    <w:rsid w:val="00241A02"/>
    <w:rsid w:val="00243E20"/>
    <w:rsid w:val="00247901"/>
    <w:rsid w:val="00247CC9"/>
    <w:rsid w:val="00251EB9"/>
    <w:rsid w:val="00251F97"/>
    <w:rsid w:val="002572E4"/>
    <w:rsid w:val="00263217"/>
    <w:rsid w:val="00264ADD"/>
    <w:rsid w:val="00266008"/>
    <w:rsid w:val="00271C60"/>
    <w:rsid w:val="00271FD1"/>
    <w:rsid w:val="002767EC"/>
    <w:rsid w:val="00284746"/>
    <w:rsid w:val="00287D88"/>
    <w:rsid w:val="00292CD8"/>
    <w:rsid w:val="002932BB"/>
    <w:rsid w:val="002A118C"/>
    <w:rsid w:val="002A3662"/>
    <w:rsid w:val="002A41D6"/>
    <w:rsid w:val="002A598F"/>
    <w:rsid w:val="002A7A68"/>
    <w:rsid w:val="002A7D37"/>
    <w:rsid w:val="002B0FCF"/>
    <w:rsid w:val="002C29A0"/>
    <w:rsid w:val="002C5153"/>
    <w:rsid w:val="002D2ECD"/>
    <w:rsid w:val="002D4798"/>
    <w:rsid w:val="002E2A0F"/>
    <w:rsid w:val="002E3139"/>
    <w:rsid w:val="002F3391"/>
    <w:rsid w:val="002F36D6"/>
    <w:rsid w:val="002F375A"/>
    <w:rsid w:val="002F6180"/>
    <w:rsid w:val="003005DB"/>
    <w:rsid w:val="003011E6"/>
    <w:rsid w:val="003028FD"/>
    <w:rsid w:val="0030611D"/>
    <w:rsid w:val="003132A7"/>
    <w:rsid w:val="00313909"/>
    <w:rsid w:val="00315DFA"/>
    <w:rsid w:val="00322C7A"/>
    <w:rsid w:val="003231CA"/>
    <w:rsid w:val="00325362"/>
    <w:rsid w:val="003267ED"/>
    <w:rsid w:val="003278F1"/>
    <w:rsid w:val="0033030B"/>
    <w:rsid w:val="00331389"/>
    <w:rsid w:val="0034218D"/>
    <w:rsid w:val="00345E3C"/>
    <w:rsid w:val="00354D2D"/>
    <w:rsid w:val="003620B1"/>
    <w:rsid w:val="003622C9"/>
    <w:rsid w:val="00364E54"/>
    <w:rsid w:val="0036657C"/>
    <w:rsid w:val="00374E5B"/>
    <w:rsid w:val="00377CA8"/>
    <w:rsid w:val="00384659"/>
    <w:rsid w:val="00391B40"/>
    <w:rsid w:val="00394A86"/>
    <w:rsid w:val="00396CD8"/>
    <w:rsid w:val="003A43F6"/>
    <w:rsid w:val="003B00E7"/>
    <w:rsid w:val="003B04EE"/>
    <w:rsid w:val="003B0569"/>
    <w:rsid w:val="003B1D2C"/>
    <w:rsid w:val="003B5BB9"/>
    <w:rsid w:val="003B7D54"/>
    <w:rsid w:val="003C0B8F"/>
    <w:rsid w:val="003C218E"/>
    <w:rsid w:val="003C30A1"/>
    <w:rsid w:val="003D76AA"/>
    <w:rsid w:val="003E2821"/>
    <w:rsid w:val="003E7E17"/>
    <w:rsid w:val="003E7F88"/>
    <w:rsid w:val="003F5BC2"/>
    <w:rsid w:val="003F5C88"/>
    <w:rsid w:val="00403D71"/>
    <w:rsid w:val="004071F2"/>
    <w:rsid w:val="00417153"/>
    <w:rsid w:val="004212BA"/>
    <w:rsid w:val="0042134D"/>
    <w:rsid w:val="00424E2C"/>
    <w:rsid w:val="00427069"/>
    <w:rsid w:val="00433638"/>
    <w:rsid w:val="00436D07"/>
    <w:rsid w:val="0043719F"/>
    <w:rsid w:val="00444F28"/>
    <w:rsid w:val="00446421"/>
    <w:rsid w:val="0044644F"/>
    <w:rsid w:val="00451B47"/>
    <w:rsid w:val="00456CE5"/>
    <w:rsid w:val="004627F0"/>
    <w:rsid w:val="00462A6B"/>
    <w:rsid w:val="00473092"/>
    <w:rsid w:val="00483478"/>
    <w:rsid w:val="00493B93"/>
    <w:rsid w:val="00494B21"/>
    <w:rsid w:val="00495973"/>
    <w:rsid w:val="00495E53"/>
    <w:rsid w:val="004961A3"/>
    <w:rsid w:val="004A4E2A"/>
    <w:rsid w:val="004A65CD"/>
    <w:rsid w:val="004A6D2D"/>
    <w:rsid w:val="004B2281"/>
    <w:rsid w:val="004B2678"/>
    <w:rsid w:val="004C1226"/>
    <w:rsid w:val="004C527F"/>
    <w:rsid w:val="004C57C4"/>
    <w:rsid w:val="004D3333"/>
    <w:rsid w:val="004E18D7"/>
    <w:rsid w:val="004E2B16"/>
    <w:rsid w:val="004F158C"/>
    <w:rsid w:val="004F3D78"/>
    <w:rsid w:val="0050335A"/>
    <w:rsid w:val="005064AE"/>
    <w:rsid w:val="0050662C"/>
    <w:rsid w:val="005122D9"/>
    <w:rsid w:val="00513426"/>
    <w:rsid w:val="00522581"/>
    <w:rsid w:val="00523AC1"/>
    <w:rsid w:val="00524260"/>
    <w:rsid w:val="005261E5"/>
    <w:rsid w:val="00530A19"/>
    <w:rsid w:val="005425FF"/>
    <w:rsid w:val="00542CD9"/>
    <w:rsid w:val="00545B7A"/>
    <w:rsid w:val="00551E1F"/>
    <w:rsid w:val="0056516D"/>
    <w:rsid w:val="0057040C"/>
    <w:rsid w:val="005721BF"/>
    <w:rsid w:val="00580EA3"/>
    <w:rsid w:val="005825B0"/>
    <w:rsid w:val="0058461D"/>
    <w:rsid w:val="00584623"/>
    <w:rsid w:val="005874EA"/>
    <w:rsid w:val="005943CA"/>
    <w:rsid w:val="005A0829"/>
    <w:rsid w:val="005B0497"/>
    <w:rsid w:val="005C3A65"/>
    <w:rsid w:val="005C4265"/>
    <w:rsid w:val="005C73E0"/>
    <w:rsid w:val="005D647C"/>
    <w:rsid w:val="005D7197"/>
    <w:rsid w:val="005F6A92"/>
    <w:rsid w:val="00601554"/>
    <w:rsid w:val="0060385B"/>
    <w:rsid w:val="006141C9"/>
    <w:rsid w:val="0061655B"/>
    <w:rsid w:val="0061772F"/>
    <w:rsid w:val="00621246"/>
    <w:rsid w:val="0062664B"/>
    <w:rsid w:val="006301CF"/>
    <w:rsid w:val="00641680"/>
    <w:rsid w:val="006457DF"/>
    <w:rsid w:val="00656450"/>
    <w:rsid w:val="006624B4"/>
    <w:rsid w:val="00665CC6"/>
    <w:rsid w:val="006675CD"/>
    <w:rsid w:val="00671B52"/>
    <w:rsid w:val="006758D2"/>
    <w:rsid w:val="0067638A"/>
    <w:rsid w:val="00680AC3"/>
    <w:rsid w:val="006818AE"/>
    <w:rsid w:val="00683570"/>
    <w:rsid w:val="00690D30"/>
    <w:rsid w:val="00690DD0"/>
    <w:rsid w:val="00692FDA"/>
    <w:rsid w:val="006A1C46"/>
    <w:rsid w:val="006B18B8"/>
    <w:rsid w:val="006B3CCA"/>
    <w:rsid w:val="006C634F"/>
    <w:rsid w:val="006C6C10"/>
    <w:rsid w:val="006C7316"/>
    <w:rsid w:val="006D1637"/>
    <w:rsid w:val="006D60C9"/>
    <w:rsid w:val="006E2389"/>
    <w:rsid w:val="006E33F3"/>
    <w:rsid w:val="006E5948"/>
    <w:rsid w:val="006E648E"/>
    <w:rsid w:val="006F36CF"/>
    <w:rsid w:val="007039B3"/>
    <w:rsid w:val="00713567"/>
    <w:rsid w:val="00713CB8"/>
    <w:rsid w:val="0071654A"/>
    <w:rsid w:val="007355A5"/>
    <w:rsid w:val="00746CEB"/>
    <w:rsid w:val="00750EBA"/>
    <w:rsid w:val="00752542"/>
    <w:rsid w:val="007537B7"/>
    <w:rsid w:val="00755F5E"/>
    <w:rsid w:val="007572FC"/>
    <w:rsid w:val="00757542"/>
    <w:rsid w:val="007670CE"/>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1442"/>
    <w:rsid w:val="007E1955"/>
    <w:rsid w:val="007E71E3"/>
    <w:rsid w:val="007F2545"/>
    <w:rsid w:val="007F2D5C"/>
    <w:rsid w:val="007F44F9"/>
    <w:rsid w:val="007F475D"/>
    <w:rsid w:val="00801011"/>
    <w:rsid w:val="008021DF"/>
    <w:rsid w:val="00806270"/>
    <w:rsid w:val="00806BE7"/>
    <w:rsid w:val="0082241F"/>
    <w:rsid w:val="0082436D"/>
    <w:rsid w:val="008267E8"/>
    <w:rsid w:val="00827E40"/>
    <w:rsid w:val="0083057B"/>
    <w:rsid w:val="00830703"/>
    <w:rsid w:val="00832748"/>
    <w:rsid w:val="00834DC7"/>
    <w:rsid w:val="00840D21"/>
    <w:rsid w:val="0085103C"/>
    <w:rsid w:val="0085204E"/>
    <w:rsid w:val="008546EE"/>
    <w:rsid w:val="0085546B"/>
    <w:rsid w:val="008557F9"/>
    <w:rsid w:val="008627D6"/>
    <w:rsid w:val="008637EB"/>
    <w:rsid w:val="00866D6B"/>
    <w:rsid w:val="0086784D"/>
    <w:rsid w:val="008735C3"/>
    <w:rsid w:val="008735CC"/>
    <w:rsid w:val="00881863"/>
    <w:rsid w:val="00890FED"/>
    <w:rsid w:val="0089480D"/>
    <w:rsid w:val="008961F3"/>
    <w:rsid w:val="008A4075"/>
    <w:rsid w:val="008A51F2"/>
    <w:rsid w:val="008B6E71"/>
    <w:rsid w:val="008C230E"/>
    <w:rsid w:val="008C29A0"/>
    <w:rsid w:val="008C4EF3"/>
    <w:rsid w:val="008C7A6E"/>
    <w:rsid w:val="008D0F8B"/>
    <w:rsid w:val="008D3ABA"/>
    <w:rsid w:val="008E5224"/>
    <w:rsid w:val="008F7EBE"/>
    <w:rsid w:val="009016FF"/>
    <w:rsid w:val="0090192C"/>
    <w:rsid w:val="0090730B"/>
    <w:rsid w:val="00910CEF"/>
    <w:rsid w:val="00913A5B"/>
    <w:rsid w:val="009159C0"/>
    <w:rsid w:val="009218E2"/>
    <w:rsid w:val="00922902"/>
    <w:rsid w:val="00927516"/>
    <w:rsid w:val="00930B6D"/>
    <w:rsid w:val="00931BEC"/>
    <w:rsid w:val="009325EF"/>
    <w:rsid w:val="0093339E"/>
    <w:rsid w:val="00934AE0"/>
    <w:rsid w:val="009502CA"/>
    <w:rsid w:val="00953B47"/>
    <w:rsid w:val="00961D4C"/>
    <w:rsid w:val="00962DD5"/>
    <w:rsid w:val="00963553"/>
    <w:rsid w:val="00963C1D"/>
    <w:rsid w:val="00966C7F"/>
    <w:rsid w:val="00967462"/>
    <w:rsid w:val="00970400"/>
    <w:rsid w:val="00970448"/>
    <w:rsid w:val="00971AC1"/>
    <w:rsid w:val="0097427B"/>
    <w:rsid w:val="00983BA0"/>
    <w:rsid w:val="0099233A"/>
    <w:rsid w:val="00993786"/>
    <w:rsid w:val="00994214"/>
    <w:rsid w:val="00994A3D"/>
    <w:rsid w:val="0099715F"/>
    <w:rsid w:val="009977B5"/>
    <w:rsid w:val="009A0099"/>
    <w:rsid w:val="009A2B6A"/>
    <w:rsid w:val="009A5875"/>
    <w:rsid w:val="009A65A3"/>
    <w:rsid w:val="009B3F77"/>
    <w:rsid w:val="009B5398"/>
    <w:rsid w:val="009B6B68"/>
    <w:rsid w:val="009C0F04"/>
    <w:rsid w:val="009C3B59"/>
    <w:rsid w:val="009D2183"/>
    <w:rsid w:val="009D4A57"/>
    <w:rsid w:val="009D62B7"/>
    <w:rsid w:val="009E35A8"/>
    <w:rsid w:val="009F0CAB"/>
    <w:rsid w:val="009F5AD9"/>
    <w:rsid w:val="009F5DDC"/>
    <w:rsid w:val="009F7231"/>
    <w:rsid w:val="009F73EA"/>
    <w:rsid w:val="00A106E7"/>
    <w:rsid w:val="00A117DE"/>
    <w:rsid w:val="00A12827"/>
    <w:rsid w:val="00A13E82"/>
    <w:rsid w:val="00A2138E"/>
    <w:rsid w:val="00A21DDB"/>
    <w:rsid w:val="00A22957"/>
    <w:rsid w:val="00A245AE"/>
    <w:rsid w:val="00A339AE"/>
    <w:rsid w:val="00A37AED"/>
    <w:rsid w:val="00A43CED"/>
    <w:rsid w:val="00A45FB2"/>
    <w:rsid w:val="00A524E8"/>
    <w:rsid w:val="00A55AF6"/>
    <w:rsid w:val="00A57FD5"/>
    <w:rsid w:val="00A6388D"/>
    <w:rsid w:val="00A64203"/>
    <w:rsid w:val="00A64B9E"/>
    <w:rsid w:val="00A81A58"/>
    <w:rsid w:val="00A86AEF"/>
    <w:rsid w:val="00A86BB7"/>
    <w:rsid w:val="00AA203E"/>
    <w:rsid w:val="00AA503D"/>
    <w:rsid w:val="00AB38F3"/>
    <w:rsid w:val="00AB55BB"/>
    <w:rsid w:val="00AB76EE"/>
    <w:rsid w:val="00AC0634"/>
    <w:rsid w:val="00AC2C02"/>
    <w:rsid w:val="00AD34BD"/>
    <w:rsid w:val="00AD6457"/>
    <w:rsid w:val="00AE166F"/>
    <w:rsid w:val="00AE1EF0"/>
    <w:rsid w:val="00AF4796"/>
    <w:rsid w:val="00B0256A"/>
    <w:rsid w:val="00B04697"/>
    <w:rsid w:val="00B05D27"/>
    <w:rsid w:val="00B06CD8"/>
    <w:rsid w:val="00B20669"/>
    <w:rsid w:val="00B243EE"/>
    <w:rsid w:val="00B26205"/>
    <w:rsid w:val="00B36149"/>
    <w:rsid w:val="00B47791"/>
    <w:rsid w:val="00B629EB"/>
    <w:rsid w:val="00B6717E"/>
    <w:rsid w:val="00B703CE"/>
    <w:rsid w:val="00B71562"/>
    <w:rsid w:val="00B74CAE"/>
    <w:rsid w:val="00B76566"/>
    <w:rsid w:val="00B767A4"/>
    <w:rsid w:val="00B83BA6"/>
    <w:rsid w:val="00B9121B"/>
    <w:rsid w:val="00BA713F"/>
    <w:rsid w:val="00BB02AE"/>
    <w:rsid w:val="00BB0A26"/>
    <w:rsid w:val="00BB1CD6"/>
    <w:rsid w:val="00BB209A"/>
    <w:rsid w:val="00BB5008"/>
    <w:rsid w:val="00BB6DF4"/>
    <w:rsid w:val="00BB738D"/>
    <w:rsid w:val="00BC28FB"/>
    <w:rsid w:val="00BC46CA"/>
    <w:rsid w:val="00BD0442"/>
    <w:rsid w:val="00BD3273"/>
    <w:rsid w:val="00BE023F"/>
    <w:rsid w:val="00BE180C"/>
    <w:rsid w:val="00BF24C3"/>
    <w:rsid w:val="00C0124F"/>
    <w:rsid w:val="00C033A2"/>
    <w:rsid w:val="00C11461"/>
    <w:rsid w:val="00C208F3"/>
    <w:rsid w:val="00C249B6"/>
    <w:rsid w:val="00C257C8"/>
    <w:rsid w:val="00C2798F"/>
    <w:rsid w:val="00C31B7B"/>
    <w:rsid w:val="00C34B96"/>
    <w:rsid w:val="00C37570"/>
    <w:rsid w:val="00C414F3"/>
    <w:rsid w:val="00C4177D"/>
    <w:rsid w:val="00C500EC"/>
    <w:rsid w:val="00C50D33"/>
    <w:rsid w:val="00C51D3F"/>
    <w:rsid w:val="00C6083D"/>
    <w:rsid w:val="00C61AD5"/>
    <w:rsid w:val="00C67D0A"/>
    <w:rsid w:val="00C74819"/>
    <w:rsid w:val="00C84C90"/>
    <w:rsid w:val="00C87421"/>
    <w:rsid w:val="00C87AF9"/>
    <w:rsid w:val="00C90CF7"/>
    <w:rsid w:val="00C94E07"/>
    <w:rsid w:val="00CA1E4A"/>
    <w:rsid w:val="00CA27F3"/>
    <w:rsid w:val="00CA5586"/>
    <w:rsid w:val="00CA6A10"/>
    <w:rsid w:val="00CA719A"/>
    <w:rsid w:val="00CB0BD8"/>
    <w:rsid w:val="00CB0D4B"/>
    <w:rsid w:val="00CB1340"/>
    <w:rsid w:val="00CB4458"/>
    <w:rsid w:val="00CB526A"/>
    <w:rsid w:val="00CB5CFB"/>
    <w:rsid w:val="00CC640E"/>
    <w:rsid w:val="00CC7FD8"/>
    <w:rsid w:val="00CD4BB7"/>
    <w:rsid w:val="00CE021E"/>
    <w:rsid w:val="00CE2FF2"/>
    <w:rsid w:val="00CE35D7"/>
    <w:rsid w:val="00CE5DC7"/>
    <w:rsid w:val="00CE6C21"/>
    <w:rsid w:val="00CE76C1"/>
    <w:rsid w:val="00CF307B"/>
    <w:rsid w:val="00CF7BA9"/>
    <w:rsid w:val="00D0185D"/>
    <w:rsid w:val="00D04885"/>
    <w:rsid w:val="00D124B4"/>
    <w:rsid w:val="00D13EB9"/>
    <w:rsid w:val="00D16CCF"/>
    <w:rsid w:val="00D23922"/>
    <w:rsid w:val="00D264FE"/>
    <w:rsid w:val="00D36178"/>
    <w:rsid w:val="00D42F6C"/>
    <w:rsid w:val="00D45919"/>
    <w:rsid w:val="00D50123"/>
    <w:rsid w:val="00D55D95"/>
    <w:rsid w:val="00D560A0"/>
    <w:rsid w:val="00D61352"/>
    <w:rsid w:val="00D62273"/>
    <w:rsid w:val="00D646C3"/>
    <w:rsid w:val="00D6600D"/>
    <w:rsid w:val="00D80CCD"/>
    <w:rsid w:val="00D83379"/>
    <w:rsid w:val="00D83E49"/>
    <w:rsid w:val="00D908BE"/>
    <w:rsid w:val="00D95E5E"/>
    <w:rsid w:val="00DA0815"/>
    <w:rsid w:val="00DA5E80"/>
    <w:rsid w:val="00DA69B1"/>
    <w:rsid w:val="00DB26AC"/>
    <w:rsid w:val="00DB3106"/>
    <w:rsid w:val="00DB3D21"/>
    <w:rsid w:val="00DB67D2"/>
    <w:rsid w:val="00DC3373"/>
    <w:rsid w:val="00DC43B9"/>
    <w:rsid w:val="00DE4993"/>
    <w:rsid w:val="00E005E6"/>
    <w:rsid w:val="00E0396A"/>
    <w:rsid w:val="00E03CFF"/>
    <w:rsid w:val="00E05E28"/>
    <w:rsid w:val="00E14126"/>
    <w:rsid w:val="00E20AC6"/>
    <w:rsid w:val="00E338E3"/>
    <w:rsid w:val="00E33A5A"/>
    <w:rsid w:val="00E3737C"/>
    <w:rsid w:val="00E4255E"/>
    <w:rsid w:val="00E45736"/>
    <w:rsid w:val="00E45FAF"/>
    <w:rsid w:val="00E50FBD"/>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5D3"/>
    <w:rsid w:val="00E9291B"/>
    <w:rsid w:val="00E92972"/>
    <w:rsid w:val="00E9570C"/>
    <w:rsid w:val="00E95C3D"/>
    <w:rsid w:val="00EA0103"/>
    <w:rsid w:val="00EA51C3"/>
    <w:rsid w:val="00EB4547"/>
    <w:rsid w:val="00EB7F57"/>
    <w:rsid w:val="00EC0156"/>
    <w:rsid w:val="00EC161B"/>
    <w:rsid w:val="00EC7912"/>
    <w:rsid w:val="00ED01B2"/>
    <w:rsid w:val="00ED6028"/>
    <w:rsid w:val="00ED730F"/>
    <w:rsid w:val="00EE23E2"/>
    <w:rsid w:val="00EE247F"/>
    <w:rsid w:val="00EE7921"/>
    <w:rsid w:val="00F021E8"/>
    <w:rsid w:val="00F03D7E"/>
    <w:rsid w:val="00F07D39"/>
    <w:rsid w:val="00F1066F"/>
    <w:rsid w:val="00F10997"/>
    <w:rsid w:val="00F12324"/>
    <w:rsid w:val="00F1365A"/>
    <w:rsid w:val="00F14011"/>
    <w:rsid w:val="00F201B9"/>
    <w:rsid w:val="00F27317"/>
    <w:rsid w:val="00F2777D"/>
    <w:rsid w:val="00F3267F"/>
    <w:rsid w:val="00F34D2A"/>
    <w:rsid w:val="00F35AA0"/>
    <w:rsid w:val="00F3729C"/>
    <w:rsid w:val="00F410EA"/>
    <w:rsid w:val="00F42E0B"/>
    <w:rsid w:val="00F46DFF"/>
    <w:rsid w:val="00F472F7"/>
    <w:rsid w:val="00F47D30"/>
    <w:rsid w:val="00F52A9E"/>
    <w:rsid w:val="00F54CF7"/>
    <w:rsid w:val="00F60ACD"/>
    <w:rsid w:val="00F617D3"/>
    <w:rsid w:val="00F61F63"/>
    <w:rsid w:val="00F67CA9"/>
    <w:rsid w:val="00F80570"/>
    <w:rsid w:val="00F81614"/>
    <w:rsid w:val="00F82396"/>
    <w:rsid w:val="00F866B7"/>
    <w:rsid w:val="00F86E8D"/>
    <w:rsid w:val="00F90092"/>
    <w:rsid w:val="00F92F14"/>
    <w:rsid w:val="00F972F8"/>
    <w:rsid w:val="00F97ACA"/>
    <w:rsid w:val="00FA11CE"/>
    <w:rsid w:val="00FB235C"/>
    <w:rsid w:val="00FB536F"/>
    <w:rsid w:val="00FB5B83"/>
    <w:rsid w:val="00FC3DF9"/>
    <w:rsid w:val="00FC6FA9"/>
    <w:rsid w:val="00FD10CE"/>
    <w:rsid w:val="00FD56E3"/>
    <w:rsid w:val="00FD7856"/>
    <w:rsid w:val="00FE45E9"/>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3"/>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Абзац списка Знак"/>
    <w:link w:val="aa"/>
    <w:uiPriority w:val="34"/>
    <w:locked/>
    <w:rsid w:val="00CB0D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3"/>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Абзац списка Знак"/>
    <w:link w:val="aa"/>
    <w:uiPriority w:val="34"/>
    <w:locked/>
    <w:rsid w:val="00CB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725169">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4680-720B-4BD0-8E08-F74DF3B2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2184</Words>
  <Characters>12453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Татьяна А. Иванова</cp:lastModifiedBy>
  <cp:revision>2</cp:revision>
  <cp:lastPrinted>2026-01-14T13:27:00Z</cp:lastPrinted>
  <dcterms:created xsi:type="dcterms:W3CDTF">2026-01-14T14:48:00Z</dcterms:created>
  <dcterms:modified xsi:type="dcterms:W3CDTF">2026-01-14T14:48:00Z</dcterms:modified>
</cp:coreProperties>
</file>