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3735" w:rsidRDefault="00B53735" w:rsidP="00B53735">
      <w:pPr>
        <w:ind w:right="-83"/>
        <w:jc w:val="center"/>
        <w:rPr>
          <w:sz w:val="24"/>
          <w:szCs w:val="24"/>
        </w:rPr>
      </w:pPr>
      <w:r>
        <w:rPr>
          <w:b/>
          <w:sz w:val="24"/>
          <w:szCs w:val="24"/>
        </w:rPr>
        <w:t>АДМИНИСТРАЦИЯ МУНИЦИПАЛЬНОГО ОБРАЗОВАНИЯ</w:t>
      </w:r>
    </w:p>
    <w:p w:rsidR="00B53735" w:rsidRDefault="00B53735" w:rsidP="00B53735">
      <w:pPr>
        <w:ind w:right="-83"/>
        <w:jc w:val="center"/>
        <w:rPr>
          <w:b/>
          <w:sz w:val="24"/>
          <w:szCs w:val="24"/>
        </w:rPr>
      </w:pPr>
      <w:r>
        <w:rPr>
          <w:b/>
          <w:sz w:val="24"/>
          <w:szCs w:val="24"/>
        </w:rPr>
        <w:t>«ПЕРВОМАЙСКОЕ СЕЛЬСКОЕ ПОСЕЛЕНИЕ»</w:t>
      </w:r>
    </w:p>
    <w:p w:rsidR="00B53735" w:rsidRDefault="00B53735" w:rsidP="00B53735">
      <w:pPr>
        <w:ind w:right="-83"/>
        <w:jc w:val="center"/>
        <w:rPr>
          <w:sz w:val="24"/>
          <w:szCs w:val="24"/>
        </w:rPr>
      </w:pPr>
      <w:r>
        <w:rPr>
          <w:b/>
          <w:sz w:val="24"/>
          <w:szCs w:val="24"/>
        </w:rPr>
        <w:t>ВЫБОРГСКОГО РАЙОНА ЛЕНИНГРАДСКОЙ ОБЛАСТИ</w:t>
      </w:r>
    </w:p>
    <w:p w:rsidR="00B53735" w:rsidRDefault="00B53735" w:rsidP="00B53735">
      <w:pPr>
        <w:ind w:right="-83"/>
        <w:jc w:val="center"/>
        <w:rPr>
          <w:b/>
          <w:sz w:val="24"/>
          <w:szCs w:val="24"/>
        </w:rPr>
      </w:pPr>
    </w:p>
    <w:p w:rsidR="00B53735" w:rsidRDefault="00B53735" w:rsidP="00B53735">
      <w:pPr>
        <w:ind w:right="-83"/>
        <w:jc w:val="center"/>
        <w:rPr>
          <w:b/>
          <w:sz w:val="24"/>
          <w:szCs w:val="24"/>
        </w:rPr>
      </w:pPr>
      <w:r>
        <w:rPr>
          <w:b/>
          <w:sz w:val="24"/>
          <w:szCs w:val="24"/>
        </w:rPr>
        <w:t>ПОСТАНОВЛЕНИЕ</w:t>
      </w:r>
    </w:p>
    <w:p w:rsidR="008A00D2" w:rsidRDefault="008A00D2" w:rsidP="00B53735">
      <w:pPr>
        <w:ind w:right="-83"/>
        <w:jc w:val="center"/>
        <w:rPr>
          <w:b/>
          <w:sz w:val="24"/>
          <w:szCs w:val="24"/>
        </w:rPr>
      </w:pPr>
    </w:p>
    <w:p w:rsidR="008A00D2" w:rsidRDefault="008A00D2" w:rsidP="00B53735">
      <w:pPr>
        <w:ind w:right="-83"/>
        <w:jc w:val="center"/>
        <w:rPr>
          <w:b/>
          <w:sz w:val="24"/>
          <w:szCs w:val="24"/>
        </w:rPr>
      </w:pPr>
    </w:p>
    <w:p w:rsidR="008A00D2" w:rsidRDefault="008A00D2" w:rsidP="008A00D2">
      <w:pPr>
        <w:ind w:right="-83"/>
        <w:rPr>
          <w:sz w:val="24"/>
          <w:szCs w:val="24"/>
        </w:rPr>
      </w:pPr>
      <w:r>
        <w:rPr>
          <w:b/>
          <w:sz w:val="24"/>
          <w:szCs w:val="24"/>
        </w:rPr>
        <w:t>29.10.2018                                                                                                                                          № 703/1</w:t>
      </w:r>
    </w:p>
    <w:p w:rsidR="00B53735" w:rsidRDefault="00B53735" w:rsidP="00B53735">
      <w:pPr>
        <w:ind w:right="-83" w:firstLine="720"/>
        <w:jc w:val="center"/>
        <w:rPr>
          <w:b/>
          <w:sz w:val="24"/>
          <w:szCs w:val="24"/>
        </w:rPr>
      </w:pPr>
    </w:p>
    <w:p w:rsidR="00B53735" w:rsidRDefault="00B53735" w:rsidP="00B53735">
      <w:pPr>
        <w:pStyle w:val="a3"/>
        <w:spacing w:after="0"/>
        <w:ind w:left="0" w:right="4676"/>
        <w:jc w:val="both"/>
        <w:rPr>
          <w:sz w:val="24"/>
          <w:szCs w:val="24"/>
        </w:rPr>
      </w:pPr>
    </w:p>
    <w:p w:rsidR="00B53735" w:rsidRDefault="00B53735" w:rsidP="00B53735">
      <w:pPr>
        <w:ind w:right="4676"/>
        <w:jc w:val="both"/>
        <w:rPr>
          <w:sz w:val="24"/>
          <w:szCs w:val="24"/>
        </w:rPr>
      </w:pPr>
      <w:r>
        <w:rPr>
          <w:sz w:val="24"/>
          <w:szCs w:val="24"/>
        </w:rPr>
        <w:t>О внесении изменений в постановления администрации муниципального образования «</w:t>
      </w:r>
      <w:proofErr w:type="gramStart"/>
      <w:r>
        <w:rPr>
          <w:sz w:val="24"/>
          <w:szCs w:val="24"/>
        </w:rPr>
        <w:t>Первомайское</w:t>
      </w:r>
      <w:proofErr w:type="gramEnd"/>
      <w:r>
        <w:rPr>
          <w:sz w:val="24"/>
          <w:szCs w:val="24"/>
        </w:rPr>
        <w:t xml:space="preserve"> сельское поселение» Выборгского района Ленинградской области об утверждении административных регламентов предоставления муниципальных услуг</w:t>
      </w:r>
    </w:p>
    <w:p w:rsidR="00B53735" w:rsidRDefault="00B53735" w:rsidP="00B53735">
      <w:pPr>
        <w:ind w:right="4676"/>
        <w:jc w:val="both"/>
        <w:rPr>
          <w:sz w:val="24"/>
          <w:szCs w:val="24"/>
        </w:rPr>
      </w:pPr>
    </w:p>
    <w:p w:rsidR="00B53735" w:rsidRDefault="00B53735" w:rsidP="00B53735">
      <w:pPr>
        <w:spacing w:after="1" w:line="200" w:lineRule="atLeast"/>
        <w:ind w:firstLine="708"/>
        <w:jc w:val="both"/>
        <w:rPr>
          <w:sz w:val="24"/>
          <w:szCs w:val="24"/>
        </w:rPr>
      </w:pPr>
    </w:p>
    <w:p w:rsidR="00B53735" w:rsidRDefault="00B53735" w:rsidP="00B53735">
      <w:pPr>
        <w:spacing w:after="1" w:line="200" w:lineRule="atLeast"/>
        <w:ind w:firstLine="708"/>
        <w:jc w:val="both"/>
        <w:rPr>
          <w:sz w:val="24"/>
          <w:szCs w:val="24"/>
        </w:rPr>
      </w:pPr>
      <w:proofErr w:type="gramStart"/>
      <w:r>
        <w:rPr>
          <w:sz w:val="24"/>
          <w:szCs w:val="24"/>
        </w:rPr>
        <w:t xml:space="preserve">В соответствии с Федеральным </w:t>
      </w:r>
      <w:hyperlink r:id="rId6" w:history="1">
        <w:r>
          <w:rPr>
            <w:rStyle w:val="a7"/>
            <w:color w:val="auto"/>
            <w:sz w:val="24"/>
            <w:szCs w:val="24"/>
            <w:u w:val="none"/>
          </w:rPr>
          <w:t>закон</w:t>
        </w:r>
      </w:hyperlink>
      <w:r>
        <w:rPr>
          <w:sz w:val="24"/>
          <w:szCs w:val="24"/>
        </w:rPr>
        <w:t>ом от 27 июля 2010 года N 210-ФЗ "Об организации предоставления государственных и муниципальных услуг", Федеральным законом от 19.07.2018 N 204-ФЗ "О внесении изменений в Федеральный закон "Об организации предоставления государственных и муниципальных услуг" в части установления дополнительных гарантий граждан при получении государственных и муниципальных услуг", Федеральном законом от 29.12.2017 №479-ФЗ «О внесении изменений в</w:t>
      </w:r>
      <w:proofErr w:type="gramEnd"/>
      <w:r>
        <w:rPr>
          <w:sz w:val="24"/>
          <w:szCs w:val="24"/>
        </w:rPr>
        <w:t xml:space="preserve"> Федеральный закон «Об организации предоставления государственных и муниципальных услуг»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 администрация </w:t>
      </w:r>
    </w:p>
    <w:p w:rsidR="00B53735" w:rsidRDefault="00B53735" w:rsidP="00B53735">
      <w:pPr>
        <w:spacing w:after="1" w:line="200" w:lineRule="atLeast"/>
        <w:ind w:firstLine="708"/>
        <w:jc w:val="both"/>
        <w:rPr>
          <w:sz w:val="24"/>
          <w:szCs w:val="24"/>
        </w:rPr>
      </w:pPr>
    </w:p>
    <w:p w:rsidR="00B53735" w:rsidRPr="00B53735" w:rsidRDefault="00B53735" w:rsidP="00B53735">
      <w:pPr>
        <w:numPr>
          <w:ilvl w:val="12"/>
          <w:numId w:val="0"/>
        </w:numPr>
        <w:jc w:val="center"/>
        <w:rPr>
          <w:b/>
          <w:sz w:val="24"/>
        </w:rPr>
      </w:pPr>
      <w:r w:rsidRPr="00B53735">
        <w:rPr>
          <w:b/>
          <w:sz w:val="24"/>
        </w:rPr>
        <w:t>ПОСТАНОВЛЯЕТ:</w:t>
      </w:r>
    </w:p>
    <w:p w:rsidR="00B53735" w:rsidRDefault="00B53735" w:rsidP="00B53735">
      <w:pPr>
        <w:numPr>
          <w:ilvl w:val="12"/>
          <w:numId w:val="0"/>
        </w:numPr>
        <w:jc w:val="center"/>
      </w:pPr>
    </w:p>
    <w:p w:rsidR="00B53735" w:rsidRDefault="00B53735" w:rsidP="00B53735">
      <w:pPr>
        <w:ind w:firstLine="709"/>
        <w:jc w:val="both"/>
        <w:rPr>
          <w:spacing w:val="2"/>
          <w:sz w:val="24"/>
          <w:szCs w:val="24"/>
          <w:shd w:val="clear" w:color="auto" w:fill="FFFFFF"/>
        </w:rPr>
      </w:pPr>
      <w:r>
        <w:rPr>
          <w:sz w:val="24"/>
          <w:szCs w:val="24"/>
        </w:rPr>
        <w:t xml:space="preserve">1. </w:t>
      </w:r>
      <w:r w:rsidR="00765902">
        <w:rPr>
          <w:sz w:val="24"/>
          <w:szCs w:val="24"/>
        </w:rPr>
        <w:t>Р</w:t>
      </w:r>
      <w:r w:rsidR="007566C8">
        <w:rPr>
          <w:sz w:val="24"/>
          <w:szCs w:val="24"/>
        </w:rPr>
        <w:t xml:space="preserve">аздел 6 административного регламента предоставления муниципальной услуги «Выдача, переоформление разрешений на право организации розничных рынков и продлении </w:t>
      </w:r>
      <w:proofErr w:type="gramStart"/>
      <w:r w:rsidR="007566C8">
        <w:rPr>
          <w:sz w:val="24"/>
          <w:szCs w:val="24"/>
        </w:rPr>
        <w:t xml:space="preserve">сроков действия разрешений на право организации розничных рынков», утвержденный постановлением </w:t>
      </w:r>
      <w:r>
        <w:rPr>
          <w:sz w:val="24"/>
          <w:szCs w:val="24"/>
        </w:rPr>
        <w:t>администрации МО «Первомайское сельское поселение» от 28.05.2015 года № 156, с изменениями от 11.07.2017 г. № 297</w:t>
      </w:r>
      <w:r>
        <w:rPr>
          <w:spacing w:val="2"/>
          <w:sz w:val="24"/>
          <w:szCs w:val="24"/>
          <w:shd w:val="clear" w:color="auto" w:fill="FFFFFF"/>
        </w:rPr>
        <w:t xml:space="preserve">  изложить в редакции согласно приложению №</w:t>
      </w:r>
      <w:r w:rsidR="001956BE">
        <w:rPr>
          <w:spacing w:val="2"/>
          <w:sz w:val="24"/>
          <w:szCs w:val="24"/>
          <w:shd w:val="clear" w:color="auto" w:fill="FFFFFF"/>
        </w:rPr>
        <w:t xml:space="preserve"> </w:t>
      </w:r>
      <w:r w:rsidR="006A3B2F">
        <w:rPr>
          <w:spacing w:val="2"/>
          <w:sz w:val="24"/>
          <w:szCs w:val="24"/>
          <w:shd w:val="clear" w:color="auto" w:fill="FFFFFF"/>
        </w:rPr>
        <w:t>1  к настоящему постановлению.</w:t>
      </w:r>
      <w:proofErr w:type="gramEnd"/>
    </w:p>
    <w:p w:rsidR="000670DC" w:rsidRDefault="000670DC" w:rsidP="00B53735">
      <w:pPr>
        <w:ind w:firstLine="709"/>
        <w:jc w:val="both"/>
        <w:rPr>
          <w:spacing w:val="2"/>
          <w:sz w:val="24"/>
          <w:szCs w:val="24"/>
          <w:shd w:val="clear" w:color="auto" w:fill="FFFFFF"/>
        </w:rPr>
      </w:pPr>
    </w:p>
    <w:p w:rsidR="006A3B2F" w:rsidRDefault="00B53735" w:rsidP="00B53735">
      <w:pPr>
        <w:ind w:firstLine="709"/>
        <w:jc w:val="both"/>
        <w:rPr>
          <w:sz w:val="24"/>
          <w:szCs w:val="22"/>
        </w:rPr>
      </w:pPr>
      <w:r w:rsidRPr="006A3B2F">
        <w:rPr>
          <w:sz w:val="24"/>
          <w:szCs w:val="22"/>
        </w:rPr>
        <w:t xml:space="preserve">2. </w:t>
      </w:r>
      <w:r w:rsidR="006A3B2F" w:rsidRPr="006A3B2F">
        <w:rPr>
          <w:sz w:val="24"/>
          <w:szCs w:val="22"/>
        </w:rPr>
        <w:t>Раздел 6 административного регламента предоставления муниципальной услуги «Оформление</w:t>
      </w:r>
      <w:r w:rsidR="006A3B2F">
        <w:rPr>
          <w:sz w:val="24"/>
          <w:szCs w:val="22"/>
        </w:rPr>
        <w:t xml:space="preserve"> согласия на передачу в поднаем жилого помещения, предоставленного по договору социального найма», утвержденный постановлением администрации МО «Первомайское сельское поселение» от 03.07.2017 г. № 210 изложить в редакции согласно приложению № 1 к настоящему постановлению.</w:t>
      </w:r>
    </w:p>
    <w:p w:rsidR="000670DC" w:rsidRDefault="000670DC" w:rsidP="00B53735">
      <w:pPr>
        <w:ind w:firstLine="709"/>
        <w:jc w:val="both"/>
        <w:rPr>
          <w:sz w:val="24"/>
          <w:szCs w:val="22"/>
        </w:rPr>
      </w:pPr>
    </w:p>
    <w:p w:rsidR="00590534" w:rsidRDefault="006A3B2F" w:rsidP="00590534">
      <w:pPr>
        <w:ind w:firstLine="709"/>
        <w:jc w:val="both"/>
        <w:rPr>
          <w:sz w:val="24"/>
          <w:szCs w:val="22"/>
        </w:rPr>
      </w:pPr>
      <w:r>
        <w:rPr>
          <w:sz w:val="24"/>
          <w:szCs w:val="22"/>
        </w:rPr>
        <w:t xml:space="preserve">3. </w:t>
      </w:r>
      <w:r w:rsidR="00590534" w:rsidRPr="006A3B2F">
        <w:rPr>
          <w:sz w:val="24"/>
          <w:szCs w:val="22"/>
        </w:rPr>
        <w:t>Раздел 6 административного регламента предоставления муниципальной услуги «</w:t>
      </w:r>
      <w:r w:rsidR="00590534">
        <w:rPr>
          <w:sz w:val="24"/>
          <w:szCs w:val="22"/>
        </w:rPr>
        <w:t>Выдача справок об отказе от преимущественного права покупки доли в праве общей долевой собственности на жилые помещения», утвержденный постановлением администрации МО «</w:t>
      </w:r>
      <w:proofErr w:type="gramStart"/>
      <w:r w:rsidR="00590534">
        <w:rPr>
          <w:sz w:val="24"/>
          <w:szCs w:val="22"/>
        </w:rPr>
        <w:t>Первомайское</w:t>
      </w:r>
      <w:proofErr w:type="gramEnd"/>
      <w:r w:rsidR="00590534">
        <w:rPr>
          <w:sz w:val="24"/>
          <w:szCs w:val="22"/>
        </w:rPr>
        <w:t xml:space="preserve"> сельское поселение» от 03.07.2017 г. № 209 изложить в редакции согласно приложению № 1 к настоящему постановлению.</w:t>
      </w:r>
    </w:p>
    <w:p w:rsidR="000670DC" w:rsidRDefault="000670DC" w:rsidP="00590534">
      <w:pPr>
        <w:ind w:firstLine="709"/>
        <w:jc w:val="both"/>
        <w:rPr>
          <w:sz w:val="24"/>
          <w:szCs w:val="22"/>
        </w:rPr>
      </w:pPr>
    </w:p>
    <w:p w:rsidR="006A3B2F" w:rsidRPr="006A3B2F" w:rsidRDefault="00DA6965" w:rsidP="00B53735">
      <w:pPr>
        <w:ind w:firstLine="709"/>
        <w:jc w:val="both"/>
        <w:rPr>
          <w:sz w:val="24"/>
          <w:szCs w:val="22"/>
        </w:rPr>
      </w:pPr>
      <w:r>
        <w:rPr>
          <w:sz w:val="24"/>
          <w:szCs w:val="22"/>
        </w:rPr>
        <w:t xml:space="preserve">4. </w:t>
      </w:r>
      <w:proofErr w:type="gramStart"/>
      <w:r w:rsidR="005033AF">
        <w:rPr>
          <w:sz w:val="24"/>
          <w:szCs w:val="22"/>
        </w:rPr>
        <w:t xml:space="preserve">В административный регламент предоставления муниципальной услуги «Признание жилого помещения пригодным (непригодным) для проживания, многоквартирного дома </w:t>
      </w:r>
      <w:r w:rsidR="005033AF">
        <w:rPr>
          <w:sz w:val="24"/>
          <w:szCs w:val="22"/>
        </w:rPr>
        <w:lastRenderedPageBreak/>
        <w:t>аварийным и подлежащем сносу или реконструкции», утверждённый постановлением администрации от 06.03.2015 г.</w:t>
      </w:r>
      <w:r w:rsidR="000670DC">
        <w:rPr>
          <w:sz w:val="24"/>
          <w:szCs w:val="22"/>
        </w:rPr>
        <w:t xml:space="preserve"> № 72</w:t>
      </w:r>
      <w:r w:rsidR="005033AF">
        <w:rPr>
          <w:sz w:val="24"/>
          <w:szCs w:val="22"/>
        </w:rPr>
        <w:t>, с изменениями</w:t>
      </w:r>
      <w:r w:rsidR="00D970D7">
        <w:rPr>
          <w:sz w:val="24"/>
          <w:szCs w:val="22"/>
        </w:rPr>
        <w:t xml:space="preserve"> от 28.05.2015 г. № 153, от 01.11.2017 г. № 569 следующие изменения:</w:t>
      </w:r>
      <w:proofErr w:type="gramEnd"/>
    </w:p>
    <w:p w:rsidR="006A3B2F" w:rsidRDefault="00D970D7" w:rsidP="00B53735">
      <w:pPr>
        <w:ind w:firstLine="709"/>
        <w:jc w:val="both"/>
        <w:rPr>
          <w:sz w:val="24"/>
          <w:szCs w:val="22"/>
        </w:rPr>
      </w:pPr>
      <w:r>
        <w:rPr>
          <w:sz w:val="24"/>
          <w:szCs w:val="22"/>
        </w:rPr>
        <w:t>4.1. т</w:t>
      </w:r>
      <w:r w:rsidR="005033AF">
        <w:rPr>
          <w:sz w:val="24"/>
          <w:szCs w:val="22"/>
        </w:rPr>
        <w:t>ретий абзац пункта 2.18.7</w:t>
      </w:r>
      <w:r>
        <w:rPr>
          <w:sz w:val="24"/>
          <w:szCs w:val="22"/>
        </w:rPr>
        <w:t xml:space="preserve"> изложить в следующей редакции:</w:t>
      </w:r>
    </w:p>
    <w:p w:rsidR="00D970D7" w:rsidRDefault="00D970D7" w:rsidP="00D970D7">
      <w:pPr>
        <w:widowControl w:val="0"/>
        <w:tabs>
          <w:tab w:val="left" w:pos="142"/>
          <w:tab w:val="left" w:pos="284"/>
        </w:tabs>
        <w:adjustRightInd w:val="0"/>
        <w:ind w:firstLine="709"/>
        <w:jc w:val="both"/>
        <w:rPr>
          <w:sz w:val="24"/>
          <w:szCs w:val="24"/>
        </w:rPr>
      </w:pPr>
      <w:proofErr w:type="gramStart"/>
      <w:r w:rsidRPr="006956F5">
        <w:rPr>
          <w:sz w:val="24"/>
          <w:szCs w:val="24"/>
        </w:rPr>
        <w:t>«в день регистрации запроса</w:t>
      </w:r>
      <w:r w:rsidRPr="00D970D7">
        <w:rPr>
          <w:color w:val="1D1B11"/>
          <w:sz w:val="24"/>
          <w:szCs w:val="24"/>
        </w:rPr>
        <w:t xml:space="preserve"> формирует через АИС «Межвед ЛО» приглашение на прием, которое должно содержать следующую информацию: адрес Администрации, в которую необходимо обратиться заявителю, дату и время приема, номер очереди, идентификационный номер приглашения и перечень документов, которые необходимо представить на приеме.</w:t>
      </w:r>
      <w:proofErr w:type="gramEnd"/>
      <w:r w:rsidRPr="00D970D7">
        <w:rPr>
          <w:color w:val="1D1B11"/>
          <w:sz w:val="24"/>
          <w:szCs w:val="24"/>
        </w:rPr>
        <w:t xml:space="preserve"> В АИС «Межвед ЛО» дело переводит в статус «Заявитель приглашен на прием».</w:t>
      </w:r>
      <w:r w:rsidRPr="00D970D7">
        <w:rPr>
          <w:sz w:val="24"/>
          <w:szCs w:val="24"/>
        </w:rPr>
        <w:t xml:space="preserve"> </w:t>
      </w:r>
      <w:r w:rsidRPr="006956F5">
        <w:rPr>
          <w:sz w:val="24"/>
          <w:szCs w:val="24"/>
        </w:rPr>
        <w:t>Прием назначается на ближайшую свободную дату и время в соответствии с графиком работы Администрации</w:t>
      </w:r>
      <w:r w:rsidR="00E717BC">
        <w:rPr>
          <w:sz w:val="24"/>
          <w:szCs w:val="24"/>
        </w:rPr>
        <w:t>»;</w:t>
      </w:r>
    </w:p>
    <w:p w:rsidR="00D970D7" w:rsidRPr="00D970D7" w:rsidRDefault="00D970D7" w:rsidP="00D970D7">
      <w:pPr>
        <w:widowControl w:val="0"/>
        <w:tabs>
          <w:tab w:val="left" w:pos="142"/>
          <w:tab w:val="left" w:pos="284"/>
        </w:tabs>
        <w:adjustRightInd w:val="0"/>
        <w:ind w:firstLine="709"/>
        <w:jc w:val="both"/>
        <w:rPr>
          <w:sz w:val="24"/>
          <w:szCs w:val="24"/>
        </w:rPr>
      </w:pPr>
      <w:r w:rsidRPr="00D970D7">
        <w:rPr>
          <w:sz w:val="24"/>
          <w:szCs w:val="24"/>
        </w:rPr>
        <w:t>4.2. пункт 4.3.11. изложить в следующей редакции:</w:t>
      </w:r>
    </w:p>
    <w:p w:rsidR="00D970D7" w:rsidRPr="00D970D7" w:rsidRDefault="00D970D7" w:rsidP="00D970D7">
      <w:pPr>
        <w:adjustRightInd w:val="0"/>
        <w:ind w:firstLine="709"/>
        <w:jc w:val="both"/>
        <w:rPr>
          <w:color w:val="1D1B11"/>
          <w:sz w:val="24"/>
          <w:szCs w:val="24"/>
        </w:rPr>
      </w:pPr>
      <w:r>
        <w:rPr>
          <w:sz w:val="24"/>
          <w:szCs w:val="24"/>
        </w:rPr>
        <w:t xml:space="preserve">«4.2. </w:t>
      </w:r>
      <w:r w:rsidRPr="00D970D7">
        <w:rPr>
          <w:sz w:val="24"/>
          <w:szCs w:val="24"/>
        </w:rPr>
        <w:t xml:space="preserve">По результатам работы комиссия принимает одно из следующих решений об оценке соответствия помещений и многоквартирных домов установленным требованиям </w:t>
      </w:r>
      <w:r w:rsidRPr="00D970D7">
        <w:rPr>
          <w:color w:val="1D1B11"/>
          <w:sz w:val="24"/>
          <w:szCs w:val="24"/>
        </w:rPr>
        <w:t>(в виде заключения – Приложение № 4</w:t>
      </w:r>
      <w:r w:rsidRPr="00D970D7">
        <w:rPr>
          <w:sz w:val="24"/>
          <w:szCs w:val="24"/>
        </w:rPr>
        <w:t xml:space="preserve">   </w:t>
      </w:r>
      <w:r w:rsidRPr="00D970D7">
        <w:rPr>
          <w:color w:val="1D1B11"/>
          <w:sz w:val="24"/>
          <w:szCs w:val="24"/>
        </w:rPr>
        <w:t>к Административному регламенту):</w:t>
      </w:r>
    </w:p>
    <w:p w:rsidR="00D970D7" w:rsidRPr="00D970D7" w:rsidRDefault="00D970D7" w:rsidP="00D970D7">
      <w:pPr>
        <w:adjustRightInd w:val="0"/>
        <w:ind w:firstLine="709"/>
        <w:jc w:val="both"/>
        <w:rPr>
          <w:sz w:val="24"/>
          <w:szCs w:val="24"/>
        </w:rPr>
      </w:pPr>
      <w:r w:rsidRPr="00D970D7">
        <w:rPr>
          <w:sz w:val="24"/>
          <w:szCs w:val="24"/>
        </w:rPr>
        <w:t>о соответствии помещения требованиям, предъявляемым к жилому помещению, и его пригодности для проживания;</w:t>
      </w:r>
    </w:p>
    <w:p w:rsidR="00D970D7" w:rsidRPr="00D970D7" w:rsidRDefault="00D970D7" w:rsidP="00D970D7">
      <w:pPr>
        <w:adjustRightInd w:val="0"/>
        <w:ind w:firstLine="709"/>
        <w:jc w:val="both"/>
        <w:rPr>
          <w:sz w:val="24"/>
          <w:szCs w:val="24"/>
        </w:rPr>
      </w:pPr>
      <w:r w:rsidRPr="00D970D7">
        <w:rPr>
          <w:sz w:val="24"/>
          <w:szCs w:val="24"/>
        </w:rPr>
        <w:t>о выявлении оснований для признания помещения подлежащим капитальному ремонту, реконструкции или перепланировке (при необходимости с технико-экономическим обоснованием) с целью приведения утраченных   в процессе эксплуатации характеристик жилого помещения в соответствие  с установленными в настоящем Положении требованиями;</w:t>
      </w:r>
    </w:p>
    <w:p w:rsidR="00D970D7" w:rsidRPr="00D970D7" w:rsidRDefault="00D970D7" w:rsidP="00D970D7">
      <w:pPr>
        <w:adjustRightInd w:val="0"/>
        <w:ind w:firstLine="709"/>
        <w:jc w:val="both"/>
        <w:rPr>
          <w:sz w:val="24"/>
          <w:szCs w:val="24"/>
        </w:rPr>
      </w:pPr>
      <w:r w:rsidRPr="00D970D7">
        <w:rPr>
          <w:sz w:val="24"/>
          <w:szCs w:val="24"/>
        </w:rPr>
        <w:t xml:space="preserve">о выявлении оснований для признания помещения </w:t>
      </w:r>
      <w:proofErr w:type="gramStart"/>
      <w:r w:rsidRPr="00D970D7">
        <w:rPr>
          <w:sz w:val="24"/>
          <w:szCs w:val="24"/>
        </w:rPr>
        <w:t>непригодным</w:t>
      </w:r>
      <w:proofErr w:type="gramEnd"/>
      <w:r w:rsidRPr="00D970D7">
        <w:rPr>
          <w:sz w:val="24"/>
          <w:szCs w:val="24"/>
        </w:rPr>
        <w:t xml:space="preserve">   для проживания;</w:t>
      </w:r>
    </w:p>
    <w:p w:rsidR="00D970D7" w:rsidRPr="00D970D7" w:rsidRDefault="00D970D7" w:rsidP="00D970D7">
      <w:pPr>
        <w:adjustRightInd w:val="0"/>
        <w:ind w:firstLine="709"/>
        <w:jc w:val="both"/>
        <w:rPr>
          <w:sz w:val="24"/>
          <w:szCs w:val="24"/>
        </w:rPr>
      </w:pPr>
      <w:r w:rsidRPr="00D970D7">
        <w:rPr>
          <w:sz w:val="24"/>
          <w:szCs w:val="24"/>
        </w:rPr>
        <w:t>о выявлении оснований для признания многоквартирного дома аварийным  и подлежащим реконструкции;</w:t>
      </w:r>
    </w:p>
    <w:p w:rsidR="00D970D7" w:rsidRPr="00D970D7" w:rsidRDefault="00D970D7" w:rsidP="00D970D7">
      <w:pPr>
        <w:adjustRightInd w:val="0"/>
        <w:ind w:firstLine="709"/>
        <w:jc w:val="both"/>
        <w:rPr>
          <w:sz w:val="24"/>
          <w:szCs w:val="24"/>
        </w:rPr>
      </w:pPr>
      <w:r w:rsidRPr="00D970D7">
        <w:rPr>
          <w:sz w:val="24"/>
          <w:szCs w:val="24"/>
        </w:rPr>
        <w:t>о выявлении оснований для признания многоквартирного дома аварийным и подлежащим сносу.</w:t>
      </w:r>
    </w:p>
    <w:p w:rsidR="00D970D7" w:rsidRPr="00D970D7" w:rsidRDefault="00D970D7" w:rsidP="00D970D7">
      <w:pPr>
        <w:widowControl w:val="0"/>
        <w:ind w:firstLine="709"/>
        <w:jc w:val="both"/>
        <w:rPr>
          <w:sz w:val="24"/>
          <w:szCs w:val="24"/>
        </w:rPr>
      </w:pPr>
      <w:r w:rsidRPr="00D970D7">
        <w:rPr>
          <w:sz w:val="24"/>
          <w:szCs w:val="24"/>
        </w:rPr>
        <w:t>об отсутствии оснований для признания многоквартирного дома аварийным и подлежащим сносу или реконструкции.</w:t>
      </w:r>
    </w:p>
    <w:p w:rsidR="00D970D7" w:rsidRPr="00D970D7" w:rsidRDefault="00D970D7" w:rsidP="00D970D7">
      <w:pPr>
        <w:adjustRightInd w:val="0"/>
        <w:ind w:firstLine="709"/>
        <w:jc w:val="both"/>
        <w:rPr>
          <w:sz w:val="24"/>
          <w:szCs w:val="24"/>
        </w:rPr>
      </w:pPr>
      <w:r w:rsidRPr="00D970D7">
        <w:rPr>
          <w:sz w:val="24"/>
          <w:szCs w:val="24"/>
        </w:rPr>
        <w:t xml:space="preserve">Решение </w:t>
      </w:r>
      <w:proofErr w:type="gramStart"/>
      <w:r w:rsidRPr="00D970D7">
        <w:rPr>
          <w:sz w:val="24"/>
          <w:szCs w:val="24"/>
        </w:rPr>
        <w:t>принимается большинством голосов членов комиссии  и оформляется</w:t>
      </w:r>
      <w:proofErr w:type="gramEnd"/>
      <w:r w:rsidRPr="00D970D7">
        <w:rPr>
          <w:sz w:val="24"/>
          <w:szCs w:val="24"/>
        </w:rPr>
        <w:t xml:space="preserve"> в виде заключения в 3 экземплярах с указанием соответствующих оснований принятия решения. Если число голосов "за" и "против" при принятии решения равно, решающим является голос председателя комиссии. В </w:t>
      </w:r>
      <w:proofErr w:type="gramStart"/>
      <w:r w:rsidRPr="00D970D7">
        <w:rPr>
          <w:sz w:val="24"/>
          <w:szCs w:val="24"/>
        </w:rPr>
        <w:t>случае</w:t>
      </w:r>
      <w:proofErr w:type="gramEnd"/>
      <w:r w:rsidRPr="00D970D7">
        <w:rPr>
          <w:sz w:val="24"/>
          <w:szCs w:val="24"/>
        </w:rPr>
        <w:t xml:space="preserve"> несогласия с принятым решением члены комиссии вправе выразить свое особое мнение в письменной форме и приложить его к заключению.</w:t>
      </w:r>
    </w:p>
    <w:p w:rsidR="00D970D7" w:rsidRPr="00D970D7" w:rsidRDefault="00D970D7" w:rsidP="00D970D7">
      <w:pPr>
        <w:adjustRightInd w:val="0"/>
        <w:ind w:firstLine="709"/>
        <w:jc w:val="both"/>
        <w:rPr>
          <w:sz w:val="24"/>
          <w:szCs w:val="24"/>
        </w:rPr>
      </w:pPr>
      <w:proofErr w:type="gramStart"/>
      <w:r w:rsidRPr="00D970D7">
        <w:rPr>
          <w:sz w:val="24"/>
          <w:szCs w:val="24"/>
        </w:rPr>
        <w:t xml:space="preserve">В случае проведения капитального ремонта, реконструкции или перепланировки жилого помещения в соответствии с решением, принятым на основании пункта 4.3.11.  настоящего Административного регламента, комиссия в месячный срок после уведомления собственником жилого помещения или уполномоченным им лицом об их завершении проводит осмотр жилого помещения, составляет акт обследования и принимает соответствующее решение, которое доводит до заинтересованных лиц. </w:t>
      </w:r>
      <w:proofErr w:type="gramEnd"/>
    </w:p>
    <w:p w:rsidR="00D970D7" w:rsidRPr="00D970D7" w:rsidRDefault="00D970D7" w:rsidP="00D970D7">
      <w:pPr>
        <w:adjustRightInd w:val="0"/>
        <w:ind w:firstLine="709"/>
        <w:jc w:val="both"/>
        <w:rPr>
          <w:sz w:val="24"/>
          <w:szCs w:val="24"/>
        </w:rPr>
      </w:pPr>
      <w:r w:rsidRPr="00D970D7">
        <w:rPr>
          <w:sz w:val="24"/>
          <w:szCs w:val="24"/>
        </w:rPr>
        <w:t xml:space="preserve">В </w:t>
      </w:r>
      <w:proofErr w:type="gramStart"/>
      <w:r w:rsidRPr="00D970D7">
        <w:rPr>
          <w:sz w:val="24"/>
          <w:szCs w:val="24"/>
        </w:rPr>
        <w:t>случае</w:t>
      </w:r>
      <w:proofErr w:type="gramEnd"/>
      <w:r w:rsidRPr="00D970D7">
        <w:rPr>
          <w:sz w:val="24"/>
          <w:szCs w:val="24"/>
        </w:rPr>
        <w:t xml:space="preserve"> обследования помещения комиссия составляет в 3 экземплярах акт обследования помещения по форме согласно Приложение № 3 к Административному регламенту. </w:t>
      </w:r>
    </w:p>
    <w:p w:rsidR="00D970D7" w:rsidRPr="00D970D7" w:rsidRDefault="00D970D7" w:rsidP="00D970D7">
      <w:pPr>
        <w:adjustRightInd w:val="0"/>
        <w:ind w:firstLine="709"/>
        <w:jc w:val="both"/>
        <w:rPr>
          <w:sz w:val="24"/>
          <w:szCs w:val="24"/>
        </w:rPr>
      </w:pPr>
      <w:r w:rsidRPr="00D970D7">
        <w:rPr>
          <w:sz w:val="24"/>
          <w:szCs w:val="24"/>
        </w:rPr>
        <w:t xml:space="preserve">Решение (заключение), предусмотренное пунктом 4.3.11 настоящего Административного регламента, могут быть </w:t>
      </w:r>
      <w:proofErr w:type="gramStart"/>
      <w:r w:rsidRPr="00D970D7">
        <w:rPr>
          <w:sz w:val="24"/>
          <w:szCs w:val="24"/>
        </w:rPr>
        <w:t>обжалованы</w:t>
      </w:r>
      <w:proofErr w:type="gramEnd"/>
      <w:r w:rsidRPr="00D970D7">
        <w:rPr>
          <w:sz w:val="24"/>
          <w:szCs w:val="24"/>
        </w:rPr>
        <w:t xml:space="preserve"> заинтересованными лицами в судебном порядке</w:t>
      </w:r>
      <w:r w:rsidR="00D91AF6">
        <w:rPr>
          <w:sz w:val="24"/>
          <w:szCs w:val="24"/>
        </w:rPr>
        <w:t>»;</w:t>
      </w:r>
    </w:p>
    <w:p w:rsidR="00601309" w:rsidRDefault="00601309" w:rsidP="00601309">
      <w:pPr>
        <w:ind w:firstLine="709"/>
        <w:jc w:val="both"/>
        <w:rPr>
          <w:sz w:val="24"/>
          <w:szCs w:val="22"/>
        </w:rPr>
      </w:pPr>
      <w:r>
        <w:rPr>
          <w:color w:val="1D1B11"/>
          <w:sz w:val="24"/>
          <w:szCs w:val="24"/>
        </w:rPr>
        <w:t xml:space="preserve">4.3. </w:t>
      </w:r>
      <w:r w:rsidR="00D91AF6">
        <w:rPr>
          <w:color w:val="1D1B11"/>
          <w:sz w:val="24"/>
          <w:szCs w:val="24"/>
        </w:rPr>
        <w:t>р</w:t>
      </w:r>
      <w:r>
        <w:rPr>
          <w:color w:val="1D1B11"/>
          <w:sz w:val="24"/>
          <w:szCs w:val="24"/>
        </w:rPr>
        <w:t xml:space="preserve">аздел 5 </w:t>
      </w:r>
      <w:r>
        <w:rPr>
          <w:sz w:val="24"/>
          <w:szCs w:val="22"/>
        </w:rPr>
        <w:t xml:space="preserve">административного регламента предоставления муниципальной услуги «Признание жилого помещения </w:t>
      </w:r>
      <w:proofErr w:type="gramStart"/>
      <w:r>
        <w:rPr>
          <w:sz w:val="24"/>
          <w:szCs w:val="22"/>
        </w:rPr>
        <w:t>пригодным</w:t>
      </w:r>
      <w:proofErr w:type="gramEnd"/>
      <w:r>
        <w:rPr>
          <w:sz w:val="24"/>
          <w:szCs w:val="22"/>
        </w:rPr>
        <w:t xml:space="preserve"> (непригодным) для проживания, многоквартирного дома аварийным и подле</w:t>
      </w:r>
      <w:r w:rsidR="003C2168">
        <w:rPr>
          <w:sz w:val="24"/>
          <w:szCs w:val="22"/>
        </w:rPr>
        <w:t xml:space="preserve">жащем сносу или реконструкции» </w:t>
      </w:r>
      <w:r>
        <w:rPr>
          <w:sz w:val="24"/>
          <w:szCs w:val="22"/>
        </w:rPr>
        <w:t>изложить в редакции согласно приложению № 1 к настоящему постановлению.</w:t>
      </w:r>
    </w:p>
    <w:p w:rsidR="00D970D7" w:rsidRDefault="00D970D7" w:rsidP="00D970D7">
      <w:pPr>
        <w:widowControl w:val="0"/>
        <w:tabs>
          <w:tab w:val="left" w:pos="142"/>
          <w:tab w:val="left" w:pos="284"/>
        </w:tabs>
        <w:adjustRightInd w:val="0"/>
        <w:ind w:firstLine="709"/>
        <w:jc w:val="both"/>
        <w:rPr>
          <w:color w:val="1D1B11"/>
          <w:sz w:val="24"/>
          <w:szCs w:val="24"/>
        </w:rPr>
      </w:pPr>
    </w:p>
    <w:p w:rsidR="00601309" w:rsidRDefault="00601309" w:rsidP="00D970D7">
      <w:pPr>
        <w:widowControl w:val="0"/>
        <w:tabs>
          <w:tab w:val="left" w:pos="142"/>
          <w:tab w:val="left" w:pos="284"/>
        </w:tabs>
        <w:adjustRightInd w:val="0"/>
        <w:ind w:firstLine="709"/>
        <w:jc w:val="both"/>
        <w:rPr>
          <w:color w:val="1D1B11"/>
          <w:sz w:val="24"/>
          <w:szCs w:val="24"/>
        </w:rPr>
      </w:pPr>
      <w:r>
        <w:rPr>
          <w:color w:val="1D1B11"/>
          <w:sz w:val="24"/>
          <w:szCs w:val="24"/>
        </w:rPr>
        <w:t>5.</w:t>
      </w:r>
      <w:r w:rsidR="00A67A53" w:rsidRPr="00A67A53">
        <w:rPr>
          <w:color w:val="1D1B11"/>
          <w:sz w:val="24"/>
          <w:szCs w:val="24"/>
        </w:rPr>
        <w:t xml:space="preserve"> </w:t>
      </w:r>
      <w:r w:rsidR="00A67A53">
        <w:rPr>
          <w:color w:val="1D1B11"/>
          <w:sz w:val="24"/>
          <w:szCs w:val="24"/>
        </w:rPr>
        <w:t>В административный регламент предоставления муниципальной услуги «</w:t>
      </w:r>
      <w:r w:rsidR="00A67A53" w:rsidRPr="00A67A53">
        <w:rPr>
          <w:sz w:val="24"/>
          <w:szCs w:val="28"/>
        </w:rPr>
        <w:t xml:space="preserve">Принятие документов, а также выдача решений о переводе или об отказе в переводе </w:t>
      </w:r>
      <w:r w:rsidR="00A67A53" w:rsidRPr="00A67A53">
        <w:rPr>
          <w:bCs/>
          <w:sz w:val="24"/>
          <w:szCs w:val="28"/>
        </w:rPr>
        <w:t>жилого помещения в нежилое или нежилого помещения в жилое помещение</w:t>
      </w:r>
      <w:r w:rsidR="00A67A53">
        <w:rPr>
          <w:color w:val="1D1B11"/>
          <w:sz w:val="24"/>
          <w:szCs w:val="24"/>
        </w:rPr>
        <w:t>», утвержденный постановлением администрации от 06.03.2015 г. № 73, с изменениями от 12.05.2017 г. внести следующие изменения:</w:t>
      </w:r>
    </w:p>
    <w:p w:rsidR="00556CB6" w:rsidRDefault="005871A4" w:rsidP="00D970D7">
      <w:pPr>
        <w:widowControl w:val="0"/>
        <w:tabs>
          <w:tab w:val="left" w:pos="142"/>
          <w:tab w:val="left" w:pos="284"/>
        </w:tabs>
        <w:adjustRightInd w:val="0"/>
        <w:ind w:firstLine="709"/>
        <w:jc w:val="both"/>
        <w:rPr>
          <w:color w:val="1D1B11"/>
          <w:sz w:val="24"/>
          <w:szCs w:val="24"/>
        </w:rPr>
      </w:pPr>
      <w:r>
        <w:rPr>
          <w:color w:val="1D1B11"/>
          <w:sz w:val="24"/>
          <w:szCs w:val="24"/>
        </w:rPr>
        <w:lastRenderedPageBreak/>
        <w:t xml:space="preserve">5.1. </w:t>
      </w:r>
      <w:r w:rsidR="00556CB6">
        <w:rPr>
          <w:color w:val="1D1B11"/>
          <w:sz w:val="24"/>
          <w:szCs w:val="24"/>
        </w:rPr>
        <w:t>Подпункт 2.11.1. дополнить подпунктами 8) и 9) в следующей редакции:</w:t>
      </w:r>
    </w:p>
    <w:p w:rsidR="00556CB6" w:rsidRPr="00556CB6" w:rsidRDefault="00D91AF6" w:rsidP="00556CB6">
      <w:pPr>
        <w:ind w:firstLine="709"/>
        <w:jc w:val="both"/>
        <w:rPr>
          <w:sz w:val="24"/>
          <w:szCs w:val="28"/>
        </w:rPr>
      </w:pPr>
      <w:proofErr w:type="gramStart"/>
      <w:r>
        <w:rPr>
          <w:sz w:val="24"/>
          <w:szCs w:val="28"/>
        </w:rPr>
        <w:t>«</w:t>
      </w:r>
      <w:r w:rsidR="00556CB6" w:rsidRPr="00556CB6">
        <w:rPr>
          <w:sz w:val="24"/>
          <w:szCs w:val="28"/>
        </w:rPr>
        <w:t>8) поступление в орган, осуществляющий перевод помещений,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перевода жилого помещения в нежилое помещение или нежилого помещения в жилое помещение в соответствии с частью 2 статьи 23 Жилищного кодекса Российской Федерации (далее</w:t>
      </w:r>
      <w:proofErr w:type="gramEnd"/>
      <w:r w:rsidR="00556CB6" w:rsidRPr="00556CB6">
        <w:rPr>
          <w:sz w:val="24"/>
          <w:szCs w:val="28"/>
        </w:rPr>
        <w:t xml:space="preserve"> – </w:t>
      </w:r>
      <w:proofErr w:type="gramStart"/>
      <w:r w:rsidR="00556CB6" w:rsidRPr="00556CB6">
        <w:rPr>
          <w:sz w:val="24"/>
          <w:szCs w:val="28"/>
        </w:rPr>
        <w:t>ЖК РФ), если соответствующий документ не представлен заявителем по собственной инициативе.</w:t>
      </w:r>
      <w:proofErr w:type="gramEnd"/>
      <w:r w:rsidR="00556CB6" w:rsidRPr="00556CB6">
        <w:rPr>
          <w:sz w:val="24"/>
          <w:szCs w:val="28"/>
        </w:rPr>
        <w:t xml:space="preserve"> </w:t>
      </w:r>
      <w:proofErr w:type="gramStart"/>
      <w:r w:rsidR="00556CB6" w:rsidRPr="00556CB6">
        <w:rPr>
          <w:sz w:val="24"/>
          <w:szCs w:val="28"/>
        </w:rPr>
        <w:t>Отказ в переводе помещения по указанному основанию допускается в случае, если орган, осуществляющий перевод помещений, после получения указанного ответа уведомил заявителя о получении такого ответа, предложил заявителю представить документ и (или) информацию, необходимые для перевода жилого помещения в нежилое помещение или нежилого помещения в жилое помещение в соответствии с частью 2 статьи 23 ЖК РФ, и не получил от заявителя</w:t>
      </w:r>
      <w:proofErr w:type="gramEnd"/>
      <w:r w:rsidR="00556CB6" w:rsidRPr="00556CB6">
        <w:rPr>
          <w:sz w:val="24"/>
          <w:szCs w:val="28"/>
        </w:rPr>
        <w:t xml:space="preserve"> такие документ и (или) информацию в течение пятнадцати рабочих дней со дня направления уведомления;</w:t>
      </w:r>
    </w:p>
    <w:p w:rsidR="00556CB6" w:rsidRPr="00D80E17" w:rsidRDefault="00556CB6" w:rsidP="00556CB6">
      <w:pPr>
        <w:ind w:firstLine="709"/>
        <w:jc w:val="both"/>
        <w:rPr>
          <w:sz w:val="24"/>
          <w:szCs w:val="28"/>
        </w:rPr>
      </w:pPr>
      <w:r w:rsidRPr="00D80E17">
        <w:rPr>
          <w:sz w:val="24"/>
          <w:szCs w:val="28"/>
        </w:rPr>
        <w:t xml:space="preserve">9) несоблюдение предусмотренных статьей 22 Жилищного </w:t>
      </w:r>
      <w:hyperlink r:id="rId7" w:history="1">
        <w:proofErr w:type="gramStart"/>
        <w:r w:rsidRPr="008340F0">
          <w:rPr>
            <w:rStyle w:val="a7"/>
            <w:color w:val="auto"/>
            <w:sz w:val="24"/>
            <w:szCs w:val="28"/>
            <w:u w:val="none"/>
          </w:rPr>
          <w:t>кодекс</w:t>
        </w:r>
        <w:proofErr w:type="gramEnd"/>
      </w:hyperlink>
      <w:r w:rsidRPr="008340F0">
        <w:rPr>
          <w:sz w:val="24"/>
          <w:szCs w:val="28"/>
        </w:rPr>
        <w:t>а</w:t>
      </w:r>
      <w:r w:rsidRPr="00D80E17">
        <w:rPr>
          <w:sz w:val="24"/>
          <w:szCs w:val="28"/>
        </w:rPr>
        <w:t xml:space="preserve"> Российской Федер</w:t>
      </w:r>
      <w:r w:rsidR="00D91AF6">
        <w:rPr>
          <w:sz w:val="24"/>
          <w:szCs w:val="28"/>
        </w:rPr>
        <w:t>ации условий перевода помещения»;</w:t>
      </w:r>
    </w:p>
    <w:p w:rsidR="005871A4" w:rsidRDefault="00D91AF6" w:rsidP="005871A4">
      <w:pPr>
        <w:ind w:firstLine="709"/>
        <w:jc w:val="both"/>
        <w:rPr>
          <w:sz w:val="24"/>
          <w:szCs w:val="22"/>
        </w:rPr>
      </w:pPr>
      <w:r>
        <w:rPr>
          <w:color w:val="1D1B11"/>
          <w:sz w:val="24"/>
          <w:szCs w:val="24"/>
        </w:rPr>
        <w:t>5.2. р</w:t>
      </w:r>
      <w:r w:rsidR="005871A4">
        <w:rPr>
          <w:color w:val="1D1B11"/>
          <w:sz w:val="24"/>
          <w:szCs w:val="24"/>
        </w:rPr>
        <w:t>аздел 6 административн</w:t>
      </w:r>
      <w:r w:rsidR="008340F0">
        <w:rPr>
          <w:color w:val="1D1B11"/>
          <w:sz w:val="24"/>
          <w:szCs w:val="24"/>
        </w:rPr>
        <w:t>ого</w:t>
      </w:r>
      <w:r w:rsidR="005871A4">
        <w:rPr>
          <w:color w:val="1D1B11"/>
          <w:sz w:val="24"/>
          <w:szCs w:val="24"/>
        </w:rPr>
        <w:t xml:space="preserve"> регламент</w:t>
      </w:r>
      <w:r w:rsidR="008340F0">
        <w:rPr>
          <w:color w:val="1D1B11"/>
          <w:sz w:val="24"/>
          <w:szCs w:val="24"/>
        </w:rPr>
        <w:t>а</w:t>
      </w:r>
      <w:r w:rsidR="005871A4">
        <w:rPr>
          <w:color w:val="1D1B11"/>
          <w:sz w:val="24"/>
          <w:szCs w:val="24"/>
        </w:rPr>
        <w:t xml:space="preserve"> предоставления муниципальной услуги «</w:t>
      </w:r>
      <w:r w:rsidR="005871A4" w:rsidRPr="00A67A53">
        <w:rPr>
          <w:sz w:val="24"/>
          <w:szCs w:val="28"/>
        </w:rPr>
        <w:t xml:space="preserve">Принятие документов, а также выдача решений о переводе или об отказе в переводе </w:t>
      </w:r>
      <w:r w:rsidR="005871A4" w:rsidRPr="00A67A53">
        <w:rPr>
          <w:bCs/>
          <w:sz w:val="24"/>
          <w:szCs w:val="28"/>
        </w:rPr>
        <w:t>жилого помещения в нежилое или нежилого помещения в жилое помещение</w:t>
      </w:r>
      <w:r w:rsidR="003C2168">
        <w:rPr>
          <w:color w:val="1D1B11"/>
          <w:sz w:val="24"/>
          <w:szCs w:val="24"/>
        </w:rPr>
        <w:t xml:space="preserve">» </w:t>
      </w:r>
      <w:r w:rsidR="005871A4">
        <w:rPr>
          <w:color w:val="1D1B11"/>
          <w:sz w:val="24"/>
          <w:szCs w:val="24"/>
        </w:rPr>
        <w:t xml:space="preserve">изложить в редакции </w:t>
      </w:r>
      <w:r w:rsidR="005871A4">
        <w:rPr>
          <w:sz w:val="24"/>
          <w:szCs w:val="22"/>
        </w:rPr>
        <w:t>согласно приложению № 1 к настоящему постановлению.</w:t>
      </w:r>
    </w:p>
    <w:p w:rsidR="00556CB6" w:rsidRPr="00A67A53" w:rsidRDefault="00556CB6" w:rsidP="00D970D7">
      <w:pPr>
        <w:widowControl w:val="0"/>
        <w:tabs>
          <w:tab w:val="left" w:pos="142"/>
          <w:tab w:val="left" w:pos="284"/>
        </w:tabs>
        <w:adjustRightInd w:val="0"/>
        <w:ind w:firstLine="709"/>
        <w:jc w:val="both"/>
        <w:rPr>
          <w:color w:val="1D1B11"/>
          <w:sz w:val="24"/>
          <w:szCs w:val="24"/>
        </w:rPr>
      </w:pPr>
    </w:p>
    <w:p w:rsidR="00257E91" w:rsidRDefault="00AA0A4B" w:rsidP="00D970D7">
      <w:pPr>
        <w:widowControl w:val="0"/>
        <w:tabs>
          <w:tab w:val="left" w:pos="142"/>
          <w:tab w:val="left" w:pos="284"/>
        </w:tabs>
        <w:adjustRightInd w:val="0"/>
        <w:ind w:firstLine="709"/>
        <w:jc w:val="both"/>
        <w:rPr>
          <w:color w:val="1D1B11"/>
          <w:sz w:val="24"/>
          <w:szCs w:val="24"/>
        </w:rPr>
      </w:pPr>
      <w:r>
        <w:rPr>
          <w:color w:val="1D1B11"/>
          <w:sz w:val="24"/>
          <w:szCs w:val="24"/>
        </w:rPr>
        <w:t>6.</w:t>
      </w:r>
      <w:r w:rsidR="00D465B7">
        <w:rPr>
          <w:color w:val="1D1B11"/>
          <w:sz w:val="24"/>
          <w:szCs w:val="24"/>
        </w:rPr>
        <w:t xml:space="preserve"> В административный регламент предоставления муниципальной услуги «</w:t>
      </w:r>
      <w:r w:rsidR="00D465B7" w:rsidRPr="00D465B7">
        <w:rPr>
          <w:sz w:val="24"/>
          <w:szCs w:val="24"/>
        </w:rPr>
        <w:t xml:space="preserve">Прием в эксплуатацию после перевода </w:t>
      </w:r>
      <w:r w:rsidR="00D465B7" w:rsidRPr="00D465B7">
        <w:rPr>
          <w:bCs/>
          <w:sz w:val="24"/>
          <w:szCs w:val="24"/>
        </w:rPr>
        <w:t>жилого помещения в нежилое помещение или нежилого помещения в жилое помещение</w:t>
      </w:r>
      <w:r w:rsidR="00D465B7">
        <w:rPr>
          <w:color w:val="1D1B11"/>
          <w:sz w:val="24"/>
          <w:szCs w:val="24"/>
        </w:rPr>
        <w:t>»</w:t>
      </w:r>
      <w:r w:rsidR="00F32FAA">
        <w:rPr>
          <w:color w:val="1D1B11"/>
          <w:sz w:val="24"/>
          <w:szCs w:val="24"/>
        </w:rPr>
        <w:t>, утвержденный постановлением администрации от 06.03.2015 г. № 69 внести следующие изменения:</w:t>
      </w:r>
    </w:p>
    <w:p w:rsidR="00D465B7" w:rsidRPr="003C2168" w:rsidRDefault="00F32FAA" w:rsidP="00D970D7">
      <w:pPr>
        <w:widowControl w:val="0"/>
        <w:tabs>
          <w:tab w:val="left" w:pos="142"/>
          <w:tab w:val="left" w:pos="284"/>
        </w:tabs>
        <w:adjustRightInd w:val="0"/>
        <w:ind w:firstLine="709"/>
        <w:jc w:val="both"/>
        <w:rPr>
          <w:color w:val="1D1B11"/>
          <w:sz w:val="24"/>
          <w:szCs w:val="24"/>
        </w:rPr>
      </w:pPr>
      <w:r>
        <w:rPr>
          <w:color w:val="1D1B11"/>
          <w:sz w:val="24"/>
          <w:szCs w:val="24"/>
        </w:rPr>
        <w:t>6</w:t>
      </w:r>
      <w:r w:rsidRPr="003C2168">
        <w:rPr>
          <w:color w:val="1D1B11"/>
          <w:sz w:val="24"/>
          <w:szCs w:val="24"/>
        </w:rPr>
        <w:t xml:space="preserve">.1. абзац третий пункта </w:t>
      </w:r>
      <w:r w:rsidR="00D465B7" w:rsidRPr="003C2168">
        <w:rPr>
          <w:color w:val="1D1B11"/>
          <w:sz w:val="24"/>
          <w:szCs w:val="24"/>
        </w:rPr>
        <w:t>2.17.7</w:t>
      </w:r>
      <w:r w:rsidRPr="003C2168">
        <w:rPr>
          <w:color w:val="1D1B11"/>
          <w:sz w:val="24"/>
          <w:szCs w:val="24"/>
        </w:rPr>
        <w:t xml:space="preserve"> изложить в следующей редакции:</w:t>
      </w:r>
    </w:p>
    <w:p w:rsidR="00F32FAA" w:rsidRPr="003C2168" w:rsidRDefault="00F32FAA" w:rsidP="00F32FAA">
      <w:pPr>
        <w:widowControl w:val="0"/>
        <w:tabs>
          <w:tab w:val="left" w:pos="142"/>
          <w:tab w:val="left" w:pos="284"/>
        </w:tabs>
        <w:adjustRightInd w:val="0"/>
        <w:ind w:firstLine="709"/>
        <w:jc w:val="both"/>
        <w:rPr>
          <w:sz w:val="24"/>
          <w:szCs w:val="24"/>
        </w:rPr>
      </w:pPr>
      <w:proofErr w:type="gramStart"/>
      <w:r w:rsidRPr="003C2168">
        <w:rPr>
          <w:color w:val="1D1B11"/>
          <w:sz w:val="24"/>
          <w:szCs w:val="24"/>
        </w:rPr>
        <w:t>«</w:t>
      </w:r>
      <w:r w:rsidRPr="003C2168">
        <w:rPr>
          <w:sz w:val="24"/>
          <w:szCs w:val="24"/>
        </w:rPr>
        <w:t>в день регистрации запроса формирует через АИС «Межвед ЛО» приглашение на прием, которое должно содержать следующую информацию: адрес Администрации, в которую необходимо обратиться заявителю, дату и время приема, номер очереди, идентификационный номер приглашения и перечень документов, которые необходимо представить на приеме.</w:t>
      </w:r>
      <w:proofErr w:type="gramEnd"/>
      <w:r w:rsidRPr="003C2168">
        <w:rPr>
          <w:sz w:val="24"/>
          <w:szCs w:val="24"/>
        </w:rPr>
        <w:t xml:space="preserve"> В АИС «Межвед ЛО» дело переводит в статус «Заявитель приглашен на прием». Прием назначается на ближайшую свободную дату и время в соответствии с графиком работы Администрации»</w:t>
      </w:r>
      <w:r w:rsidR="00D91AF6">
        <w:rPr>
          <w:sz w:val="24"/>
          <w:szCs w:val="24"/>
        </w:rPr>
        <w:t>;</w:t>
      </w:r>
    </w:p>
    <w:p w:rsidR="003C2168" w:rsidRDefault="003C2168" w:rsidP="003C2168">
      <w:pPr>
        <w:ind w:firstLine="709"/>
        <w:jc w:val="both"/>
        <w:rPr>
          <w:sz w:val="24"/>
          <w:szCs w:val="22"/>
        </w:rPr>
      </w:pPr>
      <w:r w:rsidRPr="003C2168">
        <w:rPr>
          <w:sz w:val="24"/>
          <w:szCs w:val="24"/>
        </w:rPr>
        <w:t>6.2.</w:t>
      </w:r>
      <w:r>
        <w:rPr>
          <w:sz w:val="24"/>
          <w:szCs w:val="24"/>
        </w:rPr>
        <w:t xml:space="preserve"> </w:t>
      </w:r>
      <w:r w:rsidR="00D91AF6">
        <w:rPr>
          <w:sz w:val="24"/>
          <w:szCs w:val="24"/>
        </w:rPr>
        <w:t>р</w:t>
      </w:r>
      <w:r>
        <w:rPr>
          <w:color w:val="1D1B11"/>
          <w:sz w:val="24"/>
          <w:szCs w:val="24"/>
        </w:rPr>
        <w:t>аздел 6 административного регламента предоставления муниципальной услуги «</w:t>
      </w:r>
      <w:r w:rsidRPr="00D465B7">
        <w:rPr>
          <w:sz w:val="24"/>
          <w:szCs w:val="24"/>
        </w:rPr>
        <w:t xml:space="preserve">Прием в эксплуатацию после перевода </w:t>
      </w:r>
      <w:r w:rsidRPr="00D465B7">
        <w:rPr>
          <w:bCs/>
          <w:sz w:val="24"/>
          <w:szCs w:val="24"/>
        </w:rPr>
        <w:t>жилого помещения в нежилое помещение или нежилого помещения в жилое помещение</w:t>
      </w:r>
      <w:r>
        <w:rPr>
          <w:color w:val="1D1B11"/>
          <w:sz w:val="24"/>
          <w:szCs w:val="24"/>
        </w:rPr>
        <w:t xml:space="preserve">» изложить в редакции </w:t>
      </w:r>
      <w:r>
        <w:rPr>
          <w:sz w:val="24"/>
          <w:szCs w:val="22"/>
        </w:rPr>
        <w:t>согласно приложению № 1 к настоящему постановлению.</w:t>
      </w:r>
    </w:p>
    <w:p w:rsidR="003C2168" w:rsidRPr="003C2168" w:rsidRDefault="003C2168" w:rsidP="00F32FAA">
      <w:pPr>
        <w:widowControl w:val="0"/>
        <w:tabs>
          <w:tab w:val="left" w:pos="142"/>
          <w:tab w:val="left" w:pos="284"/>
        </w:tabs>
        <w:adjustRightInd w:val="0"/>
        <w:ind w:firstLine="709"/>
        <w:jc w:val="both"/>
        <w:rPr>
          <w:sz w:val="24"/>
          <w:szCs w:val="24"/>
        </w:rPr>
      </w:pPr>
    </w:p>
    <w:p w:rsidR="00257E91" w:rsidRDefault="00452CE7" w:rsidP="00D970D7">
      <w:pPr>
        <w:widowControl w:val="0"/>
        <w:tabs>
          <w:tab w:val="left" w:pos="142"/>
          <w:tab w:val="left" w:pos="284"/>
        </w:tabs>
        <w:adjustRightInd w:val="0"/>
        <w:ind w:firstLine="709"/>
        <w:jc w:val="both"/>
        <w:rPr>
          <w:color w:val="1D1B11"/>
          <w:sz w:val="24"/>
          <w:szCs w:val="24"/>
        </w:rPr>
      </w:pPr>
      <w:r>
        <w:rPr>
          <w:color w:val="1D1B11"/>
          <w:sz w:val="24"/>
          <w:szCs w:val="24"/>
        </w:rPr>
        <w:t>7. В административный регламент предоставления муниципальной услуги «Прием заявлений и выдача документов о согласовании переустройства и (или) перепланировки жилого помещения», утвержденный постановлением администрации от 06.03.2015 г. № 71 внести следующие изменения:</w:t>
      </w:r>
    </w:p>
    <w:p w:rsidR="00452CE7" w:rsidRDefault="00452CE7" w:rsidP="00D970D7">
      <w:pPr>
        <w:widowControl w:val="0"/>
        <w:tabs>
          <w:tab w:val="left" w:pos="142"/>
          <w:tab w:val="left" w:pos="284"/>
        </w:tabs>
        <w:adjustRightInd w:val="0"/>
        <w:ind w:firstLine="709"/>
        <w:jc w:val="both"/>
        <w:rPr>
          <w:color w:val="1D1B11"/>
          <w:sz w:val="24"/>
          <w:szCs w:val="24"/>
        </w:rPr>
      </w:pPr>
      <w:r>
        <w:rPr>
          <w:color w:val="1D1B11"/>
          <w:sz w:val="24"/>
          <w:szCs w:val="24"/>
        </w:rPr>
        <w:t>7.1. пункт 2.6. дополнить подпунктом 2.6.1. в следующей редакции»</w:t>
      </w:r>
    </w:p>
    <w:p w:rsidR="00452CE7" w:rsidRPr="00452CE7" w:rsidRDefault="00452CE7" w:rsidP="00452CE7">
      <w:pPr>
        <w:adjustRightInd w:val="0"/>
        <w:ind w:firstLine="709"/>
        <w:jc w:val="both"/>
        <w:rPr>
          <w:sz w:val="24"/>
          <w:szCs w:val="24"/>
        </w:rPr>
      </w:pPr>
      <w:r>
        <w:rPr>
          <w:color w:val="1D1B11"/>
          <w:sz w:val="24"/>
          <w:szCs w:val="24"/>
        </w:rPr>
        <w:t xml:space="preserve">«2.6.1. </w:t>
      </w:r>
      <w:r w:rsidRPr="00452CE7">
        <w:rPr>
          <w:sz w:val="24"/>
          <w:szCs w:val="24"/>
        </w:rPr>
        <w:t xml:space="preserve">В соответствии с частью 2 статьи 40 Жилищного кодекса Российской </w:t>
      </w:r>
      <w:proofErr w:type="gramStart"/>
      <w:r w:rsidRPr="00452CE7">
        <w:rPr>
          <w:sz w:val="24"/>
          <w:szCs w:val="24"/>
        </w:rPr>
        <w:t>Федерации</w:t>
      </w:r>
      <w:proofErr w:type="gramEnd"/>
      <w:r w:rsidRPr="00452CE7">
        <w:rPr>
          <w:sz w:val="24"/>
          <w:szCs w:val="24"/>
        </w:rPr>
        <w:t xml:space="preserve"> если реконструкция, переустройство и (или) перепланировка помещений невозможны без присоединения к ним части общего имущества в многоквартирном доме, на такие реконструкцию, переустройство и (или) перепланировку помещений должно быть получено согласие всех собственников помещений в многоквартирном доме.</w:t>
      </w:r>
    </w:p>
    <w:p w:rsidR="00452CE7" w:rsidRDefault="00452CE7" w:rsidP="00452CE7">
      <w:pPr>
        <w:adjustRightInd w:val="0"/>
        <w:ind w:firstLine="540"/>
        <w:jc w:val="both"/>
        <w:rPr>
          <w:sz w:val="24"/>
          <w:szCs w:val="24"/>
        </w:rPr>
      </w:pPr>
      <w:proofErr w:type="gramStart"/>
      <w:r w:rsidRPr="00452CE7">
        <w:rPr>
          <w:sz w:val="24"/>
          <w:szCs w:val="24"/>
        </w:rPr>
        <w:t xml:space="preserve">В соответствии с частью 2 статьи 41 Жилищного кодекса Российской Федерации изменение размера общего имущества в коммунальной квартире возможно только с согласия всех собственников комнат в данной квартире путем ее </w:t>
      </w:r>
      <w:hyperlink r:id="rId8" w:history="1">
        <w:r w:rsidRPr="00452CE7">
          <w:rPr>
            <w:rStyle w:val="a7"/>
            <w:sz w:val="24"/>
            <w:szCs w:val="24"/>
          </w:rPr>
          <w:t>переустройства и (или) перепланировки</w:t>
        </w:r>
      </w:hyperlink>
      <w:r>
        <w:rPr>
          <w:sz w:val="24"/>
          <w:szCs w:val="24"/>
        </w:rPr>
        <w:t>»;</w:t>
      </w:r>
      <w:proofErr w:type="gramEnd"/>
    </w:p>
    <w:p w:rsidR="00452CE7" w:rsidRDefault="00452CE7" w:rsidP="00452CE7">
      <w:pPr>
        <w:adjustRightInd w:val="0"/>
        <w:ind w:firstLine="540"/>
        <w:jc w:val="both"/>
        <w:rPr>
          <w:sz w:val="24"/>
          <w:szCs w:val="24"/>
        </w:rPr>
      </w:pPr>
      <w:r>
        <w:rPr>
          <w:sz w:val="24"/>
          <w:szCs w:val="24"/>
        </w:rPr>
        <w:t>7.2. подпункт 5 пункта 2.11. исключить;</w:t>
      </w:r>
    </w:p>
    <w:p w:rsidR="00452CE7" w:rsidRPr="00452CE7" w:rsidRDefault="00452CE7" w:rsidP="00452CE7">
      <w:pPr>
        <w:adjustRightInd w:val="0"/>
        <w:ind w:firstLine="540"/>
        <w:jc w:val="both"/>
        <w:rPr>
          <w:sz w:val="24"/>
          <w:szCs w:val="24"/>
        </w:rPr>
      </w:pPr>
      <w:r>
        <w:rPr>
          <w:sz w:val="24"/>
          <w:szCs w:val="24"/>
        </w:rPr>
        <w:lastRenderedPageBreak/>
        <w:t>7.3.</w:t>
      </w:r>
      <w:r w:rsidR="00D91AF6" w:rsidRPr="00D91AF6">
        <w:rPr>
          <w:color w:val="1D1B11"/>
          <w:sz w:val="24"/>
          <w:szCs w:val="24"/>
        </w:rPr>
        <w:t xml:space="preserve"> </w:t>
      </w:r>
      <w:r w:rsidR="00D91AF6">
        <w:rPr>
          <w:color w:val="1D1B11"/>
          <w:sz w:val="24"/>
          <w:szCs w:val="24"/>
        </w:rPr>
        <w:t xml:space="preserve">раздел 6 административного регламента предоставления муниципальной услуги «Прием заявлений и выдача документов о согласовании переустройства и (или) перепланировки жилого помещения» изложить в редакции </w:t>
      </w:r>
      <w:r w:rsidR="00D91AF6">
        <w:rPr>
          <w:sz w:val="24"/>
          <w:szCs w:val="22"/>
        </w:rPr>
        <w:t>согласно приложению № 1 к настоящему постановлению.</w:t>
      </w:r>
    </w:p>
    <w:p w:rsidR="00452CE7" w:rsidRDefault="00452CE7" w:rsidP="00D970D7">
      <w:pPr>
        <w:widowControl w:val="0"/>
        <w:tabs>
          <w:tab w:val="left" w:pos="142"/>
          <w:tab w:val="left" w:pos="284"/>
        </w:tabs>
        <w:adjustRightInd w:val="0"/>
        <w:ind w:firstLine="709"/>
        <w:jc w:val="both"/>
        <w:rPr>
          <w:color w:val="1D1B11"/>
          <w:sz w:val="24"/>
          <w:szCs w:val="24"/>
        </w:rPr>
      </w:pPr>
    </w:p>
    <w:p w:rsidR="00E5575A" w:rsidRDefault="00E5575A" w:rsidP="00E5575A">
      <w:pPr>
        <w:widowControl w:val="0"/>
        <w:adjustRightInd w:val="0"/>
        <w:ind w:firstLine="567"/>
        <w:jc w:val="both"/>
        <w:rPr>
          <w:color w:val="1D1B11"/>
          <w:sz w:val="24"/>
          <w:szCs w:val="24"/>
        </w:rPr>
      </w:pPr>
      <w:r>
        <w:rPr>
          <w:color w:val="1D1B11"/>
          <w:sz w:val="24"/>
          <w:szCs w:val="24"/>
        </w:rPr>
        <w:t xml:space="preserve">8. </w:t>
      </w:r>
      <w:r w:rsidR="00334D2D">
        <w:rPr>
          <w:color w:val="1D1B11"/>
          <w:sz w:val="24"/>
          <w:szCs w:val="24"/>
        </w:rPr>
        <w:t>В административный регламент</w:t>
      </w:r>
      <w:r w:rsidR="00050116">
        <w:rPr>
          <w:color w:val="1D1B11"/>
          <w:sz w:val="24"/>
          <w:szCs w:val="24"/>
        </w:rPr>
        <w:t xml:space="preserve"> предоставления муниципальной услуги «Прием в эксплуатацию после переустройства и (или) перепланировки жилого помещения», утвержденный постановлением администрации от 06.03.2015 г. № 70, с изменениями от 28.05.2015 г. № 151 внести следующие изменения:</w:t>
      </w:r>
    </w:p>
    <w:p w:rsidR="00050116" w:rsidRDefault="00050116" w:rsidP="00050116">
      <w:pPr>
        <w:widowControl w:val="0"/>
        <w:adjustRightInd w:val="0"/>
        <w:ind w:firstLine="567"/>
        <w:jc w:val="both"/>
        <w:rPr>
          <w:color w:val="1D1B11"/>
          <w:sz w:val="24"/>
          <w:szCs w:val="24"/>
        </w:rPr>
      </w:pPr>
      <w:r>
        <w:rPr>
          <w:color w:val="1D1B11"/>
          <w:sz w:val="24"/>
          <w:szCs w:val="24"/>
        </w:rPr>
        <w:t xml:space="preserve">8.1. </w:t>
      </w:r>
      <w:r w:rsidR="00334D2D">
        <w:rPr>
          <w:color w:val="1D1B11"/>
          <w:sz w:val="24"/>
          <w:szCs w:val="24"/>
        </w:rPr>
        <w:t xml:space="preserve">абзац первый </w:t>
      </w:r>
      <w:r>
        <w:rPr>
          <w:color w:val="1D1B11"/>
          <w:sz w:val="24"/>
          <w:szCs w:val="24"/>
        </w:rPr>
        <w:t>пункт</w:t>
      </w:r>
      <w:r w:rsidR="00334D2D">
        <w:rPr>
          <w:color w:val="1D1B11"/>
          <w:sz w:val="24"/>
          <w:szCs w:val="24"/>
        </w:rPr>
        <w:t>а</w:t>
      </w:r>
      <w:r>
        <w:rPr>
          <w:color w:val="1D1B11"/>
          <w:sz w:val="24"/>
          <w:szCs w:val="24"/>
        </w:rPr>
        <w:t xml:space="preserve"> 2.4. изложить в следующей редакции:</w:t>
      </w:r>
    </w:p>
    <w:p w:rsidR="00050116" w:rsidRDefault="00050116" w:rsidP="00050116">
      <w:pPr>
        <w:widowControl w:val="0"/>
        <w:adjustRightInd w:val="0"/>
        <w:ind w:firstLine="567"/>
        <w:jc w:val="both"/>
        <w:rPr>
          <w:szCs w:val="28"/>
        </w:rPr>
      </w:pPr>
      <w:r>
        <w:rPr>
          <w:color w:val="1D1B11"/>
          <w:sz w:val="24"/>
          <w:szCs w:val="24"/>
        </w:rPr>
        <w:t xml:space="preserve">«2.4. </w:t>
      </w:r>
      <w:r w:rsidRPr="00050116">
        <w:rPr>
          <w:sz w:val="24"/>
          <w:szCs w:val="28"/>
        </w:rPr>
        <w:t>Срок предоставления муниципальной услуги составляет не более тридцати дней с даты поступления в Администрацию либо через МФЦ, либо через ПГУ ЛО, соответствующего заявления</w:t>
      </w:r>
      <w:r w:rsidR="00334D2D">
        <w:rPr>
          <w:szCs w:val="28"/>
        </w:rPr>
        <w:t>»;</w:t>
      </w:r>
    </w:p>
    <w:p w:rsidR="00334D2D" w:rsidRDefault="00334D2D" w:rsidP="00334D2D">
      <w:pPr>
        <w:widowControl w:val="0"/>
        <w:adjustRightInd w:val="0"/>
        <w:ind w:firstLine="567"/>
        <w:jc w:val="both"/>
        <w:rPr>
          <w:sz w:val="24"/>
          <w:szCs w:val="28"/>
        </w:rPr>
      </w:pPr>
      <w:r>
        <w:rPr>
          <w:sz w:val="24"/>
          <w:szCs w:val="28"/>
        </w:rPr>
        <w:t xml:space="preserve">8.2. пункт 2.4. дополнить </w:t>
      </w:r>
      <w:r w:rsidR="002A1543">
        <w:rPr>
          <w:sz w:val="24"/>
          <w:szCs w:val="28"/>
        </w:rPr>
        <w:t xml:space="preserve">третьим </w:t>
      </w:r>
      <w:r>
        <w:rPr>
          <w:sz w:val="24"/>
          <w:szCs w:val="28"/>
        </w:rPr>
        <w:t>абзацем следующего содержания:</w:t>
      </w:r>
    </w:p>
    <w:p w:rsidR="00334D2D" w:rsidRDefault="00334D2D" w:rsidP="00334D2D">
      <w:pPr>
        <w:widowControl w:val="0"/>
        <w:adjustRightInd w:val="0"/>
        <w:ind w:firstLine="567"/>
        <w:jc w:val="both"/>
        <w:rPr>
          <w:sz w:val="24"/>
          <w:szCs w:val="24"/>
        </w:rPr>
      </w:pPr>
      <w:r w:rsidRPr="00334D2D">
        <w:rPr>
          <w:sz w:val="24"/>
          <w:szCs w:val="24"/>
        </w:rPr>
        <w:t>«Срок выдачи непосредственно заявителю документов (отправки электронных документов), являющихся результатом предоставления муниципальной услуги, определяется Администрацией в пределах срока предоставления муниципальной услуги»;</w:t>
      </w:r>
    </w:p>
    <w:p w:rsidR="002A1543" w:rsidRDefault="002A1543" w:rsidP="002A1543">
      <w:pPr>
        <w:widowControl w:val="0"/>
        <w:adjustRightInd w:val="0"/>
        <w:ind w:firstLine="567"/>
        <w:jc w:val="both"/>
        <w:rPr>
          <w:sz w:val="24"/>
          <w:szCs w:val="24"/>
        </w:rPr>
      </w:pPr>
      <w:r>
        <w:rPr>
          <w:sz w:val="24"/>
          <w:szCs w:val="24"/>
        </w:rPr>
        <w:t>8.3. пункт 2.7. изложить в следующей редакции:</w:t>
      </w:r>
    </w:p>
    <w:p w:rsidR="002A1543" w:rsidRPr="002A1543" w:rsidRDefault="002A1543" w:rsidP="002A1543">
      <w:pPr>
        <w:widowControl w:val="0"/>
        <w:adjustRightInd w:val="0"/>
        <w:ind w:firstLine="567"/>
        <w:jc w:val="both"/>
        <w:rPr>
          <w:sz w:val="24"/>
          <w:szCs w:val="24"/>
        </w:rPr>
      </w:pPr>
      <w:r w:rsidRPr="002A1543">
        <w:rPr>
          <w:sz w:val="24"/>
          <w:szCs w:val="24"/>
        </w:rPr>
        <w:t>«2.7.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и подлежащих представлению в рамках межведомственного взаимодействия.</w:t>
      </w:r>
    </w:p>
    <w:p w:rsidR="002A1543" w:rsidRPr="002A1543" w:rsidRDefault="002A1543" w:rsidP="002A1543">
      <w:pPr>
        <w:widowControl w:val="0"/>
        <w:adjustRightInd w:val="0"/>
        <w:ind w:firstLine="709"/>
        <w:jc w:val="both"/>
        <w:rPr>
          <w:sz w:val="24"/>
          <w:szCs w:val="24"/>
        </w:rPr>
      </w:pPr>
      <w:r w:rsidRPr="002A1543">
        <w:rPr>
          <w:sz w:val="24"/>
          <w:szCs w:val="24"/>
        </w:rPr>
        <w:t>1) решение о согласовании переустройства и (или) перепланировки жилого помещения.</w:t>
      </w:r>
    </w:p>
    <w:p w:rsidR="002A1543" w:rsidRDefault="002A1543" w:rsidP="002A1543">
      <w:pPr>
        <w:widowControl w:val="0"/>
        <w:adjustRightInd w:val="0"/>
        <w:ind w:firstLine="709"/>
        <w:jc w:val="both"/>
        <w:rPr>
          <w:sz w:val="24"/>
          <w:szCs w:val="24"/>
        </w:rPr>
      </w:pPr>
      <w:r w:rsidRPr="002A1543">
        <w:rPr>
          <w:sz w:val="24"/>
          <w:szCs w:val="24"/>
        </w:rPr>
        <w:t xml:space="preserve">Заявитель вправе представить документ, указанный в настоящем </w:t>
      </w:r>
      <w:hyperlink r:id="rId9" w:anchor="Par167" w:history="1">
        <w:r w:rsidRPr="002A1543">
          <w:rPr>
            <w:rStyle w:val="a7"/>
            <w:sz w:val="24"/>
            <w:szCs w:val="24"/>
          </w:rPr>
          <w:t xml:space="preserve">пункте </w:t>
        </w:r>
      </w:hyperlink>
      <w:r w:rsidRPr="002A1543">
        <w:rPr>
          <w:sz w:val="24"/>
          <w:szCs w:val="24"/>
        </w:rPr>
        <w:t xml:space="preserve"> административного Регламента, по собственной инициативе. Непредставление заявителем указанного документа не является основанием для отказа в предоставлении муниципальной услуги»</w:t>
      </w:r>
      <w:r w:rsidR="00D74809">
        <w:rPr>
          <w:sz w:val="24"/>
          <w:szCs w:val="24"/>
        </w:rPr>
        <w:t>;</w:t>
      </w:r>
    </w:p>
    <w:p w:rsidR="002A1543" w:rsidRDefault="002A1543" w:rsidP="002A1543">
      <w:pPr>
        <w:widowControl w:val="0"/>
        <w:adjustRightInd w:val="0"/>
        <w:ind w:firstLine="709"/>
        <w:jc w:val="both"/>
        <w:rPr>
          <w:sz w:val="24"/>
          <w:szCs w:val="24"/>
        </w:rPr>
      </w:pPr>
      <w:r>
        <w:rPr>
          <w:sz w:val="24"/>
          <w:szCs w:val="24"/>
        </w:rPr>
        <w:t>8.4.</w:t>
      </w:r>
      <w:r w:rsidR="00D74809">
        <w:rPr>
          <w:sz w:val="24"/>
          <w:szCs w:val="24"/>
        </w:rPr>
        <w:t xml:space="preserve"> пункт 2.10 дополнить подпунктом 4 следующего содержания:</w:t>
      </w:r>
    </w:p>
    <w:p w:rsidR="00D74809" w:rsidRDefault="00D74809" w:rsidP="00D74809">
      <w:pPr>
        <w:pStyle w:val="ConsPlusNormal"/>
        <w:jc w:val="both"/>
        <w:rPr>
          <w:rFonts w:ascii="Times New Roman" w:hAnsi="Times New Roman" w:cs="Times New Roman"/>
          <w:sz w:val="24"/>
          <w:szCs w:val="24"/>
        </w:rPr>
      </w:pPr>
      <w:r>
        <w:rPr>
          <w:rFonts w:ascii="Times New Roman" w:hAnsi="Times New Roman" w:cs="Times New Roman"/>
          <w:sz w:val="24"/>
          <w:szCs w:val="24"/>
        </w:rPr>
        <w:t>«</w:t>
      </w:r>
      <w:r w:rsidRPr="00D74809">
        <w:rPr>
          <w:rFonts w:ascii="Times New Roman" w:hAnsi="Times New Roman" w:cs="Times New Roman"/>
          <w:sz w:val="24"/>
          <w:szCs w:val="24"/>
        </w:rPr>
        <w:t>4) отсутствие документов,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и подлежащих представлению в рамках межведомственного взаимодействия, в случае непредставления  указанных документов заявит</w:t>
      </w:r>
      <w:r>
        <w:rPr>
          <w:rFonts w:ascii="Times New Roman" w:hAnsi="Times New Roman" w:cs="Times New Roman"/>
          <w:sz w:val="24"/>
          <w:szCs w:val="24"/>
        </w:rPr>
        <w:t>елем  по собственной инициативе»;</w:t>
      </w:r>
    </w:p>
    <w:p w:rsidR="00D74809" w:rsidRDefault="00D74809" w:rsidP="00D74809">
      <w:pPr>
        <w:pStyle w:val="ConsPlusNormal"/>
        <w:jc w:val="both"/>
        <w:rPr>
          <w:rFonts w:ascii="Times New Roman" w:hAnsi="Times New Roman" w:cs="Times New Roman"/>
          <w:sz w:val="24"/>
          <w:szCs w:val="24"/>
        </w:rPr>
      </w:pPr>
      <w:r>
        <w:rPr>
          <w:rFonts w:ascii="Times New Roman" w:hAnsi="Times New Roman" w:cs="Times New Roman"/>
          <w:sz w:val="24"/>
          <w:szCs w:val="24"/>
        </w:rPr>
        <w:t>8.5. пункт 2.14. изложить в новой редакции:</w:t>
      </w:r>
    </w:p>
    <w:p w:rsidR="00D74809" w:rsidRPr="00D74809" w:rsidRDefault="00D74809" w:rsidP="00D74809">
      <w:pPr>
        <w:tabs>
          <w:tab w:val="left" w:pos="142"/>
          <w:tab w:val="left" w:pos="284"/>
        </w:tabs>
        <w:ind w:firstLine="709"/>
        <w:jc w:val="both"/>
        <w:rPr>
          <w:sz w:val="24"/>
          <w:szCs w:val="24"/>
          <w:lang w:eastAsia="x-none"/>
        </w:rPr>
      </w:pPr>
      <w:r w:rsidRPr="00D74809">
        <w:rPr>
          <w:sz w:val="24"/>
          <w:szCs w:val="24"/>
        </w:rPr>
        <w:t>«</w:t>
      </w:r>
      <w:r>
        <w:rPr>
          <w:sz w:val="24"/>
          <w:szCs w:val="24"/>
        </w:rPr>
        <w:t>2</w:t>
      </w:r>
      <w:r w:rsidRPr="00D74809">
        <w:rPr>
          <w:sz w:val="24"/>
          <w:szCs w:val="24"/>
          <w:lang w:val="x-none" w:eastAsia="x-none"/>
        </w:rPr>
        <w:t>.1</w:t>
      </w:r>
      <w:r w:rsidRPr="00D74809">
        <w:rPr>
          <w:sz w:val="24"/>
          <w:szCs w:val="24"/>
          <w:lang w:eastAsia="x-none"/>
        </w:rPr>
        <w:t>4</w:t>
      </w:r>
      <w:r w:rsidRPr="00D74809">
        <w:rPr>
          <w:sz w:val="24"/>
          <w:szCs w:val="24"/>
          <w:lang w:val="x-none" w:eastAsia="x-none"/>
        </w:rPr>
        <w:t xml:space="preserve">. </w:t>
      </w:r>
      <w:r w:rsidRPr="00D74809">
        <w:rPr>
          <w:sz w:val="24"/>
          <w:szCs w:val="24"/>
          <w:lang w:eastAsia="x-none"/>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D74809" w:rsidRPr="00D74809" w:rsidRDefault="00D74809" w:rsidP="00D74809">
      <w:pPr>
        <w:tabs>
          <w:tab w:val="left" w:pos="142"/>
          <w:tab w:val="left" w:pos="284"/>
        </w:tabs>
        <w:ind w:firstLine="709"/>
        <w:jc w:val="both"/>
        <w:rPr>
          <w:sz w:val="24"/>
          <w:szCs w:val="24"/>
          <w:lang w:eastAsia="x-none"/>
        </w:rPr>
      </w:pPr>
      <w:r w:rsidRPr="00D74809">
        <w:rPr>
          <w:sz w:val="24"/>
          <w:szCs w:val="24"/>
          <w:lang w:val="x-none" w:eastAsia="x-none"/>
        </w:rPr>
        <w:t>2.1</w:t>
      </w:r>
      <w:r w:rsidRPr="00D74809">
        <w:rPr>
          <w:sz w:val="24"/>
          <w:szCs w:val="24"/>
          <w:lang w:eastAsia="x-none"/>
        </w:rPr>
        <w:t>4</w:t>
      </w:r>
      <w:r w:rsidRPr="00D74809">
        <w:rPr>
          <w:sz w:val="24"/>
          <w:szCs w:val="24"/>
          <w:lang w:val="x-none" w:eastAsia="x-none"/>
        </w:rPr>
        <w:t>.1. Предоставление</w:t>
      </w:r>
      <w:r w:rsidRPr="00D74809">
        <w:rPr>
          <w:sz w:val="24"/>
          <w:szCs w:val="24"/>
          <w:lang w:eastAsia="x-none"/>
        </w:rPr>
        <w:t xml:space="preserve"> муниципальной</w:t>
      </w:r>
      <w:r w:rsidRPr="00D74809">
        <w:rPr>
          <w:sz w:val="24"/>
          <w:szCs w:val="24"/>
          <w:lang w:val="x-none" w:eastAsia="x-none"/>
        </w:rPr>
        <w:t xml:space="preserve"> услуги осуществляется в специально выделенных для этих целей помещениях </w:t>
      </w:r>
      <w:r w:rsidRPr="00D74809">
        <w:rPr>
          <w:sz w:val="24"/>
          <w:szCs w:val="24"/>
          <w:lang w:eastAsia="x-none"/>
        </w:rPr>
        <w:t xml:space="preserve">Администрации </w:t>
      </w:r>
      <w:r w:rsidRPr="00D74809">
        <w:rPr>
          <w:sz w:val="24"/>
          <w:szCs w:val="24"/>
          <w:lang w:val="x-none" w:eastAsia="x-none"/>
        </w:rPr>
        <w:t>и</w:t>
      </w:r>
      <w:r w:rsidRPr="00D74809">
        <w:rPr>
          <w:sz w:val="24"/>
          <w:szCs w:val="24"/>
          <w:lang w:eastAsia="x-none"/>
        </w:rPr>
        <w:t>ли в</w:t>
      </w:r>
      <w:r w:rsidRPr="00D74809">
        <w:rPr>
          <w:sz w:val="24"/>
          <w:szCs w:val="24"/>
          <w:lang w:val="x-none" w:eastAsia="x-none"/>
        </w:rPr>
        <w:t xml:space="preserve"> МФЦ</w:t>
      </w:r>
      <w:r w:rsidRPr="00D74809">
        <w:rPr>
          <w:sz w:val="24"/>
          <w:szCs w:val="24"/>
          <w:lang w:eastAsia="x-none"/>
        </w:rPr>
        <w:t>.</w:t>
      </w:r>
    </w:p>
    <w:p w:rsidR="00D74809" w:rsidRPr="00D74809" w:rsidRDefault="00D74809" w:rsidP="00D74809">
      <w:pPr>
        <w:tabs>
          <w:tab w:val="left" w:pos="142"/>
          <w:tab w:val="left" w:pos="284"/>
        </w:tabs>
        <w:ind w:firstLine="709"/>
        <w:jc w:val="both"/>
        <w:rPr>
          <w:sz w:val="24"/>
          <w:szCs w:val="24"/>
          <w:lang w:eastAsia="x-none"/>
        </w:rPr>
      </w:pPr>
      <w:r w:rsidRPr="00D74809">
        <w:rPr>
          <w:sz w:val="24"/>
          <w:szCs w:val="24"/>
          <w:lang w:eastAsia="x-none"/>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D74809" w:rsidRPr="00D74809" w:rsidRDefault="00D74809" w:rsidP="00D74809">
      <w:pPr>
        <w:tabs>
          <w:tab w:val="left" w:pos="142"/>
          <w:tab w:val="left" w:pos="284"/>
        </w:tabs>
        <w:ind w:firstLine="709"/>
        <w:jc w:val="both"/>
        <w:rPr>
          <w:sz w:val="24"/>
          <w:szCs w:val="24"/>
          <w:lang w:eastAsia="x-none"/>
        </w:rPr>
      </w:pPr>
      <w:r w:rsidRPr="00D74809">
        <w:rPr>
          <w:sz w:val="24"/>
          <w:szCs w:val="24"/>
          <w:lang w:eastAsia="x-none"/>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D74809" w:rsidRPr="00D74809" w:rsidRDefault="00D74809" w:rsidP="00D74809">
      <w:pPr>
        <w:tabs>
          <w:tab w:val="left" w:pos="142"/>
          <w:tab w:val="left" w:pos="284"/>
        </w:tabs>
        <w:ind w:firstLine="709"/>
        <w:jc w:val="both"/>
        <w:rPr>
          <w:strike/>
          <w:color w:val="FF0000"/>
          <w:sz w:val="24"/>
          <w:szCs w:val="24"/>
          <w:lang w:eastAsia="x-none"/>
        </w:rPr>
      </w:pPr>
      <w:r w:rsidRPr="00D74809">
        <w:rPr>
          <w:sz w:val="24"/>
          <w:szCs w:val="24"/>
          <w:lang w:eastAsia="x-none"/>
        </w:rPr>
        <w:t xml:space="preserve">2.14.4. Вход в здание (помещение) и выход из него оборудуются, информационными табличками (вывесками), </w:t>
      </w:r>
      <w:proofErr w:type="gramStart"/>
      <w:r w:rsidRPr="00D74809">
        <w:rPr>
          <w:sz w:val="24"/>
          <w:szCs w:val="24"/>
          <w:lang w:eastAsia="x-none"/>
        </w:rPr>
        <w:t>содержащие</w:t>
      </w:r>
      <w:proofErr w:type="gramEnd"/>
      <w:r w:rsidRPr="00D74809">
        <w:rPr>
          <w:sz w:val="24"/>
          <w:szCs w:val="24"/>
          <w:lang w:eastAsia="x-none"/>
        </w:rPr>
        <w:t xml:space="preserve"> информацию о режиме его работы.</w:t>
      </w:r>
    </w:p>
    <w:p w:rsidR="00D74809" w:rsidRPr="00D74809" w:rsidRDefault="00D74809" w:rsidP="00D74809">
      <w:pPr>
        <w:tabs>
          <w:tab w:val="left" w:pos="142"/>
          <w:tab w:val="left" w:pos="284"/>
        </w:tabs>
        <w:ind w:firstLine="709"/>
        <w:jc w:val="both"/>
        <w:rPr>
          <w:sz w:val="24"/>
          <w:szCs w:val="24"/>
          <w:lang w:eastAsia="x-none"/>
        </w:rPr>
      </w:pPr>
      <w:r w:rsidRPr="00D74809">
        <w:rPr>
          <w:sz w:val="24"/>
          <w:szCs w:val="24"/>
          <w:lang w:eastAsia="x-none"/>
        </w:rPr>
        <w:lastRenderedPageBreak/>
        <w:t>2.14.5. Помещения оборудованы пандусами, позволяющими обеспечить беспрепятственный доступ инвалидов, санитарно-техническими комнатами (доступными для инвалидов).</w:t>
      </w:r>
    </w:p>
    <w:p w:rsidR="00D74809" w:rsidRPr="00D74809" w:rsidRDefault="00D74809" w:rsidP="00D74809">
      <w:pPr>
        <w:tabs>
          <w:tab w:val="left" w:pos="142"/>
          <w:tab w:val="left" w:pos="284"/>
        </w:tabs>
        <w:ind w:firstLine="709"/>
        <w:jc w:val="both"/>
        <w:rPr>
          <w:sz w:val="24"/>
          <w:szCs w:val="24"/>
          <w:lang w:eastAsia="x-none"/>
        </w:rPr>
      </w:pPr>
      <w:r w:rsidRPr="00D74809">
        <w:rPr>
          <w:sz w:val="24"/>
          <w:szCs w:val="24"/>
          <w:lang w:eastAsia="x-none"/>
        </w:rPr>
        <w:t>2.14.6. При необходимости инвалиду предоставляется помощник из числа работников Администрации, МФЦ для преодоления барьеров, возникающих при предоставлении муниципальной услуги наравне с другими гражданами.</w:t>
      </w:r>
    </w:p>
    <w:p w:rsidR="00D74809" w:rsidRPr="00D74809" w:rsidRDefault="00D74809" w:rsidP="00D74809">
      <w:pPr>
        <w:tabs>
          <w:tab w:val="left" w:pos="142"/>
          <w:tab w:val="left" w:pos="284"/>
        </w:tabs>
        <w:ind w:firstLine="709"/>
        <w:jc w:val="both"/>
        <w:rPr>
          <w:sz w:val="24"/>
          <w:szCs w:val="24"/>
          <w:lang w:eastAsia="x-none"/>
        </w:rPr>
      </w:pPr>
      <w:r w:rsidRPr="00D74809">
        <w:rPr>
          <w:sz w:val="24"/>
          <w:szCs w:val="24"/>
          <w:lang w:eastAsia="x-none"/>
        </w:rPr>
        <w:t>2.14.7.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rsidR="00D74809" w:rsidRPr="00D74809" w:rsidRDefault="00D74809" w:rsidP="00D74809">
      <w:pPr>
        <w:tabs>
          <w:tab w:val="left" w:pos="142"/>
          <w:tab w:val="left" w:pos="284"/>
        </w:tabs>
        <w:ind w:firstLine="709"/>
        <w:jc w:val="both"/>
        <w:rPr>
          <w:sz w:val="24"/>
          <w:szCs w:val="24"/>
          <w:lang w:eastAsia="x-none"/>
        </w:rPr>
      </w:pPr>
      <w:r w:rsidRPr="00D74809">
        <w:rPr>
          <w:sz w:val="24"/>
          <w:szCs w:val="24"/>
          <w:lang w:eastAsia="x-none"/>
        </w:rPr>
        <w:t>2.14.8. Наличие визуальной, текстовой и мультимедийной информации о порядке предоставления муниципальных услуг, знаков, выполненных рельефно-точечным шрифтом Брайля.</w:t>
      </w:r>
    </w:p>
    <w:p w:rsidR="00D74809" w:rsidRPr="00D74809" w:rsidRDefault="00D74809" w:rsidP="00D74809">
      <w:pPr>
        <w:tabs>
          <w:tab w:val="left" w:pos="142"/>
          <w:tab w:val="left" w:pos="284"/>
        </w:tabs>
        <w:ind w:firstLine="709"/>
        <w:jc w:val="both"/>
        <w:rPr>
          <w:sz w:val="24"/>
          <w:szCs w:val="24"/>
          <w:lang w:eastAsia="x-none"/>
        </w:rPr>
      </w:pPr>
      <w:r w:rsidRPr="00D74809">
        <w:rPr>
          <w:sz w:val="24"/>
          <w:szCs w:val="24"/>
          <w:lang w:eastAsia="x-none"/>
        </w:rPr>
        <w:t>2.14.9. Оборудование мест повышенного удобства с дополнительным местом для собаки – поводыря и устрой</w:t>
      </w:r>
      <w:proofErr w:type="gramStart"/>
      <w:r w:rsidRPr="00D74809">
        <w:rPr>
          <w:sz w:val="24"/>
          <w:szCs w:val="24"/>
          <w:lang w:eastAsia="x-none"/>
        </w:rPr>
        <w:t>ств дл</w:t>
      </w:r>
      <w:proofErr w:type="gramEnd"/>
      <w:r w:rsidRPr="00D74809">
        <w:rPr>
          <w:sz w:val="24"/>
          <w:szCs w:val="24"/>
          <w:lang w:eastAsia="x-none"/>
        </w:rPr>
        <w:t>я передвижения инвалида (костылей, ходунков).</w:t>
      </w:r>
    </w:p>
    <w:p w:rsidR="00D74809" w:rsidRPr="00D74809" w:rsidRDefault="00D74809" w:rsidP="00D74809">
      <w:pPr>
        <w:tabs>
          <w:tab w:val="left" w:pos="142"/>
          <w:tab w:val="left" w:pos="284"/>
        </w:tabs>
        <w:ind w:firstLine="709"/>
        <w:jc w:val="both"/>
        <w:rPr>
          <w:sz w:val="24"/>
          <w:szCs w:val="24"/>
          <w:lang w:eastAsia="x-none"/>
        </w:rPr>
      </w:pPr>
      <w:r w:rsidRPr="00D74809">
        <w:rPr>
          <w:sz w:val="24"/>
          <w:szCs w:val="24"/>
          <w:lang w:eastAsia="x-none"/>
        </w:rPr>
        <w:t>2.14.10.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D74809" w:rsidRPr="00D74809" w:rsidRDefault="00D74809" w:rsidP="00D74809">
      <w:pPr>
        <w:tabs>
          <w:tab w:val="left" w:pos="142"/>
          <w:tab w:val="left" w:pos="284"/>
        </w:tabs>
        <w:ind w:firstLine="709"/>
        <w:jc w:val="both"/>
        <w:rPr>
          <w:sz w:val="24"/>
          <w:szCs w:val="24"/>
          <w:lang w:eastAsia="x-none"/>
        </w:rPr>
      </w:pPr>
      <w:r w:rsidRPr="00D74809">
        <w:rPr>
          <w:sz w:val="24"/>
          <w:szCs w:val="24"/>
          <w:lang w:eastAsia="x-none"/>
        </w:rPr>
        <w:t xml:space="preserve">2.14.11. Помещения приема и выдачи документов должны предусматривать места для ожидания, информирования и приема заявителей. </w:t>
      </w:r>
    </w:p>
    <w:p w:rsidR="00D74809" w:rsidRPr="00D74809" w:rsidRDefault="00D74809" w:rsidP="00D74809">
      <w:pPr>
        <w:tabs>
          <w:tab w:val="left" w:pos="142"/>
          <w:tab w:val="left" w:pos="284"/>
        </w:tabs>
        <w:ind w:firstLine="709"/>
        <w:jc w:val="both"/>
        <w:rPr>
          <w:sz w:val="24"/>
          <w:szCs w:val="24"/>
          <w:lang w:eastAsia="x-none"/>
        </w:rPr>
      </w:pPr>
      <w:r w:rsidRPr="00D74809">
        <w:rPr>
          <w:sz w:val="24"/>
          <w:szCs w:val="24"/>
          <w:lang w:eastAsia="x-none"/>
        </w:rPr>
        <w:t>2.14.12.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информационные стенды, содержащие актуальную и исчерпывающую информацию, необходимую для получения муниципальной услуги, и информацию о часах приема заявлений.</w:t>
      </w:r>
    </w:p>
    <w:p w:rsidR="00D74809" w:rsidRPr="00D74809" w:rsidRDefault="00D74809" w:rsidP="00D74809">
      <w:pPr>
        <w:tabs>
          <w:tab w:val="left" w:pos="142"/>
          <w:tab w:val="left" w:pos="284"/>
        </w:tabs>
        <w:ind w:firstLine="709"/>
        <w:jc w:val="both"/>
        <w:rPr>
          <w:sz w:val="24"/>
          <w:szCs w:val="24"/>
          <w:lang w:eastAsia="x-none"/>
        </w:rPr>
      </w:pPr>
      <w:r w:rsidRPr="00D74809">
        <w:rPr>
          <w:sz w:val="24"/>
          <w:szCs w:val="24"/>
          <w:lang w:eastAsia="x-none"/>
        </w:rPr>
        <w:t>2.14.13.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AC32F0" w:rsidRPr="00452CE7" w:rsidRDefault="007B57C7" w:rsidP="00AC32F0">
      <w:pPr>
        <w:adjustRightInd w:val="0"/>
        <w:ind w:firstLine="540"/>
        <w:jc w:val="both"/>
        <w:rPr>
          <w:sz w:val="24"/>
          <w:szCs w:val="24"/>
        </w:rPr>
      </w:pPr>
      <w:r>
        <w:rPr>
          <w:sz w:val="24"/>
          <w:szCs w:val="24"/>
        </w:rPr>
        <w:t>8.6.</w:t>
      </w:r>
      <w:r w:rsidR="00AC32F0">
        <w:rPr>
          <w:sz w:val="24"/>
          <w:szCs w:val="24"/>
        </w:rPr>
        <w:t xml:space="preserve"> раздел 6 </w:t>
      </w:r>
      <w:r w:rsidR="00AC32F0">
        <w:rPr>
          <w:color w:val="1D1B11"/>
          <w:sz w:val="24"/>
          <w:szCs w:val="24"/>
        </w:rPr>
        <w:t>административного регламента предоставления муниципальной услуги «Прием в эксплуатацию после переустройства и (или) перепланировки жилого помещения»</w:t>
      </w:r>
      <w:r w:rsidR="00AC32F0" w:rsidRPr="00AC32F0">
        <w:rPr>
          <w:color w:val="1D1B11"/>
          <w:sz w:val="24"/>
          <w:szCs w:val="24"/>
        </w:rPr>
        <w:t xml:space="preserve"> </w:t>
      </w:r>
      <w:r w:rsidR="00AC32F0">
        <w:rPr>
          <w:color w:val="1D1B11"/>
          <w:sz w:val="24"/>
          <w:szCs w:val="24"/>
        </w:rPr>
        <w:t xml:space="preserve">изложить в редакции </w:t>
      </w:r>
      <w:r w:rsidR="00AC32F0">
        <w:rPr>
          <w:sz w:val="24"/>
          <w:szCs w:val="22"/>
        </w:rPr>
        <w:t>согласно приложению № 1 к настоящему постановлению.</w:t>
      </w:r>
    </w:p>
    <w:p w:rsidR="00D74809" w:rsidRDefault="00D74809" w:rsidP="00D74809">
      <w:pPr>
        <w:pStyle w:val="ConsPlusNormal"/>
        <w:jc w:val="both"/>
        <w:rPr>
          <w:rFonts w:ascii="Times New Roman" w:hAnsi="Times New Roman" w:cs="Times New Roman"/>
          <w:sz w:val="24"/>
          <w:szCs w:val="24"/>
        </w:rPr>
      </w:pPr>
    </w:p>
    <w:p w:rsidR="00865962" w:rsidRDefault="00865962" w:rsidP="00D74809">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9. </w:t>
      </w:r>
      <w:r w:rsidR="00DE08B5">
        <w:rPr>
          <w:rFonts w:ascii="Times New Roman" w:hAnsi="Times New Roman" w:cs="Times New Roman"/>
          <w:sz w:val="24"/>
          <w:szCs w:val="24"/>
        </w:rPr>
        <w:t>В административный регламент предоставления муниципальной услуги «Присвоение и аннулирование адресов», утвержденный постановлением администрации от 25.11.2016 г. № 650, с изменениями от 22.09.2017 г. № 452, от 02.10.2017 г. № 454 внести следующие изменения:</w:t>
      </w:r>
    </w:p>
    <w:p w:rsidR="00DE08B5" w:rsidRPr="00613130" w:rsidRDefault="00DE08B5" w:rsidP="00D74809">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9.1. </w:t>
      </w:r>
      <w:r w:rsidR="00A129E0">
        <w:rPr>
          <w:rFonts w:ascii="Times New Roman" w:hAnsi="Times New Roman" w:cs="Times New Roman"/>
          <w:sz w:val="24"/>
          <w:szCs w:val="24"/>
        </w:rPr>
        <w:t>пункт 2.4.1. изложить в следующей редакции:</w:t>
      </w:r>
    </w:p>
    <w:p w:rsidR="00A129E0" w:rsidRPr="005D4274" w:rsidRDefault="00A129E0" w:rsidP="00A129E0">
      <w:pPr>
        <w:suppressLineNumbers/>
        <w:tabs>
          <w:tab w:val="num" w:pos="969"/>
        </w:tabs>
        <w:ind w:firstLine="709"/>
        <w:contextualSpacing/>
        <w:jc w:val="both"/>
        <w:rPr>
          <w:sz w:val="24"/>
          <w:szCs w:val="28"/>
        </w:rPr>
      </w:pPr>
      <w:r w:rsidRPr="00613130">
        <w:rPr>
          <w:sz w:val="24"/>
          <w:szCs w:val="24"/>
        </w:rPr>
        <w:t xml:space="preserve">«2.4.1. </w:t>
      </w:r>
      <w:proofErr w:type="gramStart"/>
      <w:r w:rsidRPr="00613130">
        <w:rPr>
          <w:sz w:val="24"/>
          <w:szCs w:val="28"/>
        </w:rPr>
        <w:t>Срок предоставления муниципальной услуги не должен превышать 12 рабочих дней (после 31.12.2018:</w:t>
      </w:r>
      <w:proofErr w:type="gramEnd"/>
      <w:r w:rsidRPr="00613130">
        <w:rPr>
          <w:sz w:val="24"/>
          <w:szCs w:val="28"/>
        </w:rPr>
        <w:t xml:space="preserve"> </w:t>
      </w:r>
      <w:proofErr w:type="gramStart"/>
      <w:r w:rsidRPr="00613130">
        <w:rPr>
          <w:sz w:val="24"/>
          <w:szCs w:val="28"/>
        </w:rPr>
        <w:t>Срок предоставления муниципальной услуги не должен превышать 11 календарных дней или 9 рабочих дней) со дня подачи заявления о предоставлении услуги»;</w:t>
      </w:r>
      <w:proofErr w:type="gramEnd"/>
    </w:p>
    <w:p w:rsidR="00A129E0" w:rsidRPr="00613130" w:rsidRDefault="00A129E0" w:rsidP="00A129E0">
      <w:pPr>
        <w:suppressLineNumbers/>
        <w:tabs>
          <w:tab w:val="num" w:pos="969"/>
        </w:tabs>
        <w:ind w:firstLine="709"/>
        <w:contextualSpacing/>
        <w:jc w:val="both"/>
        <w:rPr>
          <w:sz w:val="24"/>
          <w:szCs w:val="28"/>
        </w:rPr>
      </w:pPr>
      <w:r w:rsidRPr="00613130">
        <w:rPr>
          <w:sz w:val="24"/>
          <w:szCs w:val="28"/>
        </w:rPr>
        <w:t>9.2. пункт 4.1. изложить в следующей редакции:</w:t>
      </w:r>
    </w:p>
    <w:p w:rsidR="00A129E0" w:rsidRPr="00613130" w:rsidRDefault="00A129E0" w:rsidP="00A129E0">
      <w:pPr>
        <w:spacing w:before="100" w:beforeAutospacing="1" w:after="100" w:afterAutospacing="1"/>
        <w:ind w:firstLine="709"/>
        <w:contextualSpacing/>
        <w:jc w:val="both"/>
        <w:rPr>
          <w:sz w:val="24"/>
          <w:szCs w:val="24"/>
        </w:rPr>
      </w:pPr>
      <w:r w:rsidRPr="00613130">
        <w:rPr>
          <w:sz w:val="24"/>
          <w:szCs w:val="24"/>
        </w:rPr>
        <w:t>«4.1. Предоставление муниципальной услуги включает в себя следующие административные процедуры:</w:t>
      </w:r>
    </w:p>
    <w:p w:rsidR="00A129E0" w:rsidRPr="00613130" w:rsidRDefault="00A129E0" w:rsidP="00A129E0">
      <w:pPr>
        <w:spacing w:before="100" w:beforeAutospacing="1" w:after="100" w:afterAutospacing="1"/>
        <w:ind w:firstLine="709"/>
        <w:contextualSpacing/>
        <w:jc w:val="both"/>
        <w:rPr>
          <w:sz w:val="24"/>
          <w:szCs w:val="24"/>
        </w:rPr>
      </w:pPr>
      <w:r w:rsidRPr="00613130">
        <w:rPr>
          <w:sz w:val="24"/>
          <w:szCs w:val="24"/>
        </w:rPr>
        <w:t>1) прием заявления о присвоении, аннулировании адреса объекту адресации, проверка наличия необходимых документов, прилагаемых к заявлению, и правильности оформления представленных документов в течение 1 рабочего дня;</w:t>
      </w:r>
    </w:p>
    <w:p w:rsidR="00A129E0" w:rsidRPr="00613130" w:rsidRDefault="00A129E0" w:rsidP="00A129E0">
      <w:pPr>
        <w:spacing w:before="100" w:beforeAutospacing="1" w:after="100" w:afterAutospacing="1"/>
        <w:ind w:firstLine="709"/>
        <w:contextualSpacing/>
        <w:jc w:val="both"/>
        <w:rPr>
          <w:sz w:val="24"/>
          <w:szCs w:val="24"/>
        </w:rPr>
      </w:pPr>
      <w:r w:rsidRPr="00613130">
        <w:rPr>
          <w:sz w:val="24"/>
          <w:szCs w:val="24"/>
        </w:rPr>
        <w:t>2) подбор и изучение архивных, проектных и прочих материалов, необходимых для установления и оформления адресных документов в течение 1 рабочего дня;</w:t>
      </w:r>
    </w:p>
    <w:p w:rsidR="00A129E0" w:rsidRPr="00613130" w:rsidRDefault="00A129E0" w:rsidP="00A129E0">
      <w:pPr>
        <w:spacing w:before="100" w:beforeAutospacing="1" w:after="100" w:afterAutospacing="1"/>
        <w:ind w:firstLine="709"/>
        <w:contextualSpacing/>
        <w:jc w:val="both"/>
        <w:rPr>
          <w:sz w:val="24"/>
          <w:szCs w:val="24"/>
        </w:rPr>
      </w:pPr>
      <w:r w:rsidRPr="00613130">
        <w:rPr>
          <w:sz w:val="24"/>
          <w:szCs w:val="24"/>
        </w:rPr>
        <w:t>3) обследование территории на местности, где расположены объекты адресации, для которых устанавливаются адреса, взаимное согласование устанавливаемых и существующих адресов близлежащих объектов недвижимости в течение 3 рабочих дней;</w:t>
      </w:r>
    </w:p>
    <w:p w:rsidR="00A129E0" w:rsidRPr="00613130" w:rsidRDefault="00A129E0" w:rsidP="00A129E0">
      <w:pPr>
        <w:spacing w:before="100" w:beforeAutospacing="1" w:after="100" w:afterAutospacing="1"/>
        <w:ind w:firstLine="709"/>
        <w:contextualSpacing/>
        <w:jc w:val="both"/>
        <w:rPr>
          <w:sz w:val="24"/>
          <w:szCs w:val="24"/>
        </w:rPr>
      </w:pPr>
      <w:r w:rsidRPr="00613130">
        <w:rPr>
          <w:sz w:val="24"/>
          <w:szCs w:val="24"/>
        </w:rPr>
        <w:t>4) регистрация адреса объекта адресации в адресном реестре в течение 2 рабочих дней;</w:t>
      </w:r>
    </w:p>
    <w:p w:rsidR="00A129E0" w:rsidRPr="00613130" w:rsidRDefault="00A129E0" w:rsidP="00A129E0">
      <w:pPr>
        <w:spacing w:before="100" w:beforeAutospacing="1" w:after="100" w:afterAutospacing="1"/>
        <w:ind w:firstLine="709"/>
        <w:contextualSpacing/>
        <w:jc w:val="both"/>
        <w:rPr>
          <w:sz w:val="24"/>
          <w:szCs w:val="24"/>
        </w:rPr>
      </w:pPr>
      <w:r w:rsidRPr="00613130">
        <w:rPr>
          <w:sz w:val="24"/>
          <w:szCs w:val="24"/>
        </w:rPr>
        <w:t xml:space="preserve">5) подготовка и утверждение </w:t>
      </w:r>
      <w:proofErr w:type="gramStart"/>
      <w:r w:rsidRPr="00613130">
        <w:rPr>
          <w:sz w:val="24"/>
          <w:szCs w:val="24"/>
        </w:rPr>
        <w:t>акта регистрации адреса объекта адресации</w:t>
      </w:r>
      <w:proofErr w:type="gramEnd"/>
      <w:r w:rsidRPr="00613130">
        <w:rPr>
          <w:sz w:val="24"/>
          <w:szCs w:val="24"/>
        </w:rPr>
        <w:t xml:space="preserve"> в течение 2 рабочих дней;</w:t>
      </w:r>
    </w:p>
    <w:p w:rsidR="00A129E0" w:rsidRPr="00613130" w:rsidRDefault="00A129E0" w:rsidP="00A129E0">
      <w:pPr>
        <w:spacing w:before="100" w:beforeAutospacing="1" w:after="100" w:afterAutospacing="1"/>
        <w:ind w:firstLine="709"/>
        <w:contextualSpacing/>
        <w:jc w:val="both"/>
        <w:rPr>
          <w:sz w:val="24"/>
          <w:szCs w:val="24"/>
        </w:rPr>
      </w:pPr>
      <w:r w:rsidRPr="00A129E0">
        <w:rPr>
          <w:sz w:val="24"/>
          <w:szCs w:val="24"/>
        </w:rPr>
        <w:lastRenderedPageBreak/>
        <w:t xml:space="preserve">6) направление </w:t>
      </w:r>
      <w:proofErr w:type="gramStart"/>
      <w:r w:rsidRPr="00A129E0">
        <w:rPr>
          <w:sz w:val="24"/>
          <w:szCs w:val="24"/>
        </w:rPr>
        <w:t xml:space="preserve">копии акта регистрации адреса объекта </w:t>
      </w:r>
      <w:r w:rsidRPr="00613130">
        <w:rPr>
          <w:sz w:val="24"/>
          <w:szCs w:val="24"/>
        </w:rPr>
        <w:t>адресации</w:t>
      </w:r>
      <w:proofErr w:type="gramEnd"/>
      <w:r w:rsidRPr="00613130">
        <w:rPr>
          <w:sz w:val="24"/>
          <w:szCs w:val="24"/>
        </w:rPr>
        <w:t xml:space="preserve"> в органы технической инвентаризации, почтовой связи (в иные органы по необходимости) в течение 2 рабочих дней;</w:t>
      </w:r>
    </w:p>
    <w:p w:rsidR="00A129E0" w:rsidRPr="00613130" w:rsidRDefault="00A129E0" w:rsidP="00A129E0">
      <w:pPr>
        <w:spacing w:before="100" w:beforeAutospacing="1" w:after="100" w:afterAutospacing="1"/>
        <w:ind w:firstLine="709"/>
        <w:contextualSpacing/>
        <w:jc w:val="both"/>
        <w:rPr>
          <w:sz w:val="24"/>
          <w:szCs w:val="24"/>
        </w:rPr>
      </w:pPr>
      <w:r w:rsidRPr="00613130">
        <w:rPr>
          <w:sz w:val="24"/>
          <w:szCs w:val="24"/>
        </w:rPr>
        <w:t>7) выдача заявителю акта регистрации адреса объекта</w:t>
      </w:r>
      <w:r w:rsidRPr="00613130">
        <w:rPr>
          <w:color w:val="FF0000"/>
          <w:sz w:val="24"/>
          <w:szCs w:val="24"/>
        </w:rPr>
        <w:t xml:space="preserve"> </w:t>
      </w:r>
      <w:r w:rsidRPr="00613130">
        <w:rPr>
          <w:sz w:val="24"/>
          <w:szCs w:val="24"/>
        </w:rPr>
        <w:t>адресации либо отказа в присвоении адрес</w:t>
      </w:r>
      <w:r w:rsidRPr="00613130">
        <w:rPr>
          <w:color w:val="000000"/>
          <w:sz w:val="24"/>
          <w:szCs w:val="24"/>
        </w:rPr>
        <w:t>а объекту</w:t>
      </w:r>
      <w:r w:rsidRPr="00613130">
        <w:rPr>
          <w:color w:val="FF0000"/>
          <w:sz w:val="24"/>
          <w:szCs w:val="24"/>
        </w:rPr>
        <w:t xml:space="preserve"> </w:t>
      </w:r>
      <w:r w:rsidRPr="00613130">
        <w:rPr>
          <w:color w:val="000000"/>
          <w:sz w:val="24"/>
          <w:szCs w:val="24"/>
        </w:rPr>
        <w:t>адресации</w:t>
      </w:r>
      <w:r w:rsidRPr="00613130">
        <w:rPr>
          <w:sz w:val="24"/>
          <w:szCs w:val="24"/>
        </w:rPr>
        <w:t xml:space="preserve"> </w:t>
      </w:r>
      <w:r w:rsidRPr="00613130">
        <w:rPr>
          <w:color w:val="000000"/>
          <w:sz w:val="24"/>
          <w:szCs w:val="24"/>
        </w:rPr>
        <w:t>в течение 1 рабочего дня</w:t>
      </w:r>
      <w:r w:rsidRPr="00613130">
        <w:rPr>
          <w:sz w:val="24"/>
          <w:szCs w:val="24"/>
        </w:rPr>
        <w:t>.</w:t>
      </w:r>
    </w:p>
    <w:p w:rsidR="00A129E0" w:rsidRPr="00613130" w:rsidRDefault="00A129E0" w:rsidP="00A129E0">
      <w:pPr>
        <w:spacing w:before="100" w:beforeAutospacing="1" w:after="100" w:afterAutospacing="1"/>
        <w:ind w:firstLine="709"/>
        <w:contextualSpacing/>
        <w:jc w:val="both"/>
        <w:rPr>
          <w:sz w:val="24"/>
          <w:szCs w:val="24"/>
        </w:rPr>
      </w:pPr>
      <w:r w:rsidRPr="00613130">
        <w:rPr>
          <w:sz w:val="24"/>
          <w:szCs w:val="24"/>
        </w:rPr>
        <w:t>Блок-схема предоставления муниципальной услуги приводится в Приложении № 2 к настоящему Административному регламенту»;</w:t>
      </w:r>
    </w:p>
    <w:p w:rsidR="00A129E0" w:rsidRPr="00613130" w:rsidRDefault="00A129E0" w:rsidP="00A129E0">
      <w:pPr>
        <w:suppressLineNumbers/>
        <w:tabs>
          <w:tab w:val="num" w:pos="969"/>
        </w:tabs>
        <w:ind w:firstLine="709"/>
        <w:contextualSpacing/>
        <w:jc w:val="both"/>
        <w:rPr>
          <w:sz w:val="24"/>
          <w:szCs w:val="28"/>
        </w:rPr>
      </w:pPr>
      <w:r w:rsidRPr="00613130">
        <w:rPr>
          <w:sz w:val="24"/>
          <w:szCs w:val="28"/>
        </w:rPr>
        <w:t>9.3. пункт 4.2. изложить в следующей редакции:</w:t>
      </w:r>
    </w:p>
    <w:p w:rsidR="00A129E0" w:rsidRPr="00613130" w:rsidRDefault="00A129E0" w:rsidP="00A129E0">
      <w:pPr>
        <w:spacing w:before="100" w:beforeAutospacing="1" w:after="100" w:afterAutospacing="1"/>
        <w:ind w:firstLine="709"/>
        <w:contextualSpacing/>
        <w:jc w:val="both"/>
        <w:rPr>
          <w:sz w:val="24"/>
          <w:szCs w:val="24"/>
        </w:rPr>
      </w:pPr>
      <w:r w:rsidRPr="00613130">
        <w:rPr>
          <w:sz w:val="24"/>
          <w:szCs w:val="24"/>
        </w:rPr>
        <w:t>«4.2. Прием заявления о присвоении, аннулировании адреса объекту адресации, проверка наличия необходимых документов, прилагаемых к заявлению, и правильности оформления представленных документов»;</w:t>
      </w:r>
    </w:p>
    <w:p w:rsidR="00A129E0" w:rsidRDefault="00A129E0" w:rsidP="00A129E0">
      <w:pPr>
        <w:spacing w:before="100" w:beforeAutospacing="1" w:after="100" w:afterAutospacing="1"/>
        <w:ind w:firstLine="709"/>
        <w:contextualSpacing/>
        <w:jc w:val="both"/>
        <w:rPr>
          <w:sz w:val="24"/>
          <w:szCs w:val="22"/>
        </w:rPr>
      </w:pPr>
      <w:r w:rsidRPr="00613130">
        <w:rPr>
          <w:sz w:val="24"/>
          <w:szCs w:val="24"/>
        </w:rPr>
        <w:t xml:space="preserve">9.4. раздел 6 </w:t>
      </w:r>
      <w:r w:rsidRPr="00613130">
        <w:rPr>
          <w:color w:val="1D1B11"/>
          <w:sz w:val="24"/>
          <w:szCs w:val="24"/>
        </w:rPr>
        <w:t>административного регламента предоставления муниципальной</w:t>
      </w:r>
      <w:r>
        <w:rPr>
          <w:color w:val="1D1B11"/>
          <w:sz w:val="24"/>
          <w:szCs w:val="24"/>
        </w:rPr>
        <w:t xml:space="preserve"> услуги «</w:t>
      </w:r>
      <w:r>
        <w:rPr>
          <w:sz w:val="24"/>
          <w:szCs w:val="24"/>
        </w:rPr>
        <w:t>Присвоение и аннулирование адресов</w:t>
      </w:r>
      <w:r>
        <w:rPr>
          <w:color w:val="1D1B11"/>
          <w:sz w:val="24"/>
          <w:szCs w:val="24"/>
        </w:rPr>
        <w:t>»</w:t>
      </w:r>
      <w:r w:rsidRPr="00AC32F0">
        <w:rPr>
          <w:color w:val="1D1B11"/>
          <w:sz w:val="24"/>
          <w:szCs w:val="24"/>
        </w:rPr>
        <w:t xml:space="preserve"> </w:t>
      </w:r>
      <w:r>
        <w:rPr>
          <w:color w:val="1D1B11"/>
          <w:sz w:val="24"/>
          <w:szCs w:val="24"/>
        </w:rPr>
        <w:t xml:space="preserve">изложить в редакции </w:t>
      </w:r>
      <w:r>
        <w:rPr>
          <w:sz w:val="24"/>
          <w:szCs w:val="22"/>
        </w:rPr>
        <w:t>согласно приложению № 1 к настоящему постановлению.</w:t>
      </w:r>
    </w:p>
    <w:p w:rsidR="002B7715" w:rsidRDefault="002B7715" w:rsidP="00A129E0">
      <w:pPr>
        <w:spacing w:before="100" w:beforeAutospacing="1" w:after="100" w:afterAutospacing="1"/>
        <w:ind w:firstLine="709"/>
        <w:contextualSpacing/>
        <w:jc w:val="both"/>
        <w:rPr>
          <w:sz w:val="24"/>
          <w:szCs w:val="22"/>
        </w:rPr>
      </w:pPr>
    </w:p>
    <w:p w:rsidR="002B7715" w:rsidRDefault="002B7715" w:rsidP="00A129E0">
      <w:pPr>
        <w:spacing w:before="100" w:beforeAutospacing="1" w:after="100" w:afterAutospacing="1"/>
        <w:ind w:firstLine="709"/>
        <w:contextualSpacing/>
        <w:jc w:val="both"/>
        <w:rPr>
          <w:sz w:val="24"/>
          <w:szCs w:val="22"/>
        </w:rPr>
      </w:pPr>
      <w:r>
        <w:rPr>
          <w:sz w:val="24"/>
          <w:szCs w:val="22"/>
        </w:rPr>
        <w:t>10.</w:t>
      </w:r>
      <w:r w:rsidR="005D4274" w:rsidRPr="005D4274">
        <w:rPr>
          <w:sz w:val="24"/>
          <w:szCs w:val="22"/>
        </w:rPr>
        <w:t xml:space="preserve"> </w:t>
      </w:r>
      <w:proofErr w:type="gramStart"/>
      <w:r w:rsidR="005D4274">
        <w:rPr>
          <w:sz w:val="24"/>
          <w:szCs w:val="24"/>
        </w:rPr>
        <w:t>Р</w:t>
      </w:r>
      <w:r w:rsidR="005D4274" w:rsidRPr="00613130">
        <w:rPr>
          <w:sz w:val="24"/>
          <w:szCs w:val="24"/>
        </w:rPr>
        <w:t xml:space="preserve">аздел 6 </w:t>
      </w:r>
      <w:r w:rsidR="005D4274" w:rsidRPr="00613130">
        <w:rPr>
          <w:color w:val="1D1B11"/>
          <w:sz w:val="24"/>
          <w:szCs w:val="24"/>
        </w:rPr>
        <w:t>административного регламента предоставления муниципальной</w:t>
      </w:r>
      <w:r w:rsidR="005D4274">
        <w:rPr>
          <w:color w:val="1D1B11"/>
          <w:sz w:val="24"/>
          <w:szCs w:val="24"/>
        </w:rPr>
        <w:t xml:space="preserve"> услуги «</w:t>
      </w:r>
      <w:r w:rsidR="005D4274" w:rsidRPr="005D4274">
        <w:rPr>
          <w:sz w:val="24"/>
          <w:szCs w:val="24"/>
        </w:rPr>
        <w:t>Выдача специального разрешения на движение транспортных средств органом местного самоуправления поселения, в случае, если маршрут, часть маршрута тяжеловесного и (или) крупногабаритного транспортного средства проходят по автомобильным дорогам местного значения поселения, при условии, что маршрут указанного транспортного средства проходит в границах этого поселения и маршрут, часть маршрута не проходят по автомобильным дорогам федерального, регионального</w:t>
      </w:r>
      <w:proofErr w:type="gramEnd"/>
      <w:r w:rsidR="005D4274" w:rsidRPr="005D4274">
        <w:rPr>
          <w:sz w:val="24"/>
          <w:szCs w:val="24"/>
        </w:rPr>
        <w:t xml:space="preserve"> или межмуниципального, местного значения муниципального района, участкам таких автомобильных дорог</w:t>
      </w:r>
      <w:r w:rsidR="005D4274">
        <w:rPr>
          <w:color w:val="1D1B11"/>
          <w:sz w:val="24"/>
          <w:szCs w:val="24"/>
        </w:rPr>
        <w:t xml:space="preserve">», утвержденный постановлением администрации от 04.07.2017 г. № 293 изложить в редакции </w:t>
      </w:r>
      <w:r w:rsidR="005D4274">
        <w:rPr>
          <w:sz w:val="24"/>
          <w:szCs w:val="22"/>
        </w:rPr>
        <w:t>согласно приложению № 1 к настоящему постановлению.</w:t>
      </w:r>
    </w:p>
    <w:p w:rsidR="005D4274" w:rsidRDefault="005D4274" w:rsidP="00A129E0">
      <w:pPr>
        <w:spacing w:before="100" w:beforeAutospacing="1" w:after="100" w:afterAutospacing="1"/>
        <w:ind w:firstLine="709"/>
        <w:contextualSpacing/>
        <w:jc w:val="both"/>
        <w:rPr>
          <w:sz w:val="24"/>
          <w:szCs w:val="22"/>
        </w:rPr>
      </w:pPr>
    </w:p>
    <w:p w:rsidR="005D4274" w:rsidRPr="00D7317A" w:rsidRDefault="005D4274" w:rsidP="00A129E0">
      <w:pPr>
        <w:spacing w:before="100" w:beforeAutospacing="1" w:after="100" w:afterAutospacing="1"/>
        <w:ind w:firstLine="709"/>
        <w:contextualSpacing/>
        <w:jc w:val="both"/>
        <w:rPr>
          <w:sz w:val="24"/>
          <w:szCs w:val="24"/>
        </w:rPr>
      </w:pPr>
      <w:r>
        <w:rPr>
          <w:sz w:val="24"/>
          <w:szCs w:val="22"/>
        </w:rPr>
        <w:t>11.</w:t>
      </w:r>
      <w:r w:rsidR="00D7317A">
        <w:rPr>
          <w:sz w:val="24"/>
          <w:szCs w:val="22"/>
        </w:rPr>
        <w:t xml:space="preserve"> В административный регламент предоставления муниципальной услуги «Прием заявлений от граждан (семей) о включении их  состав участников мероприятий подпрограммы «Жилье для молодежи», утвержденный постановлением администрации от 10.03.2017 г. № 110</w:t>
      </w:r>
      <w:r w:rsidR="00C64C47">
        <w:rPr>
          <w:sz w:val="24"/>
          <w:szCs w:val="22"/>
        </w:rPr>
        <w:t xml:space="preserve"> внести следующие изменения:</w:t>
      </w:r>
    </w:p>
    <w:p w:rsidR="00A129E0" w:rsidRPr="00BE4ED9" w:rsidRDefault="00C64C47" w:rsidP="00A129E0">
      <w:pPr>
        <w:suppressLineNumbers/>
        <w:tabs>
          <w:tab w:val="num" w:pos="969"/>
        </w:tabs>
        <w:ind w:firstLine="709"/>
        <w:contextualSpacing/>
        <w:jc w:val="both"/>
        <w:rPr>
          <w:sz w:val="24"/>
          <w:szCs w:val="28"/>
        </w:rPr>
      </w:pPr>
      <w:r>
        <w:rPr>
          <w:sz w:val="24"/>
          <w:szCs w:val="22"/>
        </w:rPr>
        <w:t>11.1. Абзац первый п</w:t>
      </w:r>
      <w:r w:rsidR="00D7317A">
        <w:rPr>
          <w:sz w:val="24"/>
          <w:szCs w:val="22"/>
        </w:rPr>
        <w:t>ункт</w:t>
      </w:r>
      <w:r>
        <w:rPr>
          <w:sz w:val="24"/>
          <w:szCs w:val="22"/>
        </w:rPr>
        <w:t>а</w:t>
      </w:r>
      <w:r w:rsidR="00D7317A">
        <w:rPr>
          <w:sz w:val="24"/>
          <w:szCs w:val="22"/>
        </w:rPr>
        <w:t xml:space="preserve"> 2.4.</w:t>
      </w:r>
      <w:r>
        <w:rPr>
          <w:sz w:val="24"/>
          <w:szCs w:val="22"/>
        </w:rPr>
        <w:t xml:space="preserve"> изложить в следующей редакции</w:t>
      </w:r>
      <w:r w:rsidRPr="00BE4ED9">
        <w:rPr>
          <w:sz w:val="24"/>
          <w:szCs w:val="22"/>
        </w:rPr>
        <w:t>:</w:t>
      </w:r>
    </w:p>
    <w:p w:rsidR="00C64C47" w:rsidRPr="00BE4ED9" w:rsidRDefault="00C64C47" w:rsidP="00C64C47">
      <w:pPr>
        <w:pStyle w:val="a8"/>
        <w:tabs>
          <w:tab w:val="left" w:pos="0"/>
        </w:tabs>
        <w:ind w:firstLine="709"/>
        <w:jc w:val="both"/>
        <w:rPr>
          <w:sz w:val="24"/>
          <w:szCs w:val="28"/>
          <w:lang w:val="ru-RU"/>
        </w:rPr>
      </w:pPr>
      <w:r w:rsidRPr="00BE4ED9">
        <w:rPr>
          <w:sz w:val="24"/>
          <w:szCs w:val="28"/>
          <w:lang w:val="ru-RU"/>
        </w:rPr>
        <w:t>«</w:t>
      </w:r>
      <w:r w:rsidRPr="00BE4ED9">
        <w:rPr>
          <w:sz w:val="24"/>
          <w:szCs w:val="28"/>
        </w:rPr>
        <w:t>2.4. Срок предоставления муниципальной услуги составляет не более</w:t>
      </w:r>
      <w:r w:rsidRPr="00BE4ED9">
        <w:rPr>
          <w:sz w:val="24"/>
          <w:szCs w:val="28"/>
          <w:lang w:val="ru-RU"/>
        </w:rPr>
        <w:t xml:space="preserve"> десяти </w:t>
      </w:r>
      <w:r w:rsidRPr="00BE4ED9">
        <w:rPr>
          <w:sz w:val="24"/>
          <w:szCs w:val="28"/>
        </w:rPr>
        <w:t>дней с даты  поступления заявления в Администрацию</w:t>
      </w:r>
      <w:r w:rsidRPr="00BE4ED9">
        <w:rPr>
          <w:sz w:val="24"/>
          <w:szCs w:val="28"/>
          <w:lang w:val="ru-RU"/>
        </w:rPr>
        <w:t xml:space="preserve"> </w:t>
      </w:r>
      <w:r w:rsidRPr="00BE4ED9">
        <w:rPr>
          <w:sz w:val="24"/>
          <w:szCs w:val="28"/>
        </w:rPr>
        <w:t>непосредственно, либо через МФЦ</w:t>
      </w:r>
      <w:r w:rsidRPr="00BE4ED9">
        <w:rPr>
          <w:sz w:val="24"/>
          <w:szCs w:val="28"/>
          <w:lang w:val="ru-RU"/>
        </w:rPr>
        <w:t>»</w:t>
      </w:r>
      <w:r w:rsidR="004749AC" w:rsidRPr="00BE4ED9">
        <w:rPr>
          <w:sz w:val="24"/>
          <w:szCs w:val="28"/>
          <w:lang w:val="ru-RU"/>
        </w:rPr>
        <w:t>;</w:t>
      </w:r>
    </w:p>
    <w:p w:rsidR="00C64C47" w:rsidRPr="00BE4ED9" w:rsidRDefault="004749AC" w:rsidP="00C64C47">
      <w:pPr>
        <w:pStyle w:val="a8"/>
        <w:tabs>
          <w:tab w:val="left" w:pos="0"/>
        </w:tabs>
        <w:ind w:firstLine="709"/>
        <w:jc w:val="both"/>
        <w:rPr>
          <w:sz w:val="24"/>
          <w:szCs w:val="28"/>
          <w:lang w:val="ru-RU"/>
        </w:rPr>
      </w:pPr>
      <w:r w:rsidRPr="00BE4ED9">
        <w:rPr>
          <w:sz w:val="24"/>
          <w:szCs w:val="28"/>
          <w:lang w:val="ru-RU"/>
        </w:rPr>
        <w:t>11.2.. Пункт 2.11. изложить в новой редакции:</w:t>
      </w:r>
    </w:p>
    <w:p w:rsidR="004749AC" w:rsidRPr="00BE4ED9" w:rsidRDefault="004749AC" w:rsidP="004749AC">
      <w:pPr>
        <w:widowControl w:val="0"/>
        <w:tabs>
          <w:tab w:val="left" w:pos="142"/>
          <w:tab w:val="left" w:pos="284"/>
        </w:tabs>
        <w:adjustRightInd w:val="0"/>
        <w:ind w:firstLine="709"/>
        <w:jc w:val="both"/>
        <w:rPr>
          <w:sz w:val="24"/>
          <w:szCs w:val="24"/>
        </w:rPr>
      </w:pPr>
      <w:r w:rsidRPr="00BE4ED9">
        <w:rPr>
          <w:sz w:val="24"/>
          <w:szCs w:val="28"/>
        </w:rPr>
        <w:t>«11.2</w:t>
      </w:r>
      <w:r w:rsidRPr="00BE4ED9">
        <w:rPr>
          <w:sz w:val="24"/>
          <w:szCs w:val="24"/>
        </w:rPr>
        <w:t>.  Исчерпывающий перечень оснований для отказа в предоставлении муниципальной услуги:</w:t>
      </w:r>
    </w:p>
    <w:p w:rsidR="004749AC" w:rsidRPr="00BE4ED9" w:rsidRDefault="004749AC" w:rsidP="004749AC">
      <w:pPr>
        <w:adjustRightInd w:val="0"/>
        <w:ind w:firstLine="709"/>
        <w:jc w:val="both"/>
        <w:rPr>
          <w:sz w:val="24"/>
          <w:szCs w:val="24"/>
        </w:rPr>
      </w:pPr>
      <w:r w:rsidRPr="00BE4ED9">
        <w:rPr>
          <w:sz w:val="24"/>
          <w:szCs w:val="24"/>
        </w:rPr>
        <w:t xml:space="preserve">а) </w:t>
      </w:r>
      <w:proofErr w:type="spellStart"/>
      <w:r w:rsidRPr="00BE4ED9">
        <w:rPr>
          <w:sz w:val="24"/>
          <w:szCs w:val="24"/>
        </w:rPr>
        <w:t>непредоставление</w:t>
      </w:r>
      <w:proofErr w:type="spellEnd"/>
      <w:r w:rsidRPr="00BE4ED9">
        <w:rPr>
          <w:sz w:val="24"/>
          <w:szCs w:val="24"/>
        </w:rPr>
        <w:t xml:space="preserve"> или представление не в полном объеме документов, указанных в пункте 2.6. настоящего Административного регламента;</w:t>
      </w:r>
    </w:p>
    <w:p w:rsidR="004749AC" w:rsidRPr="00BE4ED9" w:rsidRDefault="004749AC" w:rsidP="004749AC">
      <w:pPr>
        <w:adjustRightInd w:val="0"/>
        <w:ind w:firstLine="709"/>
        <w:jc w:val="both"/>
        <w:rPr>
          <w:sz w:val="24"/>
          <w:szCs w:val="24"/>
        </w:rPr>
      </w:pPr>
      <w:r w:rsidRPr="00BE4ED9">
        <w:rPr>
          <w:sz w:val="24"/>
          <w:szCs w:val="24"/>
        </w:rPr>
        <w:t>б) несоответствие условиям, указанным в п. 8 Порядка предоставления и расходования субсидий из областного бюджета Ленинградской области бюджетам муниципальных образований Ленинградской области в целях реализации подпрограммы "Жилье для молодежи" государственной программы Ленинградской области "Обеспечение качественным жильем граждан на территории Ленинградской области", утвержденным постановлением Правительства Ленинградской области от 26.06.2014 N 263;</w:t>
      </w:r>
    </w:p>
    <w:p w:rsidR="004749AC" w:rsidRPr="00BE4ED9" w:rsidRDefault="004749AC" w:rsidP="004749AC">
      <w:pPr>
        <w:adjustRightInd w:val="0"/>
        <w:ind w:firstLine="709"/>
        <w:jc w:val="both"/>
        <w:rPr>
          <w:sz w:val="24"/>
          <w:szCs w:val="24"/>
        </w:rPr>
      </w:pPr>
      <w:r w:rsidRPr="00BE4ED9">
        <w:rPr>
          <w:sz w:val="24"/>
          <w:szCs w:val="24"/>
        </w:rPr>
        <w:t>в) недостоверность сведений, содержащихся в представленных документах;</w:t>
      </w:r>
    </w:p>
    <w:p w:rsidR="004749AC" w:rsidRPr="00BE4ED9" w:rsidRDefault="004749AC" w:rsidP="004749AC">
      <w:pPr>
        <w:adjustRightInd w:val="0"/>
        <w:ind w:firstLine="709"/>
        <w:jc w:val="both"/>
        <w:rPr>
          <w:sz w:val="24"/>
          <w:szCs w:val="24"/>
        </w:rPr>
      </w:pPr>
      <w:r w:rsidRPr="00BE4ED9">
        <w:rPr>
          <w:sz w:val="24"/>
          <w:szCs w:val="24"/>
        </w:rPr>
        <w:t>г) ранее реализованное право на улучшение жилищных условий с использованием социальной выплаты или иной формы государственной (муниципальной) поддержки на указанные цели с участием средств областного бюджета Ленинградской области или местного бюджета.</w:t>
      </w:r>
    </w:p>
    <w:p w:rsidR="004749AC" w:rsidRPr="00BE4ED9" w:rsidRDefault="004749AC" w:rsidP="004749AC">
      <w:pPr>
        <w:adjustRightInd w:val="0"/>
        <w:ind w:firstLine="709"/>
        <w:jc w:val="both"/>
        <w:rPr>
          <w:sz w:val="24"/>
          <w:szCs w:val="24"/>
        </w:rPr>
      </w:pPr>
      <w:r w:rsidRPr="00BE4ED9">
        <w:rPr>
          <w:sz w:val="24"/>
          <w:szCs w:val="24"/>
        </w:rPr>
        <w:t>Повторное обращение заявителя допускается после устранения причин возврата документов»;</w:t>
      </w:r>
    </w:p>
    <w:p w:rsidR="004749AC" w:rsidRPr="00BE4ED9" w:rsidRDefault="00D46967" w:rsidP="00C64C47">
      <w:pPr>
        <w:pStyle w:val="a8"/>
        <w:tabs>
          <w:tab w:val="left" w:pos="0"/>
        </w:tabs>
        <w:ind w:firstLine="709"/>
        <w:jc w:val="both"/>
        <w:rPr>
          <w:sz w:val="24"/>
          <w:lang w:val="ru-RU"/>
        </w:rPr>
      </w:pPr>
      <w:r w:rsidRPr="00BE4ED9">
        <w:rPr>
          <w:sz w:val="24"/>
          <w:lang w:val="ru-RU"/>
        </w:rPr>
        <w:t>11.3. Абзац одиннадцать пункта 4.2. изложить в следующей редакции:</w:t>
      </w:r>
    </w:p>
    <w:p w:rsidR="00D46967" w:rsidRDefault="00D46967" w:rsidP="00D46967">
      <w:pPr>
        <w:widowControl w:val="0"/>
        <w:adjustRightInd w:val="0"/>
        <w:ind w:firstLine="709"/>
        <w:jc w:val="both"/>
        <w:rPr>
          <w:sz w:val="24"/>
          <w:szCs w:val="24"/>
        </w:rPr>
      </w:pPr>
      <w:r w:rsidRPr="00BE4ED9">
        <w:rPr>
          <w:sz w:val="24"/>
        </w:rPr>
        <w:t>«</w:t>
      </w:r>
      <w:r w:rsidRPr="00BE4ED9">
        <w:rPr>
          <w:sz w:val="24"/>
          <w:szCs w:val="24"/>
        </w:rPr>
        <w:t>Максимальный срок выполнения административной процедуры – не более 3 (трех) рабочих дней»;</w:t>
      </w:r>
    </w:p>
    <w:p w:rsidR="00C12F25" w:rsidRDefault="00D46967" w:rsidP="00C12F25">
      <w:pPr>
        <w:spacing w:before="100" w:beforeAutospacing="1" w:after="100" w:afterAutospacing="1"/>
        <w:ind w:firstLine="709"/>
        <w:contextualSpacing/>
        <w:jc w:val="both"/>
        <w:rPr>
          <w:sz w:val="24"/>
          <w:szCs w:val="22"/>
        </w:rPr>
      </w:pPr>
      <w:r>
        <w:rPr>
          <w:sz w:val="24"/>
          <w:szCs w:val="24"/>
        </w:rPr>
        <w:lastRenderedPageBreak/>
        <w:t xml:space="preserve">11.4. Раздел 6 </w:t>
      </w:r>
      <w:r>
        <w:rPr>
          <w:sz w:val="24"/>
          <w:szCs w:val="22"/>
        </w:rPr>
        <w:t>административного регламента предоставления муниципальной услуги «Прием заявлений от граждан (семей) о включении их  состав участников мероприятий подпрограммы «Жилье для молодежи»</w:t>
      </w:r>
      <w:r w:rsidR="00733270">
        <w:rPr>
          <w:sz w:val="24"/>
          <w:szCs w:val="22"/>
        </w:rPr>
        <w:t xml:space="preserve">, утвержденный постановлением администрации от 10.03.2017 г. № 110 </w:t>
      </w:r>
      <w:r w:rsidR="00135B49">
        <w:rPr>
          <w:color w:val="1D1B11"/>
          <w:sz w:val="24"/>
          <w:szCs w:val="24"/>
        </w:rPr>
        <w:t xml:space="preserve">изложить в редакции </w:t>
      </w:r>
      <w:r w:rsidR="00135B49">
        <w:rPr>
          <w:sz w:val="24"/>
          <w:szCs w:val="22"/>
        </w:rPr>
        <w:t>согласно приложению № 1 к настоящему постановлению.</w:t>
      </w:r>
    </w:p>
    <w:p w:rsidR="00C12F25" w:rsidRDefault="00C12F25" w:rsidP="00C12F25">
      <w:pPr>
        <w:spacing w:before="100" w:beforeAutospacing="1" w:after="100" w:afterAutospacing="1"/>
        <w:ind w:firstLine="709"/>
        <w:contextualSpacing/>
        <w:jc w:val="both"/>
        <w:rPr>
          <w:sz w:val="24"/>
          <w:szCs w:val="22"/>
        </w:rPr>
      </w:pPr>
    </w:p>
    <w:p w:rsidR="001B2749" w:rsidRDefault="00C12F25" w:rsidP="00C12F25">
      <w:pPr>
        <w:spacing w:before="100" w:beforeAutospacing="1" w:after="100" w:afterAutospacing="1"/>
        <w:ind w:firstLine="709"/>
        <w:contextualSpacing/>
        <w:jc w:val="both"/>
        <w:rPr>
          <w:sz w:val="24"/>
          <w:szCs w:val="24"/>
        </w:rPr>
      </w:pPr>
      <w:r w:rsidRPr="00C12F25">
        <w:rPr>
          <w:sz w:val="24"/>
          <w:szCs w:val="24"/>
        </w:rPr>
        <w:t>1</w:t>
      </w:r>
      <w:r w:rsidR="001B2749" w:rsidRPr="00C12F25">
        <w:rPr>
          <w:sz w:val="24"/>
          <w:szCs w:val="24"/>
        </w:rPr>
        <w:t xml:space="preserve">2. </w:t>
      </w:r>
      <w:r w:rsidRPr="00C12F25">
        <w:rPr>
          <w:sz w:val="24"/>
          <w:szCs w:val="24"/>
        </w:rPr>
        <w:t>Раздел 6 административного регламента предоставления муниципальной услуги «Оформление согласия (отказа) на обмен жилыми помещениями, предоставленными по договорам социального найма в МО «Первомайское сельское поселение»</w:t>
      </w:r>
      <w:r w:rsidRPr="00C12F25">
        <w:rPr>
          <w:b/>
          <w:sz w:val="24"/>
          <w:szCs w:val="24"/>
        </w:rPr>
        <w:t xml:space="preserve"> </w:t>
      </w:r>
      <w:r w:rsidRPr="00C12F25">
        <w:rPr>
          <w:sz w:val="24"/>
          <w:szCs w:val="24"/>
        </w:rPr>
        <w:t>Выборгского района Ленинградской области»</w:t>
      </w:r>
      <w:r>
        <w:rPr>
          <w:sz w:val="24"/>
          <w:szCs w:val="24"/>
        </w:rPr>
        <w:t>, утвержденный постановлением администрации от 04.07.2017 г. № 293 изложить в редакции согласно приложению № 1 к настоящему постановлению.</w:t>
      </w:r>
    </w:p>
    <w:p w:rsidR="00913DA9" w:rsidRDefault="00913DA9" w:rsidP="00C12F25">
      <w:pPr>
        <w:spacing w:before="100" w:beforeAutospacing="1" w:after="100" w:afterAutospacing="1"/>
        <w:ind w:firstLine="709"/>
        <w:contextualSpacing/>
        <w:jc w:val="both"/>
        <w:rPr>
          <w:sz w:val="24"/>
          <w:szCs w:val="24"/>
        </w:rPr>
      </w:pPr>
    </w:p>
    <w:p w:rsidR="00913DA9" w:rsidRPr="00C12F25" w:rsidRDefault="00913DA9" w:rsidP="00C12F25">
      <w:pPr>
        <w:spacing w:before="100" w:beforeAutospacing="1" w:after="100" w:afterAutospacing="1"/>
        <w:ind w:firstLine="709"/>
        <w:contextualSpacing/>
        <w:jc w:val="both"/>
        <w:rPr>
          <w:sz w:val="24"/>
          <w:szCs w:val="24"/>
        </w:rPr>
      </w:pPr>
      <w:r>
        <w:rPr>
          <w:sz w:val="24"/>
          <w:szCs w:val="24"/>
        </w:rPr>
        <w:t xml:space="preserve">13. </w:t>
      </w:r>
      <w:r w:rsidR="000821D2" w:rsidRPr="00C12F25">
        <w:rPr>
          <w:sz w:val="24"/>
          <w:szCs w:val="24"/>
        </w:rPr>
        <w:t>Раздел 6 административного регламента предоставления муниципальной услуги «</w:t>
      </w:r>
      <w:r w:rsidR="000821D2" w:rsidRPr="000821D2">
        <w:rPr>
          <w:sz w:val="24"/>
          <w:szCs w:val="28"/>
        </w:rPr>
        <w:t>Предоставление сведений об объектах учета, содержащихся в реестре муниципального имущества</w:t>
      </w:r>
      <w:r w:rsidR="000821D2" w:rsidRPr="00C12F25">
        <w:rPr>
          <w:sz w:val="24"/>
          <w:szCs w:val="24"/>
        </w:rPr>
        <w:t>»</w:t>
      </w:r>
      <w:r w:rsidR="000821D2">
        <w:rPr>
          <w:sz w:val="24"/>
          <w:szCs w:val="24"/>
        </w:rPr>
        <w:t>, утвержденный постановлением администрации от 04.07.2017 г. № 293 изложить в редакции согласно приложению № 1 к настоящему постановлению.</w:t>
      </w:r>
    </w:p>
    <w:p w:rsidR="00D46967" w:rsidRDefault="00D46967" w:rsidP="00D46967">
      <w:pPr>
        <w:widowControl w:val="0"/>
        <w:adjustRightInd w:val="0"/>
        <w:ind w:firstLine="709"/>
        <w:jc w:val="both"/>
        <w:rPr>
          <w:sz w:val="24"/>
          <w:szCs w:val="24"/>
        </w:rPr>
      </w:pPr>
      <w:r w:rsidRPr="00C12F25">
        <w:rPr>
          <w:sz w:val="24"/>
          <w:szCs w:val="24"/>
        </w:rPr>
        <w:t xml:space="preserve"> </w:t>
      </w:r>
    </w:p>
    <w:p w:rsidR="00733270" w:rsidRDefault="00DD3B93" w:rsidP="00733270">
      <w:pPr>
        <w:spacing w:before="100" w:beforeAutospacing="1" w:after="100" w:afterAutospacing="1"/>
        <w:ind w:firstLine="709"/>
        <w:contextualSpacing/>
        <w:jc w:val="both"/>
        <w:rPr>
          <w:sz w:val="24"/>
          <w:szCs w:val="22"/>
        </w:rPr>
      </w:pPr>
      <w:r>
        <w:rPr>
          <w:sz w:val="24"/>
          <w:szCs w:val="24"/>
        </w:rPr>
        <w:t>14.</w:t>
      </w:r>
      <w:r w:rsidR="00E13071">
        <w:rPr>
          <w:sz w:val="24"/>
          <w:szCs w:val="24"/>
        </w:rPr>
        <w:t xml:space="preserve"> </w:t>
      </w:r>
      <w:proofErr w:type="gramStart"/>
      <w:r w:rsidR="00733270">
        <w:rPr>
          <w:sz w:val="24"/>
          <w:szCs w:val="24"/>
        </w:rPr>
        <w:t>Раздел 6 административного регламента предоставления муниципальной услуги «</w:t>
      </w:r>
      <w:r w:rsidR="00733270" w:rsidRPr="00733270">
        <w:rPr>
          <w:sz w:val="24"/>
          <w:szCs w:val="24"/>
        </w:rPr>
        <w:t>Прием заявлений от граждан (семей) о включении их в состав участников мероприятий подпрограммы «Поддержка граждан, нуждающихся в улучшении жилищных условий, на основе принципов ипотечного кредитования в Ленинградской области</w:t>
      </w:r>
      <w:r w:rsidR="00733270">
        <w:rPr>
          <w:sz w:val="24"/>
          <w:szCs w:val="24"/>
        </w:rPr>
        <w:t xml:space="preserve">», </w:t>
      </w:r>
      <w:r w:rsidR="00733270">
        <w:rPr>
          <w:sz w:val="24"/>
          <w:szCs w:val="22"/>
        </w:rPr>
        <w:t xml:space="preserve">утвержденный постановлением администрации от 10.03.2017 г. № 110 </w:t>
      </w:r>
      <w:r w:rsidR="00733270">
        <w:rPr>
          <w:color w:val="1D1B11"/>
          <w:sz w:val="24"/>
          <w:szCs w:val="24"/>
        </w:rPr>
        <w:t xml:space="preserve">изложить в редакции </w:t>
      </w:r>
      <w:r w:rsidR="00733270">
        <w:rPr>
          <w:sz w:val="24"/>
          <w:szCs w:val="22"/>
        </w:rPr>
        <w:t>согласно приложению № 1 к настоящему постановлению.</w:t>
      </w:r>
      <w:proofErr w:type="gramEnd"/>
    </w:p>
    <w:p w:rsidR="00DD3B93" w:rsidRDefault="00DD3B93" w:rsidP="00D46967">
      <w:pPr>
        <w:widowControl w:val="0"/>
        <w:adjustRightInd w:val="0"/>
        <w:ind w:firstLine="709"/>
        <w:jc w:val="both"/>
        <w:rPr>
          <w:sz w:val="24"/>
          <w:szCs w:val="24"/>
        </w:rPr>
      </w:pPr>
    </w:p>
    <w:p w:rsidR="00243766" w:rsidRDefault="00846E69" w:rsidP="00243766">
      <w:pPr>
        <w:spacing w:before="100" w:beforeAutospacing="1" w:after="100" w:afterAutospacing="1"/>
        <w:ind w:firstLine="709"/>
        <w:contextualSpacing/>
        <w:jc w:val="both"/>
        <w:rPr>
          <w:sz w:val="24"/>
          <w:szCs w:val="22"/>
        </w:rPr>
      </w:pPr>
      <w:r>
        <w:rPr>
          <w:sz w:val="24"/>
          <w:szCs w:val="24"/>
        </w:rPr>
        <w:t xml:space="preserve">15. </w:t>
      </w:r>
      <w:proofErr w:type="gramStart"/>
      <w:r w:rsidR="00922354">
        <w:rPr>
          <w:sz w:val="24"/>
          <w:szCs w:val="24"/>
        </w:rPr>
        <w:t>Раздел 6 административного регламента предоставления муниципальной услуги «</w:t>
      </w:r>
      <w:r w:rsidR="00922354" w:rsidRPr="00922354">
        <w:rPr>
          <w:sz w:val="24"/>
        </w:rPr>
        <w:t>Прием заявлений от граждан (семей) о включении их в состав участников мероприятий федеральной целевой программы «Устойчивое развитие сельских территорий на 2014-2017 годы и период до 2020 года» и подпрограммы «Устойчивое развитие сельских территорий Ленинградской области на 2014-2017 годы и период до 2020 года</w:t>
      </w:r>
      <w:r w:rsidR="00922354">
        <w:rPr>
          <w:sz w:val="24"/>
          <w:szCs w:val="24"/>
        </w:rPr>
        <w:t xml:space="preserve">», </w:t>
      </w:r>
      <w:r w:rsidR="00922354">
        <w:rPr>
          <w:sz w:val="24"/>
          <w:szCs w:val="22"/>
        </w:rPr>
        <w:t xml:space="preserve">утвержденный постановлением администрации от 10.03.2017 г. № 110 </w:t>
      </w:r>
      <w:r w:rsidR="00922354">
        <w:rPr>
          <w:color w:val="1D1B11"/>
          <w:sz w:val="24"/>
          <w:szCs w:val="24"/>
        </w:rPr>
        <w:t>изложить в редакции</w:t>
      </w:r>
      <w:proofErr w:type="gramEnd"/>
      <w:r w:rsidR="00922354">
        <w:rPr>
          <w:color w:val="1D1B11"/>
          <w:sz w:val="24"/>
          <w:szCs w:val="24"/>
        </w:rPr>
        <w:t xml:space="preserve"> </w:t>
      </w:r>
      <w:r w:rsidR="00922354">
        <w:rPr>
          <w:sz w:val="24"/>
          <w:szCs w:val="22"/>
        </w:rPr>
        <w:t>согласно приложению № 1 к настоящему постановлению.</w:t>
      </w:r>
    </w:p>
    <w:p w:rsidR="00243766" w:rsidRDefault="00243766" w:rsidP="00243766">
      <w:pPr>
        <w:spacing w:before="100" w:beforeAutospacing="1" w:after="100" w:afterAutospacing="1"/>
        <w:ind w:firstLine="709"/>
        <w:contextualSpacing/>
        <w:jc w:val="both"/>
        <w:rPr>
          <w:sz w:val="24"/>
          <w:szCs w:val="22"/>
        </w:rPr>
      </w:pPr>
    </w:p>
    <w:p w:rsidR="00243766" w:rsidRDefault="00243766" w:rsidP="00243766">
      <w:pPr>
        <w:spacing w:before="100" w:beforeAutospacing="1" w:after="100" w:afterAutospacing="1"/>
        <w:ind w:firstLine="709"/>
        <w:contextualSpacing/>
        <w:jc w:val="both"/>
        <w:rPr>
          <w:sz w:val="24"/>
          <w:szCs w:val="22"/>
        </w:rPr>
      </w:pPr>
      <w:r>
        <w:rPr>
          <w:sz w:val="24"/>
        </w:rPr>
        <w:t xml:space="preserve">16. </w:t>
      </w:r>
      <w:proofErr w:type="gramStart"/>
      <w:r>
        <w:rPr>
          <w:sz w:val="24"/>
        </w:rPr>
        <w:t>Раздел 6 административного регламента предоставления муниципальной услуги «</w:t>
      </w:r>
      <w:r w:rsidRPr="00243766">
        <w:rPr>
          <w:rFonts w:eastAsia="Calibri"/>
          <w:sz w:val="24"/>
          <w:szCs w:val="28"/>
        </w:rPr>
        <w:t>Предоставление информации о форме собственности на недвижимое и движимое имущество, земельные участки, находящиеся в собственности муниципального образования, включая предоставление информации об объектах недвижимого имущества, находящихся в муниципальной собственности и предназначенных для сдачи в аренду</w:t>
      </w:r>
      <w:r>
        <w:rPr>
          <w:sz w:val="24"/>
        </w:rPr>
        <w:t xml:space="preserve">», утвержденный постановлением администрацией от </w:t>
      </w:r>
      <w:r w:rsidRPr="00684E4F">
        <w:rPr>
          <w:rFonts w:eastAsia="DejaVu Sans"/>
          <w:kern w:val="2"/>
          <w:sz w:val="24"/>
          <w:szCs w:val="24"/>
        </w:rPr>
        <w:t>04.07.2017 г. № 293</w:t>
      </w:r>
      <w:r>
        <w:rPr>
          <w:rFonts w:eastAsia="DejaVu Sans"/>
          <w:kern w:val="2"/>
          <w:sz w:val="24"/>
          <w:szCs w:val="24"/>
        </w:rPr>
        <w:t xml:space="preserve"> </w:t>
      </w:r>
      <w:r>
        <w:rPr>
          <w:color w:val="1D1B11"/>
          <w:sz w:val="24"/>
          <w:szCs w:val="24"/>
        </w:rPr>
        <w:t xml:space="preserve">изложить в редакции </w:t>
      </w:r>
      <w:r>
        <w:rPr>
          <w:sz w:val="24"/>
          <w:szCs w:val="22"/>
        </w:rPr>
        <w:t>согласно приложению № 1 к настоящему постановлению.</w:t>
      </w:r>
      <w:proofErr w:type="gramEnd"/>
    </w:p>
    <w:p w:rsidR="00243766" w:rsidRDefault="00243766" w:rsidP="00243766">
      <w:pPr>
        <w:spacing w:before="100" w:beforeAutospacing="1" w:after="100" w:afterAutospacing="1"/>
        <w:ind w:firstLine="709"/>
        <w:contextualSpacing/>
        <w:jc w:val="both"/>
        <w:rPr>
          <w:rFonts w:eastAsia="DejaVu Sans"/>
          <w:b/>
          <w:kern w:val="2"/>
          <w:sz w:val="24"/>
          <w:szCs w:val="24"/>
        </w:rPr>
      </w:pPr>
    </w:p>
    <w:p w:rsidR="00A01579" w:rsidRDefault="00A01579" w:rsidP="00A01579">
      <w:pPr>
        <w:spacing w:before="100" w:beforeAutospacing="1" w:after="100" w:afterAutospacing="1"/>
        <w:ind w:firstLine="709"/>
        <w:contextualSpacing/>
        <w:jc w:val="both"/>
        <w:rPr>
          <w:sz w:val="24"/>
          <w:szCs w:val="22"/>
        </w:rPr>
      </w:pPr>
      <w:r w:rsidRPr="00A01579">
        <w:rPr>
          <w:rFonts w:eastAsia="DejaVu Sans"/>
          <w:kern w:val="2"/>
          <w:sz w:val="24"/>
          <w:szCs w:val="24"/>
        </w:rPr>
        <w:t>17. Раздел 11</w:t>
      </w:r>
      <w:r>
        <w:rPr>
          <w:rFonts w:eastAsia="DejaVu Sans"/>
          <w:kern w:val="2"/>
          <w:sz w:val="24"/>
          <w:szCs w:val="24"/>
        </w:rPr>
        <w:t xml:space="preserve"> административного регламента предоставления муниципальной услуги «</w:t>
      </w:r>
      <w:r w:rsidRPr="00D11A88">
        <w:rPr>
          <w:bCs/>
          <w:sz w:val="24"/>
          <w:szCs w:val="24"/>
        </w:rPr>
        <w:t>Заключение договора социального найма жилого помещения муниципального жилищного фонда</w:t>
      </w:r>
      <w:r>
        <w:rPr>
          <w:rFonts w:eastAsia="DejaVu Sans"/>
          <w:kern w:val="2"/>
          <w:sz w:val="24"/>
          <w:szCs w:val="24"/>
        </w:rPr>
        <w:t xml:space="preserve">», утвержденного постановлением администрации от 25.09.2018 г. № 601 </w:t>
      </w:r>
      <w:r>
        <w:rPr>
          <w:color w:val="1D1B11"/>
          <w:sz w:val="24"/>
          <w:szCs w:val="24"/>
        </w:rPr>
        <w:t xml:space="preserve">изложить в редакции </w:t>
      </w:r>
      <w:r>
        <w:rPr>
          <w:sz w:val="24"/>
          <w:szCs w:val="22"/>
        </w:rPr>
        <w:t>согласно приложению № 1 к настоящему постановлению.</w:t>
      </w:r>
    </w:p>
    <w:p w:rsidR="00A01579" w:rsidRDefault="00A01579" w:rsidP="00243766">
      <w:pPr>
        <w:spacing w:before="100" w:beforeAutospacing="1" w:after="100" w:afterAutospacing="1"/>
        <w:ind w:firstLine="709"/>
        <w:contextualSpacing/>
        <w:jc w:val="both"/>
        <w:rPr>
          <w:rFonts w:eastAsia="DejaVu Sans"/>
          <w:kern w:val="2"/>
          <w:sz w:val="24"/>
          <w:szCs w:val="24"/>
        </w:rPr>
      </w:pPr>
    </w:p>
    <w:p w:rsidR="00A01579" w:rsidRDefault="00A01579" w:rsidP="00243766">
      <w:pPr>
        <w:spacing w:before="100" w:beforeAutospacing="1" w:after="100" w:afterAutospacing="1"/>
        <w:ind w:firstLine="709"/>
        <w:contextualSpacing/>
        <w:jc w:val="both"/>
        <w:rPr>
          <w:rFonts w:eastAsia="DejaVu Sans"/>
          <w:kern w:val="2"/>
          <w:sz w:val="24"/>
          <w:szCs w:val="24"/>
        </w:rPr>
      </w:pPr>
      <w:r>
        <w:rPr>
          <w:rFonts w:eastAsia="DejaVu Sans"/>
          <w:kern w:val="2"/>
          <w:sz w:val="24"/>
          <w:szCs w:val="24"/>
        </w:rPr>
        <w:t>18.</w:t>
      </w:r>
      <w:r w:rsidR="00286808">
        <w:rPr>
          <w:rFonts w:eastAsia="DejaVu Sans"/>
          <w:kern w:val="2"/>
          <w:sz w:val="24"/>
          <w:szCs w:val="24"/>
        </w:rPr>
        <w:t xml:space="preserve"> </w:t>
      </w:r>
      <w:r w:rsidR="00286808" w:rsidRPr="00286808">
        <w:rPr>
          <w:rFonts w:eastAsia="DejaVu Sans"/>
          <w:kern w:val="2"/>
          <w:sz w:val="24"/>
          <w:szCs w:val="24"/>
        </w:rPr>
        <w:t>Раздел 6 административного регламента предоставления муниципальной услуги «</w:t>
      </w:r>
      <w:r w:rsidR="00286808" w:rsidRPr="00286808">
        <w:rPr>
          <w:rFonts w:cs="Courier New"/>
          <w:sz w:val="24"/>
          <w:szCs w:val="24"/>
        </w:rPr>
        <w:t>Выдача разрешений на снос или пересадку зеленых насаждений</w:t>
      </w:r>
      <w:r w:rsidR="00286808" w:rsidRPr="00286808">
        <w:rPr>
          <w:rFonts w:eastAsia="DejaVu Sans"/>
          <w:kern w:val="2"/>
          <w:sz w:val="24"/>
          <w:szCs w:val="24"/>
        </w:rPr>
        <w:t>», утвержденный постановлением  администрации от 06.03.2015 г., с изменениями от 03.04.2018 г. № 187</w:t>
      </w:r>
      <w:r w:rsidR="00286808">
        <w:rPr>
          <w:rFonts w:eastAsia="DejaVu Sans"/>
          <w:kern w:val="2"/>
          <w:sz w:val="24"/>
          <w:szCs w:val="24"/>
        </w:rPr>
        <w:t xml:space="preserve"> изложить в редакции согласно приложению № 1 к настоящему постановлению.</w:t>
      </w:r>
    </w:p>
    <w:p w:rsidR="00F41E36" w:rsidRPr="00A01579" w:rsidRDefault="00F41E36" w:rsidP="00243766">
      <w:pPr>
        <w:spacing w:before="100" w:beforeAutospacing="1" w:after="100" w:afterAutospacing="1"/>
        <w:ind w:firstLine="709"/>
        <w:contextualSpacing/>
        <w:jc w:val="both"/>
        <w:rPr>
          <w:rFonts w:eastAsia="DejaVu Sans"/>
          <w:kern w:val="2"/>
          <w:sz w:val="24"/>
          <w:szCs w:val="24"/>
        </w:rPr>
      </w:pPr>
    </w:p>
    <w:p w:rsidR="00F41E36" w:rsidRDefault="00F41E36" w:rsidP="00F41E36">
      <w:pPr>
        <w:spacing w:before="100" w:beforeAutospacing="1" w:after="100" w:afterAutospacing="1"/>
        <w:ind w:firstLine="709"/>
        <w:contextualSpacing/>
        <w:jc w:val="both"/>
        <w:rPr>
          <w:rFonts w:eastAsia="DejaVu Sans"/>
          <w:kern w:val="2"/>
          <w:sz w:val="24"/>
          <w:szCs w:val="24"/>
        </w:rPr>
      </w:pPr>
      <w:r>
        <w:rPr>
          <w:sz w:val="24"/>
        </w:rPr>
        <w:t xml:space="preserve">19. </w:t>
      </w:r>
      <w:r w:rsidRPr="00286808">
        <w:rPr>
          <w:rFonts w:eastAsia="DejaVu Sans"/>
          <w:kern w:val="2"/>
          <w:sz w:val="24"/>
          <w:szCs w:val="24"/>
        </w:rPr>
        <w:t>Раздел 6 административного регламента предоставления муниципальной услуги «</w:t>
      </w:r>
      <w:r w:rsidRPr="00985E27">
        <w:rPr>
          <w:sz w:val="24"/>
          <w:szCs w:val="24"/>
        </w:rPr>
        <w:t xml:space="preserve">Предоставление гражданам и юридическим лицам земельных участков, находящихся в </w:t>
      </w:r>
      <w:r w:rsidRPr="00985E27">
        <w:rPr>
          <w:sz w:val="24"/>
          <w:szCs w:val="24"/>
        </w:rPr>
        <w:lastRenderedPageBreak/>
        <w:t>м</w:t>
      </w:r>
      <w:bookmarkStart w:id="0" w:name="_GoBack"/>
      <w:bookmarkEnd w:id="0"/>
      <w:r w:rsidRPr="00985E27">
        <w:rPr>
          <w:sz w:val="24"/>
          <w:szCs w:val="24"/>
        </w:rPr>
        <w:t>униципальной собственности на торгах</w:t>
      </w:r>
      <w:r w:rsidRPr="00286808">
        <w:rPr>
          <w:rFonts w:eastAsia="DejaVu Sans"/>
          <w:kern w:val="2"/>
          <w:sz w:val="24"/>
          <w:szCs w:val="24"/>
        </w:rPr>
        <w:t xml:space="preserve">», утвержденный постановлением  администрации от </w:t>
      </w:r>
      <w:r>
        <w:rPr>
          <w:rFonts w:eastAsia="DejaVu Sans"/>
          <w:kern w:val="2"/>
          <w:sz w:val="24"/>
          <w:szCs w:val="24"/>
        </w:rPr>
        <w:t>18.01.2017 г. № 15, с изменениями от 04.10.2018 г. № 638 изложить в редакции согласно приложению № 1 к настоящему постановлению.</w:t>
      </w:r>
    </w:p>
    <w:p w:rsidR="003A1A5A" w:rsidRDefault="003A1A5A" w:rsidP="00F41E36">
      <w:pPr>
        <w:spacing w:before="100" w:beforeAutospacing="1" w:after="100" w:afterAutospacing="1"/>
        <w:ind w:firstLine="709"/>
        <w:contextualSpacing/>
        <w:jc w:val="both"/>
        <w:rPr>
          <w:rFonts w:eastAsia="DejaVu Sans"/>
          <w:kern w:val="2"/>
          <w:sz w:val="24"/>
          <w:szCs w:val="24"/>
        </w:rPr>
      </w:pPr>
    </w:p>
    <w:p w:rsidR="00DE3970" w:rsidRPr="009417F8" w:rsidRDefault="003A1A5A" w:rsidP="00DE3970">
      <w:pPr>
        <w:spacing w:before="100" w:beforeAutospacing="1" w:after="100" w:afterAutospacing="1"/>
        <w:ind w:firstLine="709"/>
        <w:contextualSpacing/>
        <w:jc w:val="both"/>
        <w:rPr>
          <w:rFonts w:eastAsia="DejaVu Sans"/>
          <w:color w:val="FF0000"/>
          <w:kern w:val="2"/>
          <w:sz w:val="24"/>
          <w:szCs w:val="24"/>
        </w:rPr>
      </w:pPr>
      <w:r w:rsidRPr="009417F8">
        <w:rPr>
          <w:rFonts w:eastAsia="DejaVu Sans"/>
          <w:color w:val="FF0000"/>
          <w:kern w:val="2"/>
          <w:sz w:val="24"/>
          <w:szCs w:val="24"/>
        </w:rPr>
        <w:t>20.</w:t>
      </w:r>
      <w:r w:rsidR="00614AB2" w:rsidRPr="009417F8">
        <w:rPr>
          <w:rFonts w:eastAsia="DejaVu Sans"/>
          <w:color w:val="FF0000"/>
          <w:kern w:val="2"/>
          <w:sz w:val="24"/>
          <w:szCs w:val="24"/>
        </w:rPr>
        <w:t xml:space="preserve"> Раздел 6 административного регламента предоставления муниципальной услуги «</w:t>
      </w:r>
      <w:r w:rsidR="00614AB2" w:rsidRPr="009417F8">
        <w:rPr>
          <w:color w:val="FF0000"/>
          <w:sz w:val="24"/>
          <w:szCs w:val="24"/>
        </w:rPr>
        <w:t>Установление сервитута в отношении земельного участка, находящегося в собственности МО «Первомайское сельское поселение»</w:t>
      </w:r>
      <w:r w:rsidR="00614AB2" w:rsidRPr="009417F8">
        <w:rPr>
          <w:rFonts w:eastAsia="DejaVu Sans"/>
          <w:color w:val="FF0000"/>
          <w:kern w:val="2"/>
          <w:sz w:val="24"/>
          <w:szCs w:val="24"/>
        </w:rPr>
        <w:t>, утвержденного постановлением администрации от 04.07.2017 г. № 293 изложить в редакции согласно приложению № 1 к настоящему постановлению.</w:t>
      </w:r>
    </w:p>
    <w:p w:rsidR="00DE3970" w:rsidRPr="009417F8" w:rsidRDefault="00DE3970" w:rsidP="00DE3970">
      <w:pPr>
        <w:spacing w:before="100" w:beforeAutospacing="1" w:after="100" w:afterAutospacing="1"/>
        <w:ind w:firstLine="709"/>
        <w:contextualSpacing/>
        <w:jc w:val="both"/>
        <w:rPr>
          <w:color w:val="FF0000"/>
          <w:sz w:val="24"/>
        </w:rPr>
      </w:pPr>
      <w:r w:rsidRPr="009417F8">
        <w:rPr>
          <w:rFonts w:eastAsia="DejaVu Sans"/>
          <w:color w:val="FF0000"/>
          <w:kern w:val="2"/>
          <w:sz w:val="24"/>
        </w:rPr>
        <w:t xml:space="preserve">20.1. </w:t>
      </w:r>
      <w:r w:rsidRPr="009417F8">
        <w:rPr>
          <w:color w:val="FF0000"/>
          <w:sz w:val="24"/>
        </w:rPr>
        <w:t xml:space="preserve">В приложении № 4 административного регламента предоставления муниципальной услуги «Установление сервитута в отношении земельного участка, находящегося в собственности МО «Первомайское сельское поселение» Выборгского района Ленинградской области </w:t>
      </w:r>
      <w:proofErr w:type="gramStart"/>
      <w:r w:rsidRPr="009417F8">
        <w:rPr>
          <w:color w:val="FF0000"/>
          <w:sz w:val="24"/>
        </w:rPr>
        <w:t>слова</w:t>
      </w:r>
      <w:proofErr w:type="gramEnd"/>
      <w:r w:rsidRPr="009417F8">
        <w:rPr>
          <w:color w:val="FF0000"/>
          <w:sz w:val="24"/>
        </w:rPr>
        <w:t xml:space="preserve"> «государственная собственность на </w:t>
      </w:r>
      <w:proofErr w:type="gramStart"/>
      <w:r w:rsidRPr="009417F8">
        <w:rPr>
          <w:color w:val="FF0000"/>
          <w:sz w:val="24"/>
        </w:rPr>
        <w:t>которые</w:t>
      </w:r>
      <w:proofErr w:type="gramEnd"/>
      <w:r w:rsidRPr="009417F8">
        <w:rPr>
          <w:color w:val="FF0000"/>
          <w:sz w:val="24"/>
        </w:rPr>
        <w:t xml:space="preserve"> не разграничена» исключить.</w:t>
      </w:r>
    </w:p>
    <w:p w:rsidR="003A1A5A" w:rsidRDefault="003A1A5A" w:rsidP="00F41E36">
      <w:pPr>
        <w:spacing w:before="100" w:beforeAutospacing="1" w:after="100" w:afterAutospacing="1"/>
        <w:ind w:firstLine="709"/>
        <w:contextualSpacing/>
        <w:jc w:val="both"/>
        <w:rPr>
          <w:rFonts w:eastAsia="DejaVu Sans"/>
          <w:kern w:val="2"/>
          <w:sz w:val="24"/>
          <w:szCs w:val="24"/>
        </w:rPr>
      </w:pPr>
    </w:p>
    <w:p w:rsidR="00133928" w:rsidRDefault="00133928" w:rsidP="00F41E36">
      <w:pPr>
        <w:spacing w:before="100" w:beforeAutospacing="1" w:after="100" w:afterAutospacing="1"/>
        <w:ind w:firstLine="709"/>
        <w:contextualSpacing/>
        <w:jc w:val="both"/>
        <w:rPr>
          <w:rFonts w:eastAsia="DejaVu Sans"/>
          <w:kern w:val="2"/>
          <w:sz w:val="24"/>
          <w:szCs w:val="24"/>
        </w:rPr>
      </w:pPr>
      <w:r>
        <w:rPr>
          <w:rFonts w:eastAsia="DejaVu Sans"/>
          <w:kern w:val="2"/>
          <w:sz w:val="24"/>
          <w:szCs w:val="24"/>
        </w:rPr>
        <w:t xml:space="preserve">21. </w:t>
      </w:r>
      <w:proofErr w:type="gramStart"/>
      <w:r>
        <w:rPr>
          <w:rFonts w:eastAsia="DejaVu Sans"/>
          <w:kern w:val="2"/>
          <w:sz w:val="24"/>
          <w:szCs w:val="24"/>
        </w:rPr>
        <w:t>Раздел 6 административного регламента предоставления муниципальной услуги «</w:t>
      </w:r>
      <w:r w:rsidRPr="004546BA">
        <w:rPr>
          <w:sz w:val="24"/>
          <w:szCs w:val="24"/>
        </w:rPr>
        <w:t>Предоставление земельных участков, находящихся в муниципальной собственности</w:t>
      </w:r>
      <w:r>
        <w:rPr>
          <w:sz w:val="24"/>
          <w:szCs w:val="24"/>
        </w:rPr>
        <w:t xml:space="preserve"> МО «Первомайское сельское поселение»</w:t>
      </w:r>
      <w:r w:rsidRPr="004546BA">
        <w:rPr>
          <w:sz w:val="24"/>
          <w:szCs w:val="24"/>
        </w:rPr>
        <w:t>,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r>
        <w:rPr>
          <w:rFonts w:eastAsia="DejaVu Sans"/>
          <w:kern w:val="2"/>
          <w:sz w:val="24"/>
          <w:szCs w:val="24"/>
        </w:rPr>
        <w:t>», утвержденный постановлением администрации от 01.03.2017 г. № 97, с изменениями от 04.10.2018 г. № 636 изложить</w:t>
      </w:r>
      <w:proofErr w:type="gramEnd"/>
      <w:r>
        <w:rPr>
          <w:rFonts w:eastAsia="DejaVu Sans"/>
          <w:kern w:val="2"/>
          <w:sz w:val="24"/>
          <w:szCs w:val="24"/>
        </w:rPr>
        <w:t xml:space="preserve"> в редакции согласно приложению № 1 к настоящему постановлению.</w:t>
      </w:r>
    </w:p>
    <w:p w:rsidR="00E63DB3" w:rsidRDefault="00E63DB3" w:rsidP="00F41E36">
      <w:pPr>
        <w:spacing w:before="100" w:beforeAutospacing="1" w:after="100" w:afterAutospacing="1"/>
        <w:ind w:firstLine="709"/>
        <w:contextualSpacing/>
        <w:jc w:val="both"/>
        <w:rPr>
          <w:rFonts w:eastAsia="DejaVu Sans"/>
          <w:kern w:val="2"/>
          <w:sz w:val="24"/>
          <w:szCs w:val="24"/>
        </w:rPr>
      </w:pPr>
    </w:p>
    <w:p w:rsidR="00380516" w:rsidRPr="00380516" w:rsidRDefault="00E63DB3" w:rsidP="00380516">
      <w:pPr>
        <w:ind w:firstLine="709"/>
        <w:jc w:val="both"/>
        <w:rPr>
          <w:sz w:val="24"/>
        </w:rPr>
      </w:pPr>
      <w:r w:rsidRPr="00380516">
        <w:rPr>
          <w:rFonts w:eastAsia="DejaVu Sans"/>
          <w:color w:val="FF0000"/>
          <w:kern w:val="2"/>
          <w:sz w:val="24"/>
          <w:szCs w:val="24"/>
        </w:rPr>
        <w:t xml:space="preserve">22. </w:t>
      </w:r>
      <w:proofErr w:type="gramStart"/>
      <w:r w:rsidR="00380516" w:rsidRPr="00380516">
        <w:rPr>
          <w:sz w:val="24"/>
        </w:rPr>
        <w:t xml:space="preserve">В постановлении администрации муниципального образования «Первомайское сельское поселение» Выборгского района Ленинградской области от 18.01.2017 г. № 13 «Об утверждении Административного регламента предоставления муниципальной услуги «Заключение соглашения о перераспределении земель и (или) земельных участков, находящихся в муниципальной собственности или государственная собственность на которые не разграничена, и земельных участков, находящихся в частной собственности» </w:t>
      </w:r>
      <w:r w:rsidR="00380516" w:rsidRPr="00380516">
        <w:rPr>
          <w:bCs/>
          <w:sz w:val="24"/>
        </w:rPr>
        <w:t>слова «или государственная собственность на которые не разграничена» исключить.</w:t>
      </w:r>
      <w:proofErr w:type="gramEnd"/>
    </w:p>
    <w:p w:rsidR="00E63DB3" w:rsidRPr="00380516" w:rsidRDefault="00380516" w:rsidP="00E63DB3">
      <w:pPr>
        <w:spacing w:before="100" w:beforeAutospacing="1" w:after="100" w:afterAutospacing="1"/>
        <w:ind w:firstLine="709"/>
        <w:contextualSpacing/>
        <w:jc w:val="both"/>
        <w:rPr>
          <w:rFonts w:eastAsia="DejaVu Sans"/>
          <w:color w:val="FF0000"/>
          <w:kern w:val="2"/>
          <w:sz w:val="24"/>
          <w:szCs w:val="24"/>
        </w:rPr>
      </w:pPr>
      <w:r>
        <w:rPr>
          <w:rFonts w:eastAsia="DejaVu Sans"/>
          <w:color w:val="FF0000"/>
          <w:kern w:val="2"/>
          <w:sz w:val="24"/>
          <w:szCs w:val="24"/>
        </w:rPr>
        <w:t xml:space="preserve">22.1. </w:t>
      </w:r>
      <w:r w:rsidR="00E63DB3" w:rsidRPr="00380516">
        <w:rPr>
          <w:rFonts w:eastAsia="DejaVu Sans"/>
          <w:color w:val="FF0000"/>
          <w:kern w:val="2"/>
          <w:sz w:val="24"/>
          <w:szCs w:val="24"/>
        </w:rPr>
        <w:t>Раздел 6 административного регламента предоставления муниципальной услуги «</w:t>
      </w:r>
      <w:r w:rsidR="00E63DB3" w:rsidRPr="00380516">
        <w:rPr>
          <w:color w:val="FF0000"/>
          <w:sz w:val="24"/>
          <w:szCs w:val="24"/>
        </w:rPr>
        <w:t>Заключение соглашения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w:t>
      </w:r>
      <w:r>
        <w:rPr>
          <w:rFonts w:eastAsia="DejaVu Sans"/>
          <w:color w:val="FF0000"/>
          <w:kern w:val="2"/>
          <w:sz w:val="24"/>
          <w:szCs w:val="24"/>
        </w:rPr>
        <w:t>»</w:t>
      </w:r>
      <w:r w:rsidR="00E63DB3" w:rsidRPr="00380516">
        <w:rPr>
          <w:rFonts w:eastAsia="DejaVu Sans"/>
          <w:color w:val="FF0000"/>
          <w:kern w:val="2"/>
          <w:sz w:val="24"/>
          <w:szCs w:val="24"/>
        </w:rPr>
        <w:t xml:space="preserve"> изложить в редакции согласно приложению № 1 к настоящему постановлению.</w:t>
      </w:r>
    </w:p>
    <w:p w:rsidR="00E63DB3" w:rsidRPr="00380516" w:rsidRDefault="00E63DB3" w:rsidP="00F41E36">
      <w:pPr>
        <w:spacing w:before="100" w:beforeAutospacing="1" w:after="100" w:afterAutospacing="1"/>
        <w:ind w:firstLine="709"/>
        <w:contextualSpacing/>
        <w:jc w:val="both"/>
        <w:rPr>
          <w:rFonts w:eastAsia="DejaVu Sans"/>
          <w:color w:val="FF0000"/>
          <w:kern w:val="2"/>
          <w:sz w:val="24"/>
          <w:szCs w:val="24"/>
        </w:rPr>
      </w:pPr>
    </w:p>
    <w:p w:rsidR="00460A83" w:rsidRPr="00E63DB3" w:rsidRDefault="00E130F6" w:rsidP="00460A83">
      <w:pPr>
        <w:spacing w:before="100" w:beforeAutospacing="1" w:after="100" w:afterAutospacing="1"/>
        <w:ind w:firstLine="709"/>
        <w:contextualSpacing/>
        <w:jc w:val="both"/>
        <w:rPr>
          <w:rFonts w:eastAsia="DejaVu Sans"/>
          <w:kern w:val="2"/>
          <w:sz w:val="24"/>
          <w:szCs w:val="24"/>
        </w:rPr>
      </w:pPr>
      <w:r>
        <w:rPr>
          <w:rFonts w:eastAsia="DejaVu Sans"/>
          <w:kern w:val="2"/>
          <w:sz w:val="24"/>
          <w:szCs w:val="24"/>
        </w:rPr>
        <w:t xml:space="preserve">23. </w:t>
      </w:r>
      <w:r w:rsidR="0004288B">
        <w:rPr>
          <w:rFonts w:eastAsia="DejaVu Sans"/>
          <w:kern w:val="2"/>
          <w:sz w:val="24"/>
          <w:szCs w:val="24"/>
        </w:rPr>
        <w:t>Раздел 6 административного регламента предоставления муниципальной услуги «</w:t>
      </w:r>
      <w:r w:rsidR="0004288B" w:rsidRPr="00690DA8">
        <w:rPr>
          <w:sz w:val="24"/>
          <w:szCs w:val="24"/>
        </w:rPr>
        <w:t>Выдача разрешений на использование земель или земельного участка, без предоставления земельного участка и установления сервитутов в целях, предусмотренных пунктом 1 статьи 39.34 Земельного кодекса Российской Федерации</w:t>
      </w:r>
      <w:r w:rsidR="0004288B">
        <w:rPr>
          <w:rFonts w:eastAsia="DejaVu Sans"/>
          <w:kern w:val="2"/>
          <w:sz w:val="24"/>
          <w:szCs w:val="24"/>
        </w:rPr>
        <w:t xml:space="preserve">», утвержденный постановлением администрации от 04.07.2017 г. № 293 </w:t>
      </w:r>
      <w:r w:rsidR="00460A83" w:rsidRPr="00E63DB3">
        <w:rPr>
          <w:rFonts w:eastAsia="DejaVu Sans"/>
          <w:kern w:val="2"/>
          <w:sz w:val="24"/>
          <w:szCs w:val="24"/>
        </w:rPr>
        <w:t>изложить в редакции согласно приложению № 1 к настоящему постановлению.</w:t>
      </w:r>
    </w:p>
    <w:p w:rsidR="00D970D7" w:rsidRDefault="00D970D7" w:rsidP="00B53735">
      <w:pPr>
        <w:ind w:firstLine="709"/>
        <w:jc w:val="both"/>
        <w:rPr>
          <w:sz w:val="22"/>
          <w:szCs w:val="22"/>
        </w:rPr>
      </w:pPr>
    </w:p>
    <w:p w:rsidR="00B53735" w:rsidRDefault="00460A83" w:rsidP="00B53735">
      <w:pPr>
        <w:ind w:firstLine="709"/>
        <w:jc w:val="both"/>
        <w:rPr>
          <w:sz w:val="24"/>
          <w:szCs w:val="22"/>
        </w:rPr>
      </w:pPr>
      <w:r>
        <w:rPr>
          <w:sz w:val="22"/>
          <w:szCs w:val="22"/>
        </w:rPr>
        <w:t>2</w:t>
      </w:r>
      <w:r w:rsidRPr="00460A83">
        <w:rPr>
          <w:sz w:val="24"/>
          <w:szCs w:val="22"/>
        </w:rPr>
        <w:t>4</w:t>
      </w:r>
      <w:r w:rsidR="00B53735" w:rsidRPr="00460A83">
        <w:rPr>
          <w:sz w:val="24"/>
          <w:szCs w:val="22"/>
        </w:rPr>
        <w:t>. Опубликовать настоящее постановление в газете «Выборг» и разместить на официальном портале МО «</w:t>
      </w:r>
      <w:r w:rsidRPr="00460A83">
        <w:rPr>
          <w:sz w:val="24"/>
          <w:szCs w:val="22"/>
        </w:rPr>
        <w:t xml:space="preserve">Первомайское сельское </w:t>
      </w:r>
      <w:r w:rsidR="00B53735" w:rsidRPr="00460A83">
        <w:rPr>
          <w:sz w:val="24"/>
          <w:szCs w:val="22"/>
        </w:rPr>
        <w:t>поселение».</w:t>
      </w:r>
    </w:p>
    <w:p w:rsidR="00B53735" w:rsidRDefault="00460A83" w:rsidP="00B53735">
      <w:pPr>
        <w:ind w:firstLine="709"/>
        <w:jc w:val="both"/>
        <w:rPr>
          <w:sz w:val="24"/>
          <w:szCs w:val="24"/>
          <w:lang w:eastAsia="ar-SA"/>
        </w:rPr>
      </w:pPr>
      <w:r w:rsidRPr="00460A83">
        <w:rPr>
          <w:sz w:val="24"/>
          <w:szCs w:val="24"/>
          <w:lang w:eastAsia="ar-SA"/>
        </w:rPr>
        <w:t>25</w:t>
      </w:r>
      <w:r w:rsidR="00B53735" w:rsidRPr="00460A83">
        <w:rPr>
          <w:sz w:val="24"/>
          <w:szCs w:val="24"/>
          <w:lang w:eastAsia="ar-SA"/>
        </w:rPr>
        <w:t xml:space="preserve">. </w:t>
      </w:r>
      <w:proofErr w:type="gramStart"/>
      <w:r w:rsidR="00B53735" w:rsidRPr="00460A83">
        <w:rPr>
          <w:sz w:val="24"/>
          <w:szCs w:val="24"/>
          <w:lang w:eastAsia="ar-SA"/>
        </w:rPr>
        <w:t>Контроль за</w:t>
      </w:r>
      <w:proofErr w:type="gramEnd"/>
      <w:r w:rsidR="00B53735" w:rsidRPr="00460A83">
        <w:rPr>
          <w:sz w:val="24"/>
          <w:szCs w:val="24"/>
          <w:lang w:eastAsia="ar-SA"/>
        </w:rPr>
        <w:t xml:space="preserve"> исполнением настоящего постановления возложить на </w:t>
      </w:r>
      <w:r>
        <w:rPr>
          <w:sz w:val="24"/>
          <w:szCs w:val="24"/>
          <w:lang w:eastAsia="ar-SA"/>
        </w:rPr>
        <w:t xml:space="preserve">заместителя главы администрации </w:t>
      </w:r>
      <w:proofErr w:type="spellStart"/>
      <w:r>
        <w:rPr>
          <w:sz w:val="24"/>
          <w:szCs w:val="24"/>
          <w:lang w:eastAsia="ar-SA"/>
        </w:rPr>
        <w:t>Колоярского</w:t>
      </w:r>
      <w:proofErr w:type="spellEnd"/>
      <w:r>
        <w:rPr>
          <w:sz w:val="24"/>
          <w:szCs w:val="24"/>
          <w:lang w:eastAsia="ar-SA"/>
        </w:rPr>
        <w:t xml:space="preserve"> А.А.</w:t>
      </w:r>
    </w:p>
    <w:p w:rsidR="00460A83" w:rsidRDefault="00460A83" w:rsidP="00B53735">
      <w:pPr>
        <w:ind w:firstLine="709"/>
        <w:jc w:val="both"/>
        <w:rPr>
          <w:sz w:val="24"/>
          <w:szCs w:val="24"/>
          <w:lang w:eastAsia="ar-SA"/>
        </w:rPr>
      </w:pPr>
    </w:p>
    <w:p w:rsidR="00460A83" w:rsidRPr="00460A83" w:rsidRDefault="00460A83" w:rsidP="00B53735">
      <w:pPr>
        <w:ind w:firstLine="709"/>
        <w:jc w:val="both"/>
        <w:rPr>
          <w:sz w:val="24"/>
          <w:szCs w:val="24"/>
          <w:lang w:eastAsia="ar-SA"/>
        </w:rPr>
      </w:pPr>
    </w:p>
    <w:p w:rsidR="00B53735" w:rsidRPr="00460A83" w:rsidRDefault="00460A83" w:rsidP="00460A83">
      <w:pPr>
        <w:jc w:val="both"/>
      </w:pPr>
      <w:proofErr w:type="spellStart"/>
      <w:r w:rsidRPr="00460A83">
        <w:rPr>
          <w:sz w:val="24"/>
          <w:szCs w:val="22"/>
          <w:lang w:eastAsia="ar-SA"/>
        </w:rPr>
        <w:t>Врио</w:t>
      </w:r>
      <w:proofErr w:type="spellEnd"/>
      <w:r w:rsidRPr="00460A83">
        <w:rPr>
          <w:sz w:val="24"/>
          <w:szCs w:val="22"/>
          <w:lang w:eastAsia="ar-SA"/>
        </w:rPr>
        <w:t xml:space="preserve"> главы администрации                     </w:t>
      </w:r>
      <w:r>
        <w:t xml:space="preserve">                                                                                </w:t>
      </w:r>
      <w:r w:rsidRPr="00460A83">
        <w:rPr>
          <w:sz w:val="24"/>
        </w:rPr>
        <w:t xml:space="preserve">С.В. </w:t>
      </w:r>
      <w:proofErr w:type="spellStart"/>
      <w:r w:rsidRPr="00460A83">
        <w:rPr>
          <w:sz w:val="24"/>
        </w:rPr>
        <w:t>Белокурова</w:t>
      </w:r>
      <w:proofErr w:type="spellEnd"/>
      <w:r w:rsidRPr="00460A83">
        <w:rPr>
          <w:sz w:val="24"/>
        </w:rPr>
        <w:t xml:space="preserve">                 </w:t>
      </w:r>
    </w:p>
    <w:p w:rsidR="00B53735" w:rsidRDefault="00B53735" w:rsidP="00460A83"/>
    <w:p w:rsidR="00B53735" w:rsidRDefault="00B53735" w:rsidP="00B53735">
      <w:pPr>
        <w:jc w:val="right"/>
        <w:rPr>
          <w:b/>
          <w:sz w:val="24"/>
          <w:szCs w:val="24"/>
        </w:rPr>
      </w:pPr>
    </w:p>
    <w:p w:rsidR="00460A83" w:rsidRDefault="00460A83" w:rsidP="00B53735">
      <w:pPr>
        <w:jc w:val="right"/>
        <w:rPr>
          <w:b/>
          <w:sz w:val="24"/>
          <w:szCs w:val="24"/>
        </w:rPr>
      </w:pPr>
    </w:p>
    <w:p w:rsidR="00460A83" w:rsidRDefault="00460A83" w:rsidP="00B53735">
      <w:pPr>
        <w:jc w:val="right"/>
        <w:rPr>
          <w:b/>
          <w:sz w:val="24"/>
          <w:szCs w:val="24"/>
        </w:rPr>
      </w:pPr>
    </w:p>
    <w:p w:rsidR="00460A83" w:rsidRDefault="00460A83" w:rsidP="00B53735">
      <w:pPr>
        <w:jc w:val="right"/>
        <w:rPr>
          <w:b/>
          <w:sz w:val="24"/>
          <w:szCs w:val="24"/>
        </w:rPr>
      </w:pPr>
    </w:p>
    <w:p w:rsidR="00460A83" w:rsidRDefault="00460A83" w:rsidP="00B53735">
      <w:pPr>
        <w:jc w:val="right"/>
        <w:rPr>
          <w:b/>
          <w:sz w:val="24"/>
          <w:szCs w:val="24"/>
        </w:rPr>
      </w:pPr>
    </w:p>
    <w:p w:rsidR="00460A83" w:rsidRDefault="00460A83" w:rsidP="00B53735">
      <w:pPr>
        <w:jc w:val="right"/>
        <w:rPr>
          <w:b/>
          <w:sz w:val="24"/>
          <w:szCs w:val="24"/>
        </w:rPr>
      </w:pPr>
    </w:p>
    <w:p w:rsidR="00460A83" w:rsidRPr="00460A83" w:rsidRDefault="00460A83" w:rsidP="00460A83">
      <w:pPr>
        <w:rPr>
          <w:szCs w:val="24"/>
        </w:rPr>
      </w:pPr>
      <w:r w:rsidRPr="00460A83">
        <w:rPr>
          <w:szCs w:val="24"/>
        </w:rPr>
        <w:t xml:space="preserve">Согласовано: </w:t>
      </w:r>
      <w:proofErr w:type="spellStart"/>
      <w:r w:rsidRPr="00460A83">
        <w:rPr>
          <w:szCs w:val="24"/>
        </w:rPr>
        <w:t>Колоярский</w:t>
      </w:r>
      <w:proofErr w:type="spellEnd"/>
      <w:r w:rsidRPr="00460A83">
        <w:rPr>
          <w:szCs w:val="24"/>
        </w:rPr>
        <w:t>, Трещикова, Севастьянова</w:t>
      </w:r>
    </w:p>
    <w:p w:rsidR="00460A83" w:rsidRPr="00460A83" w:rsidRDefault="00460A83" w:rsidP="00460A83">
      <w:pPr>
        <w:rPr>
          <w:szCs w:val="24"/>
        </w:rPr>
      </w:pPr>
      <w:r w:rsidRPr="00460A83">
        <w:rPr>
          <w:szCs w:val="24"/>
        </w:rPr>
        <w:t>Разослано: дело, прокуратура, газета, портал, регистр НПА ЛО</w:t>
      </w:r>
    </w:p>
    <w:p w:rsidR="00460A83" w:rsidRDefault="00460A83" w:rsidP="00B53735">
      <w:pPr>
        <w:jc w:val="right"/>
        <w:rPr>
          <w:b/>
          <w:sz w:val="24"/>
          <w:szCs w:val="24"/>
        </w:rPr>
      </w:pPr>
    </w:p>
    <w:p w:rsidR="00460A83" w:rsidRDefault="00460A83" w:rsidP="00B53735">
      <w:pPr>
        <w:jc w:val="right"/>
        <w:rPr>
          <w:b/>
          <w:sz w:val="24"/>
          <w:szCs w:val="24"/>
        </w:rPr>
      </w:pPr>
    </w:p>
    <w:p w:rsidR="00460A83" w:rsidRDefault="00460A83" w:rsidP="00B53735">
      <w:pPr>
        <w:jc w:val="right"/>
        <w:rPr>
          <w:b/>
          <w:sz w:val="24"/>
          <w:szCs w:val="24"/>
        </w:rPr>
      </w:pPr>
    </w:p>
    <w:p w:rsidR="00460A83" w:rsidRDefault="00460A83" w:rsidP="00B53735">
      <w:pPr>
        <w:jc w:val="right"/>
        <w:rPr>
          <w:b/>
          <w:sz w:val="24"/>
          <w:szCs w:val="24"/>
        </w:rPr>
      </w:pPr>
    </w:p>
    <w:p w:rsidR="00460A83" w:rsidRDefault="00460A83" w:rsidP="00B53735">
      <w:pPr>
        <w:jc w:val="right"/>
        <w:rPr>
          <w:b/>
          <w:sz w:val="24"/>
          <w:szCs w:val="24"/>
        </w:rPr>
      </w:pPr>
    </w:p>
    <w:p w:rsidR="00460A83" w:rsidRDefault="00460A83" w:rsidP="00B53735">
      <w:pPr>
        <w:jc w:val="right"/>
      </w:pPr>
    </w:p>
    <w:p w:rsidR="00B53735" w:rsidRDefault="00B53735" w:rsidP="00B53735">
      <w:pPr>
        <w:jc w:val="right"/>
      </w:pPr>
      <w:r>
        <w:t xml:space="preserve">Приложение  №1 к постановлению </w:t>
      </w:r>
    </w:p>
    <w:p w:rsidR="00B53735" w:rsidRDefault="00B53735" w:rsidP="00B53735">
      <w:pPr>
        <w:jc w:val="right"/>
      </w:pPr>
      <w:r>
        <w:t>администрации МО «</w:t>
      </w:r>
      <w:r w:rsidR="00C237F8">
        <w:t>Первомайское сельское</w:t>
      </w:r>
      <w:r>
        <w:t xml:space="preserve"> поселение»</w:t>
      </w:r>
    </w:p>
    <w:p w:rsidR="00B53735" w:rsidRDefault="00B53735" w:rsidP="00B53735">
      <w:pPr>
        <w:jc w:val="right"/>
      </w:pPr>
      <w:r>
        <w:t xml:space="preserve">от </w:t>
      </w:r>
      <w:r w:rsidR="008A00D2">
        <w:t>29.10.2018 г. № 703/1</w:t>
      </w:r>
    </w:p>
    <w:p w:rsidR="00B53735" w:rsidRDefault="00B53735" w:rsidP="00B53735">
      <w:pPr>
        <w:jc w:val="right"/>
      </w:pPr>
    </w:p>
    <w:p w:rsidR="00460A83" w:rsidRDefault="00460A83" w:rsidP="00B53735">
      <w:pPr>
        <w:ind w:left="-142" w:firstLine="709"/>
        <w:jc w:val="center"/>
        <w:outlineLvl w:val="1"/>
        <w:rPr>
          <w:b/>
          <w:sz w:val="24"/>
          <w:szCs w:val="24"/>
        </w:rPr>
      </w:pPr>
    </w:p>
    <w:p w:rsidR="00460A83" w:rsidRDefault="00460A83" w:rsidP="00B53735">
      <w:pPr>
        <w:ind w:left="-142" w:firstLine="709"/>
        <w:jc w:val="center"/>
        <w:outlineLvl w:val="1"/>
        <w:rPr>
          <w:b/>
          <w:sz w:val="24"/>
          <w:szCs w:val="24"/>
        </w:rPr>
      </w:pPr>
    </w:p>
    <w:p w:rsidR="00B53735" w:rsidRDefault="00B53735" w:rsidP="00B53735">
      <w:pPr>
        <w:ind w:left="-142" w:firstLine="709"/>
        <w:jc w:val="center"/>
        <w:outlineLvl w:val="1"/>
        <w:rPr>
          <w:b/>
          <w:sz w:val="24"/>
          <w:szCs w:val="24"/>
        </w:rPr>
      </w:pPr>
      <w:r>
        <w:rPr>
          <w:b/>
          <w:sz w:val="24"/>
          <w:szCs w:val="24"/>
        </w:rPr>
        <w:t>Досудебный (внесудебный) порядок обжалования решений и</w:t>
      </w:r>
      <w:r>
        <w:rPr>
          <w:b/>
          <w:sz w:val="24"/>
          <w:szCs w:val="24"/>
        </w:rPr>
        <w:br/>
        <w:t xml:space="preserve">действий (бездействия) органа, предоставляющего  муниципальную услугу, </w:t>
      </w:r>
    </w:p>
    <w:p w:rsidR="00B53735" w:rsidRDefault="00B53735" w:rsidP="00B53735">
      <w:pPr>
        <w:ind w:left="-142" w:firstLine="709"/>
        <w:jc w:val="center"/>
        <w:outlineLvl w:val="1"/>
        <w:rPr>
          <w:b/>
          <w:sz w:val="24"/>
          <w:szCs w:val="24"/>
        </w:rPr>
      </w:pPr>
      <w:r>
        <w:rPr>
          <w:b/>
          <w:sz w:val="24"/>
          <w:szCs w:val="24"/>
        </w:rPr>
        <w:t>а также должностных лиц органа, предоставляющего муниципальную услугу, либо муниципальных служащих, многофункционального центра</w:t>
      </w:r>
      <w:r>
        <w:rPr>
          <w:color w:val="000000"/>
          <w:sz w:val="24"/>
          <w:szCs w:val="24"/>
        </w:rPr>
        <w:t xml:space="preserve"> </w:t>
      </w:r>
      <w:r>
        <w:rPr>
          <w:b/>
          <w:sz w:val="24"/>
          <w:szCs w:val="24"/>
        </w:rPr>
        <w:t>предоставления государственных и муниципальных услуг, работника многофункционального центра</w:t>
      </w:r>
      <w:r>
        <w:rPr>
          <w:color w:val="000000"/>
          <w:sz w:val="24"/>
          <w:szCs w:val="24"/>
        </w:rPr>
        <w:t xml:space="preserve"> </w:t>
      </w:r>
      <w:r>
        <w:rPr>
          <w:b/>
          <w:sz w:val="24"/>
          <w:szCs w:val="24"/>
        </w:rPr>
        <w:t>предоставления государственных и муниципальных услуг</w:t>
      </w:r>
    </w:p>
    <w:p w:rsidR="00B53735" w:rsidRDefault="00B53735" w:rsidP="00B53735">
      <w:pPr>
        <w:tabs>
          <w:tab w:val="left" w:pos="142"/>
          <w:tab w:val="left" w:pos="284"/>
        </w:tabs>
        <w:ind w:left="-142" w:firstLine="709"/>
        <w:jc w:val="center"/>
        <w:rPr>
          <w:bCs/>
          <w:sz w:val="24"/>
          <w:szCs w:val="24"/>
        </w:rPr>
      </w:pPr>
    </w:p>
    <w:p w:rsidR="00B53735" w:rsidRPr="00BE4ED9" w:rsidRDefault="00BE4ED9" w:rsidP="00BE4ED9">
      <w:pPr>
        <w:ind w:firstLine="567"/>
        <w:jc w:val="both"/>
        <w:rPr>
          <w:sz w:val="22"/>
        </w:rPr>
      </w:pPr>
      <w:r>
        <w:rPr>
          <w:sz w:val="22"/>
        </w:rPr>
        <w:t xml:space="preserve">1. </w:t>
      </w:r>
      <w:r w:rsidR="00B53735" w:rsidRPr="00BE4ED9">
        <w:rPr>
          <w:sz w:val="22"/>
        </w:rPr>
        <w:t>Заявители либо их представители имеют право на досудебное (внесудебное) обжалование действий (бездействия), принятых (осуществляемых) в ходе предоставления муниципальной услуги.</w:t>
      </w:r>
    </w:p>
    <w:p w:rsidR="00B53735" w:rsidRPr="00BE4ED9" w:rsidRDefault="00BE4ED9" w:rsidP="00BE4ED9">
      <w:pPr>
        <w:ind w:firstLine="567"/>
        <w:jc w:val="both"/>
        <w:rPr>
          <w:sz w:val="22"/>
        </w:rPr>
      </w:pPr>
      <w:r>
        <w:rPr>
          <w:sz w:val="22"/>
        </w:rPr>
        <w:t>2.</w:t>
      </w:r>
      <w:r w:rsidR="00B53735" w:rsidRPr="00BE4ED9">
        <w:rPr>
          <w:sz w:val="22"/>
        </w:rPr>
        <w:t xml:space="preserve">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rsidR="00B53735" w:rsidRPr="00460A83" w:rsidRDefault="00B53735" w:rsidP="00BE4ED9">
      <w:pPr>
        <w:ind w:left="-142" w:firstLine="567"/>
        <w:jc w:val="both"/>
        <w:rPr>
          <w:sz w:val="22"/>
          <w:szCs w:val="24"/>
        </w:rPr>
      </w:pPr>
      <w:r w:rsidRPr="00460A83">
        <w:rPr>
          <w:sz w:val="22"/>
          <w:szCs w:val="24"/>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B53735" w:rsidRPr="00460A83" w:rsidRDefault="00B53735" w:rsidP="00B53735">
      <w:pPr>
        <w:ind w:left="-142" w:firstLine="709"/>
        <w:jc w:val="both"/>
        <w:rPr>
          <w:sz w:val="22"/>
          <w:szCs w:val="24"/>
        </w:rPr>
      </w:pPr>
      <w:r w:rsidRPr="00460A83">
        <w:rPr>
          <w:sz w:val="22"/>
          <w:szCs w:val="24"/>
        </w:rPr>
        <w:t xml:space="preserve">2) нарушение срока предоставления муниципальной услуги. </w:t>
      </w:r>
      <w:proofErr w:type="gramStart"/>
      <w:r w:rsidRPr="00460A83">
        <w:rPr>
          <w:sz w:val="22"/>
          <w:szCs w:val="24"/>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B53735" w:rsidRPr="00460A83" w:rsidRDefault="00B53735" w:rsidP="00B53735">
      <w:pPr>
        <w:ind w:firstLine="540"/>
        <w:jc w:val="both"/>
        <w:rPr>
          <w:sz w:val="22"/>
          <w:szCs w:val="24"/>
        </w:rPr>
      </w:pPr>
      <w:r w:rsidRPr="00460A83">
        <w:rPr>
          <w:sz w:val="22"/>
          <w:szCs w:val="24"/>
        </w:rPr>
        <w:t>3)</w:t>
      </w:r>
      <w:r w:rsidRPr="00460A83">
        <w:rPr>
          <w:color w:val="FF0000"/>
          <w:sz w:val="22"/>
          <w:szCs w:val="24"/>
        </w:rPr>
        <w:t xml:space="preserve"> </w:t>
      </w:r>
      <w:r w:rsidRPr="00460A83">
        <w:rPr>
          <w:sz w:val="22"/>
          <w:szCs w:val="24"/>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B53735" w:rsidRPr="00460A83" w:rsidRDefault="00B53735" w:rsidP="00B53735">
      <w:pPr>
        <w:pStyle w:val="a5"/>
        <w:ind w:left="-142" w:firstLine="709"/>
        <w:jc w:val="both"/>
        <w:rPr>
          <w:sz w:val="22"/>
        </w:rPr>
      </w:pPr>
      <w:r w:rsidRPr="00460A83">
        <w:rPr>
          <w:sz w:val="22"/>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B53735" w:rsidRPr="00460A83" w:rsidRDefault="00B53735" w:rsidP="00B53735">
      <w:pPr>
        <w:pStyle w:val="a5"/>
        <w:ind w:left="-142" w:firstLine="709"/>
        <w:jc w:val="both"/>
        <w:rPr>
          <w:sz w:val="22"/>
        </w:rPr>
      </w:pPr>
      <w:proofErr w:type="gramStart"/>
      <w:r w:rsidRPr="00460A83">
        <w:rPr>
          <w:sz w:val="22"/>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w:t>
      </w:r>
      <w:proofErr w:type="gramEnd"/>
      <w:r w:rsidRPr="00460A83">
        <w:rPr>
          <w:sz w:val="22"/>
        </w:rPr>
        <w:t xml:space="preserve"> </w:t>
      </w:r>
      <w:proofErr w:type="gramStart"/>
      <w:r w:rsidRPr="00460A83">
        <w:rPr>
          <w:sz w:val="22"/>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B53735" w:rsidRPr="00460A83" w:rsidRDefault="00B53735" w:rsidP="00B53735">
      <w:pPr>
        <w:pStyle w:val="a5"/>
        <w:ind w:left="-142" w:firstLine="709"/>
        <w:jc w:val="both"/>
        <w:rPr>
          <w:sz w:val="22"/>
        </w:rPr>
      </w:pPr>
      <w:r w:rsidRPr="00460A83">
        <w:rPr>
          <w:sz w:val="22"/>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B53735" w:rsidRPr="00460A83" w:rsidRDefault="00B53735" w:rsidP="00B53735">
      <w:pPr>
        <w:pStyle w:val="a5"/>
        <w:ind w:left="-142" w:firstLine="709"/>
        <w:jc w:val="both"/>
        <w:rPr>
          <w:sz w:val="22"/>
        </w:rPr>
      </w:pPr>
      <w:proofErr w:type="gramStart"/>
      <w:r w:rsidRPr="00460A83">
        <w:rPr>
          <w:sz w:val="22"/>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w:t>
      </w:r>
      <w:r w:rsidRPr="00460A83">
        <w:rPr>
          <w:sz w:val="22"/>
        </w:rPr>
        <w:lastRenderedPageBreak/>
        <w:t>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460A83">
        <w:rPr>
          <w:sz w:val="22"/>
        </w:rPr>
        <w:t xml:space="preserve"> </w:t>
      </w:r>
      <w:proofErr w:type="gramStart"/>
      <w:r w:rsidRPr="00460A83">
        <w:rPr>
          <w:sz w:val="22"/>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B53735" w:rsidRPr="00460A83" w:rsidRDefault="00B53735" w:rsidP="00B53735">
      <w:pPr>
        <w:pStyle w:val="a5"/>
        <w:ind w:left="-142" w:firstLine="709"/>
        <w:jc w:val="both"/>
        <w:rPr>
          <w:sz w:val="22"/>
        </w:rPr>
      </w:pPr>
      <w:r w:rsidRPr="00460A83">
        <w:rPr>
          <w:sz w:val="22"/>
        </w:rPr>
        <w:t>8) нарушение срока или порядка выдачи документов по результатам предоставления муниципальной услуги;</w:t>
      </w:r>
    </w:p>
    <w:p w:rsidR="00B53735" w:rsidRPr="00460A83" w:rsidRDefault="00B53735" w:rsidP="00B53735">
      <w:pPr>
        <w:ind w:left="-142" w:firstLine="709"/>
        <w:jc w:val="both"/>
        <w:rPr>
          <w:sz w:val="22"/>
          <w:szCs w:val="24"/>
        </w:rPr>
      </w:pPr>
      <w:r w:rsidRPr="00460A83">
        <w:rPr>
          <w:sz w:val="22"/>
          <w:szCs w:val="24"/>
        </w:rPr>
        <w:t xml:space="preserve">  </w:t>
      </w:r>
      <w:proofErr w:type="gramStart"/>
      <w:r w:rsidRPr="00460A83">
        <w:rPr>
          <w:sz w:val="22"/>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муниципальными правовыми актами.</w:t>
      </w:r>
      <w:proofErr w:type="gramEnd"/>
      <w:r w:rsidRPr="00460A83">
        <w:rPr>
          <w:sz w:val="22"/>
          <w:szCs w:val="24"/>
        </w:rPr>
        <w:t xml:space="preserve"> </w:t>
      </w:r>
      <w:proofErr w:type="gramStart"/>
      <w:r w:rsidRPr="00460A83">
        <w:rPr>
          <w:sz w:val="22"/>
          <w:szCs w:val="24"/>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B53735" w:rsidRPr="00460A83" w:rsidRDefault="00B53735" w:rsidP="00B53735">
      <w:pPr>
        <w:ind w:firstLine="540"/>
        <w:jc w:val="both"/>
        <w:rPr>
          <w:sz w:val="22"/>
          <w:szCs w:val="24"/>
        </w:rPr>
      </w:pPr>
      <w:r w:rsidRPr="00460A83">
        <w:rPr>
          <w:sz w:val="22"/>
          <w:szCs w:val="24"/>
        </w:rPr>
        <w:t xml:space="preserve">10)требование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от 27.07.2010 № 210-ФЗ. </w:t>
      </w:r>
      <w:proofErr w:type="gramStart"/>
      <w:r w:rsidRPr="00460A83">
        <w:rPr>
          <w:sz w:val="22"/>
          <w:szCs w:val="24"/>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B53735" w:rsidRPr="00460A83" w:rsidRDefault="00B53735" w:rsidP="00B53735">
      <w:pPr>
        <w:ind w:left="-142" w:firstLine="709"/>
        <w:jc w:val="both"/>
        <w:rPr>
          <w:sz w:val="22"/>
          <w:szCs w:val="24"/>
        </w:rPr>
      </w:pPr>
      <w:r w:rsidRPr="00460A83">
        <w:rPr>
          <w:sz w:val="22"/>
          <w:szCs w:val="24"/>
        </w:rPr>
        <w:t xml:space="preserve">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этого многофункционального центра. Жалобы на решения и действия (бездействие) ГБУ ЛО «МФЦ» подаются учредителю ГБУ ЛО «МФЦ». </w:t>
      </w:r>
    </w:p>
    <w:p w:rsidR="00B53735" w:rsidRPr="00460A83" w:rsidRDefault="00B53735" w:rsidP="00B53735">
      <w:pPr>
        <w:ind w:left="-142" w:firstLine="709"/>
        <w:jc w:val="both"/>
        <w:rPr>
          <w:sz w:val="22"/>
          <w:szCs w:val="24"/>
        </w:rPr>
      </w:pPr>
      <w:proofErr w:type="gramStart"/>
      <w:r w:rsidRPr="00460A83">
        <w:rPr>
          <w:sz w:val="22"/>
          <w:szCs w:val="24"/>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w:t>
      </w:r>
      <w:proofErr w:type="gramEnd"/>
      <w:r w:rsidRPr="00460A83">
        <w:rPr>
          <w:sz w:val="22"/>
          <w:szCs w:val="24"/>
        </w:rPr>
        <w:t xml:space="preserve">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 </w:t>
      </w:r>
    </w:p>
    <w:p w:rsidR="00B53735" w:rsidRPr="00460A83" w:rsidRDefault="00BE4ED9" w:rsidP="00B53735">
      <w:pPr>
        <w:pStyle w:val="a5"/>
        <w:ind w:left="-142" w:firstLine="709"/>
        <w:jc w:val="both"/>
        <w:rPr>
          <w:sz w:val="22"/>
        </w:rPr>
      </w:pPr>
      <w:r>
        <w:rPr>
          <w:sz w:val="22"/>
        </w:rPr>
        <w:t xml:space="preserve">  </w:t>
      </w:r>
      <w:r w:rsidR="00B53735" w:rsidRPr="00460A83">
        <w:rPr>
          <w:sz w:val="22"/>
        </w:rPr>
        <w:t>4 Основанием для начала процедуры досудебного (внесудебного) обжалования является подача заявителем либо его представителем жалобы, соответствующей требованиям части 5 статьи 11.2 Федерального закона № 210-ФЗ.</w:t>
      </w:r>
    </w:p>
    <w:p w:rsidR="00B53735" w:rsidRPr="00460A83" w:rsidRDefault="00B53735" w:rsidP="00B53735">
      <w:pPr>
        <w:tabs>
          <w:tab w:val="left" w:pos="142"/>
          <w:tab w:val="left" w:pos="284"/>
        </w:tabs>
        <w:ind w:left="-142" w:firstLine="709"/>
        <w:jc w:val="both"/>
        <w:rPr>
          <w:sz w:val="22"/>
          <w:szCs w:val="24"/>
        </w:rPr>
      </w:pPr>
      <w:r w:rsidRPr="00460A83">
        <w:rPr>
          <w:sz w:val="22"/>
          <w:szCs w:val="24"/>
        </w:rPr>
        <w:t>В письменной жалобе в обязательном порядке указывается:</w:t>
      </w:r>
    </w:p>
    <w:p w:rsidR="00B53735" w:rsidRPr="00460A83" w:rsidRDefault="00B53735" w:rsidP="00B53735">
      <w:pPr>
        <w:pStyle w:val="a5"/>
        <w:numPr>
          <w:ilvl w:val="0"/>
          <w:numId w:val="2"/>
        </w:numPr>
        <w:suppressAutoHyphens w:val="0"/>
        <w:ind w:left="-142" w:firstLine="709"/>
        <w:jc w:val="both"/>
        <w:rPr>
          <w:sz w:val="22"/>
        </w:rPr>
      </w:pPr>
      <w:r w:rsidRPr="00460A83">
        <w:rPr>
          <w:sz w:val="22"/>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
    <w:p w:rsidR="00B53735" w:rsidRPr="00460A83" w:rsidRDefault="00B53735" w:rsidP="00B53735">
      <w:pPr>
        <w:pStyle w:val="a5"/>
        <w:numPr>
          <w:ilvl w:val="0"/>
          <w:numId w:val="2"/>
        </w:numPr>
        <w:suppressAutoHyphens w:val="0"/>
        <w:ind w:left="-142" w:firstLine="709"/>
        <w:jc w:val="both"/>
        <w:rPr>
          <w:sz w:val="22"/>
        </w:rPr>
      </w:pPr>
      <w:proofErr w:type="gramStart"/>
      <w:r w:rsidRPr="00460A83">
        <w:rPr>
          <w:sz w:val="22"/>
        </w:rPr>
        <w:t xml:space="preserve">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w:t>
      </w:r>
      <w:r w:rsidRPr="00460A83">
        <w:rPr>
          <w:sz w:val="22"/>
        </w:rPr>
        <w:lastRenderedPageBreak/>
        <w:t>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B53735" w:rsidRPr="00460A83" w:rsidRDefault="00B53735" w:rsidP="00B53735">
      <w:pPr>
        <w:pStyle w:val="a5"/>
        <w:numPr>
          <w:ilvl w:val="0"/>
          <w:numId w:val="2"/>
        </w:numPr>
        <w:suppressAutoHyphens w:val="0"/>
        <w:ind w:left="-142" w:firstLine="709"/>
        <w:jc w:val="both"/>
        <w:rPr>
          <w:sz w:val="22"/>
        </w:rPr>
      </w:pPr>
      <w:r w:rsidRPr="00460A83">
        <w:rPr>
          <w:sz w:val="22"/>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B53735" w:rsidRPr="00460A83" w:rsidRDefault="00B53735" w:rsidP="00B53735">
      <w:pPr>
        <w:pStyle w:val="a5"/>
        <w:numPr>
          <w:ilvl w:val="0"/>
          <w:numId w:val="2"/>
        </w:numPr>
        <w:suppressAutoHyphens w:val="0"/>
        <w:ind w:left="-142" w:firstLine="709"/>
        <w:jc w:val="both"/>
        <w:rPr>
          <w:sz w:val="22"/>
        </w:rPr>
      </w:pPr>
      <w:r w:rsidRPr="00460A83">
        <w:rPr>
          <w:sz w:val="22"/>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B53735" w:rsidRPr="00460A83" w:rsidRDefault="00B53735" w:rsidP="00B53735">
      <w:pPr>
        <w:pStyle w:val="a5"/>
        <w:tabs>
          <w:tab w:val="left" w:pos="142"/>
          <w:tab w:val="left" w:pos="284"/>
        </w:tabs>
        <w:ind w:left="-142" w:firstLine="709"/>
        <w:jc w:val="both"/>
        <w:rPr>
          <w:sz w:val="22"/>
        </w:rPr>
      </w:pPr>
      <w:r w:rsidRPr="00460A83">
        <w:rPr>
          <w:sz w:val="22"/>
        </w:rPr>
        <w:t xml:space="preserve">5. Заявитель имеет право на получение информации и документов, необходимых для составления и обоснования жалобы в случаях, установленных статьей 11.1 Федерального закона № 210-ФЗ, при условии, что это не затрагивает права, свободы и законные интересы других лиц, </w:t>
      </w:r>
      <w:proofErr w:type="gramStart"/>
      <w:r w:rsidRPr="00460A83">
        <w:rPr>
          <w:sz w:val="22"/>
        </w:rPr>
        <w:t>и</w:t>
      </w:r>
      <w:proofErr w:type="gramEnd"/>
      <w:r w:rsidRPr="00460A83">
        <w:rPr>
          <w:sz w:val="22"/>
        </w:rPr>
        <w:t xml:space="preserve"> если указанные информация и документы не содержат сведения, составляющих государственную или иную охраняемую тайну.</w:t>
      </w:r>
    </w:p>
    <w:p w:rsidR="00B53735" w:rsidRPr="00460A83" w:rsidRDefault="00B53735" w:rsidP="00B53735">
      <w:pPr>
        <w:pStyle w:val="a5"/>
        <w:widowControl w:val="0"/>
        <w:tabs>
          <w:tab w:val="left" w:pos="142"/>
          <w:tab w:val="left" w:pos="284"/>
        </w:tabs>
        <w:autoSpaceDE w:val="0"/>
        <w:autoSpaceDN w:val="0"/>
        <w:adjustRightInd w:val="0"/>
        <w:ind w:left="-142" w:firstLine="709"/>
        <w:jc w:val="both"/>
        <w:rPr>
          <w:sz w:val="22"/>
        </w:rPr>
      </w:pPr>
      <w:r w:rsidRPr="00460A83">
        <w:rPr>
          <w:sz w:val="22"/>
        </w:rPr>
        <w:t xml:space="preserve">6. </w:t>
      </w:r>
      <w:proofErr w:type="gramStart"/>
      <w:r w:rsidRPr="00460A83">
        <w:rPr>
          <w:sz w:val="22"/>
        </w:rPr>
        <w:t>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w:t>
      </w:r>
      <w:proofErr w:type="gramEnd"/>
      <w:r w:rsidRPr="00460A83">
        <w:rPr>
          <w:sz w:val="22"/>
        </w:rPr>
        <w:t xml:space="preserve"> установленного срока таких исправлений - в течение пяти рабочих дней со дня ее регистрации.</w:t>
      </w:r>
    </w:p>
    <w:p w:rsidR="00B53735" w:rsidRPr="00460A83" w:rsidRDefault="00B53735" w:rsidP="00B53735">
      <w:pPr>
        <w:ind w:left="-142" w:firstLine="709"/>
        <w:jc w:val="both"/>
        <w:rPr>
          <w:sz w:val="22"/>
          <w:szCs w:val="24"/>
        </w:rPr>
      </w:pPr>
      <w:r w:rsidRPr="00460A83">
        <w:rPr>
          <w:sz w:val="22"/>
          <w:szCs w:val="24"/>
        </w:rPr>
        <w:t>7. По результатам рассмотрения жалобы принимается одно из следующих решений:</w:t>
      </w:r>
    </w:p>
    <w:p w:rsidR="00B53735" w:rsidRPr="00460A83" w:rsidRDefault="00B53735" w:rsidP="00B53735">
      <w:pPr>
        <w:ind w:left="-142" w:firstLine="709"/>
        <w:jc w:val="both"/>
        <w:rPr>
          <w:sz w:val="22"/>
          <w:szCs w:val="24"/>
        </w:rPr>
      </w:pPr>
      <w:proofErr w:type="gramStart"/>
      <w:r w:rsidRPr="00460A83">
        <w:rPr>
          <w:sz w:val="22"/>
          <w:szCs w:val="24"/>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w:t>
      </w:r>
      <w:proofErr w:type="gramEnd"/>
    </w:p>
    <w:p w:rsidR="00B53735" w:rsidRPr="00460A83" w:rsidRDefault="00B53735" w:rsidP="00B53735">
      <w:pPr>
        <w:ind w:left="-142" w:firstLine="709"/>
        <w:jc w:val="both"/>
        <w:rPr>
          <w:sz w:val="22"/>
          <w:szCs w:val="24"/>
        </w:rPr>
      </w:pPr>
      <w:r w:rsidRPr="00460A83">
        <w:rPr>
          <w:sz w:val="22"/>
          <w:szCs w:val="24"/>
        </w:rPr>
        <w:t>2) в удовлетворении жалобы отказывается.</w:t>
      </w:r>
    </w:p>
    <w:p w:rsidR="00B53735" w:rsidRPr="00460A83" w:rsidRDefault="00B53735" w:rsidP="00B53735">
      <w:pPr>
        <w:ind w:left="-142" w:firstLine="709"/>
        <w:jc w:val="both"/>
        <w:rPr>
          <w:sz w:val="22"/>
          <w:szCs w:val="24"/>
        </w:rPr>
      </w:pPr>
      <w:r w:rsidRPr="00460A83">
        <w:rPr>
          <w:sz w:val="22"/>
          <w:szCs w:val="24"/>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B53735" w:rsidRPr="00460A83" w:rsidRDefault="00B53735" w:rsidP="00B53735">
      <w:pPr>
        <w:numPr>
          <w:ilvl w:val="0"/>
          <w:numId w:val="3"/>
        </w:numPr>
        <w:tabs>
          <w:tab w:val="left" w:pos="1276"/>
        </w:tabs>
        <w:adjustRightInd w:val="0"/>
        <w:ind w:left="0" w:firstLine="709"/>
        <w:jc w:val="both"/>
        <w:rPr>
          <w:sz w:val="22"/>
          <w:szCs w:val="24"/>
        </w:rPr>
      </w:pPr>
      <w:proofErr w:type="gramStart"/>
      <w:r w:rsidRPr="00460A83">
        <w:rPr>
          <w:sz w:val="22"/>
          <w:szCs w:val="24"/>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roofErr w:type="gramEnd"/>
    </w:p>
    <w:p w:rsidR="00B53735" w:rsidRPr="00460A83" w:rsidRDefault="00B53735" w:rsidP="00B53735">
      <w:pPr>
        <w:pStyle w:val="a5"/>
        <w:widowControl w:val="0"/>
        <w:numPr>
          <w:ilvl w:val="0"/>
          <w:numId w:val="4"/>
        </w:numPr>
        <w:suppressAutoHyphens w:val="0"/>
        <w:autoSpaceDE w:val="0"/>
        <w:autoSpaceDN w:val="0"/>
        <w:ind w:left="0" w:firstLine="720"/>
        <w:jc w:val="both"/>
        <w:rPr>
          <w:sz w:val="22"/>
        </w:rPr>
      </w:pPr>
      <w:r w:rsidRPr="00460A83">
        <w:rPr>
          <w:sz w:val="22"/>
        </w:rPr>
        <w:t xml:space="preserve">в случае признания </w:t>
      </w:r>
      <w:proofErr w:type="gramStart"/>
      <w:r w:rsidRPr="00460A83">
        <w:rPr>
          <w:sz w:val="22"/>
        </w:rPr>
        <w:t>жалобы</w:t>
      </w:r>
      <w:proofErr w:type="gramEnd"/>
      <w:r w:rsidRPr="00460A83">
        <w:rPr>
          <w:sz w:val="22"/>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B53735" w:rsidRPr="00460A83" w:rsidRDefault="00B53735" w:rsidP="00B53735">
      <w:pPr>
        <w:ind w:left="-142" w:firstLine="709"/>
        <w:jc w:val="both"/>
        <w:rPr>
          <w:sz w:val="22"/>
          <w:szCs w:val="24"/>
        </w:rPr>
      </w:pPr>
      <w:r w:rsidRPr="00460A83">
        <w:rPr>
          <w:sz w:val="22"/>
          <w:szCs w:val="24"/>
        </w:rPr>
        <w:t>8. Ответ на жалобу не дается в случаях, предусмотренных Федеральным законом от 02.05.2006 № 59-ФЗ «О порядке рассмотрения обращений граждан Российской Федерации».</w:t>
      </w:r>
      <w:bookmarkStart w:id="1" w:name="Par1"/>
      <w:bookmarkEnd w:id="1"/>
    </w:p>
    <w:p w:rsidR="00B53735" w:rsidRPr="00460A83" w:rsidRDefault="00B53735" w:rsidP="00B53735">
      <w:pPr>
        <w:ind w:left="-142" w:firstLine="709"/>
        <w:jc w:val="both"/>
        <w:rPr>
          <w:sz w:val="22"/>
          <w:szCs w:val="24"/>
        </w:rPr>
      </w:pPr>
      <w:r w:rsidRPr="00460A83">
        <w:rPr>
          <w:sz w:val="22"/>
          <w:szCs w:val="24"/>
        </w:rPr>
        <w:t xml:space="preserve">9. В случае установления в ходе или по результатам </w:t>
      </w:r>
      <w:proofErr w:type="gramStart"/>
      <w:r w:rsidRPr="00460A83">
        <w:rPr>
          <w:sz w:val="22"/>
          <w:szCs w:val="24"/>
        </w:rPr>
        <w:t>рассмотрения жалобы признаков состава административного правонарушения</w:t>
      </w:r>
      <w:proofErr w:type="gramEnd"/>
      <w:r w:rsidRPr="00460A83">
        <w:rPr>
          <w:sz w:val="22"/>
          <w:szCs w:val="24"/>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B3375B" w:rsidRPr="00460A83" w:rsidRDefault="00B3375B">
      <w:pPr>
        <w:rPr>
          <w:sz w:val="18"/>
        </w:rPr>
      </w:pPr>
    </w:p>
    <w:sectPr w:rsidR="00B3375B" w:rsidRPr="00460A83" w:rsidSect="00B53735">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DejaVu Sans">
    <w:altName w:val="Times New Roman"/>
    <w:charset w:val="00"/>
    <w:family w:val="auto"/>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B0CDA"/>
    <w:multiLevelType w:val="hybridMultilevel"/>
    <w:tmpl w:val="727C87F2"/>
    <w:lvl w:ilvl="0" w:tplc="04190001">
      <w:start w:val="1"/>
      <w:numFmt w:val="bullet"/>
      <w:lvlText w:val=""/>
      <w:lvlJc w:val="left"/>
      <w:pPr>
        <w:ind w:left="1070"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
    <w:nsid w:val="20A1736E"/>
    <w:multiLevelType w:val="hybridMultilevel"/>
    <w:tmpl w:val="D662E432"/>
    <w:lvl w:ilvl="0" w:tplc="91588586">
      <w:start w:val="1"/>
      <w:numFmt w:val="decimal"/>
      <w:lvlText w:val="6.%1"/>
      <w:lvlJc w:val="left"/>
      <w:pPr>
        <w:ind w:left="1211" w:hanging="360"/>
      </w:pPr>
      <w:rPr>
        <w:sz w:val="24"/>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2">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hint="default"/>
      </w:rPr>
    </w:lvl>
  </w:abstractNum>
  <w:abstractNum w:abstractNumId="3">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
    <w:nsid w:val="77636AFC"/>
    <w:multiLevelType w:val="hybridMultilevel"/>
    <w:tmpl w:val="AB2C67E4"/>
    <w:lvl w:ilvl="0" w:tplc="E28CC6D0">
      <w:start w:val="1"/>
      <w:numFmt w:val="decimal"/>
      <w:lvlText w:val="%1."/>
      <w:lvlJc w:val="left"/>
      <w:pPr>
        <w:ind w:left="10140" w:hanging="360"/>
      </w:pPr>
      <w:rPr>
        <w:rFonts w:hint="default"/>
      </w:rPr>
    </w:lvl>
    <w:lvl w:ilvl="1" w:tplc="04190019" w:tentative="1">
      <w:start w:val="1"/>
      <w:numFmt w:val="lowerLetter"/>
      <w:lvlText w:val="%2."/>
      <w:lvlJc w:val="left"/>
      <w:pPr>
        <w:ind w:left="10860" w:hanging="360"/>
      </w:pPr>
    </w:lvl>
    <w:lvl w:ilvl="2" w:tplc="0419001B" w:tentative="1">
      <w:start w:val="1"/>
      <w:numFmt w:val="lowerRoman"/>
      <w:lvlText w:val="%3."/>
      <w:lvlJc w:val="right"/>
      <w:pPr>
        <w:ind w:left="11580" w:hanging="180"/>
      </w:pPr>
    </w:lvl>
    <w:lvl w:ilvl="3" w:tplc="0419000F" w:tentative="1">
      <w:start w:val="1"/>
      <w:numFmt w:val="decimal"/>
      <w:lvlText w:val="%4."/>
      <w:lvlJc w:val="left"/>
      <w:pPr>
        <w:ind w:left="12300" w:hanging="360"/>
      </w:pPr>
    </w:lvl>
    <w:lvl w:ilvl="4" w:tplc="04190019" w:tentative="1">
      <w:start w:val="1"/>
      <w:numFmt w:val="lowerLetter"/>
      <w:lvlText w:val="%5."/>
      <w:lvlJc w:val="left"/>
      <w:pPr>
        <w:ind w:left="13020" w:hanging="360"/>
      </w:pPr>
    </w:lvl>
    <w:lvl w:ilvl="5" w:tplc="0419001B" w:tentative="1">
      <w:start w:val="1"/>
      <w:numFmt w:val="lowerRoman"/>
      <w:lvlText w:val="%6."/>
      <w:lvlJc w:val="right"/>
      <w:pPr>
        <w:ind w:left="13740" w:hanging="180"/>
      </w:pPr>
    </w:lvl>
    <w:lvl w:ilvl="6" w:tplc="0419000F" w:tentative="1">
      <w:start w:val="1"/>
      <w:numFmt w:val="decimal"/>
      <w:lvlText w:val="%7."/>
      <w:lvlJc w:val="left"/>
      <w:pPr>
        <w:ind w:left="14460" w:hanging="360"/>
      </w:pPr>
    </w:lvl>
    <w:lvl w:ilvl="7" w:tplc="04190019" w:tentative="1">
      <w:start w:val="1"/>
      <w:numFmt w:val="lowerLetter"/>
      <w:lvlText w:val="%8."/>
      <w:lvlJc w:val="left"/>
      <w:pPr>
        <w:ind w:left="15180" w:hanging="360"/>
      </w:pPr>
    </w:lvl>
    <w:lvl w:ilvl="8" w:tplc="0419001B" w:tentative="1">
      <w:start w:val="1"/>
      <w:numFmt w:val="lowerRoman"/>
      <w:lvlText w:val="%9."/>
      <w:lvlJc w:val="right"/>
      <w:pPr>
        <w:ind w:left="1590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2D9F"/>
    <w:rsid w:val="0004288B"/>
    <w:rsid w:val="00050116"/>
    <w:rsid w:val="000670DC"/>
    <w:rsid w:val="000821D2"/>
    <w:rsid w:val="00133928"/>
    <w:rsid w:val="00135B49"/>
    <w:rsid w:val="001956BE"/>
    <w:rsid w:val="001B2749"/>
    <w:rsid w:val="00243766"/>
    <w:rsid w:val="00257E91"/>
    <w:rsid w:val="00286808"/>
    <w:rsid w:val="002A1543"/>
    <w:rsid w:val="002B7715"/>
    <w:rsid w:val="00334D2D"/>
    <w:rsid w:val="00380516"/>
    <w:rsid w:val="003A1A5A"/>
    <w:rsid w:val="003C2168"/>
    <w:rsid w:val="00452CE7"/>
    <w:rsid w:val="00460A83"/>
    <w:rsid w:val="004749AC"/>
    <w:rsid w:val="005033AF"/>
    <w:rsid w:val="00556CB6"/>
    <w:rsid w:val="00557976"/>
    <w:rsid w:val="005871A4"/>
    <w:rsid w:val="00590534"/>
    <w:rsid w:val="005D4274"/>
    <w:rsid w:val="00601309"/>
    <w:rsid w:val="00613130"/>
    <w:rsid w:val="00614AB2"/>
    <w:rsid w:val="006956F5"/>
    <w:rsid w:val="006A3B2F"/>
    <w:rsid w:val="006E0246"/>
    <w:rsid w:val="00733270"/>
    <w:rsid w:val="007566C8"/>
    <w:rsid w:val="00765902"/>
    <w:rsid w:val="007B57C7"/>
    <w:rsid w:val="008340F0"/>
    <w:rsid w:val="00846E69"/>
    <w:rsid w:val="00865962"/>
    <w:rsid w:val="008A00D2"/>
    <w:rsid w:val="008F2D9F"/>
    <w:rsid w:val="00913DA9"/>
    <w:rsid w:val="00922354"/>
    <w:rsid w:val="009417F8"/>
    <w:rsid w:val="00A01579"/>
    <w:rsid w:val="00A129E0"/>
    <w:rsid w:val="00A67A53"/>
    <w:rsid w:val="00AA0A4B"/>
    <w:rsid w:val="00AC32F0"/>
    <w:rsid w:val="00B3375B"/>
    <w:rsid w:val="00B53735"/>
    <w:rsid w:val="00BE4ED9"/>
    <w:rsid w:val="00C12F25"/>
    <w:rsid w:val="00C237F8"/>
    <w:rsid w:val="00C64C47"/>
    <w:rsid w:val="00D465B7"/>
    <w:rsid w:val="00D46967"/>
    <w:rsid w:val="00D7317A"/>
    <w:rsid w:val="00D74809"/>
    <w:rsid w:val="00D80E17"/>
    <w:rsid w:val="00D91AF6"/>
    <w:rsid w:val="00D970D7"/>
    <w:rsid w:val="00DA6965"/>
    <w:rsid w:val="00DD3B93"/>
    <w:rsid w:val="00DE04F5"/>
    <w:rsid w:val="00DE08B5"/>
    <w:rsid w:val="00DE3970"/>
    <w:rsid w:val="00E13071"/>
    <w:rsid w:val="00E130F6"/>
    <w:rsid w:val="00E5575A"/>
    <w:rsid w:val="00E63DB3"/>
    <w:rsid w:val="00E717BC"/>
    <w:rsid w:val="00E82279"/>
    <w:rsid w:val="00F32FAA"/>
    <w:rsid w:val="00F41E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3735"/>
    <w:pPr>
      <w:autoSpaceDE w:val="0"/>
      <w:autoSpaceDN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semiHidden/>
    <w:unhideWhenUsed/>
    <w:rsid w:val="00B53735"/>
    <w:pPr>
      <w:suppressAutoHyphens/>
      <w:autoSpaceDE/>
      <w:autoSpaceDN/>
      <w:spacing w:after="120"/>
      <w:ind w:left="283"/>
    </w:pPr>
    <w:rPr>
      <w:lang w:eastAsia="zh-CN"/>
    </w:rPr>
  </w:style>
  <w:style w:type="character" w:customStyle="1" w:styleId="a4">
    <w:name w:val="Основной текст с отступом Знак"/>
    <w:basedOn w:val="a0"/>
    <w:link w:val="a3"/>
    <w:semiHidden/>
    <w:rsid w:val="00B53735"/>
    <w:rPr>
      <w:rFonts w:ascii="Times New Roman" w:eastAsia="Times New Roman" w:hAnsi="Times New Roman" w:cs="Times New Roman"/>
      <w:sz w:val="20"/>
      <w:szCs w:val="20"/>
      <w:lang w:eastAsia="zh-CN"/>
    </w:rPr>
  </w:style>
  <w:style w:type="paragraph" w:styleId="a5">
    <w:name w:val="List Paragraph"/>
    <w:basedOn w:val="a"/>
    <w:link w:val="a6"/>
    <w:uiPriority w:val="99"/>
    <w:qFormat/>
    <w:rsid w:val="00B53735"/>
    <w:pPr>
      <w:suppressAutoHyphens/>
      <w:autoSpaceDE/>
      <w:autoSpaceDN/>
      <w:ind w:left="720"/>
      <w:contextualSpacing/>
    </w:pPr>
    <w:rPr>
      <w:sz w:val="24"/>
      <w:szCs w:val="24"/>
      <w:lang w:eastAsia="zh-CN"/>
    </w:rPr>
  </w:style>
  <w:style w:type="character" w:styleId="a7">
    <w:name w:val="Hyperlink"/>
    <w:basedOn w:val="a0"/>
    <w:uiPriority w:val="99"/>
    <w:semiHidden/>
    <w:unhideWhenUsed/>
    <w:rsid w:val="00B53735"/>
    <w:rPr>
      <w:color w:val="0000FF"/>
      <w:u w:val="single"/>
    </w:rPr>
  </w:style>
  <w:style w:type="paragraph" w:styleId="a8">
    <w:name w:val="Title"/>
    <w:basedOn w:val="a"/>
    <w:link w:val="a9"/>
    <w:qFormat/>
    <w:rsid w:val="00050116"/>
    <w:pPr>
      <w:autoSpaceDE/>
      <w:autoSpaceDN/>
      <w:jc w:val="center"/>
    </w:pPr>
    <w:rPr>
      <w:sz w:val="28"/>
      <w:szCs w:val="24"/>
      <w:lang w:val="x-none" w:eastAsia="x-none"/>
    </w:rPr>
  </w:style>
  <w:style w:type="character" w:customStyle="1" w:styleId="a9">
    <w:name w:val="Название Знак"/>
    <w:basedOn w:val="a0"/>
    <w:link w:val="a8"/>
    <w:rsid w:val="00050116"/>
    <w:rPr>
      <w:rFonts w:ascii="Times New Roman" w:eastAsia="Times New Roman" w:hAnsi="Times New Roman" w:cs="Times New Roman"/>
      <w:sz w:val="28"/>
      <w:szCs w:val="24"/>
      <w:lang w:val="x-none" w:eastAsia="x-none"/>
    </w:rPr>
  </w:style>
  <w:style w:type="paragraph" w:customStyle="1" w:styleId="ConsPlusNormal">
    <w:name w:val="ConsPlusNormal"/>
    <w:rsid w:val="00D74809"/>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C12F25"/>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a6">
    <w:name w:val="Абзац списка Знак"/>
    <w:link w:val="a5"/>
    <w:uiPriority w:val="99"/>
    <w:locked/>
    <w:rsid w:val="00DE3970"/>
    <w:rPr>
      <w:rFonts w:ascii="Times New Roman" w:eastAsia="Times New Roman" w:hAnsi="Times New Roman" w:cs="Times New Roman"/>
      <w:sz w:val="24"/>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3735"/>
    <w:pPr>
      <w:autoSpaceDE w:val="0"/>
      <w:autoSpaceDN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semiHidden/>
    <w:unhideWhenUsed/>
    <w:rsid w:val="00B53735"/>
    <w:pPr>
      <w:suppressAutoHyphens/>
      <w:autoSpaceDE/>
      <w:autoSpaceDN/>
      <w:spacing w:after="120"/>
      <w:ind w:left="283"/>
    </w:pPr>
    <w:rPr>
      <w:lang w:eastAsia="zh-CN"/>
    </w:rPr>
  </w:style>
  <w:style w:type="character" w:customStyle="1" w:styleId="a4">
    <w:name w:val="Основной текст с отступом Знак"/>
    <w:basedOn w:val="a0"/>
    <w:link w:val="a3"/>
    <w:semiHidden/>
    <w:rsid w:val="00B53735"/>
    <w:rPr>
      <w:rFonts w:ascii="Times New Roman" w:eastAsia="Times New Roman" w:hAnsi="Times New Roman" w:cs="Times New Roman"/>
      <w:sz w:val="20"/>
      <w:szCs w:val="20"/>
      <w:lang w:eastAsia="zh-CN"/>
    </w:rPr>
  </w:style>
  <w:style w:type="paragraph" w:styleId="a5">
    <w:name w:val="List Paragraph"/>
    <w:basedOn w:val="a"/>
    <w:link w:val="a6"/>
    <w:uiPriority w:val="99"/>
    <w:qFormat/>
    <w:rsid w:val="00B53735"/>
    <w:pPr>
      <w:suppressAutoHyphens/>
      <w:autoSpaceDE/>
      <w:autoSpaceDN/>
      <w:ind w:left="720"/>
      <w:contextualSpacing/>
    </w:pPr>
    <w:rPr>
      <w:sz w:val="24"/>
      <w:szCs w:val="24"/>
      <w:lang w:eastAsia="zh-CN"/>
    </w:rPr>
  </w:style>
  <w:style w:type="character" w:styleId="a7">
    <w:name w:val="Hyperlink"/>
    <w:basedOn w:val="a0"/>
    <w:uiPriority w:val="99"/>
    <w:semiHidden/>
    <w:unhideWhenUsed/>
    <w:rsid w:val="00B53735"/>
    <w:rPr>
      <w:color w:val="0000FF"/>
      <w:u w:val="single"/>
    </w:rPr>
  </w:style>
  <w:style w:type="paragraph" w:styleId="a8">
    <w:name w:val="Title"/>
    <w:basedOn w:val="a"/>
    <w:link w:val="a9"/>
    <w:qFormat/>
    <w:rsid w:val="00050116"/>
    <w:pPr>
      <w:autoSpaceDE/>
      <w:autoSpaceDN/>
      <w:jc w:val="center"/>
    </w:pPr>
    <w:rPr>
      <w:sz w:val="28"/>
      <w:szCs w:val="24"/>
      <w:lang w:val="x-none" w:eastAsia="x-none"/>
    </w:rPr>
  </w:style>
  <w:style w:type="character" w:customStyle="1" w:styleId="a9">
    <w:name w:val="Название Знак"/>
    <w:basedOn w:val="a0"/>
    <w:link w:val="a8"/>
    <w:rsid w:val="00050116"/>
    <w:rPr>
      <w:rFonts w:ascii="Times New Roman" w:eastAsia="Times New Roman" w:hAnsi="Times New Roman" w:cs="Times New Roman"/>
      <w:sz w:val="28"/>
      <w:szCs w:val="24"/>
      <w:lang w:val="x-none" w:eastAsia="x-none"/>
    </w:rPr>
  </w:style>
  <w:style w:type="paragraph" w:customStyle="1" w:styleId="ConsPlusNormal">
    <w:name w:val="ConsPlusNormal"/>
    <w:rsid w:val="00D74809"/>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C12F25"/>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a6">
    <w:name w:val="Абзац списка Знак"/>
    <w:link w:val="a5"/>
    <w:uiPriority w:val="99"/>
    <w:locked/>
    <w:rsid w:val="00DE3970"/>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8901926">
      <w:bodyDiv w:val="1"/>
      <w:marLeft w:val="0"/>
      <w:marRight w:val="0"/>
      <w:marTop w:val="0"/>
      <w:marBottom w:val="0"/>
      <w:divBdr>
        <w:top w:val="none" w:sz="0" w:space="0" w:color="auto"/>
        <w:left w:val="none" w:sz="0" w:space="0" w:color="auto"/>
        <w:bottom w:val="none" w:sz="0" w:space="0" w:color="auto"/>
        <w:right w:val="none" w:sz="0" w:space="0" w:color="auto"/>
      </w:divBdr>
    </w:div>
    <w:div w:id="293485846">
      <w:bodyDiv w:val="1"/>
      <w:marLeft w:val="0"/>
      <w:marRight w:val="0"/>
      <w:marTop w:val="0"/>
      <w:marBottom w:val="0"/>
      <w:divBdr>
        <w:top w:val="none" w:sz="0" w:space="0" w:color="auto"/>
        <w:left w:val="none" w:sz="0" w:space="0" w:color="auto"/>
        <w:bottom w:val="none" w:sz="0" w:space="0" w:color="auto"/>
        <w:right w:val="none" w:sz="0" w:space="0" w:color="auto"/>
      </w:divBdr>
    </w:div>
    <w:div w:id="620499216">
      <w:bodyDiv w:val="1"/>
      <w:marLeft w:val="0"/>
      <w:marRight w:val="0"/>
      <w:marTop w:val="0"/>
      <w:marBottom w:val="0"/>
      <w:divBdr>
        <w:top w:val="none" w:sz="0" w:space="0" w:color="auto"/>
        <w:left w:val="none" w:sz="0" w:space="0" w:color="auto"/>
        <w:bottom w:val="none" w:sz="0" w:space="0" w:color="auto"/>
        <w:right w:val="none" w:sz="0" w:space="0" w:color="auto"/>
      </w:divBdr>
    </w:div>
    <w:div w:id="624047359">
      <w:bodyDiv w:val="1"/>
      <w:marLeft w:val="0"/>
      <w:marRight w:val="0"/>
      <w:marTop w:val="0"/>
      <w:marBottom w:val="0"/>
      <w:divBdr>
        <w:top w:val="none" w:sz="0" w:space="0" w:color="auto"/>
        <w:left w:val="none" w:sz="0" w:space="0" w:color="auto"/>
        <w:bottom w:val="none" w:sz="0" w:space="0" w:color="auto"/>
        <w:right w:val="none" w:sz="0" w:space="0" w:color="auto"/>
      </w:divBdr>
    </w:div>
    <w:div w:id="642542375">
      <w:bodyDiv w:val="1"/>
      <w:marLeft w:val="0"/>
      <w:marRight w:val="0"/>
      <w:marTop w:val="0"/>
      <w:marBottom w:val="0"/>
      <w:divBdr>
        <w:top w:val="none" w:sz="0" w:space="0" w:color="auto"/>
        <w:left w:val="none" w:sz="0" w:space="0" w:color="auto"/>
        <w:bottom w:val="none" w:sz="0" w:space="0" w:color="auto"/>
        <w:right w:val="none" w:sz="0" w:space="0" w:color="auto"/>
      </w:divBdr>
    </w:div>
    <w:div w:id="1055662115">
      <w:bodyDiv w:val="1"/>
      <w:marLeft w:val="0"/>
      <w:marRight w:val="0"/>
      <w:marTop w:val="0"/>
      <w:marBottom w:val="0"/>
      <w:divBdr>
        <w:top w:val="none" w:sz="0" w:space="0" w:color="auto"/>
        <w:left w:val="none" w:sz="0" w:space="0" w:color="auto"/>
        <w:bottom w:val="none" w:sz="0" w:space="0" w:color="auto"/>
        <w:right w:val="none" w:sz="0" w:space="0" w:color="auto"/>
      </w:divBdr>
    </w:div>
    <w:div w:id="1231498476">
      <w:bodyDiv w:val="1"/>
      <w:marLeft w:val="0"/>
      <w:marRight w:val="0"/>
      <w:marTop w:val="0"/>
      <w:marBottom w:val="0"/>
      <w:divBdr>
        <w:top w:val="none" w:sz="0" w:space="0" w:color="auto"/>
        <w:left w:val="none" w:sz="0" w:space="0" w:color="auto"/>
        <w:bottom w:val="none" w:sz="0" w:space="0" w:color="auto"/>
        <w:right w:val="none" w:sz="0" w:space="0" w:color="auto"/>
      </w:divBdr>
    </w:div>
    <w:div w:id="1330132331">
      <w:bodyDiv w:val="1"/>
      <w:marLeft w:val="0"/>
      <w:marRight w:val="0"/>
      <w:marTop w:val="0"/>
      <w:marBottom w:val="0"/>
      <w:divBdr>
        <w:top w:val="none" w:sz="0" w:space="0" w:color="auto"/>
        <w:left w:val="none" w:sz="0" w:space="0" w:color="auto"/>
        <w:bottom w:val="none" w:sz="0" w:space="0" w:color="auto"/>
        <w:right w:val="none" w:sz="0" w:space="0" w:color="auto"/>
      </w:divBdr>
    </w:div>
    <w:div w:id="1333069513">
      <w:bodyDiv w:val="1"/>
      <w:marLeft w:val="0"/>
      <w:marRight w:val="0"/>
      <w:marTop w:val="0"/>
      <w:marBottom w:val="0"/>
      <w:divBdr>
        <w:top w:val="none" w:sz="0" w:space="0" w:color="auto"/>
        <w:left w:val="none" w:sz="0" w:space="0" w:color="auto"/>
        <w:bottom w:val="none" w:sz="0" w:space="0" w:color="auto"/>
        <w:right w:val="none" w:sz="0" w:space="0" w:color="auto"/>
      </w:divBdr>
    </w:div>
    <w:div w:id="1505703481">
      <w:bodyDiv w:val="1"/>
      <w:marLeft w:val="0"/>
      <w:marRight w:val="0"/>
      <w:marTop w:val="0"/>
      <w:marBottom w:val="0"/>
      <w:divBdr>
        <w:top w:val="none" w:sz="0" w:space="0" w:color="auto"/>
        <w:left w:val="none" w:sz="0" w:space="0" w:color="auto"/>
        <w:bottom w:val="none" w:sz="0" w:space="0" w:color="auto"/>
        <w:right w:val="none" w:sz="0" w:space="0" w:color="auto"/>
      </w:divBdr>
    </w:div>
    <w:div w:id="1663393827">
      <w:bodyDiv w:val="1"/>
      <w:marLeft w:val="0"/>
      <w:marRight w:val="0"/>
      <w:marTop w:val="0"/>
      <w:marBottom w:val="0"/>
      <w:divBdr>
        <w:top w:val="none" w:sz="0" w:space="0" w:color="auto"/>
        <w:left w:val="none" w:sz="0" w:space="0" w:color="auto"/>
        <w:bottom w:val="none" w:sz="0" w:space="0" w:color="auto"/>
        <w:right w:val="none" w:sz="0" w:space="0" w:color="auto"/>
      </w:divBdr>
    </w:div>
    <w:div w:id="1817800787">
      <w:bodyDiv w:val="1"/>
      <w:marLeft w:val="0"/>
      <w:marRight w:val="0"/>
      <w:marTop w:val="0"/>
      <w:marBottom w:val="0"/>
      <w:divBdr>
        <w:top w:val="none" w:sz="0" w:space="0" w:color="auto"/>
        <w:left w:val="none" w:sz="0" w:space="0" w:color="auto"/>
        <w:bottom w:val="none" w:sz="0" w:space="0" w:color="auto"/>
        <w:right w:val="none" w:sz="0" w:space="0" w:color="auto"/>
      </w:divBdr>
    </w:div>
    <w:div w:id="1833988463">
      <w:bodyDiv w:val="1"/>
      <w:marLeft w:val="0"/>
      <w:marRight w:val="0"/>
      <w:marTop w:val="0"/>
      <w:marBottom w:val="0"/>
      <w:divBdr>
        <w:top w:val="none" w:sz="0" w:space="0" w:color="auto"/>
        <w:left w:val="none" w:sz="0" w:space="0" w:color="auto"/>
        <w:bottom w:val="none" w:sz="0" w:space="0" w:color="auto"/>
        <w:right w:val="none" w:sz="0" w:space="0" w:color="auto"/>
      </w:divBdr>
    </w:div>
    <w:div w:id="1928734755">
      <w:bodyDiv w:val="1"/>
      <w:marLeft w:val="0"/>
      <w:marRight w:val="0"/>
      <w:marTop w:val="0"/>
      <w:marBottom w:val="0"/>
      <w:divBdr>
        <w:top w:val="none" w:sz="0" w:space="0" w:color="auto"/>
        <w:left w:val="none" w:sz="0" w:space="0" w:color="auto"/>
        <w:bottom w:val="none" w:sz="0" w:space="0" w:color="auto"/>
        <w:right w:val="none" w:sz="0" w:space="0" w:color="auto"/>
      </w:divBdr>
    </w:div>
    <w:div w:id="2024936346">
      <w:bodyDiv w:val="1"/>
      <w:marLeft w:val="0"/>
      <w:marRight w:val="0"/>
      <w:marTop w:val="0"/>
      <w:marBottom w:val="0"/>
      <w:divBdr>
        <w:top w:val="none" w:sz="0" w:space="0" w:color="auto"/>
        <w:left w:val="none" w:sz="0" w:space="0" w:color="auto"/>
        <w:bottom w:val="none" w:sz="0" w:space="0" w:color="auto"/>
        <w:right w:val="none" w:sz="0" w:space="0" w:color="auto"/>
      </w:divBdr>
    </w:div>
    <w:div w:id="2044940625">
      <w:bodyDiv w:val="1"/>
      <w:marLeft w:val="0"/>
      <w:marRight w:val="0"/>
      <w:marTop w:val="0"/>
      <w:marBottom w:val="0"/>
      <w:divBdr>
        <w:top w:val="none" w:sz="0" w:space="0" w:color="auto"/>
        <w:left w:val="none" w:sz="0" w:space="0" w:color="auto"/>
        <w:bottom w:val="none" w:sz="0" w:space="0" w:color="auto"/>
        <w:right w:val="none" w:sz="0" w:space="0" w:color="auto"/>
      </w:divBdr>
    </w:div>
    <w:div w:id="2107768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D1A9EAA33054313C51A76C68A1B0AFF889E804E3552B818870AF7D0F509355F993241D197C14424h3c4O" TargetMode="External"/><Relationship Id="rId3" Type="http://schemas.microsoft.com/office/2007/relationships/stylesWithEffects" Target="stylesWithEffects.xml"/><Relationship Id="rId7" Type="http://schemas.openxmlformats.org/officeDocument/2006/relationships/hyperlink" Target="consultantplus://offline/main?base=LAW;n=107420;fld=13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ED6A5351E9F1368F4F5735A4E68FA6F97C580F2F2D62EF3D435B90062D9A959FAB8BD6722CFA343BADFBDE06B0X2a1I"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C:\Users\SEVAST~1\AppData\Local\Temp\Rar$DIa0.249\15.%20&#1055;&#1088;&#1080;&#1077;&#1084;%20&#1074;%20&#1101;&#1082;&#1089;&#1087;&#1083;&#1091;&#1072;&#1090;&#1072;&#1094;&#1080;&#1102;%20&#1087;&#1086;&#1089;&#1083;&#1077;%20&#1087;&#1077;&#1088;&#1077;&#1091;&#1089;&#1090;&#1088;&#1086;&#1081;&#1089;&#1090;&#1074;&#1072;%20(&#1055;&#1056;&#1054;&#1045;&#1050;&#1058;%20&#1054;&#1044;&#1054;&#1041;&#1056;&#1045;&#1053;)%20&#1089;%20&#1080;&#1079;&#1084;.%2018.10.2017.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227</TotalTime>
  <Pages>11</Pages>
  <Words>5948</Words>
  <Characters>33905</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А. Севастьянова</dc:creator>
  <cp:keywords/>
  <dc:description/>
  <cp:lastModifiedBy>Елена А. Севастьянова</cp:lastModifiedBy>
  <cp:revision>66</cp:revision>
  <dcterms:created xsi:type="dcterms:W3CDTF">2018-10-29T14:25:00Z</dcterms:created>
  <dcterms:modified xsi:type="dcterms:W3CDTF">2018-11-07T13:21:00Z</dcterms:modified>
</cp:coreProperties>
</file>