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  <w:bookmarkStart w:id="0" w:name="_GoBack"/>
      <w:bookmarkEnd w:id="0"/>
    </w:p>
    <w:p w:rsidR="00EB10A9" w:rsidRPr="00785567" w:rsidRDefault="00F77E94" w:rsidP="00F77E9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714375"/>
            <wp:effectExtent l="0" t="0" r="9525" b="9525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0A9" w:rsidRPr="00200E7D" w:rsidRDefault="00EB10A9" w:rsidP="00123A5F">
      <w:pPr>
        <w:jc w:val="center"/>
        <w:rPr>
          <w:b/>
        </w:rPr>
      </w:pPr>
      <w:r w:rsidRPr="00200E7D">
        <w:rPr>
          <w:b/>
        </w:rPr>
        <w:t>АДМИНИСТРАЦИЯ МУНИЦИПАЛЬНОГО ОБРАЗОВАНИЯ</w:t>
      </w:r>
    </w:p>
    <w:p w:rsidR="00EB10A9" w:rsidRPr="00200E7D" w:rsidRDefault="00EB10A9" w:rsidP="00EB10A9">
      <w:pPr>
        <w:jc w:val="center"/>
        <w:rPr>
          <w:b/>
        </w:rPr>
      </w:pPr>
      <w:r w:rsidRPr="00200E7D">
        <w:rPr>
          <w:b/>
        </w:rPr>
        <w:t>«</w:t>
      </w:r>
      <w:r w:rsidR="00E14724" w:rsidRPr="00200E7D">
        <w:rPr>
          <w:b/>
        </w:rPr>
        <w:t>ПЕРВОМАЙСКОЕ СЕЛЬСКОЕ</w:t>
      </w:r>
      <w:r w:rsidRPr="00200E7D">
        <w:rPr>
          <w:b/>
        </w:rPr>
        <w:t xml:space="preserve"> ПОСЕЛЕНИЕ»</w:t>
      </w:r>
    </w:p>
    <w:p w:rsidR="00EB10A9" w:rsidRPr="00200E7D" w:rsidRDefault="00EB10A9" w:rsidP="00EB10A9">
      <w:pPr>
        <w:jc w:val="center"/>
        <w:rPr>
          <w:b/>
        </w:rPr>
      </w:pPr>
      <w:r w:rsidRPr="00200E7D">
        <w:rPr>
          <w:b/>
        </w:rPr>
        <w:t>ВЫБОРГСКОГО РАЙОНА ЛЕНИНГРАДСКОЙ ОБЛАСТИ</w:t>
      </w:r>
    </w:p>
    <w:p w:rsidR="00EB10A9" w:rsidRPr="00200E7D" w:rsidRDefault="00EB10A9" w:rsidP="00EB10A9">
      <w:pPr>
        <w:jc w:val="center"/>
        <w:rPr>
          <w:b/>
        </w:rPr>
      </w:pPr>
    </w:p>
    <w:p w:rsidR="00A33C61" w:rsidRPr="00200E7D" w:rsidRDefault="00A33C61" w:rsidP="00A33C61">
      <w:pPr>
        <w:jc w:val="center"/>
        <w:rPr>
          <w:b/>
        </w:rPr>
      </w:pPr>
      <w:r w:rsidRPr="00200E7D">
        <w:rPr>
          <w:b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132361" w:rsidRDefault="00E57750" w:rsidP="00123A5F">
      <w:pPr>
        <w:rPr>
          <w:b/>
        </w:rPr>
      </w:pPr>
      <w:r>
        <w:rPr>
          <w:b/>
        </w:rPr>
        <w:t>1</w:t>
      </w:r>
      <w:r w:rsidR="00816400">
        <w:rPr>
          <w:b/>
        </w:rPr>
        <w:t>7</w:t>
      </w:r>
      <w:r w:rsidR="00C703BB" w:rsidRPr="00132361">
        <w:rPr>
          <w:b/>
        </w:rPr>
        <w:t>.01.20</w:t>
      </w:r>
      <w:r w:rsidR="00DD43D5" w:rsidRPr="00132361">
        <w:rPr>
          <w:b/>
        </w:rPr>
        <w:t>2</w:t>
      </w:r>
      <w:r w:rsidR="00B73CDB">
        <w:rPr>
          <w:b/>
        </w:rPr>
        <w:t>2</w:t>
      </w:r>
      <w:r w:rsidR="00A33C61" w:rsidRPr="00132361">
        <w:rPr>
          <w:b/>
        </w:rPr>
        <w:t xml:space="preserve"> г.                                                                                              </w:t>
      </w:r>
      <w:r w:rsidR="00C34FDA" w:rsidRPr="00132361">
        <w:rPr>
          <w:b/>
        </w:rPr>
        <w:t xml:space="preserve">    </w:t>
      </w:r>
      <w:r w:rsidR="00200E7D" w:rsidRPr="00132361">
        <w:rPr>
          <w:b/>
        </w:rPr>
        <w:t xml:space="preserve">                 </w:t>
      </w:r>
      <w:r w:rsidR="00816400">
        <w:rPr>
          <w:b/>
        </w:rPr>
        <w:t xml:space="preserve">    </w:t>
      </w:r>
      <w:r w:rsidR="00200E7D" w:rsidRPr="00132361">
        <w:rPr>
          <w:b/>
        </w:rPr>
        <w:t xml:space="preserve"> </w:t>
      </w:r>
      <w:r w:rsidR="00C34FDA" w:rsidRPr="00132361">
        <w:rPr>
          <w:b/>
        </w:rPr>
        <w:t xml:space="preserve"> </w:t>
      </w:r>
      <w:r w:rsidR="00A33C61" w:rsidRPr="00132361">
        <w:rPr>
          <w:b/>
        </w:rPr>
        <w:t xml:space="preserve">№ </w:t>
      </w:r>
      <w:r w:rsidR="00816400">
        <w:rPr>
          <w:b/>
        </w:rPr>
        <w:t>7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622B0D" w:rsidTr="0060583A">
        <w:trPr>
          <w:trHeight w:val="711"/>
        </w:trPr>
        <w:tc>
          <w:tcPr>
            <w:tcW w:w="6393" w:type="dxa"/>
          </w:tcPr>
          <w:p w:rsidR="00852E15" w:rsidRPr="00200E7D" w:rsidRDefault="00852E15" w:rsidP="00B73CDB">
            <w:pPr>
              <w:jc w:val="both"/>
            </w:pPr>
            <w:r w:rsidRPr="00200E7D">
              <w:t xml:space="preserve">Об  </w:t>
            </w:r>
            <w:r w:rsidR="00622B0D" w:rsidRPr="00200E7D">
              <w:t>определении</w:t>
            </w:r>
            <w:r w:rsidRPr="00200E7D">
              <w:t xml:space="preserve"> стоимост</w:t>
            </w:r>
            <w:r w:rsidR="00DD43D5" w:rsidRPr="00200E7D">
              <w:t>и</w:t>
            </w:r>
            <w:r w:rsidRPr="00200E7D">
              <w:t xml:space="preserve"> 1 кв. м. общей площади жилья в муниципальном образовании «Первомайское сельское поселение» Выборгского района Ленинградской области на 20</w:t>
            </w:r>
            <w:r w:rsidR="00DD43D5" w:rsidRPr="00200E7D">
              <w:t>2</w:t>
            </w:r>
            <w:r w:rsidR="00B73CDB">
              <w:t>2</w:t>
            </w:r>
            <w:r w:rsidR="00DD43D5" w:rsidRPr="00200E7D">
              <w:t xml:space="preserve"> </w:t>
            </w:r>
            <w:r w:rsidR="00C703BB" w:rsidRPr="00200E7D">
              <w:t>год</w:t>
            </w:r>
            <w:r w:rsidRPr="00200E7D">
              <w:t xml:space="preserve"> </w:t>
            </w:r>
          </w:p>
        </w:tc>
        <w:tc>
          <w:tcPr>
            <w:tcW w:w="2937" w:type="dxa"/>
          </w:tcPr>
          <w:p w:rsidR="00852E15" w:rsidRPr="00622B0D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Pr="00622B0D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200E7D" w:rsidRDefault="00200E7D" w:rsidP="00F77E94">
      <w:pPr>
        <w:jc w:val="both"/>
      </w:pPr>
      <w:r>
        <w:rPr>
          <w:color w:val="000000"/>
        </w:rPr>
        <w:t xml:space="preserve">В целях реализации на территории Ленинградской области государственной программы Российской Федерации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области», руководствуясь приказом Министерства строительства и жилищно-коммунального хозяйства Российской Федерации </w:t>
      </w:r>
      <w:r w:rsidRPr="00E57750">
        <w:t xml:space="preserve">от </w:t>
      </w:r>
      <w:r w:rsidR="00E57750" w:rsidRPr="00E57750">
        <w:t>17</w:t>
      </w:r>
      <w:r w:rsidRPr="00E57750">
        <w:t xml:space="preserve"> декабря 202</w:t>
      </w:r>
      <w:r w:rsidR="00E57750" w:rsidRPr="00E57750">
        <w:t>1</w:t>
      </w:r>
      <w:r w:rsidRPr="00E57750">
        <w:t xml:space="preserve"> года № </w:t>
      </w:r>
      <w:r w:rsidR="00E57750" w:rsidRPr="00E57750">
        <w:t>955</w:t>
      </w:r>
      <w:r w:rsidRPr="00E57750">
        <w:t>/пр «О нормативе стоимости одного квадратного метра общей площади жилого помещения по Российской Федерации на первое полугодие 202</w:t>
      </w:r>
      <w:r w:rsidR="00E57750" w:rsidRPr="00E57750">
        <w:t>2</w:t>
      </w:r>
      <w:r w:rsidRPr="00E57750">
        <w:t xml:space="preserve"> года </w:t>
      </w:r>
      <w:r>
        <w:t>и показателях средней рыночной стоимости одного квадратного метра общей площади жилого помещения по субъектам Российской Федерации на I квартал 202</w:t>
      </w:r>
      <w:r w:rsidR="00E57750">
        <w:t>2</w:t>
      </w:r>
      <w:r>
        <w:t xml:space="preserve"> года», Методическими  рекомендациями по определению норматива стоимости одного квадратного метра общей площади жилья в муниципальных 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Комитета по строительству  Ленинградской области от 13 марта 2020 года № 79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</w:t>
      </w:r>
      <w:r w:rsidRPr="00200E7D">
        <w:t>», Уставом муниципального образования</w:t>
      </w:r>
      <w:r w:rsidR="00132361">
        <w:t xml:space="preserve"> </w:t>
      </w:r>
      <w:r w:rsidR="00132361" w:rsidRPr="00200E7D">
        <w:t>«Первомайское сельское поселение»</w:t>
      </w:r>
      <w:r w:rsidR="00132361">
        <w:t xml:space="preserve"> Выборгского района ленинградской области</w:t>
      </w:r>
      <w:r w:rsidR="00F77E94" w:rsidRPr="00200E7D">
        <w:t xml:space="preserve">, </w:t>
      </w:r>
      <w:r w:rsidR="003044D1" w:rsidRPr="00200E7D">
        <w:t>администрация</w:t>
      </w:r>
      <w:r w:rsidR="00C34FDA" w:rsidRPr="00200E7D">
        <w:t xml:space="preserve"> МО «Первомайское сельское поселение»</w:t>
      </w:r>
    </w:p>
    <w:p w:rsidR="00C428B5" w:rsidRDefault="00C428B5" w:rsidP="00A33C61">
      <w:pPr>
        <w:ind w:firstLine="567"/>
        <w:jc w:val="center"/>
      </w:pPr>
    </w:p>
    <w:p w:rsidR="00EB10A9" w:rsidRPr="00200E7D" w:rsidRDefault="00A33C61" w:rsidP="00A33C61">
      <w:pPr>
        <w:ind w:firstLine="567"/>
        <w:jc w:val="center"/>
        <w:rPr>
          <w:color w:val="000000"/>
        </w:rPr>
      </w:pPr>
      <w:r w:rsidRPr="00200E7D">
        <w:t>ПОСТАНОВЛЯЕТ:</w:t>
      </w:r>
    </w:p>
    <w:p w:rsidR="00C703BB" w:rsidRPr="00200E7D" w:rsidRDefault="00C703BB" w:rsidP="00C703BB">
      <w:pPr>
        <w:tabs>
          <w:tab w:val="left" w:pos="851"/>
        </w:tabs>
        <w:ind w:left="567"/>
        <w:jc w:val="both"/>
      </w:pPr>
    </w:p>
    <w:p w:rsidR="00200E7D" w:rsidRPr="00816400" w:rsidRDefault="00816400" w:rsidP="008164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030B" w:rsidRPr="00B73CDB">
        <w:rPr>
          <w:rFonts w:ascii="Times New Roman" w:hAnsi="Times New Roman" w:cs="Times New Roman"/>
          <w:sz w:val="24"/>
          <w:szCs w:val="24"/>
        </w:rPr>
        <w:t>Утвердить</w:t>
      </w:r>
      <w:r w:rsidR="00BE030B" w:rsidRPr="00B73C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030B" w:rsidRPr="00B73CDB">
        <w:rPr>
          <w:rFonts w:ascii="Times New Roman" w:hAnsi="Times New Roman" w:cs="Times New Roman"/>
          <w:sz w:val="24"/>
          <w:szCs w:val="24"/>
        </w:rPr>
        <w:t>стоимост</w:t>
      </w:r>
      <w:r w:rsidR="00DD43D5" w:rsidRPr="00B73CDB">
        <w:rPr>
          <w:rFonts w:ascii="Times New Roman" w:hAnsi="Times New Roman" w:cs="Times New Roman"/>
          <w:sz w:val="24"/>
          <w:szCs w:val="24"/>
        </w:rPr>
        <w:t>ь</w:t>
      </w:r>
      <w:r w:rsidR="00DD43D5" w:rsidRPr="00B73C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2B0D" w:rsidRPr="00B73CDB">
        <w:rPr>
          <w:rFonts w:ascii="Times New Roman" w:hAnsi="Times New Roman" w:cs="Times New Roman"/>
          <w:sz w:val="24"/>
          <w:szCs w:val="24"/>
        </w:rPr>
        <w:t>одного</w:t>
      </w:r>
      <w:r w:rsidR="00BE030B" w:rsidRPr="00B73CDB">
        <w:rPr>
          <w:rFonts w:ascii="Times New Roman" w:hAnsi="Times New Roman" w:cs="Times New Roman"/>
          <w:sz w:val="24"/>
          <w:szCs w:val="24"/>
        </w:rPr>
        <w:t xml:space="preserve"> квадратного метра общей площади жилья на территории муниципальном образовании «</w:t>
      </w:r>
      <w:r w:rsidR="00E14724" w:rsidRPr="00B73CDB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="00BE030B" w:rsidRPr="00B73CDB">
        <w:rPr>
          <w:rFonts w:ascii="Times New Roman" w:hAnsi="Times New Roman" w:cs="Times New Roman"/>
          <w:sz w:val="24"/>
          <w:szCs w:val="24"/>
        </w:rPr>
        <w:t>поселение» Выборгского</w:t>
      </w:r>
      <w:r w:rsidR="001F4482" w:rsidRPr="00B73CDB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</w:t>
      </w:r>
      <w:r w:rsidR="00BE030B" w:rsidRPr="00B73CDB">
        <w:rPr>
          <w:rFonts w:ascii="Times New Roman" w:hAnsi="Times New Roman" w:cs="Times New Roman"/>
          <w:sz w:val="24"/>
          <w:szCs w:val="24"/>
        </w:rPr>
        <w:t>на 20</w:t>
      </w:r>
      <w:r w:rsidR="00DD43D5" w:rsidRPr="00B73CDB">
        <w:rPr>
          <w:rFonts w:ascii="Times New Roman" w:hAnsi="Times New Roman" w:cs="Times New Roman"/>
          <w:sz w:val="24"/>
          <w:szCs w:val="24"/>
        </w:rPr>
        <w:t>2</w:t>
      </w:r>
      <w:r w:rsidR="00E57750" w:rsidRPr="00B73CDB">
        <w:rPr>
          <w:rFonts w:ascii="Times New Roman" w:hAnsi="Times New Roman" w:cs="Times New Roman"/>
          <w:sz w:val="24"/>
          <w:szCs w:val="24"/>
        </w:rPr>
        <w:t>2</w:t>
      </w:r>
      <w:r w:rsidR="00BE030B" w:rsidRPr="00B73CDB">
        <w:rPr>
          <w:rFonts w:ascii="Times New Roman" w:hAnsi="Times New Roman" w:cs="Times New Roman"/>
          <w:sz w:val="24"/>
          <w:szCs w:val="24"/>
        </w:rPr>
        <w:t xml:space="preserve"> год в размере –  </w:t>
      </w:r>
      <w:r w:rsidRPr="00816400">
        <w:rPr>
          <w:rFonts w:ascii="Times New Roman" w:hAnsi="Times New Roman" w:cs="Times New Roman"/>
          <w:sz w:val="24"/>
          <w:szCs w:val="24"/>
        </w:rPr>
        <w:t>45 724,53</w:t>
      </w:r>
      <w:r w:rsidR="00B73CDB" w:rsidRPr="00816400">
        <w:rPr>
          <w:rFonts w:ascii="Times New Roman" w:hAnsi="Times New Roman" w:cs="Times New Roman"/>
          <w:sz w:val="24"/>
          <w:szCs w:val="24"/>
        </w:rPr>
        <w:t xml:space="preserve"> (сорок </w:t>
      </w:r>
      <w:r w:rsidRPr="00816400">
        <w:rPr>
          <w:rFonts w:ascii="Times New Roman" w:hAnsi="Times New Roman" w:cs="Times New Roman"/>
          <w:sz w:val="24"/>
          <w:szCs w:val="24"/>
        </w:rPr>
        <w:t xml:space="preserve">пять тысяч семьсот двадцать четыре </w:t>
      </w:r>
      <w:r w:rsidR="00B73CDB" w:rsidRPr="00816400">
        <w:rPr>
          <w:rFonts w:ascii="Times New Roman" w:hAnsi="Times New Roman" w:cs="Times New Roman"/>
          <w:sz w:val="24"/>
          <w:szCs w:val="24"/>
        </w:rPr>
        <w:t xml:space="preserve"> рубл</w:t>
      </w:r>
      <w:r w:rsidRPr="00816400">
        <w:rPr>
          <w:rFonts w:ascii="Times New Roman" w:hAnsi="Times New Roman" w:cs="Times New Roman"/>
          <w:sz w:val="24"/>
          <w:szCs w:val="24"/>
        </w:rPr>
        <w:t>я</w:t>
      </w:r>
      <w:r w:rsidR="00B73CDB" w:rsidRPr="00816400">
        <w:rPr>
          <w:rFonts w:ascii="Times New Roman" w:hAnsi="Times New Roman" w:cs="Times New Roman"/>
          <w:sz w:val="24"/>
          <w:szCs w:val="24"/>
        </w:rPr>
        <w:t xml:space="preserve"> </w:t>
      </w:r>
      <w:r w:rsidRPr="00816400">
        <w:rPr>
          <w:rFonts w:ascii="Times New Roman" w:hAnsi="Times New Roman" w:cs="Times New Roman"/>
          <w:sz w:val="24"/>
          <w:szCs w:val="24"/>
        </w:rPr>
        <w:t>пятьдесят три</w:t>
      </w:r>
      <w:r w:rsidR="00B73CDB" w:rsidRPr="00816400">
        <w:rPr>
          <w:rFonts w:ascii="Times New Roman" w:hAnsi="Times New Roman" w:cs="Times New Roman"/>
          <w:sz w:val="24"/>
          <w:szCs w:val="24"/>
        </w:rPr>
        <w:t xml:space="preserve"> коп</w:t>
      </w:r>
      <w:r w:rsidRPr="00816400">
        <w:rPr>
          <w:rFonts w:ascii="Times New Roman" w:hAnsi="Times New Roman" w:cs="Times New Roman"/>
          <w:sz w:val="24"/>
          <w:szCs w:val="24"/>
        </w:rPr>
        <w:t>ейки)</w:t>
      </w:r>
      <w:r w:rsidR="00200E7D" w:rsidRPr="00816400">
        <w:rPr>
          <w:rFonts w:ascii="Times New Roman" w:hAnsi="Times New Roman" w:cs="Times New Roman"/>
          <w:sz w:val="24"/>
          <w:szCs w:val="24"/>
        </w:rPr>
        <w:t>, согласно Приложения</w:t>
      </w:r>
      <w:r w:rsidR="00132361" w:rsidRPr="00816400">
        <w:rPr>
          <w:rFonts w:ascii="Times New Roman" w:hAnsi="Times New Roman" w:cs="Times New Roman"/>
          <w:sz w:val="24"/>
          <w:szCs w:val="24"/>
        </w:rPr>
        <w:t xml:space="preserve"> </w:t>
      </w:r>
      <w:r w:rsidR="00200E7D" w:rsidRPr="00816400">
        <w:rPr>
          <w:rFonts w:ascii="Times New Roman" w:hAnsi="Times New Roman" w:cs="Times New Roman"/>
          <w:sz w:val="24"/>
          <w:szCs w:val="24"/>
        </w:rPr>
        <w:t>1.</w:t>
      </w:r>
    </w:p>
    <w:p w:rsidR="00200E7D" w:rsidRDefault="00816400" w:rsidP="00816400">
      <w:pPr>
        <w:tabs>
          <w:tab w:val="left" w:pos="284"/>
          <w:tab w:val="left" w:pos="851"/>
        </w:tabs>
        <w:ind w:firstLine="567"/>
        <w:jc w:val="both"/>
      </w:pPr>
      <w:r>
        <w:t xml:space="preserve"> 2.</w:t>
      </w:r>
      <w:r w:rsidR="00F77E94" w:rsidRPr="00200E7D">
        <w:t>Настоящее постановление опубликовать в официальном сетевом издании в сети интернет (</w:t>
      </w:r>
      <w:hyperlink r:id="rId7" w:history="1">
        <w:r w:rsidR="00F77E94" w:rsidRPr="00816400">
          <w:rPr>
            <w:rStyle w:val="a6"/>
            <w:lang w:val="en-US"/>
          </w:rPr>
          <w:t>http</w:t>
        </w:r>
        <w:r w:rsidR="00F77E94" w:rsidRPr="00200E7D">
          <w:rPr>
            <w:rStyle w:val="a6"/>
          </w:rPr>
          <w:t>://</w:t>
        </w:r>
        <w:r w:rsidR="00F77E94" w:rsidRPr="00816400">
          <w:rPr>
            <w:rStyle w:val="a6"/>
            <w:lang w:val="en-US"/>
          </w:rPr>
          <w:t>npavrlo</w:t>
        </w:r>
        <w:r w:rsidR="00F77E94" w:rsidRPr="00200E7D">
          <w:rPr>
            <w:rStyle w:val="a6"/>
          </w:rPr>
          <w:t>.</w:t>
        </w:r>
        <w:r w:rsidR="00F77E94" w:rsidRPr="00816400">
          <w:rPr>
            <w:rStyle w:val="a6"/>
            <w:lang w:val="en-US"/>
          </w:rPr>
          <w:t>ru</w:t>
        </w:r>
      </w:hyperlink>
      <w:r w:rsidR="00F77E94" w:rsidRPr="00200E7D">
        <w:t>) и газете «Выборг».</w:t>
      </w:r>
    </w:p>
    <w:p w:rsidR="00F77E94" w:rsidRPr="00200E7D" w:rsidRDefault="00F77E94" w:rsidP="00816400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ind w:left="0" w:firstLine="567"/>
        <w:jc w:val="both"/>
      </w:pPr>
      <w:r w:rsidRPr="00200E7D">
        <w:t>Контроль исполнения  постановления  оставляю за собой.</w:t>
      </w:r>
    </w:p>
    <w:p w:rsidR="00200E7D" w:rsidRDefault="00200E7D" w:rsidP="00F77E94">
      <w:pPr>
        <w:jc w:val="both"/>
      </w:pPr>
    </w:p>
    <w:p w:rsidR="00200E7D" w:rsidRDefault="00200E7D" w:rsidP="00F77E94">
      <w:pPr>
        <w:jc w:val="both"/>
      </w:pPr>
    </w:p>
    <w:p w:rsidR="00F77E94" w:rsidRPr="00200E7D" w:rsidRDefault="00F77E94" w:rsidP="00F77E94">
      <w:pPr>
        <w:jc w:val="both"/>
      </w:pPr>
      <w:r w:rsidRPr="00200E7D">
        <w:t xml:space="preserve">Глава администрации                                              </w:t>
      </w:r>
      <w:r w:rsidR="00200E7D" w:rsidRPr="00200E7D">
        <w:t xml:space="preserve">             </w:t>
      </w:r>
      <w:r w:rsidR="00200E7D">
        <w:t xml:space="preserve">                       </w:t>
      </w:r>
      <w:r w:rsidR="00200E7D" w:rsidRPr="00200E7D">
        <w:t xml:space="preserve">  </w:t>
      </w:r>
      <w:r w:rsidRPr="00200E7D">
        <w:t xml:space="preserve">   С.И. Тищенков</w:t>
      </w:r>
    </w:p>
    <w:p w:rsidR="00F77E94" w:rsidRPr="00200E7D" w:rsidRDefault="00F77E94" w:rsidP="00F77E94">
      <w:pPr>
        <w:jc w:val="both"/>
      </w:pPr>
    </w:p>
    <w:p w:rsidR="00F77E94" w:rsidRDefault="00F77E94" w:rsidP="00F77E94">
      <w:pPr>
        <w:jc w:val="both"/>
        <w:rPr>
          <w:sz w:val="18"/>
          <w:szCs w:val="18"/>
        </w:rPr>
      </w:pPr>
    </w:p>
    <w:p w:rsidR="00F77E94" w:rsidRPr="00C428B5" w:rsidRDefault="00F77E94" w:rsidP="00C428B5">
      <w:pPr>
        <w:jc w:val="both"/>
        <w:rPr>
          <w:sz w:val="18"/>
          <w:szCs w:val="18"/>
        </w:rPr>
      </w:pPr>
      <w:r>
        <w:rPr>
          <w:sz w:val="18"/>
          <w:szCs w:val="18"/>
        </w:rPr>
        <w:t>Разослано: дело-2, комитет по строительству Ленинградской области, газета «Выборг», сайт</w:t>
      </w:r>
    </w:p>
    <w:p w:rsidR="00B66651" w:rsidRPr="00123A5F" w:rsidRDefault="00B66651" w:rsidP="00123A5F">
      <w:pPr>
        <w:jc w:val="both"/>
        <w:rPr>
          <w:sz w:val="18"/>
          <w:szCs w:val="18"/>
        </w:rPr>
      </w:pPr>
    </w:p>
    <w:sectPr w:rsidR="00B66651" w:rsidRPr="00123A5F" w:rsidSect="00F77E94">
      <w:pgSz w:w="11906" w:h="16838" w:code="9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74FFE"/>
    <w:multiLevelType w:val="hybridMultilevel"/>
    <w:tmpl w:val="60F05BE2"/>
    <w:lvl w:ilvl="0" w:tplc="BE9CEC1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3C149E"/>
    <w:multiLevelType w:val="hybridMultilevel"/>
    <w:tmpl w:val="6C9611FE"/>
    <w:lvl w:ilvl="0" w:tplc="CEAC3E3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3">
    <w:nsid w:val="58DE1610"/>
    <w:multiLevelType w:val="hybridMultilevel"/>
    <w:tmpl w:val="CD9C6B84"/>
    <w:lvl w:ilvl="0" w:tplc="BAEC7570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>
    <w:nsid w:val="73332EA3"/>
    <w:multiLevelType w:val="hybridMultilevel"/>
    <w:tmpl w:val="A8CC0BA6"/>
    <w:lvl w:ilvl="0" w:tplc="560436C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23A5F"/>
    <w:rsid w:val="00132361"/>
    <w:rsid w:val="0013375C"/>
    <w:rsid w:val="001F4482"/>
    <w:rsid w:val="00200E7D"/>
    <w:rsid w:val="00222449"/>
    <w:rsid w:val="00287515"/>
    <w:rsid w:val="003044D1"/>
    <w:rsid w:val="00341282"/>
    <w:rsid w:val="00345C60"/>
    <w:rsid w:val="00512B28"/>
    <w:rsid w:val="00515BDA"/>
    <w:rsid w:val="005A53CD"/>
    <w:rsid w:val="0060583A"/>
    <w:rsid w:val="006079A6"/>
    <w:rsid w:val="006141AD"/>
    <w:rsid w:val="00622B0D"/>
    <w:rsid w:val="006F28B5"/>
    <w:rsid w:val="007C2B92"/>
    <w:rsid w:val="00816400"/>
    <w:rsid w:val="00852E15"/>
    <w:rsid w:val="00860302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50434"/>
    <w:rsid w:val="00B65355"/>
    <w:rsid w:val="00B66651"/>
    <w:rsid w:val="00B73CDB"/>
    <w:rsid w:val="00BA776A"/>
    <w:rsid w:val="00BE030B"/>
    <w:rsid w:val="00C34FDA"/>
    <w:rsid w:val="00C428B5"/>
    <w:rsid w:val="00C703BB"/>
    <w:rsid w:val="00CB5086"/>
    <w:rsid w:val="00D92400"/>
    <w:rsid w:val="00DA33F4"/>
    <w:rsid w:val="00DD43D5"/>
    <w:rsid w:val="00E14724"/>
    <w:rsid w:val="00E57750"/>
    <w:rsid w:val="00E6493B"/>
    <w:rsid w:val="00E8772E"/>
    <w:rsid w:val="00EB10A9"/>
    <w:rsid w:val="00EF0AA3"/>
    <w:rsid w:val="00F77E94"/>
    <w:rsid w:val="00FD3F56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E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E9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F77E94"/>
    <w:rPr>
      <w:color w:val="0000FF"/>
      <w:u w:val="single"/>
    </w:rPr>
  </w:style>
  <w:style w:type="paragraph" w:styleId="a7">
    <w:name w:val="No Spacing"/>
    <w:uiPriority w:val="1"/>
    <w:qFormat/>
    <w:rsid w:val="00F77E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73C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E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E9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F77E94"/>
    <w:rPr>
      <w:color w:val="0000FF"/>
      <w:u w:val="single"/>
    </w:rPr>
  </w:style>
  <w:style w:type="paragraph" w:styleId="a7">
    <w:name w:val="No Spacing"/>
    <w:uiPriority w:val="1"/>
    <w:qFormat/>
    <w:rsid w:val="00F77E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73C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Александра О. Павлова</cp:lastModifiedBy>
  <cp:revision>2</cp:revision>
  <cp:lastPrinted>2016-09-06T14:06:00Z</cp:lastPrinted>
  <dcterms:created xsi:type="dcterms:W3CDTF">2022-02-07T13:52:00Z</dcterms:created>
  <dcterms:modified xsi:type="dcterms:W3CDTF">2022-02-07T13:52:00Z</dcterms:modified>
</cp:coreProperties>
</file>