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roofErr w:type="gramStart"/>
      <w:r w:rsidRPr="00ED2A01">
        <w:rPr>
          <w:rFonts w:ascii="Times New Roman" w:eastAsia="Times New Roman" w:hAnsi="Times New Roman" w:cs="Times New Roman"/>
          <w:b/>
          <w:lang w:eastAsia="ru-RU"/>
        </w:rPr>
        <w:t>П</w:t>
      </w:r>
      <w:proofErr w:type="gramEnd"/>
      <w:r w:rsidRPr="00ED2A01">
        <w:rPr>
          <w:rFonts w:ascii="Times New Roman" w:eastAsia="Times New Roman" w:hAnsi="Times New Roman" w:cs="Times New Roman"/>
          <w:b/>
          <w:lang w:eastAsia="ru-RU"/>
        </w:rPr>
        <w:t xml:space="preserve">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13279C"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20.02.</w:t>
      </w:r>
      <w:r w:rsidR="00F10997" w:rsidRPr="00ED2A01">
        <w:rPr>
          <w:rFonts w:ascii="Times New Roman" w:eastAsia="Times New Roman" w:hAnsi="Times New Roman"/>
          <w:lang w:eastAsia="ru-RU"/>
        </w:rPr>
        <w:t>201</w:t>
      </w:r>
      <w:r w:rsidR="00F10997">
        <w:rPr>
          <w:rFonts w:ascii="Times New Roman" w:eastAsia="Times New Roman" w:hAnsi="Times New Roman"/>
          <w:lang w:eastAsia="ru-RU"/>
        </w:rPr>
        <w:t>7</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80</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ПОСТАНОВЛЯЮ:</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24.02.2016 № 66, от 23.06.2016 № 266</w:t>
      </w:r>
      <w:r>
        <w:rPr>
          <w:rFonts w:ascii="Times New Roman" w:eastAsia="Times New Roman" w:hAnsi="Times New Roman" w:cs="Times New Roman"/>
          <w:lang w:eastAsia="ru-RU"/>
        </w:rPr>
        <w:t>, от 23.08.2016 № 414, от 26.09.2016 № 506, от 16.11.2016 № 606, от 20.12.2016 № 681</w:t>
      </w: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2. Внести  изменения в Паспорт муниципальной программы</w:t>
      </w:r>
      <w:bookmarkStart w:id="0" w:name="_GoBack"/>
      <w:bookmarkEnd w:id="0"/>
      <w:r w:rsidRPr="00ED2A01">
        <w:rPr>
          <w:rFonts w:ascii="Times New Roman" w:eastAsia="Times New Roman" w:hAnsi="Times New Roman" w:cs="Times New Roman"/>
          <w:lang w:eastAsia="ru-RU"/>
        </w:rPr>
        <w:t xml:space="preserve">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201</w:t>
      </w:r>
      <w:r>
        <w:rPr>
          <w:rFonts w:ascii="Times New Roman" w:eastAsia="Times New Roman" w:hAnsi="Times New Roman" w:cs="Times New Roman"/>
          <w:lang w:eastAsia="ru-RU"/>
        </w:rPr>
        <w:t>7</w:t>
      </w:r>
      <w:r w:rsidRPr="00ED2A01">
        <w:rPr>
          <w:rFonts w:ascii="Times New Roman" w:eastAsia="Times New Roman" w:hAnsi="Times New Roman" w:cs="Times New Roman"/>
          <w:lang w:eastAsia="ru-RU"/>
        </w:rPr>
        <w:t xml:space="preserve"> г.</w:t>
      </w:r>
    </w:p>
    <w:p w:rsidR="00B05D27" w:rsidRPr="00ED2A01" w:rsidRDefault="00B05D27" w:rsidP="00B05D2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3. Внести  изменения в Паспорт </w:t>
      </w:r>
      <w:r w:rsidRPr="00B05D27">
        <w:rPr>
          <w:rFonts w:ascii="Times New Roman" w:eastAsia="Times New Roman" w:hAnsi="Times New Roman" w:cs="Times New Roman"/>
          <w:lang w:eastAsia="ru-RU"/>
        </w:rPr>
        <w:t xml:space="preserve">подпрограммы </w:t>
      </w:r>
      <w:r>
        <w:rPr>
          <w:rFonts w:ascii="Times New Roman" w:eastAsia="Times New Roman" w:hAnsi="Times New Roman" w:cs="Times New Roman"/>
          <w:lang w:eastAsia="ru-RU"/>
        </w:rPr>
        <w:t>«</w:t>
      </w:r>
      <w:r w:rsidRPr="00B05D27">
        <w:rPr>
          <w:rFonts w:ascii="Times New Roman" w:hAnsi="Times New Roman" w:cs="Times New Roman"/>
          <w:sz w:val="24"/>
          <w:szCs w:val="24"/>
        </w:rPr>
        <w:t>Библиотечное обслуживание населения в МО «Первомайское сельское поселение»</w:t>
      </w:r>
      <w:r>
        <w:rPr>
          <w:rFonts w:ascii="Times New Roman" w:hAnsi="Times New Roman" w:cs="Times New Roman"/>
          <w:sz w:val="24"/>
          <w:szCs w:val="24"/>
        </w:rPr>
        <w:t>,</w:t>
      </w:r>
      <w:r w:rsidRPr="00ED2A01">
        <w:rPr>
          <w:rFonts w:ascii="Times New Roman" w:eastAsia="Times New Roman" w:hAnsi="Times New Roman" w:cs="Times New Roman"/>
          <w:lang w:eastAsia="ru-RU"/>
        </w:rPr>
        <w:t xml:space="preserve"> в раздел 6. «Ресурсное обеспечение подпрограммы, в приложение  1.1. «План мероприятий, обеспечивающих достижение целей подпрограммы «</w:t>
      </w:r>
      <w:r w:rsidR="00114C0D">
        <w:rPr>
          <w:rFonts w:ascii="Times New Roman" w:eastAsia="Times New Roman" w:hAnsi="Times New Roman" w:cs="Times New Roman"/>
          <w:lang w:eastAsia="ru-RU"/>
        </w:rPr>
        <w:t>«</w:t>
      </w:r>
      <w:r w:rsidR="00114C0D" w:rsidRPr="00B05D27">
        <w:rPr>
          <w:rFonts w:ascii="Times New Roman" w:hAnsi="Times New Roman" w:cs="Times New Roman"/>
          <w:sz w:val="24"/>
          <w:szCs w:val="24"/>
        </w:rPr>
        <w:t>Библиотечное обслуживание населения в МО «Первомайское сельское поселение»</w:t>
      </w:r>
      <w:r w:rsidRPr="00ED2A01">
        <w:rPr>
          <w:rFonts w:ascii="Times New Roman" w:eastAsia="Times New Roman" w:hAnsi="Times New Roman" w:cs="Times New Roman"/>
          <w:lang w:eastAsia="ru-RU"/>
        </w:rPr>
        <w:t>» в части объемов финансирования в течение  201</w:t>
      </w:r>
      <w:r w:rsidR="00114C0D">
        <w:rPr>
          <w:rFonts w:ascii="Times New Roman" w:eastAsia="Times New Roman" w:hAnsi="Times New Roman" w:cs="Times New Roman"/>
          <w:lang w:eastAsia="ru-RU"/>
        </w:rPr>
        <w:t>7</w:t>
      </w:r>
      <w:r w:rsidRPr="00ED2A01">
        <w:rPr>
          <w:rFonts w:ascii="Times New Roman" w:eastAsia="Times New Roman" w:hAnsi="Times New Roman" w:cs="Times New Roman"/>
          <w:lang w:eastAsia="ru-RU"/>
        </w:rPr>
        <w:t xml:space="preserve"> г. </w:t>
      </w:r>
    </w:p>
    <w:p w:rsidR="00F10997" w:rsidRPr="00ED2A01" w:rsidRDefault="00B05D27"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w:t>
      </w:r>
      <w:r w:rsidR="00114C0D">
        <w:rPr>
          <w:rFonts w:ascii="Times New Roman" w:eastAsia="Times New Roman" w:hAnsi="Times New Roman" w:cs="Times New Roman"/>
          <w:lang w:eastAsia="ru-RU"/>
        </w:rPr>
        <w:t>7</w:t>
      </w:r>
      <w:r w:rsidR="00F10997" w:rsidRPr="00ED2A01">
        <w:rPr>
          <w:rFonts w:ascii="Times New Roman" w:eastAsia="Times New Roman" w:hAnsi="Times New Roman" w:cs="Times New Roman"/>
          <w:lang w:eastAsia="ru-RU"/>
        </w:rPr>
        <w:t xml:space="preserve"> г.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5. </w:t>
      </w:r>
      <w:proofErr w:type="gramStart"/>
      <w:r w:rsidRPr="00ED2A01">
        <w:rPr>
          <w:rFonts w:ascii="Times New Roman" w:eastAsia="Times New Roman" w:hAnsi="Times New Roman" w:cs="Times New Roman"/>
          <w:lang w:eastAsia="ru-RU"/>
        </w:rPr>
        <w:t>Разместить</w:t>
      </w:r>
      <w:proofErr w:type="gramEnd"/>
      <w:r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Pr="00ED2A01">
        <w:rPr>
          <w:rFonts w:ascii="Times New Roman" w:eastAsia="Times New Roman" w:hAnsi="Times New Roman" w:cs="Times New Roman"/>
          <w:lang w:eastAsia="ru-RU"/>
        </w:rPr>
        <w:t>.</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6. </w:t>
      </w:r>
      <w:proofErr w:type="gramStart"/>
      <w:r w:rsidRPr="00ED2A01">
        <w:rPr>
          <w:rFonts w:ascii="Times New Roman" w:eastAsia="Times New Roman" w:hAnsi="Times New Roman" w:cs="Times New Roman"/>
          <w:lang w:eastAsia="ru-RU"/>
        </w:rPr>
        <w:t>Контроль за</w:t>
      </w:r>
      <w:proofErr w:type="gramEnd"/>
      <w:r w:rsidRPr="00ED2A01">
        <w:rPr>
          <w:rFonts w:ascii="Times New Roman" w:eastAsia="Times New Roman" w:hAnsi="Times New Roman" w:cs="Times New Roman"/>
          <w:lang w:eastAsia="ru-RU"/>
        </w:rPr>
        <w:t xml:space="preserve"> исполнением настоящего постановления </w:t>
      </w:r>
      <w:r>
        <w:rPr>
          <w:rFonts w:ascii="Times New Roman" w:eastAsia="Times New Roman" w:hAnsi="Times New Roman" w:cs="Times New Roman"/>
          <w:lang w:eastAsia="ru-RU"/>
        </w:rPr>
        <w:t xml:space="preserve">возлагаю на начальника отдела бюджетной политики </w:t>
      </w:r>
      <w:proofErr w:type="spellStart"/>
      <w:r>
        <w:rPr>
          <w:rFonts w:ascii="Times New Roman" w:eastAsia="Times New Roman" w:hAnsi="Times New Roman" w:cs="Times New Roman"/>
          <w:lang w:eastAsia="ru-RU"/>
        </w:rPr>
        <w:t>Трещикову</w:t>
      </w:r>
      <w:proofErr w:type="spellEnd"/>
      <w:r>
        <w:rPr>
          <w:rFonts w:ascii="Times New Roman" w:eastAsia="Times New Roman" w:hAnsi="Times New Roman" w:cs="Times New Roman"/>
          <w:lang w:eastAsia="ru-RU"/>
        </w:rPr>
        <w:t xml:space="preserve"> О.П.</w:t>
      </w:r>
      <w:r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Ф.Н.Марданов</w:t>
      </w:r>
      <w:proofErr w:type="spellEnd"/>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proofErr w:type="spellStart"/>
      <w:r>
        <w:rPr>
          <w:rFonts w:ascii="Times New Roman" w:eastAsia="Times New Roman" w:hAnsi="Times New Roman" w:cs="Times New Roman"/>
          <w:lang w:eastAsia="ru-RU"/>
        </w:rPr>
        <w:t>Тищенков</w:t>
      </w:r>
      <w:proofErr w:type="spellEnd"/>
      <w:r>
        <w:rPr>
          <w:rFonts w:ascii="Times New Roman" w:eastAsia="Times New Roman" w:hAnsi="Times New Roman" w:cs="Times New Roman"/>
          <w:lang w:eastAsia="ru-RU"/>
        </w:rPr>
        <w:t>,</w:t>
      </w:r>
      <w:r w:rsidRPr="00ED2A01">
        <w:rPr>
          <w:rFonts w:ascii="Times New Roman" w:eastAsia="Times New Roman" w:hAnsi="Times New Roman" w:cs="Times New Roman"/>
          <w:lang w:eastAsia="ru-RU"/>
        </w:rPr>
        <w:t xml:space="preserve"> </w:t>
      </w:r>
      <w:proofErr w:type="spellStart"/>
      <w:r w:rsidRPr="00ED2A01">
        <w:rPr>
          <w:rFonts w:ascii="Times New Roman" w:eastAsia="Times New Roman" w:hAnsi="Times New Roman" w:cs="Times New Roman"/>
          <w:lang w:eastAsia="ru-RU"/>
        </w:rPr>
        <w:t>Белокурова</w:t>
      </w:r>
      <w:proofErr w:type="gramStart"/>
      <w:r w:rsidRPr="00ED2A01">
        <w:rPr>
          <w:rFonts w:ascii="Times New Roman" w:eastAsia="Times New Roman" w:hAnsi="Times New Roman" w:cs="Times New Roman"/>
          <w:lang w:eastAsia="ru-RU"/>
        </w:rPr>
        <w:t>,Т</w:t>
      </w:r>
      <w:proofErr w:type="gramEnd"/>
      <w:r w:rsidRPr="00ED2A01">
        <w:rPr>
          <w:rFonts w:ascii="Times New Roman" w:eastAsia="Times New Roman" w:hAnsi="Times New Roman" w:cs="Times New Roman"/>
          <w:lang w:eastAsia="ru-RU"/>
        </w:rPr>
        <w:t>рещикова</w:t>
      </w:r>
      <w:proofErr w:type="spellEnd"/>
    </w:p>
    <w:p w:rsidR="00F10997"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официальный информационный портал МО «СБП» ВР ЛО, </w:t>
      </w:r>
      <w:proofErr w:type="spellStart"/>
      <w:r w:rsidR="00114C0D">
        <w:rPr>
          <w:rFonts w:ascii="Times New Roman" w:eastAsia="Times New Roman" w:hAnsi="Times New Roman" w:cs="Times New Roman"/>
          <w:lang w:eastAsia="ru-RU"/>
        </w:rPr>
        <w:t>сми</w:t>
      </w:r>
      <w:proofErr w:type="spellEnd"/>
    </w:p>
    <w:p w:rsidR="00F10997" w:rsidRDefault="00F10997" w:rsidP="00F10997">
      <w:pPr>
        <w:spacing w:after="0" w:line="240" w:lineRule="auto"/>
        <w:jc w:val="both"/>
        <w:rPr>
          <w:rFonts w:ascii="Times New Roman" w:eastAsia="Times New Roman" w:hAnsi="Times New Roman" w:cs="Times New Roman"/>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8E5224">
        <w:rPr>
          <w:rFonts w:ascii="Times New Roman" w:eastAsia="Times New Roman" w:hAnsi="Times New Roman" w:cs="Times New Roman"/>
          <w:b/>
          <w:sz w:val="28"/>
          <w:szCs w:val="24"/>
          <w:lang w:eastAsia="ru-RU"/>
        </w:rPr>
        <w:t>6</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2015-201</w:t>
            </w:r>
            <w:r w:rsidR="008E5224">
              <w:rPr>
                <w:rFonts w:ascii="Times New Roman" w:hAnsi="Times New Roman" w:cs="Times New Roman"/>
                <w:b/>
                <w:sz w:val="24"/>
                <w:szCs w:val="24"/>
              </w:rPr>
              <w:t>9</w:t>
            </w:r>
            <w:r w:rsidRPr="00D124B4">
              <w:rPr>
                <w:rFonts w:ascii="Times New Roman" w:hAnsi="Times New Roman" w:cs="Times New Roman"/>
                <w:b/>
                <w:sz w:val="24"/>
                <w:szCs w:val="24"/>
              </w:rPr>
              <w:t xml:space="preserve"> гг. составляет </w:t>
            </w:r>
            <w:r w:rsidR="00043A08">
              <w:rPr>
                <w:rFonts w:ascii="Times New Roman" w:hAnsi="Times New Roman" w:cs="Times New Roman"/>
                <w:b/>
                <w:sz w:val="24"/>
                <w:szCs w:val="24"/>
              </w:rPr>
              <w:t>169</w:t>
            </w:r>
            <w:r w:rsidR="00B76566">
              <w:rPr>
                <w:rFonts w:ascii="Times New Roman" w:hAnsi="Times New Roman" w:cs="Times New Roman"/>
                <w:b/>
                <w:sz w:val="24"/>
                <w:szCs w:val="24"/>
              </w:rPr>
              <w:t xml:space="preserve"> </w:t>
            </w:r>
            <w:r w:rsidR="00043A08">
              <w:rPr>
                <w:rFonts w:ascii="Times New Roman" w:hAnsi="Times New Roman" w:cs="Times New Roman"/>
                <w:b/>
                <w:sz w:val="24"/>
                <w:szCs w:val="24"/>
              </w:rPr>
              <w:t xml:space="preserve">758,3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8E5224">
              <w:rPr>
                <w:rFonts w:ascii="Times New Roman" w:hAnsi="Times New Roman" w:cs="Times New Roman"/>
                <w:sz w:val="24"/>
                <w:szCs w:val="24"/>
              </w:rPr>
              <w:t>32 082,5</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8E5224">
              <w:rPr>
                <w:rFonts w:ascii="Times New Roman" w:hAnsi="Times New Roman" w:cs="Times New Roman"/>
                <w:sz w:val="24"/>
                <w:szCs w:val="24"/>
              </w:rPr>
              <w:t>1333</w:t>
            </w:r>
            <w:r w:rsidRPr="00D124B4">
              <w:rPr>
                <w:rFonts w:ascii="Times New Roman" w:hAnsi="Times New Roman" w:cs="Times New Roman"/>
                <w:sz w:val="24"/>
                <w:szCs w:val="24"/>
              </w:rPr>
              <w:t>,</w:t>
            </w:r>
            <w:r w:rsidR="008E5224">
              <w:rPr>
                <w:rFonts w:ascii="Times New Roman" w:hAnsi="Times New Roman" w:cs="Times New Roman"/>
                <w:sz w:val="24"/>
                <w:szCs w:val="24"/>
              </w:rPr>
              <w:t>2</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30749,3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8E5224">
              <w:rPr>
                <w:rFonts w:ascii="Times New Roman" w:hAnsi="Times New Roman" w:cs="Times New Roman"/>
                <w:sz w:val="24"/>
                <w:szCs w:val="24"/>
              </w:rPr>
              <w:t>3</w:t>
            </w:r>
            <w:r w:rsidR="00055C86">
              <w:rPr>
                <w:rFonts w:ascii="Times New Roman" w:hAnsi="Times New Roman" w:cs="Times New Roman"/>
                <w:sz w:val="24"/>
                <w:szCs w:val="24"/>
              </w:rPr>
              <w:t>6 789,7</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8E5224">
              <w:rPr>
                <w:rFonts w:ascii="Times New Roman" w:hAnsi="Times New Roman" w:cs="Times New Roman"/>
                <w:sz w:val="24"/>
                <w:szCs w:val="24"/>
              </w:rPr>
              <w:t xml:space="preserve"> 359</w:t>
            </w:r>
            <w:r w:rsidRPr="00D124B4">
              <w:rPr>
                <w:rFonts w:ascii="Times New Roman" w:hAnsi="Times New Roman" w:cs="Times New Roman"/>
                <w:sz w:val="24"/>
                <w:szCs w:val="24"/>
              </w:rPr>
              <w:t>0,</w:t>
            </w:r>
            <w:r w:rsidR="008E5224">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3</w:t>
            </w:r>
            <w:r w:rsidR="00055C86">
              <w:rPr>
                <w:rFonts w:ascii="Times New Roman" w:hAnsi="Times New Roman" w:cs="Times New Roman"/>
                <w:sz w:val="24"/>
                <w:szCs w:val="24"/>
              </w:rPr>
              <w:t>3</w:t>
            </w:r>
            <w:r w:rsidR="008E5224">
              <w:rPr>
                <w:rFonts w:ascii="Times New Roman" w:hAnsi="Times New Roman" w:cs="Times New Roman"/>
                <w:sz w:val="24"/>
                <w:szCs w:val="24"/>
              </w:rPr>
              <w:t> </w:t>
            </w:r>
            <w:r w:rsidR="00055C86">
              <w:rPr>
                <w:rFonts w:ascii="Times New Roman" w:hAnsi="Times New Roman" w:cs="Times New Roman"/>
                <w:sz w:val="24"/>
                <w:szCs w:val="24"/>
              </w:rPr>
              <w:t>1</w:t>
            </w:r>
            <w:r w:rsidR="008E5224">
              <w:rPr>
                <w:rFonts w:ascii="Times New Roman" w:hAnsi="Times New Roman" w:cs="Times New Roman"/>
                <w:sz w:val="24"/>
                <w:szCs w:val="24"/>
              </w:rPr>
              <w:t>99,</w:t>
            </w:r>
            <w:r w:rsidR="00055C86">
              <w:rPr>
                <w:rFonts w:ascii="Times New Roman" w:hAnsi="Times New Roman" w:cs="Times New Roman"/>
                <w:sz w:val="24"/>
                <w:szCs w:val="24"/>
              </w:rPr>
              <w:t>3</w:t>
            </w:r>
            <w:r w:rsidR="005A0829">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043A08">
              <w:rPr>
                <w:rFonts w:ascii="Times New Roman" w:hAnsi="Times New Roman" w:cs="Times New Roman"/>
                <w:sz w:val="24"/>
                <w:szCs w:val="24"/>
              </w:rPr>
              <w:t>35</w:t>
            </w:r>
            <w:r w:rsidR="00B76566">
              <w:rPr>
                <w:rFonts w:ascii="Times New Roman" w:hAnsi="Times New Roman" w:cs="Times New Roman"/>
                <w:sz w:val="24"/>
                <w:szCs w:val="24"/>
              </w:rPr>
              <w:t xml:space="preserve"> </w:t>
            </w:r>
            <w:r w:rsidR="00043A08">
              <w:rPr>
                <w:rFonts w:ascii="Times New Roman" w:hAnsi="Times New Roman" w:cs="Times New Roman"/>
                <w:sz w:val="24"/>
                <w:szCs w:val="24"/>
              </w:rPr>
              <w:t xml:space="preserve">682,7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043A08">
              <w:rPr>
                <w:rFonts w:ascii="Times New Roman" w:hAnsi="Times New Roman" w:cs="Times New Roman"/>
                <w:sz w:val="24"/>
                <w:szCs w:val="24"/>
              </w:rPr>
              <w:t>230</w:t>
            </w:r>
            <w:r w:rsidRPr="00D124B4">
              <w:rPr>
                <w:rFonts w:ascii="Times New Roman" w:hAnsi="Times New Roman" w:cs="Times New Roman"/>
                <w:sz w:val="24"/>
                <w:szCs w:val="24"/>
              </w:rPr>
              <w:t>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w:t>
            </w:r>
            <w:r w:rsidR="00043A08">
              <w:rPr>
                <w:rFonts w:ascii="Times New Roman" w:hAnsi="Times New Roman" w:cs="Times New Roman"/>
                <w:sz w:val="24"/>
                <w:szCs w:val="24"/>
              </w:rPr>
              <w:t xml:space="preserve"> 33</w:t>
            </w:r>
            <w:r w:rsidR="00B76566">
              <w:rPr>
                <w:rFonts w:ascii="Times New Roman" w:hAnsi="Times New Roman" w:cs="Times New Roman"/>
                <w:sz w:val="24"/>
                <w:szCs w:val="24"/>
              </w:rPr>
              <w:t xml:space="preserve"> </w:t>
            </w:r>
            <w:r w:rsidR="00043A08">
              <w:rPr>
                <w:rFonts w:ascii="Times New Roman" w:hAnsi="Times New Roman" w:cs="Times New Roman"/>
                <w:sz w:val="24"/>
                <w:szCs w:val="24"/>
              </w:rPr>
              <w:t>382,7</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8E5224">
              <w:rPr>
                <w:rFonts w:ascii="Times New Roman" w:hAnsi="Times New Roman" w:cs="Times New Roman"/>
                <w:sz w:val="24"/>
                <w:szCs w:val="24"/>
              </w:rPr>
              <w:t>32 601,7</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32 601,7</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32 601,7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8E5224" w:rsidRPr="00E833CE"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32 601,7</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подпрограммы на 2015-201</w:t>
      </w:r>
      <w:r w:rsidR="00B61313">
        <w:rPr>
          <w:rFonts w:ascii="Times New Roman" w:hAnsi="Times New Roman" w:cs="Times New Roman"/>
          <w:b/>
          <w:sz w:val="24"/>
          <w:szCs w:val="24"/>
        </w:rPr>
        <w:t>9</w:t>
      </w:r>
      <w:r w:rsidRPr="00D124B4">
        <w:rPr>
          <w:rFonts w:ascii="Times New Roman" w:hAnsi="Times New Roman" w:cs="Times New Roman"/>
          <w:b/>
          <w:sz w:val="24"/>
          <w:szCs w:val="24"/>
        </w:rPr>
        <w:t xml:space="preserve"> гг. составляет </w:t>
      </w:r>
      <w:r w:rsidR="00043A08">
        <w:rPr>
          <w:rFonts w:ascii="Times New Roman" w:hAnsi="Times New Roman" w:cs="Times New Roman"/>
          <w:b/>
          <w:sz w:val="24"/>
          <w:szCs w:val="24"/>
        </w:rPr>
        <w:t>169</w:t>
      </w:r>
      <w:r w:rsidR="00B76566">
        <w:rPr>
          <w:rFonts w:ascii="Times New Roman" w:hAnsi="Times New Roman" w:cs="Times New Roman"/>
          <w:b/>
          <w:sz w:val="24"/>
          <w:szCs w:val="24"/>
        </w:rPr>
        <w:t xml:space="preserve"> </w:t>
      </w:r>
      <w:r w:rsidR="00043A08">
        <w:rPr>
          <w:rFonts w:ascii="Times New Roman" w:hAnsi="Times New Roman" w:cs="Times New Roman"/>
          <w:b/>
          <w:sz w:val="24"/>
          <w:szCs w:val="24"/>
        </w:rPr>
        <w:t xml:space="preserve">758,3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2015</w:t>
      </w:r>
      <w:r w:rsidRPr="0093339E">
        <w:rPr>
          <w:rFonts w:ascii="Times New Roman" w:hAnsi="Times New Roman" w:cs="Times New Roman"/>
          <w:sz w:val="24"/>
          <w:szCs w:val="24"/>
        </w:rPr>
        <w:t xml:space="preserve"> год составляет 3</w:t>
      </w:r>
      <w:r w:rsidR="00E9570C" w:rsidRPr="0093339E">
        <w:rPr>
          <w:rFonts w:ascii="Times New Roman" w:hAnsi="Times New Roman" w:cs="Times New Roman"/>
          <w:sz w:val="24"/>
          <w:szCs w:val="24"/>
        </w:rPr>
        <w:t>2 082,5</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E9570C" w:rsidRPr="0093339E">
        <w:rPr>
          <w:rFonts w:ascii="Times New Roman" w:hAnsi="Times New Roman" w:cs="Times New Roman"/>
          <w:sz w:val="24"/>
          <w:szCs w:val="24"/>
        </w:rPr>
        <w:t>1333</w:t>
      </w:r>
      <w:r w:rsidRPr="0093339E">
        <w:rPr>
          <w:rFonts w:ascii="Times New Roman" w:hAnsi="Times New Roman" w:cs="Times New Roman"/>
          <w:sz w:val="24"/>
          <w:szCs w:val="24"/>
        </w:rPr>
        <w:t>,</w:t>
      </w:r>
      <w:r w:rsidR="00E9570C" w:rsidRPr="0093339E">
        <w:rPr>
          <w:rFonts w:ascii="Times New Roman" w:hAnsi="Times New Roman" w:cs="Times New Roman"/>
          <w:sz w:val="24"/>
          <w:szCs w:val="24"/>
        </w:rPr>
        <w:t>2</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30 749,3</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2016</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3</w:t>
      </w:r>
      <w:r w:rsidR="0093339E">
        <w:rPr>
          <w:rFonts w:ascii="Times New Roman" w:hAnsi="Times New Roman" w:cs="Times New Roman"/>
          <w:sz w:val="24"/>
          <w:szCs w:val="24"/>
        </w:rPr>
        <w:t>6</w:t>
      </w:r>
      <w:r w:rsidR="00E9570C" w:rsidRPr="0093339E">
        <w:rPr>
          <w:rFonts w:ascii="Times New Roman" w:hAnsi="Times New Roman" w:cs="Times New Roman"/>
          <w:sz w:val="24"/>
          <w:szCs w:val="24"/>
        </w:rPr>
        <w:t> </w:t>
      </w:r>
      <w:r w:rsidR="0093339E">
        <w:rPr>
          <w:rFonts w:ascii="Times New Roman" w:hAnsi="Times New Roman" w:cs="Times New Roman"/>
          <w:sz w:val="24"/>
          <w:szCs w:val="24"/>
        </w:rPr>
        <w:t>789</w:t>
      </w:r>
      <w:r w:rsidR="00E9570C" w:rsidRPr="0093339E">
        <w:rPr>
          <w:rFonts w:ascii="Times New Roman" w:hAnsi="Times New Roman" w:cs="Times New Roman"/>
          <w:sz w:val="24"/>
          <w:szCs w:val="24"/>
        </w:rPr>
        <w:t>,</w:t>
      </w:r>
      <w:r w:rsidR="0093339E">
        <w:rPr>
          <w:rFonts w:ascii="Times New Roman" w:hAnsi="Times New Roman" w:cs="Times New Roman"/>
          <w:sz w:val="24"/>
          <w:szCs w:val="24"/>
        </w:rPr>
        <w:t>7</w:t>
      </w:r>
      <w:r w:rsidR="00E9570C" w:rsidRPr="0093339E">
        <w:rPr>
          <w:rFonts w:ascii="Times New Roman" w:hAnsi="Times New Roman" w:cs="Times New Roman"/>
          <w:sz w:val="24"/>
          <w:szCs w:val="24"/>
        </w:rPr>
        <w:t xml:space="preserve"> </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E9570C" w:rsidRPr="0093339E">
        <w:rPr>
          <w:rFonts w:ascii="Times New Roman" w:hAnsi="Times New Roman" w:cs="Times New Roman"/>
          <w:sz w:val="24"/>
          <w:szCs w:val="24"/>
        </w:rPr>
        <w:t>359</w:t>
      </w:r>
      <w:r w:rsidRPr="0093339E">
        <w:rPr>
          <w:rFonts w:ascii="Times New Roman" w:hAnsi="Times New Roman" w:cs="Times New Roman"/>
          <w:sz w:val="24"/>
          <w:szCs w:val="24"/>
        </w:rPr>
        <w:t>0,</w:t>
      </w:r>
      <w:r w:rsidR="00E9570C" w:rsidRPr="0093339E">
        <w:rPr>
          <w:rFonts w:ascii="Times New Roman" w:hAnsi="Times New Roman" w:cs="Times New Roman"/>
          <w:sz w:val="24"/>
          <w:szCs w:val="24"/>
        </w:rPr>
        <w:t>4</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w:t>
      </w:r>
      <w:r w:rsidR="0093339E">
        <w:rPr>
          <w:rFonts w:ascii="Times New Roman" w:hAnsi="Times New Roman" w:cs="Times New Roman"/>
          <w:sz w:val="24"/>
          <w:szCs w:val="24"/>
        </w:rPr>
        <w:t>3</w:t>
      </w:r>
      <w:r w:rsidR="00E9570C" w:rsidRPr="0093339E">
        <w:rPr>
          <w:rFonts w:ascii="Times New Roman" w:hAnsi="Times New Roman" w:cs="Times New Roman"/>
          <w:sz w:val="24"/>
          <w:szCs w:val="24"/>
        </w:rPr>
        <w:t> </w:t>
      </w:r>
      <w:r w:rsidR="0093339E">
        <w:rPr>
          <w:rFonts w:ascii="Times New Roman" w:hAnsi="Times New Roman" w:cs="Times New Roman"/>
          <w:sz w:val="24"/>
          <w:szCs w:val="24"/>
        </w:rPr>
        <w:t>1</w:t>
      </w:r>
      <w:r w:rsidR="00E9570C" w:rsidRPr="0093339E">
        <w:rPr>
          <w:rFonts w:ascii="Times New Roman" w:hAnsi="Times New Roman" w:cs="Times New Roman"/>
          <w:sz w:val="24"/>
          <w:szCs w:val="24"/>
        </w:rPr>
        <w:t>99,</w:t>
      </w:r>
      <w:r w:rsidR="0093339E">
        <w:rPr>
          <w:rFonts w:ascii="Times New Roman" w:hAnsi="Times New Roman" w:cs="Times New Roman"/>
          <w:sz w:val="24"/>
          <w:szCs w:val="24"/>
        </w:rPr>
        <w:t>3</w:t>
      </w:r>
      <w:r w:rsidR="00E9570C" w:rsidRPr="0093339E">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043A08">
        <w:rPr>
          <w:rFonts w:ascii="Times New Roman" w:hAnsi="Times New Roman" w:cs="Times New Roman"/>
          <w:sz w:val="24"/>
          <w:szCs w:val="24"/>
        </w:rPr>
        <w:t>35</w:t>
      </w:r>
      <w:r w:rsidR="00B76566">
        <w:rPr>
          <w:rFonts w:ascii="Times New Roman" w:hAnsi="Times New Roman" w:cs="Times New Roman"/>
          <w:sz w:val="24"/>
          <w:szCs w:val="24"/>
        </w:rPr>
        <w:t xml:space="preserve"> </w:t>
      </w:r>
      <w:r w:rsidR="00043A08">
        <w:rPr>
          <w:rFonts w:ascii="Times New Roman" w:hAnsi="Times New Roman" w:cs="Times New Roman"/>
          <w:sz w:val="24"/>
          <w:szCs w:val="24"/>
        </w:rPr>
        <w:t xml:space="preserve">682,7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230</w:t>
      </w:r>
      <w:r w:rsidRPr="0093339E">
        <w:rPr>
          <w:rFonts w:ascii="Times New Roman" w:hAnsi="Times New Roman" w:cs="Times New Roman"/>
          <w:sz w:val="24"/>
          <w:szCs w:val="24"/>
        </w:rPr>
        <w:t>0,0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043A08">
        <w:rPr>
          <w:rFonts w:ascii="Times New Roman" w:hAnsi="Times New Roman" w:cs="Times New Roman"/>
          <w:sz w:val="24"/>
          <w:szCs w:val="24"/>
        </w:rPr>
        <w:t>33</w:t>
      </w:r>
      <w:r w:rsidR="00B76566">
        <w:rPr>
          <w:rFonts w:ascii="Times New Roman" w:hAnsi="Times New Roman" w:cs="Times New Roman"/>
          <w:sz w:val="24"/>
          <w:szCs w:val="24"/>
        </w:rPr>
        <w:t xml:space="preserve"> </w:t>
      </w:r>
      <w:r w:rsidR="00043A08">
        <w:rPr>
          <w:rFonts w:ascii="Times New Roman" w:hAnsi="Times New Roman" w:cs="Times New Roman"/>
          <w:sz w:val="24"/>
          <w:szCs w:val="24"/>
        </w:rPr>
        <w:t>382,7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32 601,7</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w:t>
      </w:r>
      <w:r w:rsidRPr="0093339E">
        <w:rPr>
          <w:rFonts w:ascii="Times New Roman" w:hAnsi="Times New Roman" w:cs="Times New Roman"/>
          <w:sz w:val="24"/>
          <w:szCs w:val="24"/>
        </w:rPr>
        <w:t>2</w:t>
      </w:r>
      <w:r w:rsidR="00E9570C" w:rsidRPr="0093339E">
        <w:rPr>
          <w:rFonts w:ascii="Times New Roman" w:hAnsi="Times New Roman" w:cs="Times New Roman"/>
          <w:sz w:val="24"/>
          <w:szCs w:val="24"/>
        </w:rPr>
        <w:t> 601,7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32 601,7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Pr="005A0829">
        <w:rPr>
          <w:rFonts w:ascii="Times New Roman" w:hAnsi="Times New Roman" w:cs="Times New Roman"/>
          <w:sz w:val="24"/>
          <w:szCs w:val="24"/>
        </w:rPr>
        <w:t>2</w:t>
      </w:r>
      <w:r>
        <w:rPr>
          <w:rFonts w:ascii="Times New Roman" w:hAnsi="Times New Roman" w:cs="Times New Roman"/>
          <w:sz w:val="24"/>
          <w:szCs w:val="24"/>
        </w:rPr>
        <w:t> 601,7</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proofErr w:type="spellStart"/>
      <w:r w:rsidRPr="00E833CE">
        <w:rPr>
          <w:rFonts w:ascii="Times New Roman" w:hAnsi="Times New Roman" w:cs="Times New Roman"/>
          <w:sz w:val="24"/>
          <w:szCs w:val="24"/>
        </w:rPr>
        <w:t>Марданов</w:t>
      </w:r>
      <w:proofErr w:type="spellEnd"/>
      <w:r w:rsidR="001D2D5F" w:rsidRPr="00E833CE">
        <w:rPr>
          <w:rFonts w:ascii="Times New Roman" w:hAnsi="Times New Roman" w:cs="Times New Roman"/>
          <w:sz w:val="24"/>
          <w:szCs w:val="24"/>
        </w:rPr>
        <w:t xml:space="preserve"> </w:t>
      </w:r>
      <w:proofErr w:type="spellStart"/>
      <w:r w:rsidR="001D2D5F" w:rsidRPr="00E833CE">
        <w:rPr>
          <w:rFonts w:ascii="Times New Roman" w:hAnsi="Times New Roman" w:cs="Times New Roman"/>
          <w:sz w:val="24"/>
          <w:szCs w:val="24"/>
        </w:rPr>
        <w:t>Фанис</w:t>
      </w:r>
      <w:proofErr w:type="spellEnd"/>
      <w:r w:rsidR="001D2D5F" w:rsidRPr="00E833CE">
        <w:rPr>
          <w:rFonts w:ascii="Times New Roman" w:hAnsi="Times New Roman" w:cs="Times New Roman"/>
          <w:sz w:val="24"/>
          <w:szCs w:val="24"/>
        </w:rPr>
        <w:t xml:space="preserve"> </w:t>
      </w:r>
      <w:proofErr w:type="spellStart"/>
      <w:r w:rsidR="001D2D5F" w:rsidRPr="00E833CE">
        <w:rPr>
          <w:rFonts w:ascii="Times New Roman" w:hAnsi="Times New Roman" w:cs="Times New Roman"/>
          <w:sz w:val="24"/>
          <w:szCs w:val="24"/>
        </w:rPr>
        <w:t>Назирович</w:t>
      </w:r>
      <w:proofErr w:type="spellEnd"/>
      <w:r w:rsidRPr="00E833CE">
        <w:rPr>
          <w:rFonts w:ascii="Times New Roman" w:hAnsi="Times New Roman" w:cs="Times New Roman"/>
          <w:sz w:val="24"/>
          <w:szCs w:val="24"/>
        </w:rPr>
        <w:t>.</w:t>
      </w:r>
    </w:p>
    <w:p w:rsidR="00523AC1" w:rsidRPr="00E833CE" w:rsidRDefault="00523AC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E7081C"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AF4796" w:rsidRDefault="003278F1" w:rsidP="006E5948">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w:t>
      </w:r>
      <w:r w:rsidR="00AF4796" w:rsidRPr="00AF4796">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2015-201</w:t>
            </w:r>
            <w:r w:rsidR="00001C27">
              <w:rPr>
                <w:rFonts w:ascii="Times New Roman" w:hAnsi="Times New Roman" w:cs="Times New Roman"/>
                <w:b/>
                <w:sz w:val="24"/>
                <w:szCs w:val="24"/>
              </w:rPr>
              <w:t>9</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 xml:space="preserve">9199,2 </w:t>
            </w:r>
            <w:r w:rsidRPr="00970448">
              <w:rPr>
                <w:rFonts w:ascii="Times New Roman" w:hAnsi="Times New Roman" w:cs="Times New Roman"/>
                <w:b/>
                <w:sz w:val="24"/>
                <w:szCs w:val="24"/>
              </w:rPr>
              <w:t xml:space="preserve">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2015</w:t>
            </w:r>
            <w:r w:rsidRPr="00970448">
              <w:rPr>
                <w:rFonts w:ascii="Times New Roman" w:hAnsi="Times New Roman" w:cs="Times New Roman"/>
                <w:sz w:val="24"/>
                <w:szCs w:val="24"/>
              </w:rPr>
              <w:t xml:space="preserve"> год составляет </w:t>
            </w:r>
            <w:r w:rsidR="00001C27">
              <w:rPr>
                <w:rFonts w:ascii="Times New Roman" w:hAnsi="Times New Roman" w:cs="Times New Roman"/>
                <w:sz w:val="24"/>
                <w:szCs w:val="24"/>
              </w:rPr>
              <w:t>2 021</w:t>
            </w:r>
            <w:r w:rsidRPr="00970448">
              <w:rPr>
                <w:rFonts w:ascii="Times New Roman" w:hAnsi="Times New Roman" w:cs="Times New Roman"/>
                <w:sz w:val="24"/>
                <w:szCs w:val="24"/>
              </w:rPr>
              <w:t>,9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w:t>
            </w:r>
            <w:r w:rsidR="00524260">
              <w:rPr>
                <w:rFonts w:ascii="Times New Roman" w:hAnsi="Times New Roman" w:cs="Times New Roman"/>
                <w:sz w:val="24"/>
                <w:szCs w:val="24"/>
              </w:rPr>
              <w:t xml:space="preserve"> 9</w:t>
            </w:r>
            <w:r w:rsidRPr="00970448">
              <w:rPr>
                <w:rFonts w:ascii="Times New Roman" w:hAnsi="Times New Roman" w:cs="Times New Roman"/>
                <w:sz w:val="24"/>
                <w:szCs w:val="24"/>
              </w:rPr>
              <w:t>0,0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-местный бюджет 1 931,9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2016</w:t>
            </w:r>
            <w:r w:rsidRPr="00970448">
              <w:rPr>
                <w:rFonts w:ascii="Times New Roman" w:hAnsi="Times New Roman" w:cs="Times New Roman"/>
                <w:sz w:val="24"/>
                <w:szCs w:val="24"/>
              </w:rPr>
              <w:t xml:space="preserve"> год составляет 1 </w:t>
            </w:r>
            <w:r w:rsidR="00FB235C">
              <w:rPr>
                <w:rFonts w:ascii="Times New Roman" w:hAnsi="Times New Roman" w:cs="Times New Roman"/>
                <w:sz w:val="24"/>
                <w:szCs w:val="24"/>
              </w:rPr>
              <w:t>65</w:t>
            </w:r>
            <w:r w:rsidRPr="00970448">
              <w:rPr>
                <w:rFonts w:ascii="Times New Roman" w:hAnsi="Times New Roman" w:cs="Times New Roman"/>
                <w:sz w:val="24"/>
                <w:szCs w:val="24"/>
              </w:rPr>
              <w:t>7,3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w:t>
            </w:r>
            <w:r w:rsidR="00524260">
              <w:rPr>
                <w:rFonts w:ascii="Times New Roman" w:hAnsi="Times New Roman" w:cs="Times New Roman"/>
                <w:sz w:val="24"/>
                <w:szCs w:val="24"/>
              </w:rPr>
              <w:t xml:space="preserve"> 4</w:t>
            </w:r>
            <w:r w:rsidRPr="00970448">
              <w:rPr>
                <w:rFonts w:ascii="Times New Roman" w:hAnsi="Times New Roman" w:cs="Times New Roman"/>
                <w:sz w:val="24"/>
                <w:szCs w:val="24"/>
              </w:rPr>
              <w:t>0,0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FB235C">
              <w:rPr>
                <w:rFonts w:ascii="Times New Roman" w:hAnsi="Times New Roman" w:cs="Times New Roman"/>
                <w:sz w:val="24"/>
                <w:szCs w:val="24"/>
              </w:rPr>
              <w:t>617</w:t>
            </w:r>
            <w:r w:rsidRPr="00970448">
              <w:rPr>
                <w:rFonts w:ascii="Times New Roman" w:hAnsi="Times New Roman" w:cs="Times New Roman"/>
                <w:sz w:val="24"/>
                <w:szCs w:val="24"/>
              </w:rPr>
              <w:t>,3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w:t>
            </w:r>
            <w:r w:rsidR="00750EBA">
              <w:rPr>
                <w:rFonts w:ascii="Times New Roman" w:hAnsi="Times New Roman" w:cs="Times New Roman"/>
                <w:sz w:val="24"/>
                <w:szCs w:val="24"/>
              </w:rPr>
              <w:t>8</w:t>
            </w:r>
            <w:r w:rsidR="00524260">
              <w:rPr>
                <w:rFonts w:ascii="Times New Roman" w:hAnsi="Times New Roman" w:cs="Times New Roman"/>
                <w:sz w:val="24"/>
                <w:szCs w:val="24"/>
              </w:rPr>
              <w:t>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50EBA">
              <w:rPr>
                <w:rFonts w:ascii="Times New Roman" w:hAnsi="Times New Roman" w:cs="Times New Roman"/>
                <w:sz w:val="24"/>
                <w:szCs w:val="24"/>
              </w:rPr>
              <w:t>6</w:t>
            </w:r>
            <w:r w:rsidRPr="00970448">
              <w:rPr>
                <w:rFonts w:ascii="Times New Roman" w:hAnsi="Times New Roman" w:cs="Times New Roman"/>
                <w:sz w:val="24"/>
                <w:szCs w:val="24"/>
              </w:rPr>
              <w:t>0,0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278F1" w:rsidRDefault="00970448"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524260" w:rsidRDefault="00524260" w:rsidP="00524260">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524260" w:rsidRPr="00970448" w:rsidRDefault="00524260" w:rsidP="00524260">
            <w:pPr>
              <w:spacing w:after="0" w:line="240" w:lineRule="auto"/>
              <w:rPr>
                <w:rFonts w:ascii="Times New Roman" w:hAnsi="Times New Roman" w:cs="Times New Roman"/>
                <w:color w:val="FF0000"/>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lastRenderedPageBreak/>
        <w:t>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w:t>
      </w:r>
      <w:r w:rsidR="00331389">
        <w:rPr>
          <w:rFonts w:ascii="Times New Roman" w:hAnsi="Times New Roman" w:cs="Times New Roman"/>
          <w:sz w:val="24"/>
          <w:szCs w:val="24"/>
        </w:rPr>
        <w:t>р</w:t>
      </w:r>
      <w:r w:rsidR="00A22957">
        <w:rPr>
          <w:rFonts w:ascii="Times New Roman" w:hAnsi="Times New Roman" w:cs="Times New Roman"/>
          <w:sz w:val="24"/>
          <w:szCs w:val="24"/>
        </w:rPr>
        <w:t>аничений</w:t>
      </w:r>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proofErr w:type="gramStart"/>
      <w:r w:rsidR="003B5BB9">
        <w:rPr>
          <w:rFonts w:ascii="Times New Roman" w:hAnsi="Times New Roman" w:cs="Times New Roman"/>
          <w:sz w:val="24"/>
          <w:szCs w:val="24"/>
        </w:rPr>
        <w:t xml:space="preserve"> ,</w:t>
      </w:r>
      <w:proofErr w:type="gramEnd"/>
      <w:r w:rsidR="003B5BB9">
        <w:rPr>
          <w:rFonts w:ascii="Times New Roman" w:hAnsi="Times New Roman" w:cs="Times New Roman"/>
          <w:sz w:val="24"/>
          <w:szCs w:val="24"/>
        </w:rPr>
        <w:t xml:space="preserve">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2015-201</w:t>
      </w:r>
      <w:r w:rsidR="00524260">
        <w:rPr>
          <w:rFonts w:ascii="Times New Roman" w:hAnsi="Times New Roman" w:cs="Times New Roman"/>
          <w:b/>
          <w:sz w:val="24"/>
          <w:szCs w:val="24"/>
        </w:rPr>
        <w:t>9</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9</w:t>
      </w:r>
      <w:r w:rsidR="00B76566">
        <w:rPr>
          <w:rFonts w:ascii="Times New Roman" w:hAnsi="Times New Roman" w:cs="Times New Roman"/>
          <w:b/>
          <w:sz w:val="24"/>
          <w:szCs w:val="24"/>
        </w:rPr>
        <w:t xml:space="preserve"> </w:t>
      </w:r>
      <w:r w:rsidR="00750EBA">
        <w:rPr>
          <w:rFonts w:ascii="Times New Roman" w:hAnsi="Times New Roman" w:cs="Times New Roman"/>
          <w:b/>
          <w:sz w:val="24"/>
          <w:szCs w:val="24"/>
        </w:rPr>
        <w:t xml:space="preserve">199,2 </w:t>
      </w:r>
      <w:r w:rsidRPr="00970448">
        <w:rPr>
          <w:rFonts w:ascii="Times New Roman" w:hAnsi="Times New Roman" w:cs="Times New Roman"/>
          <w:b/>
          <w:sz w:val="24"/>
          <w:szCs w:val="24"/>
        </w:rPr>
        <w:t xml:space="preserve">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2015</w:t>
      </w:r>
      <w:r w:rsidRPr="00970448">
        <w:rPr>
          <w:rFonts w:ascii="Times New Roman" w:hAnsi="Times New Roman" w:cs="Times New Roman"/>
          <w:sz w:val="24"/>
          <w:szCs w:val="24"/>
        </w:rPr>
        <w:t xml:space="preserve"> год составляет </w:t>
      </w:r>
      <w:r w:rsidR="00524260">
        <w:rPr>
          <w:rFonts w:ascii="Times New Roman" w:hAnsi="Times New Roman" w:cs="Times New Roman"/>
          <w:sz w:val="24"/>
          <w:szCs w:val="24"/>
        </w:rPr>
        <w:t>2</w:t>
      </w:r>
      <w:r w:rsidRPr="00970448">
        <w:rPr>
          <w:rFonts w:ascii="Times New Roman" w:hAnsi="Times New Roman" w:cs="Times New Roman"/>
          <w:sz w:val="24"/>
          <w:szCs w:val="24"/>
        </w:rPr>
        <w:t> </w:t>
      </w:r>
      <w:r w:rsidR="00524260">
        <w:rPr>
          <w:rFonts w:ascii="Times New Roman" w:hAnsi="Times New Roman" w:cs="Times New Roman"/>
          <w:sz w:val="24"/>
          <w:szCs w:val="24"/>
        </w:rPr>
        <w:t>02</w:t>
      </w:r>
      <w:r w:rsidRPr="00970448">
        <w:rPr>
          <w:rFonts w:ascii="Times New Roman" w:hAnsi="Times New Roman" w:cs="Times New Roman"/>
          <w:sz w:val="24"/>
          <w:szCs w:val="24"/>
        </w:rPr>
        <w:t>1,9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524260">
        <w:rPr>
          <w:rFonts w:ascii="Times New Roman" w:hAnsi="Times New Roman" w:cs="Times New Roman"/>
          <w:sz w:val="24"/>
          <w:szCs w:val="24"/>
        </w:rPr>
        <w:t>9</w:t>
      </w:r>
      <w:r w:rsidRPr="00970448">
        <w:rPr>
          <w:rFonts w:ascii="Times New Roman" w:hAnsi="Times New Roman" w:cs="Times New Roman"/>
          <w:sz w:val="24"/>
          <w:szCs w:val="24"/>
        </w:rPr>
        <w:t>0,0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1 931,9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2016</w:t>
      </w:r>
      <w:r w:rsidRPr="00970448">
        <w:rPr>
          <w:rFonts w:ascii="Times New Roman" w:hAnsi="Times New Roman" w:cs="Times New Roman"/>
          <w:sz w:val="24"/>
          <w:szCs w:val="24"/>
        </w:rPr>
        <w:t xml:space="preserve"> год составляет  </w:t>
      </w:r>
      <w:r w:rsidR="00FB235C">
        <w:rPr>
          <w:rFonts w:ascii="Times New Roman" w:hAnsi="Times New Roman" w:cs="Times New Roman"/>
          <w:sz w:val="24"/>
          <w:szCs w:val="24"/>
        </w:rPr>
        <w:t>1 657,3</w:t>
      </w:r>
      <w:r w:rsidRPr="00970448">
        <w:rPr>
          <w:rFonts w:ascii="Times New Roman" w:hAnsi="Times New Roman" w:cs="Times New Roman"/>
          <w:sz w:val="24"/>
          <w:szCs w:val="24"/>
        </w:rPr>
        <w:t>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524260">
        <w:rPr>
          <w:rFonts w:ascii="Times New Roman" w:hAnsi="Times New Roman" w:cs="Times New Roman"/>
          <w:sz w:val="24"/>
          <w:szCs w:val="24"/>
        </w:rPr>
        <w:t>4</w:t>
      </w:r>
      <w:r w:rsidRPr="00970448">
        <w:rPr>
          <w:rFonts w:ascii="Times New Roman" w:hAnsi="Times New Roman" w:cs="Times New Roman"/>
          <w:sz w:val="24"/>
          <w:szCs w:val="24"/>
        </w:rPr>
        <w:t>0,0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FB235C">
        <w:rPr>
          <w:rFonts w:ascii="Times New Roman" w:hAnsi="Times New Roman" w:cs="Times New Roman"/>
          <w:sz w:val="24"/>
          <w:szCs w:val="24"/>
        </w:rPr>
        <w:t>61</w:t>
      </w:r>
      <w:r w:rsidRPr="00970448">
        <w:rPr>
          <w:rFonts w:ascii="Times New Roman" w:hAnsi="Times New Roman" w:cs="Times New Roman"/>
          <w:sz w:val="24"/>
          <w:szCs w:val="24"/>
        </w:rPr>
        <w:t>7,3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w:t>
      </w:r>
      <w:r w:rsidR="00750EBA">
        <w:rPr>
          <w:rFonts w:ascii="Times New Roman" w:hAnsi="Times New Roman" w:cs="Times New Roman"/>
          <w:sz w:val="24"/>
          <w:szCs w:val="24"/>
        </w:rPr>
        <w:t>8</w:t>
      </w:r>
      <w:r w:rsidR="00524260">
        <w:rPr>
          <w:rFonts w:ascii="Times New Roman" w:hAnsi="Times New Roman" w:cs="Times New Roman"/>
          <w:sz w:val="24"/>
          <w:szCs w:val="24"/>
        </w:rPr>
        <w:t>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50EBA">
        <w:rPr>
          <w:rFonts w:ascii="Times New Roman" w:hAnsi="Times New Roman" w:cs="Times New Roman"/>
          <w:sz w:val="24"/>
          <w:szCs w:val="24"/>
        </w:rPr>
        <w:t>6</w:t>
      </w:r>
      <w:r w:rsidRPr="00970448">
        <w:rPr>
          <w:rFonts w:ascii="Times New Roman" w:hAnsi="Times New Roman" w:cs="Times New Roman"/>
          <w:sz w:val="24"/>
          <w:szCs w:val="24"/>
        </w:rPr>
        <w:t>0,0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FD7856"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sidR="00524260">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524260" w:rsidRDefault="00524260"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3278F1" w:rsidRPr="00E833CE" w:rsidRDefault="003278F1" w:rsidP="00E833CE">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№1  </w:t>
      </w:r>
    </w:p>
    <w:p w:rsidR="003278F1" w:rsidRPr="00E833CE" w:rsidRDefault="003278F1" w:rsidP="00E833CE">
      <w:pPr>
        <w:spacing w:after="0" w:line="240" w:lineRule="auto"/>
        <w:jc w:val="center"/>
        <w:rPr>
          <w:rFonts w:ascii="Times New Roman" w:hAnsi="Times New Roman" w:cs="Times New Roman"/>
          <w:sz w:val="24"/>
          <w:szCs w:val="24"/>
          <w:lang w:eastAsia="ru-RU"/>
        </w:rPr>
      </w:pPr>
    </w:p>
    <w:p w:rsidR="003278F1" w:rsidRPr="00FD7856" w:rsidRDefault="003278F1"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sidR="00483478">
        <w:rPr>
          <w:rFonts w:ascii="Times New Roman" w:hAnsi="Times New Roman" w:cs="Times New Roman"/>
          <w:b/>
          <w:sz w:val="24"/>
          <w:szCs w:val="24"/>
        </w:rPr>
        <w:t xml:space="preserve"> №2</w:t>
      </w:r>
    </w:p>
    <w:p w:rsidR="003278F1"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sidR="00483478">
        <w:rPr>
          <w:rFonts w:ascii="Times New Roman" w:hAnsi="Times New Roman" w:cs="Times New Roman"/>
          <w:b/>
          <w:sz w:val="24"/>
          <w:szCs w:val="24"/>
        </w:rPr>
        <w:t>в 2015 году</w:t>
      </w:r>
    </w:p>
    <w:p w:rsidR="00970448" w:rsidRPr="00FD7856" w:rsidRDefault="00970448" w:rsidP="00E833CE">
      <w:pPr>
        <w:spacing w:after="0" w:line="240" w:lineRule="auto"/>
        <w:jc w:val="center"/>
        <w:rPr>
          <w:rFonts w:ascii="Times New Roman" w:hAnsi="Times New Roman" w:cs="Times New Roman"/>
          <w:b/>
          <w:sz w:val="24"/>
          <w:szCs w:val="24"/>
        </w:rPr>
      </w:pPr>
    </w:p>
    <w:tbl>
      <w:tblPr>
        <w:tblpPr w:leftFromText="180" w:rightFromText="180" w:vertAnchor="text" w:tblpY="1"/>
        <w:tblOverlap w:val="never"/>
        <w:tblW w:w="15668" w:type="dxa"/>
        <w:tblCellSpacing w:w="5" w:type="nil"/>
        <w:tblLayout w:type="fixed"/>
        <w:tblCellMar>
          <w:left w:w="75" w:type="dxa"/>
          <w:right w:w="75" w:type="dxa"/>
        </w:tblCellMar>
        <w:tblLook w:val="0000" w:firstRow="0" w:lastRow="0" w:firstColumn="0" w:lastColumn="0" w:noHBand="0" w:noVBand="0"/>
      </w:tblPr>
      <w:tblGrid>
        <w:gridCol w:w="7446"/>
        <w:gridCol w:w="1985"/>
        <w:gridCol w:w="1701"/>
        <w:gridCol w:w="1701"/>
        <w:gridCol w:w="1559"/>
        <w:gridCol w:w="1276"/>
      </w:tblGrid>
      <w:tr w:rsidR="00483478" w:rsidRPr="00E833CE" w:rsidTr="007F44F9">
        <w:trPr>
          <w:trHeight w:val="268"/>
          <w:tblCellSpacing w:w="5" w:type="nil"/>
        </w:trPr>
        <w:tc>
          <w:tcPr>
            <w:tcW w:w="744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961"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E45FAF" w:rsidP="00E45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00483478"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45FAF" w:rsidRPr="00E833CE" w:rsidTr="007F44F9">
        <w:trPr>
          <w:trHeight w:val="262"/>
          <w:tblCellSpacing w:w="5" w:type="nil"/>
        </w:trPr>
        <w:tc>
          <w:tcPr>
            <w:tcW w:w="7446" w:type="dxa"/>
            <w:vMerge/>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701" w:type="dxa"/>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p>
        </w:tc>
      </w:tr>
      <w:tr w:rsidR="0034218D" w:rsidRPr="00E833CE" w:rsidTr="00E45FAF">
        <w:trPr>
          <w:trHeight w:val="226"/>
          <w:tblCellSpacing w:w="5" w:type="nil"/>
        </w:trPr>
        <w:tc>
          <w:tcPr>
            <w:tcW w:w="1566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218D" w:rsidRPr="0034218D" w:rsidRDefault="006A1C46" w:rsidP="003421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E45FAF" w:rsidRPr="00E833CE" w:rsidTr="00E45FAF">
        <w:trPr>
          <w:trHeight w:val="371"/>
          <w:tblCellSpacing w:w="5" w:type="nil"/>
        </w:trPr>
        <w:tc>
          <w:tcPr>
            <w:tcW w:w="7446" w:type="dxa"/>
            <w:tcBorders>
              <w:top w:val="single" w:sz="4" w:space="0" w:color="auto"/>
              <w:left w:val="single" w:sz="4" w:space="0" w:color="auto"/>
              <w:bottom w:val="single" w:sz="4" w:space="0" w:color="auto"/>
              <w:right w:val="single" w:sz="4" w:space="0" w:color="auto"/>
            </w:tcBorders>
          </w:tcPr>
          <w:p w:rsidR="00E45FAF" w:rsidRPr="00E833CE" w:rsidRDefault="00524260" w:rsidP="0048347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1. </w:t>
            </w:r>
            <w:r w:rsidR="00E45FAF" w:rsidRPr="00E833CE">
              <w:rPr>
                <w:rFonts w:ascii="Times New Roman" w:eastAsia="Times New Roman" w:hAnsi="Times New Roman" w:cs="Times New Roman"/>
                <w:bCs/>
                <w:sz w:val="24"/>
                <w:szCs w:val="24"/>
              </w:rPr>
              <w:t>Организация библиотечного обслуживания населения, комплектование и обеспечение сохранности библиотечных фондов</w:t>
            </w:r>
          </w:p>
        </w:tc>
        <w:tc>
          <w:tcPr>
            <w:tcW w:w="1985"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701"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1 931,9</w:t>
            </w:r>
          </w:p>
        </w:tc>
        <w:tc>
          <w:tcPr>
            <w:tcW w:w="1701"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1931,9</w:t>
            </w:r>
          </w:p>
        </w:tc>
        <w:tc>
          <w:tcPr>
            <w:tcW w:w="1276"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rPr>
                <w:rFonts w:ascii="Times New Roman" w:hAnsi="Times New Roman" w:cs="Times New Roman"/>
                <w:sz w:val="24"/>
                <w:szCs w:val="24"/>
              </w:rPr>
            </w:pPr>
          </w:p>
        </w:tc>
      </w:tr>
      <w:tr w:rsidR="00C257C8" w:rsidRPr="00E833CE" w:rsidTr="00E45FAF">
        <w:trPr>
          <w:trHeight w:val="371"/>
          <w:tblCellSpacing w:w="5" w:type="nil"/>
        </w:trPr>
        <w:tc>
          <w:tcPr>
            <w:tcW w:w="7446" w:type="dxa"/>
            <w:tcBorders>
              <w:top w:val="single" w:sz="4" w:space="0" w:color="auto"/>
              <w:left w:val="single" w:sz="4" w:space="0" w:color="auto"/>
              <w:bottom w:val="single" w:sz="4" w:space="0" w:color="auto"/>
              <w:right w:val="single" w:sz="4" w:space="0" w:color="auto"/>
            </w:tcBorders>
          </w:tcPr>
          <w:p w:rsidR="00C257C8" w:rsidRDefault="00524260" w:rsidP="00483478">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2. Целевая субсидия на обеспечение выплат стимулирующего характера работникам муниципальных учреждений культуры Ленинградской области</w:t>
            </w:r>
          </w:p>
          <w:p w:rsidR="00C257C8" w:rsidRDefault="00C257C8" w:rsidP="00483478">
            <w:pPr>
              <w:autoSpaceDE w:val="0"/>
              <w:autoSpaceDN w:val="0"/>
              <w:adjustRightInd w:val="0"/>
              <w:spacing w:after="0" w:line="240" w:lineRule="auto"/>
              <w:rPr>
                <w:rFonts w:ascii="Times New Roman" w:eastAsia="Times New Roman" w:hAnsi="Times New Roman" w:cs="Times New Roman"/>
                <w:bCs/>
                <w:sz w:val="24"/>
                <w:szCs w:val="24"/>
              </w:rPr>
            </w:pPr>
          </w:p>
          <w:p w:rsidR="00C257C8" w:rsidRPr="00E833CE" w:rsidRDefault="00C257C8" w:rsidP="00483478">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257C8" w:rsidRPr="00E833CE" w:rsidRDefault="00524260" w:rsidP="004834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1701" w:type="dxa"/>
            <w:tcBorders>
              <w:top w:val="single" w:sz="4" w:space="0" w:color="auto"/>
              <w:left w:val="single" w:sz="4" w:space="0" w:color="auto"/>
              <w:bottom w:val="single" w:sz="4" w:space="0" w:color="auto"/>
              <w:right w:val="single" w:sz="4" w:space="0" w:color="auto"/>
            </w:tcBorders>
          </w:tcPr>
          <w:p w:rsidR="00C257C8" w:rsidRDefault="00524260"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90,0</w:t>
            </w:r>
          </w:p>
        </w:tc>
        <w:tc>
          <w:tcPr>
            <w:tcW w:w="1701" w:type="dxa"/>
            <w:tcBorders>
              <w:top w:val="single" w:sz="4" w:space="0" w:color="auto"/>
              <w:left w:val="single" w:sz="4" w:space="0" w:color="auto"/>
              <w:bottom w:val="single" w:sz="4" w:space="0" w:color="auto"/>
              <w:right w:val="single" w:sz="4" w:space="0" w:color="auto"/>
            </w:tcBorders>
          </w:tcPr>
          <w:p w:rsidR="00C257C8" w:rsidRDefault="00524260"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90,0</w:t>
            </w:r>
          </w:p>
        </w:tc>
        <w:tc>
          <w:tcPr>
            <w:tcW w:w="1559" w:type="dxa"/>
            <w:tcBorders>
              <w:top w:val="single" w:sz="4" w:space="0" w:color="auto"/>
              <w:left w:val="single" w:sz="4" w:space="0" w:color="auto"/>
              <w:bottom w:val="single" w:sz="4" w:space="0" w:color="auto"/>
              <w:right w:val="single" w:sz="4" w:space="0" w:color="auto"/>
            </w:tcBorders>
          </w:tcPr>
          <w:p w:rsidR="00C257C8" w:rsidRPr="00E833CE" w:rsidRDefault="00524260"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C257C8" w:rsidRPr="00E833CE" w:rsidRDefault="00C257C8" w:rsidP="00483478">
            <w:pPr>
              <w:spacing w:after="0" w:line="240" w:lineRule="auto"/>
              <w:rPr>
                <w:rFonts w:ascii="Times New Roman" w:hAnsi="Times New Roman" w:cs="Times New Roman"/>
                <w:sz w:val="24"/>
                <w:szCs w:val="24"/>
              </w:rPr>
            </w:pPr>
          </w:p>
        </w:tc>
      </w:tr>
      <w:tr w:rsidR="00E45FAF" w:rsidRPr="00E833CE" w:rsidTr="00436D07">
        <w:trPr>
          <w:trHeight w:val="108"/>
          <w:tblCellSpacing w:w="5" w:type="nil"/>
        </w:trPr>
        <w:tc>
          <w:tcPr>
            <w:tcW w:w="94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483478" w:rsidRDefault="00E45FAF" w:rsidP="00970448">
            <w:pPr>
              <w:spacing w:after="0" w:line="240" w:lineRule="auto"/>
              <w:jc w:val="center"/>
              <w:rPr>
                <w:rFonts w:ascii="Times New Roman" w:hAnsi="Times New Roman" w:cs="Times New Roman"/>
                <w:b/>
                <w:sz w:val="24"/>
                <w:szCs w:val="24"/>
              </w:rPr>
            </w:pPr>
            <w:r w:rsidRPr="00483478">
              <w:rPr>
                <w:rFonts w:ascii="Times New Roman" w:hAnsi="Times New Roman" w:cs="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970448" w:rsidRDefault="00524260"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E45FAF" w:rsidRPr="00970448">
              <w:rPr>
                <w:rFonts w:ascii="Times New Roman" w:hAnsi="Times New Roman" w:cs="Times New Roman"/>
                <w:b/>
                <w:sz w:val="24"/>
                <w:szCs w:val="24"/>
              </w:rPr>
              <w:t> </w:t>
            </w:r>
            <w:r>
              <w:rPr>
                <w:rFonts w:ascii="Times New Roman" w:hAnsi="Times New Roman" w:cs="Times New Roman"/>
                <w:b/>
                <w:sz w:val="24"/>
                <w:szCs w:val="24"/>
              </w:rPr>
              <w:t>02</w:t>
            </w:r>
            <w:r w:rsidR="00E45FAF" w:rsidRPr="00970448">
              <w:rPr>
                <w:rFonts w:ascii="Times New Roman" w:hAnsi="Times New Roman" w:cs="Times New Roman"/>
                <w:b/>
                <w:sz w:val="24"/>
                <w:szCs w:val="24"/>
              </w:rPr>
              <w:t>1,9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970448" w:rsidRDefault="00524260" w:rsidP="0097044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w:t>
            </w:r>
            <w:r w:rsidR="00E45FAF" w:rsidRPr="00970448">
              <w:rPr>
                <w:rFonts w:ascii="Times New Roman" w:hAnsi="Times New Roman" w:cs="Times New Roman"/>
                <w:b/>
                <w:sz w:val="24"/>
                <w:szCs w:val="24"/>
              </w:rPr>
              <w:t>0,0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970448" w:rsidRDefault="00E45FAF" w:rsidP="00970448">
            <w:pPr>
              <w:spacing w:after="0" w:line="240" w:lineRule="auto"/>
              <w:jc w:val="right"/>
              <w:rPr>
                <w:rFonts w:ascii="Times New Roman" w:hAnsi="Times New Roman" w:cs="Times New Roman"/>
                <w:b/>
                <w:sz w:val="24"/>
                <w:szCs w:val="24"/>
              </w:rPr>
            </w:pPr>
            <w:r w:rsidRPr="00970448">
              <w:rPr>
                <w:rFonts w:ascii="Times New Roman" w:hAnsi="Times New Roman" w:cs="Times New Roman"/>
                <w:b/>
                <w:sz w:val="24"/>
                <w:szCs w:val="24"/>
              </w:rPr>
              <w:t>1 931,9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483478" w:rsidRDefault="00E45FAF" w:rsidP="00970448">
            <w:pPr>
              <w:spacing w:after="0" w:line="240" w:lineRule="auto"/>
              <w:rPr>
                <w:rFonts w:ascii="Times New Roman" w:hAnsi="Times New Roman" w:cs="Times New Roman"/>
                <w:b/>
                <w:sz w:val="24"/>
                <w:szCs w:val="24"/>
              </w:rPr>
            </w:pPr>
          </w:p>
        </w:tc>
      </w:tr>
    </w:tbl>
    <w:p w:rsidR="003278F1" w:rsidRPr="00E833CE" w:rsidRDefault="00483478" w:rsidP="00E833CE">
      <w:pPr>
        <w:tabs>
          <w:tab w:val="left" w:pos="13755"/>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br w:type="textWrapping" w:clear="all"/>
      </w:r>
    </w:p>
    <w:p w:rsidR="003278F1" w:rsidRDefault="003278F1"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36D07" w:rsidRDefault="00436D07" w:rsidP="00E833CE">
      <w:pPr>
        <w:tabs>
          <w:tab w:val="left" w:pos="13755"/>
        </w:tabs>
        <w:spacing w:after="0" w:line="240" w:lineRule="auto"/>
        <w:ind w:firstLine="851"/>
        <w:rPr>
          <w:rFonts w:ascii="Times New Roman" w:hAnsi="Times New Roman" w:cs="Times New Roman"/>
          <w:sz w:val="24"/>
          <w:szCs w:val="24"/>
        </w:rPr>
      </w:pPr>
    </w:p>
    <w:p w:rsidR="00436D07" w:rsidRDefault="00436D07"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7D2F24">
        <w:rPr>
          <w:rFonts w:ascii="Times New Roman" w:hAnsi="Times New Roman" w:cs="Times New Roman"/>
          <w:b/>
          <w:sz w:val="24"/>
          <w:szCs w:val="24"/>
        </w:rPr>
        <w:t>6-201</w:t>
      </w:r>
      <w:r w:rsidR="00524260">
        <w:rPr>
          <w:rFonts w:ascii="Times New Roman" w:hAnsi="Times New Roman" w:cs="Times New Roman"/>
          <w:b/>
          <w:sz w:val="24"/>
          <w:szCs w:val="24"/>
        </w:rPr>
        <w:t>9</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524260" w:rsidRPr="00E833CE" w:rsidTr="007F44F9">
        <w:trPr>
          <w:trHeight w:val="265"/>
          <w:tblCellSpacing w:w="5" w:type="nil"/>
        </w:trPr>
        <w:tc>
          <w:tcPr>
            <w:tcW w:w="6879" w:type="dxa"/>
            <w:vMerge w:val="restart"/>
            <w:tcBorders>
              <w:top w:val="single" w:sz="4" w:space="0" w:color="auto"/>
              <w:left w:val="single" w:sz="4" w:space="0" w:color="auto"/>
              <w:right w:val="single" w:sz="4" w:space="0" w:color="auto"/>
            </w:tcBorders>
          </w:tcPr>
          <w:p w:rsidR="00524260" w:rsidRPr="00E833CE" w:rsidRDefault="00524260" w:rsidP="0034218D">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right w:val="single" w:sz="4" w:space="0" w:color="auto"/>
            </w:tcBorders>
          </w:tcPr>
          <w:p w:rsidR="00524260" w:rsidRPr="00E833CE" w:rsidRDefault="00524260"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8" w:type="dxa"/>
            <w:tcBorders>
              <w:top w:val="single" w:sz="4" w:space="0" w:color="auto"/>
              <w:left w:val="single" w:sz="4" w:space="0" w:color="auto"/>
              <w:right w:val="single" w:sz="4" w:space="0" w:color="auto"/>
            </w:tcBorders>
          </w:tcPr>
          <w:p w:rsidR="00524260" w:rsidRPr="0044644F" w:rsidRDefault="00524260" w:rsidP="00C3757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w:t>
            </w:r>
            <w:r w:rsidR="00C37570">
              <w:rPr>
                <w:rFonts w:ascii="Times New Roman" w:hAnsi="Times New Roman" w:cs="Times New Roman"/>
                <w:b/>
                <w:sz w:val="24"/>
                <w:szCs w:val="24"/>
              </w:rPr>
              <w:t>49</w:t>
            </w:r>
            <w:r>
              <w:rPr>
                <w:rFonts w:ascii="Times New Roman" w:hAnsi="Times New Roman" w:cs="Times New Roman"/>
                <w:b/>
                <w:sz w:val="24"/>
                <w:szCs w:val="24"/>
              </w:rPr>
              <w:t>7,3</w:t>
            </w:r>
          </w:p>
        </w:tc>
        <w:tc>
          <w:tcPr>
            <w:tcW w:w="1275" w:type="dxa"/>
            <w:tcBorders>
              <w:top w:val="single" w:sz="4" w:space="0" w:color="auto"/>
              <w:left w:val="single" w:sz="4" w:space="0" w:color="auto"/>
              <w:right w:val="single" w:sz="4" w:space="0" w:color="auto"/>
            </w:tcBorders>
          </w:tcPr>
          <w:p w:rsidR="00524260" w:rsidRPr="00E833CE"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right w:val="single" w:sz="4" w:space="0" w:color="auto"/>
            </w:tcBorders>
          </w:tcPr>
          <w:p w:rsidR="00524260" w:rsidRPr="00A6388D" w:rsidRDefault="00524260" w:rsidP="00C37570">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1 </w:t>
            </w:r>
            <w:r w:rsidR="00C37570">
              <w:rPr>
                <w:rFonts w:ascii="Times New Roman" w:hAnsi="Times New Roman" w:cs="Times New Roman"/>
                <w:sz w:val="24"/>
                <w:szCs w:val="24"/>
              </w:rPr>
              <w:t>49</w:t>
            </w:r>
            <w:r w:rsidRPr="00A6388D">
              <w:rPr>
                <w:rFonts w:ascii="Times New Roman" w:hAnsi="Times New Roman" w:cs="Times New Roman"/>
                <w:sz w:val="24"/>
                <w:szCs w:val="24"/>
              </w:rPr>
              <w:t>7,3</w:t>
            </w:r>
          </w:p>
        </w:tc>
        <w:tc>
          <w:tcPr>
            <w:tcW w:w="1276" w:type="dxa"/>
            <w:vMerge w:val="restart"/>
            <w:tcBorders>
              <w:top w:val="single" w:sz="4" w:space="0" w:color="auto"/>
              <w:left w:val="single" w:sz="4" w:space="0" w:color="auto"/>
              <w:right w:val="single" w:sz="4" w:space="0" w:color="auto"/>
            </w:tcBorders>
          </w:tcPr>
          <w:p w:rsidR="00524260" w:rsidRPr="00E833CE" w:rsidRDefault="00524260" w:rsidP="00015D5C">
            <w:pPr>
              <w:spacing w:after="0" w:line="240" w:lineRule="auto"/>
              <w:rPr>
                <w:rFonts w:ascii="Times New Roman" w:hAnsi="Times New Roman" w:cs="Times New Roman"/>
                <w:sz w:val="24"/>
                <w:szCs w:val="24"/>
              </w:rPr>
            </w:pPr>
          </w:p>
        </w:tc>
      </w:tr>
      <w:tr w:rsidR="00524260" w:rsidRPr="00E833CE" w:rsidTr="007F44F9">
        <w:trPr>
          <w:trHeight w:val="190"/>
          <w:tblCellSpacing w:w="5" w:type="nil"/>
        </w:trPr>
        <w:tc>
          <w:tcPr>
            <w:tcW w:w="6879" w:type="dxa"/>
            <w:vMerge/>
            <w:tcBorders>
              <w:left w:val="single" w:sz="4" w:space="0" w:color="auto"/>
              <w:right w:val="single" w:sz="4" w:space="0" w:color="auto"/>
            </w:tcBorders>
          </w:tcPr>
          <w:p w:rsidR="00524260" w:rsidRPr="00E833CE" w:rsidRDefault="00524260"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24260" w:rsidRPr="00E833CE" w:rsidRDefault="00524260"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524260" w:rsidRPr="0044644F" w:rsidRDefault="00524260" w:rsidP="00C3757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 </w:t>
            </w:r>
            <w:r w:rsidR="00C37570">
              <w:rPr>
                <w:rFonts w:ascii="Times New Roman" w:hAnsi="Times New Roman" w:cs="Times New Roman"/>
                <w:b/>
                <w:sz w:val="24"/>
                <w:szCs w:val="24"/>
              </w:rPr>
              <w:t>7</w:t>
            </w:r>
            <w:r>
              <w:rPr>
                <w:rFonts w:ascii="Times New Roman" w:hAnsi="Times New Roman" w:cs="Times New Roman"/>
                <w:b/>
                <w:sz w:val="24"/>
                <w:szCs w:val="24"/>
              </w:rPr>
              <w:t>20,0</w:t>
            </w:r>
          </w:p>
        </w:tc>
        <w:tc>
          <w:tcPr>
            <w:tcW w:w="1275" w:type="dxa"/>
            <w:tcBorders>
              <w:top w:val="single" w:sz="4" w:space="0" w:color="auto"/>
              <w:left w:val="single" w:sz="4" w:space="0" w:color="auto"/>
              <w:bottom w:val="single" w:sz="4" w:space="0" w:color="auto"/>
              <w:right w:val="single" w:sz="4" w:space="0" w:color="auto"/>
            </w:tcBorders>
          </w:tcPr>
          <w:p w:rsidR="00524260" w:rsidRPr="00E833CE"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24260" w:rsidRPr="00A6388D" w:rsidRDefault="00524260" w:rsidP="00C375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1 </w:t>
            </w:r>
            <w:r w:rsidR="00C37570">
              <w:rPr>
                <w:rFonts w:ascii="Times New Roman" w:hAnsi="Times New Roman" w:cs="Times New Roman"/>
                <w:sz w:val="24"/>
                <w:szCs w:val="24"/>
              </w:rPr>
              <w:t>7</w:t>
            </w:r>
            <w:r>
              <w:rPr>
                <w:rFonts w:ascii="Times New Roman" w:hAnsi="Times New Roman" w:cs="Times New Roman"/>
                <w:sz w:val="24"/>
                <w:szCs w:val="24"/>
              </w:rPr>
              <w:t>20,0</w:t>
            </w:r>
          </w:p>
        </w:tc>
        <w:tc>
          <w:tcPr>
            <w:tcW w:w="1276" w:type="dxa"/>
            <w:vMerge/>
            <w:tcBorders>
              <w:left w:val="single" w:sz="4" w:space="0" w:color="auto"/>
              <w:right w:val="single" w:sz="4" w:space="0" w:color="auto"/>
            </w:tcBorders>
          </w:tcPr>
          <w:p w:rsidR="00524260" w:rsidRPr="00E833CE" w:rsidRDefault="00524260" w:rsidP="00015D5C">
            <w:pPr>
              <w:spacing w:after="0" w:line="240" w:lineRule="auto"/>
              <w:rPr>
                <w:rFonts w:ascii="Times New Roman" w:hAnsi="Times New Roman" w:cs="Times New Roman"/>
                <w:sz w:val="24"/>
                <w:szCs w:val="24"/>
              </w:rPr>
            </w:pPr>
          </w:p>
        </w:tc>
      </w:tr>
      <w:tr w:rsidR="00524260" w:rsidRPr="00E833CE" w:rsidTr="00524260">
        <w:trPr>
          <w:trHeight w:val="114"/>
          <w:tblCellSpacing w:w="5" w:type="nil"/>
        </w:trPr>
        <w:tc>
          <w:tcPr>
            <w:tcW w:w="6879" w:type="dxa"/>
            <w:vMerge/>
            <w:tcBorders>
              <w:left w:val="single" w:sz="4" w:space="0" w:color="auto"/>
              <w:right w:val="single" w:sz="4" w:space="0" w:color="auto"/>
            </w:tcBorders>
          </w:tcPr>
          <w:p w:rsidR="00524260" w:rsidRPr="00E833CE" w:rsidRDefault="00524260"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24260" w:rsidRPr="00E833CE" w:rsidRDefault="00524260"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524260" w:rsidRPr="0044644F" w:rsidRDefault="00524260"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1 820,0</w:t>
            </w:r>
          </w:p>
        </w:tc>
        <w:tc>
          <w:tcPr>
            <w:tcW w:w="1275" w:type="dxa"/>
            <w:tcBorders>
              <w:top w:val="single" w:sz="4" w:space="0" w:color="auto"/>
              <w:left w:val="single" w:sz="4" w:space="0" w:color="auto"/>
              <w:bottom w:val="single" w:sz="4" w:space="0" w:color="auto"/>
              <w:right w:val="single" w:sz="4" w:space="0" w:color="auto"/>
            </w:tcBorders>
          </w:tcPr>
          <w:p w:rsidR="00524260"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24260" w:rsidRPr="00A6388D"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1 820,0</w:t>
            </w:r>
          </w:p>
        </w:tc>
        <w:tc>
          <w:tcPr>
            <w:tcW w:w="1276" w:type="dxa"/>
            <w:vMerge/>
            <w:tcBorders>
              <w:left w:val="single" w:sz="4" w:space="0" w:color="auto"/>
              <w:bottom w:val="single" w:sz="4" w:space="0" w:color="auto"/>
              <w:right w:val="single" w:sz="4" w:space="0" w:color="auto"/>
            </w:tcBorders>
          </w:tcPr>
          <w:p w:rsidR="00524260" w:rsidRPr="00E833CE" w:rsidRDefault="00524260" w:rsidP="00015D5C">
            <w:pPr>
              <w:spacing w:after="0" w:line="240" w:lineRule="auto"/>
              <w:rPr>
                <w:rFonts w:ascii="Times New Roman" w:hAnsi="Times New Roman" w:cs="Times New Roman"/>
                <w:sz w:val="24"/>
                <w:szCs w:val="24"/>
              </w:rPr>
            </w:pPr>
          </w:p>
        </w:tc>
      </w:tr>
      <w:tr w:rsidR="00524260"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524260" w:rsidRPr="00E833CE" w:rsidRDefault="00524260"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524260" w:rsidRDefault="00524260"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524260" w:rsidRPr="0044644F" w:rsidRDefault="00524260"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1 820,0</w:t>
            </w:r>
          </w:p>
        </w:tc>
        <w:tc>
          <w:tcPr>
            <w:tcW w:w="1275" w:type="dxa"/>
            <w:tcBorders>
              <w:top w:val="single" w:sz="4" w:space="0" w:color="auto"/>
              <w:left w:val="single" w:sz="4" w:space="0" w:color="auto"/>
              <w:bottom w:val="single" w:sz="4" w:space="0" w:color="auto"/>
              <w:right w:val="single" w:sz="4" w:space="0" w:color="auto"/>
            </w:tcBorders>
          </w:tcPr>
          <w:p w:rsidR="00524260" w:rsidRDefault="00524260"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524260" w:rsidRPr="00A6388D" w:rsidRDefault="0052426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1 820,0</w:t>
            </w:r>
          </w:p>
        </w:tc>
        <w:tc>
          <w:tcPr>
            <w:tcW w:w="1276" w:type="dxa"/>
            <w:tcBorders>
              <w:left w:val="single" w:sz="4" w:space="0" w:color="auto"/>
              <w:bottom w:val="single" w:sz="4" w:space="0" w:color="auto"/>
              <w:right w:val="single" w:sz="4" w:space="0" w:color="auto"/>
            </w:tcBorders>
          </w:tcPr>
          <w:p w:rsidR="00524260" w:rsidRPr="00E833CE" w:rsidRDefault="00524260" w:rsidP="00015D5C">
            <w:pPr>
              <w:spacing w:after="0" w:line="240" w:lineRule="auto"/>
              <w:rPr>
                <w:rFonts w:ascii="Times New Roman" w:hAnsi="Times New Roman" w:cs="Times New Roman"/>
                <w:sz w:val="24"/>
                <w:szCs w:val="24"/>
              </w:rPr>
            </w:pPr>
          </w:p>
        </w:tc>
      </w:tr>
      <w:tr w:rsidR="00C37570" w:rsidRPr="00E833CE" w:rsidTr="00C37570">
        <w:trPr>
          <w:trHeight w:val="114"/>
          <w:tblCellSpacing w:w="5" w:type="nil"/>
        </w:trPr>
        <w:tc>
          <w:tcPr>
            <w:tcW w:w="6879" w:type="dxa"/>
            <w:vMerge w:val="restart"/>
            <w:tcBorders>
              <w:left w:val="single" w:sz="4" w:space="0" w:color="auto"/>
              <w:right w:val="single" w:sz="4" w:space="0" w:color="auto"/>
            </w:tcBorders>
          </w:tcPr>
          <w:p w:rsidR="00C37570" w:rsidRDefault="00C37570" w:rsidP="00C37570">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sz w:val="24"/>
                <w:szCs w:val="24"/>
              </w:rPr>
              <w:t>Софинансирование</w:t>
            </w:r>
            <w:proofErr w:type="spellEnd"/>
            <w:r>
              <w:rPr>
                <w:rFonts w:ascii="Times New Roman" w:eastAsia="Times New Roman" w:hAnsi="Times New Roman" w:cs="Times New Roman"/>
                <w:sz w:val="24"/>
                <w:szCs w:val="24"/>
              </w:rPr>
              <w:t xml:space="preserve"> выплат стимулирующего характера работникам муниципальных учреждений культуры Ленинградской области</w:t>
            </w:r>
          </w:p>
          <w:p w:rsidR="00C37570" w:rsidRDefault="00C37570"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37570" w:rsidRDefault="00C37570"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tcPr>
          <w:p w:rsidR="00C37570" w:rsidRDefault="00C37570"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w:t>
            </w:r>
          </w:p>
        </w:tc>
        <w:tc>
          <w:tcPr>
            <w:tcW w:w="1275" w:type="dxa"/>
            <w:tcBorders>
              <w:top w:val="single" w:sz="4" w:space="0" w:color="auto"/>
              <w:left w:val="single" w:sz="4" w:space="0" w:color="auto"/>
              <w:bottom w:val="single" w:sz="4" w:space="0" w:color="auto"/>
              <w:right w:val="single" w:sz="4" w:space="0" w:color="auto"/>
            </w:tcBorders>
          </w:tcPr>
          <w:p w:rsidR="00C37570" w:rsidRDefault="00C37570"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C37570" w:rsidRDefault="00C3757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w:t>
            </w:r>
          </w:p>
        </w:tc>
        <w:tc>
          <w:tcPr>
            <w:tcW w:w="1276" w:type="dxa"/>
            <w:tcBorders>
              <w:left w:val="single" w:sz="4" w:space="0" w:color="auto"/>
              <w:bottom w:val="single" w:sz="4" w:space="0" w:color="auto"/>
              <w:right w:val="single" w:sz="4" w:space="0" w:color="auto"/>
            </w:tcBorders>
          </w:tcPr>
          <w:p w:rsidR="00C37570" w:rsidRPr="00E833CE" w:rsidRDefault="00C37570" w:rsidP="00015D5C">
            <w:pPr>
              <w:spacing w:after="0" w:line="240" w:lineRule="auto"/>
              <w:rPr>
                <w:rFonts w:ascii="Times New Roman" w:hAnsi="Times New Roman" w:cs="Times New Roman"/>
                <w:sz w:val="24"/>
                <w:szCs w:val="24"/>
              </w:rPr>
            </w:pPr>
          </w:p>
        </w:tc>
      </w:tr>
      <w:tr w:rsidR="00C37570"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C37570" w:rsidRDefault="00C37570"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37570" w:rsidRDefault="00C37570"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C37570" w:rsidRDefault="00C37570"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C37570" w:rsidRDefault="00C37570"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C37570" w:rsidRDefault="00C3757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C37570" w:rsidRPr="00E833CE" w:rsidRDefault="00C37570" w:rsidP="00015D5C">
            <w:pPr>
              <w:spacing w:after="0" w:line="240" w:lineRule="auto"/>
              <w:rPr>
                <w:rFonts w:ascii="Times New Roman" w:hAnsi="Times New Roman" w:cs="Times New Roman"/>
                <w:sz w:val="24"/>
                <w:szCs w:val="24"/>
              </w:rPr>
            </w:pPr>
          </w:p>
        </w:tc>
      </w:tr>
      <w:tr w:rsidR="000A7D8E" w:rsidRPr="00E833CE" w:rsidTr="007F44F9">
        <w:trPr>
          <w:trHeight w:val="114"/>
          <w:tblCellSpacing w:w="5" w:type="nil"/>
        </w:trPr>
        <w:tc>
          <w:tcPr>
            <w:tcW w:w="6879" w:type="dxa"/>
            <w:tcBorders>
              <w:left w:val="single" w:sz="4" w:space="0" w:color="auto"/>
              <w:bottom w:val="single" w:sz="4" w:space="0" w:color="auto"/>
              <w:right w:val="single" w:sz="4" w:space="0" w:color="auto"/>
            </w:tcBorders>
          </w:tcPr>
          <w:p w:rsidR="000A7D8E" w:rsidRDefault="00BB1CD6" w:rsidP="000A7D8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w:t>
            </w:r>
            <w:r w:rsidR="000A7D8E">
              <w:rPr>
                <w:rFonts w:ascii="Times New Roman" w:eastAsia="Times New Roman" w:hAnsi="Times New Roman" w:cs="Times New Roman"/>
                <w:sz w:val="24"/>
                <w:szCs w:val="24"/>
              </w:rPr>
              <w:t>убсидия на обеспечение выплат стимулирующего характера работникам муниципальных учреждений культуры Ленинградской области</w:t>
            </w:r>
          </w:p>
          <w:p w:rsidR="000A7D8E" w:rsidRPr="00E833CE" w:rsidRDefault="000A7D8E"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0A7D8E" w:rsidRDefault="000A7D8E"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tcPr>
          <w:p w:rsidR="000A7D8E" w:rsidRDefault="00FB235C"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w:t>
            </w:r>
            <w:r w:rsidR="000A7D8E">
              <w:rPr>
                <w:rFonts w:ascii="Times New Roman" w:hAnsi="Times New Roman" w:cs="Times New Roman"/>
                <w:b/>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0A7D8E" w:rsidRDefault="000A7D8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2410" w:type="dxa"/>
            <w:tcBorders>
              <w:top w:val="single" w:sz="4" w:space="0" w:color="auto"/>
              <w:left w:val="single" w:sz="4" w:space="0" w:color="auto"/>
              <w:bottom w:val="single" w:sz="4" w:space="0" w:color="auto"/>
              <w:right w:val="single" w:sz="4" w:space="0" w:color="auto"/>
            </w:tcBorders>
          </w:tcPr>
          <w:p w:rsidR="000A7D8E" w:rsidRDefault="00FB235C"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w:t>
            </w:r>
            <w:r w:rsidR="000A7D8E">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0A7D8E" w:rsidRPr="00E833CE" w:rsidRDefault="000A7D8E" w:rsidP="00015D5C">
            <w:pPr>
              <w:spacing w:after="0" w:line="240" w:lineRule="auto"/>
              <w:rPr>
                <w:rFonts w:ascii="Times New Roman" w:hAnsi="Times New Roman" w:cs="Times New Roman"/>
                <w:sz w:val="24"/>
                <w:szCs w:val="24"/>
              </w:rPr>
            </w:pPr>
          </w:p>
        </w:tc>
      </w:tr>
      <w:tr w:rsidR="00331389" w:rsidRPr="00E833CE" w:rsidTr="007F44F9">
        <w:trPr>
          <w:trHeight w:val="114"/>
          <w:tblCellSpacing w:w="5" w:type="nil"/>
        </w:trPr>
        <w:tc>
          <w:tcPr>
            <w:tcW w:w="6879" w:type="dxa"/>
            <w:tcBorders>
              <w:left w:val="single" w:sz="4" w:space="0" w:color="auto"/>
              <w:bottom w:val="single" w:sz="4" w:space="0" w:color="auto"/>
              <w:right w:val="single" w:sz="4" w:space="0" w:color="auto"/>
            </w:tcBorders>
          </w:tcPr>
          <w:p w:rsidR="00331389" w:rsidRDefault="00331389" w:rsidP="003313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p w:rsidR="00331389" w:rsidRPr="00E833CE" w:rsidRDefault="00331389" w:rsidP="00331389">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31389" w:rsidRDefault="00331389"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331389" w:rsidRDefault="00331389"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w:t>
            </w:r>
          </w:p>
        </w:tc>
        <w:tc>
          <w:tcPr>
            <w:tcW w:w="1275" w:type="dxa"/>
            <w:tcBorders>
              <w:top w:val="single" w:sz="4" w:space="0" w:color="auto"/>
              <w:left w:val="single" w:sz="4" w:space="0" w:color="auto"/>
              <w:bottom w:val="single" w:sz="4" w:space="0" w:color="auto"/>
              <w:right w:val="single" w:sz="4" w:space="0" w:color="auto"/>
            </w:tcBorders>
          </w:tcPr>
          <w:p w:rsidR="00331389" w:rsidRDefault="00331389"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2410" w:type="dxa"/>
            <w:tcBorders>
              <w:top w:val="single" w:sz="4" w:space="0" w:color="auto"/>
              <w:left w:val="single" w:sz="4" w:space="0" w:color="auto"/>
              <w:bottom w:val="single" w:sz="4" w:space="0" w:color="auto"/>
              <w:right w:val="single" w:sz="4" w:space="0" w:color="auto"/>
            </w:tcBorders>
          </w:tcPr>
          <w:p w:rsidR="00331389" w:rsidRDefault="00331389"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31389" w:rsidRPr="00E833CE" w:rsidRDefault="00331389" w:rsidP="00015D5C">
            <w:pPr>
              <w:spacing w:after="0" w:line="240" w:lineRule="auto"/>
              <w:rPr>
                <w:rFonts w:ascii="Times New Roman" w:hAnsi="Times New Roman" w:cs="Times New Roman"/>
                <w:sz w:val="24"/>
                <w:szCs w:val="24"/>
              </w:rPr>
            </w:pPr>
          </w:p>
        </w:tc>
      </w:tr>
      <w:tr w:rsidR="00331389" w:rsidRPr="00E833CE" w:rsidTr="007F44F9">
        <w:trPr>
          <w:trHeight w:val="114"/>
          <w:tblCellSpacing w:w="5" w:type="nil"/>
        </w:trPr>
        <w:tc>
          <w:tcPr>
            <w:tcW w:w="6879" w:type="dxa"/>
            <w:tcBorders>
              <w:left w:val="single" w:sz="4" w:space="0" w:color="auto"/>
              <w:bottom w:val="single" w:sz="4" w:space="0" w:color="auto"/>
              <w:right w:val="single" w:sz="4" w:space="0" w:color="auto"/>
            </w:tcBorders>
          </w:tcPr>
          <w:p w:rsidR="00331389" w:rsidRDefault="00331389"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31389" w:rsidRDefault="00331389" w:rsidP="00015D5C">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31389" w:rsidRDefault="00331389"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331389" w:rsidRDefault="00331389"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31389" w:rsidRDefault="00331389"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31389" w:rsidRPr="00E833CE" w:rsidRDefault="00331389" w:rsidP="00015D5C">
            <w:pPr>
              <w:spacing w:after="0" w:line="240" w:lineRule="auto"/>
              <w:rPr>
                <w:rFonts w:ascii="Times New Roman" w:hAnsi="Times New Roman" w:cs="Times New Roman"/>
                <w:sz w:val="24"/>
                <w:szCs w:val="24"/>
              </w:rPr>
            </w:pPr>
          </w:p>
        </w:tc>
      </w:tr>
      <w:tr w:rsidR="00331389" w:rsidRPr="00E833CE" w:rsidTr="00436D07">
        <w:trPr>
          <w:trHeight w:val="223"/>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FB23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7 177,3</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100</w:t>
            </w:r>
            <w:r w:rsidR="00B76566">
              <w:rPr>
                <w:rFonts w:ascii="Times New Roman" w:hAnsi="Times New Roman" w:cs="Times New Roman"/>
                <w:b/>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FB23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7 077,3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rPr>
                <w:rFonts w:ascii="Times New Roman" w:hAnsi="Times New Roman" w:cs="Times New Roman"/>
                <w:b/>
                <w:sz w:val="24"/>
                <w:szCs w:val="24"/>
              </w:rPr>
            </w:pPr>
          </w:p>
        </w:tc>
      </w:tr>
    </w:tbl>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proofErr w:type="gramStart"/>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roofErr w:type="gramEnd"/>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B76566">
              <w:rPr>
                <w:rFonts w:ascii="Times New Roman" w:hAnsi="Times New Roman" w:cs="Times New Roman"/>
                <w:b/>
                <w:sz w:val="24"/>
                <w:szCs w:val="24"/>
              </w:rPr>
              <w:t>140 080,6</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 xml:space="preserve">23 900,2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055C86">
              <w:rPr>
                <w:rFonts w:ascii="Times New Roman" w:hAnsi="Times New Roman" w:cs="Times New Roman"/>
                <w:sz w:val="24"/>
                <w:szCs w:val="24"/>
              </w:rPr>
              <w:t>2</w:t>
            </w:r>
            <w:r w:rsidR="00315DFA">
              <w:rPr>
                <w:rFonts w:ascii="Times New Roman" w:hAnsi="Times New Roman" w:cs="Times New Roman"/>
                <w:sz w:val="24"/>
                <w:szCs w:val="24"/>
              </w:rPr>
              <w:t> 6</w:t>
            </w:r>
            <w:r w:rsidR="00055C86">
              <w:rPr>
                <w:rFonts w:ascii="Times New Roman" w:hAnsi="Times New Roman" w:cs="Times New Roman"/>
                <w:sz w:val="24"/>
                <w:szCs w:val="24"/>
              </w:rPr>
              <w:t>7</w:t>
            </w:r>
            <w:r w:rsidR="00315DFA">
              <w:rPr>
                <w:rFonts w:ascii="Times New Roman" w:hAnsi="Times New Roman" w:cs="Times New Roman"/>
                <w:sz w:val="24"/>
                <w:szCs w:val="24"/>
              </w:rPr>
              <w:t>0,</w:t>
            </w:r>
            <w:r w:rsidR="00055C86">
              <w:rPr>
                <w:rFonts w:ascii="Times New Roman" w:hAnsi="Times New Roman" w:cs="Times New Roman"/>
                <w:sz w:val="24"/>
                <w:szCs w:val="24"/>
              </w:rPr>
              <w:t>6</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15DFA">
              <w:rPr>
                <w:rFonts w:ascii="Times New Roman" w:hAnsi="Times New Roman" w:cs="Times New Roman"/>
                <w:sz w:val="24"/>
                <w:szCs w:val="24"/>
              </w:rPr>
              <w:t>2</w:t>
            </w:r>
            <w:r w:rsidR="00055C86">
              <w:rPr>
                <w:rFonts w:ascii="Times New Roman" w:hAnsi="Times New Roman" w:cs="Times New Roman"/>
                <w:sz w:val="24"/>
                <w:szCs w:val="24"/>
              </w:rPr>
              <w:t>9</w:t>
            </w:r>
            <w:r w:rsidR="00315DFA">
              <w:rPr>
                <w:rFonts w:ascii="Times New Roman" w:hAnsi="Times New Roman" w:cs="Times New Roman"/>
                <w:sz w:val="24"/>
                <w:szCs w:val="24"/>
              </w:rPr>
              <w:t> </w:t>
            </w:r>
            <w:r w:rsidR="00055C86">
              <w:rPr>
                <w:rFonts w:ascii="Times New Roman" w:hAnsi="Times New Roman" w:cs="Times New Roman"/>
                <w:sz w:val="24"/>
                <w:szCs w:val="24"/>
              </w:rPr>
              <w:t>120</w:t>
            </w:r>
            <w:r w:rsidR="00315DFA">
              <w:rPr>
                <w:rFonts w:ascii="Times New Roman" w:hAnsi="Times New Roman" w:cs="Times New Roman"/>
                <w:sz w:val="24"/>
                <w:szCs w:val="24"/>
              </w:rPr>
              <w:t>,</w:t>
            </w:r>
            <w:r w:rsidR="00055C86">
              <w:rPr>
                <w:rFonts w:ascii="Times New Roman" w:hAnsi="Times New Roman" w:cs="Times New Roman"/>
                <w:sz w:val="24"/>
                <w:szCs w:val="24"/>
              </w:rPr>
              <w:t>2</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043A08">
              <w:rPr>
                <w:rFonts w:ascii="Times New Roman" w:hAnsi="Times New Roman" w:cs="Times New Roman"/>
                <w:sz w:val="24"/>
                <w:szCs w:val="24"/>
              </w:rPr>
              <w:t>29</w:t>
            </w:r>
            <w:r w:rsidR="00B76566">
              <w:rPr>
                <w:rFonts w:ascii="Times New Roman" w:hAnsi="Times New Roman" w:cs="Times New Roman"/>
                <w:sz w:val="24"/>
                <w:szCs w:val="24"/>
              </w:rPr>
              <w:t xml:space="preserve"> </w:t>
            </w:r>
            <w:r w:rsidR="00043A08">
              <w:rPr>
                <w:rFonts w:ascii="Times New Roman" w:hAnsi="Times New Roman" w:cs="Times New Roman"/>
                <w:sz w:val="24"/>
                <w:szCs w:val="24"/>
              </w:rPr>
              <w:t xml:space="preserve">850,6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43A08">
              <w:rPr>
                <w:rFonts w:ascii="Times New Roman" w:hAnsi="Times New Roman" w:cs="Times New Roman"/>
                <w:sz w:val="24"/>
                <w:szCs w:val="24"/>
              </w:rPr>
              <w:t>224</w:t>
            </w:r>
            <w:r w:rsidRPr="00154AF3">
              <w:rPr>
                <w:rFonts w:ascii="Times New Roman" w:hAnsi="Times New Roman" w:cs="Times New Roman"/>
                <w:sz w:val="24"/>
                <w:szCs w:val="24"/>
              </w:rPr>
              <w:t>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043A08">
              <w:rPr>
                <w:rFonts w:ascii="Times New Roman" w:hAnsi="Times New Roman" w:cs="Times New Roman"/>
                <w:sz w:val="24"/>
                <w:szCs w:val="24"/>
              </w:rPr>
              <w:t>27</w:t>
            </w:r>
            <w:r w:rsidR="00B76566">
              <w:rPr>
                <w:rFonts w:ascii="Times New Roman" w:hAnsi="Times New Roman" w:cs="Times New Roman"/>
                <w:sz w:val="24"/>
                <w:szCs w:val="24"/>
              </w:rPr>
              <w:t xml:space="preserve"> </w:t>
            </w:r>
            <w:r w:rsidR="00043A08">
              <w:rPr>
                <w:rFonts w:ascii="Times New Roman" w:hAnsi="Times New Roman" w:cs="Times New Roman"/>
                <w:sz w:val="24"/>
                <w:szCs w:val="24"/>
              </w:rPr>
              <w:t xml:space="preserve">610,6 </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315DFA">
              <w:rPr>
                <w:rFonts w:ascii="Times New Roman" w:hAnsi="Times New Roman" w:cs="Times New Roman"/>
                <w:sz w:val="24"/>
                <w:szCs w:val="24"/>
              </w:rPr>
              <w:t>6</w:t>
            </w:r>
            <w:r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AA503D" w:rsidP="00315DFA">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315DFA">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4F158C" w:rsidRPr="00E833CE"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752542">
        <w:rPr>
          <w:rFonts w:ascii="Times New Roman" w:hAnsi="Times New Roman" w:cs="Times New Roman"/>
          <w:b/>
          <w:sz w:val="24"/>
          <w:szCs w:val="24"/>
        </w:rPr>
        <w:t xml:space="preserve"> </w:t>
      </w:r>
      <w:r w:rsidR="002A3662">
        <w:rPr>
          <w:rFonts w:ascii="Times New Roman" w:hAnsi="Times New Roman" w:cs="Times New Roman"/>
          <w:b/>
          <w:sz w:val="24"/>
          <w:szCs w:val="24"/>
        </w:rPr>
        <w:t>140</w:t>
      </w:r>
      <w:r w:rsidR="00B76566">
        <w:rPr>
          <w:rFonts w:ascii="Times New Roman" w:hAnsi="Times New Roman" w:cs="Times New Roman"/>
          <w:b/>
          <w:sz w:val="24"/>
          <w:szCs w:val="24"/>
        </w:rPr>
        <w:t xml:space="preserve"> </w:t>
      </w:r>
      <w:r w:rsidR="002A3662">
        <w:rPr>
          <w:rFonts w:ascii="Times New Roman" w:hAnsi="Times New Roman" w:cs="Times New Roman"/>
          <w:b/>
          <w:sz w:val="24"/>
          <w:szCs w:val="24"/>
        </w:rPr>
        <w:t xml:space="preserve">080,6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23 900</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752542">
        <w:rPr>
          <w:rFonts w:ascii="Times New Roman" w:hAnsi="Times New Roman" w:cs="Times New Roman"/>
          <w:sz w:val="24"/>
          <w:szCs w:val="24"/>
        </w:rPr>
        <w:t>2</w:t>
      </w:r>
      <w:r w:rsidR="00315DFA">
        <w:rPr>
          <w:rFonts w:ascii="Times New Roman" w:hAnsi="Times New Roman" w:cs="Times New Roman"/>
          <w:sz w:val="24"/>
          <w:szCs w:val="24"/>
        </w:rPr>
        <w:t xml:space="preserve"> </w:t>
      </w:r>
      <w:r w:rsidR="003011E6">
        <w:rPr>
          <w:rFonts w:ascii="Times New Roman" w:hAnsi="Times New Roman" w:cs="Times New Roman"/>
          <w:sz w:val="24"/>
          <w:szCs w:val="24"/>
        </w:rPr>
        <w:t>6</w:t>
      </w:r>
      <w:r w:rsidR="00752542">
        <w:rPr>
          <w:rFonts w:ascii="Times New Roman" w:hAnsi="Times New Roman" w:cs="Times New Roman"/>
          <w:sz w:val="24"/>
          <w:szCs w:val="24"/>
        </w:rPr>
        <w:t>7</w:t>
      </w:r>
      <w:r w:rsidR="00315DFA">
        <w:rPr>
          <w:rFonts w:ascii="Times New Roman" w:hAnsi="Times New Roman" w:cs="Times New Roman"/>
          <w:sz w:val="24"/>
          <w:szCs w:val="24"/>
        </w:rPr>
        <w:t>0,</w:t>
      </w:r>
      <w:r w:rsidR="00752542">
        <w:rPr>
          <w:rFonts w:ascii="Times New Roman" w:hAnsi="Times New Roman" w:cs="Times New Roman"/>
          <w:sz w:val="24"/>
          <w:szCs w:val="24"/>
        </w:rPr>
        <w:t>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315DFA">
        <w:rPr>
          <w:rFonts w:ascii="Times New Roman" w:hAnsi="Times New Roman" w:cs="Times New Roman"/>
          <w:sz w:val="24"/>
          <w:szCs w:val="24"/>
        </w:rPr>
        <w:t xml:space="preserve"> 2</w:t>
      </w:r>
      <w:r w:rsidR="00752542">
        <w:rPr>
          <w:rFonts w:ascii="Times New Roman" w:hAnsi="Times New Roman" w:cs="Times New Roman"/>
          <w:sz w:val="24"/>
          <w:szCs w:val="24"/>
        </w:rPr>
        <w:t>9 120</w:t>
      </w:r>
      <w:r w:rsidR="00315DFA">
        <w:rPr>
          <w:rFonts w:ascii="Times New Roman" w:hAnsi="Times New Roman" w:cs="Times New Roman"/>
          <w:sz w:val="24"/>
          <w:szCs w:val="24"/>
        </w:rPr>
        <w:t>,</w:t>
      </w:r>
      <w:r w:rsidR="00752542">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2A3662">
        <w:rPr>
          <w:rFonts w:ascii="Times New Roman" w:hAnsi="Times New Roman" w:cs="Times New Roman"/>
          <w:sz w:val="24"/>
          <w:szCs w:val="24"/>
        </w:rPr>
        <w:t xml:space="preserve"> 29</w:t>
      </w:r>
      <w:r w:rsidR="00B76566">
        <w:rPr>
          <w:rFonts w:ascii="Times New Roman" w:hAnsi="Times New Roman" w:cs="Times New Roman"/>
          <w:sz w:val="24"/>
          <w:szCs w:val="24"/>
        </w:rPr>
        <w:t xml:space="preserve"> </w:t>
      </w:r>
      <w:r w:rsidR="002A3662">
        <w:rPr>
          <w:rFonts w:ascii="Times New Roman" w:hAnsi="Times New Roman" w:cs="Times New Roman"/>
          <w:sz w:val="24"/>
          <w:szCs w:val="24"/>
        </w:rPr>
        <w:t xml:space="preserve">850,6 </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A3662">
        <w:rPr>
          <w:rFonts w:ascii="Times New Roman" w:hAnsi="Times New Roman" w:cs="Times New Roman"/>
          <w:sz w:val="24"/>
          <w:szCs w:val="24"/>
        </w:rPr>
        <w:t>224</w:t>
      </w:r>
      <w:r w:rsidRPr="00154AF3">
        <w:rPr>
          <w:rFonts w:ascii="Times New Roman" w:hAnsi="Times New Roman" w:cs="Times New Roman"/>
          <w:sz w:val="24"/>
          <w:szCs w:val="24"/>
        </w:rPr>
        <w:t>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2A3662">
        <w:rPr>
          <w:rFonts w:ascii="Times New Roman" w:hAnsi="Times New Roman" w:cs="Times New Roman"/>
          <w:sz w:val="24"/>
          <w:szCs w:val="24"/>
        </w:rPr>
        <w:t>27</w:t>
      </w:r>
      <w:r w:rsidR="00B76566">
        <w:rPr>
          <w:rFonts w:ascii="Times New Roman" w:hAnsi="Times New Roman" w:cs="Times New Roman"/>
          <w:sz w:val="24"/>
          <w:szCs w:val="24"/>
        </w:rPr>
        <w:t xml:space="preserve"> </w:t>
      </w:r>
      <w:r w:rsidR="002A3662">
        <w:rPr>
          <w:rFonts w:ascii="Times New Roman" w:hAnsi="Times New Roman" w:cs="Times New Roman"/>
          <w:sz w:val="24"/>
          <w:szCs w:val="24"/>
        </w:rPr>
        <w:t>610,6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15DFA" w:rsidRDefault="00315DFA" w:rsidP="00154AF3">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8A4075" w:rsidRPr="00E833CE" w:rsidRDefault="008A4075" w:rsidP="008A4075">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 xml:space="preserve">Приложение №1  </w:t>
      </w:r>
    </w:p>
    <w:p w:rsidR="008A4075" w:rsidRPr="00E833CE" w:rsidRDefault="008A4075" w:rsidP="008A4075">
      <w:pPr>
        <w:spacing w:after="0" w:line="240" w:lineRule="auto"/>
        <w:jc w:val="center"/>
        <w:rPr>
          <w:rFonts w:ascii="Times New Roman" w:hAnsi="Times New Roman" w:cs="Times New Roman"/>
          <w:sz w:val="24"/>
          <w:szCs w:val="24"/>
          <w:lang w:eastAsia="ru-RU"/>
        </w:rPr>
      </w:pPr>
    </w:p>
    <w:p w:rsidR="008A4075" w:rsidRPr="00EA51C3" w:rsidRDefault="008A4075" w:rsidP="008A4075">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2015 году</w:t>
      </w: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1985"/>
        <w:gridCol w:w="2410"/>
        <w:gridCol w:w="1984"/>
        <w:gridCol w:w="1134"/>
        <w:gridCol w:w="1276"/>
      </w:tblGrid>
      <w:tr w:rsidR="008A4075" w:rsidRPr="00E833CE" w:rsidTr="00BB1CD6">
        <w:trPr>
          <w:trHeight w:val="720"/>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528" w:type="dxa"/>
            <w:gridSpan w:val="3"/>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Pr="00E833CE">
              <w:rPr>
                <w:rFonts w:ascii="Times New Roman" w:hAnsi="Times New Roman" w:cs="Times New Roman"/>
                <w:sz w:val="24"/>
                <w:szCs w:val="24"/>
              </w:rPr>
              <w:t xml:space="preserve"> в ценах года реализации  мероприятия)</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Код вида</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расходов</w:t>
            </w:r>
          </w:p>
        </w:tc>
      </w:tr>
      <w:tr w:rsidR="008A4075" w:rsidRPr="00E833CE" w:rsidTr="00BB1CD6">
        <w:trPr>
          <w:trHeight w:val="325"/>
          <w:tblCellSpacing w:w="5" w:type="nil"/>
        </w:trPr>
        <w:tc>
          <w:tcPr>
            <w:tcW w:w="6879"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98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r>
      <w:tr w:rsidR="008A4075" w:rsidRPr="00E833CE" w:rsidTr="00BB1CD6">
        <w:trPr>
          <w:trHeight w:val="69"/>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8A4075" w:rsidRPr="0044644F" w:rsidRDefault="008A4075"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8A4075" w:rsidRPr="00E833CE" w:rsidTr="00BB1CD6">
        <w:trPr>
          <w:trHeight w:val="56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1. Проведение массовых мероприятий по организации досуга молодежи</w:t>
            </w:r>
          </w:p>
        </w:tc>
        <w:tc>
          <w:tcPr>
            <w:tcW w:w="1985" w:type="dxa"/>
            <w:vMerge w:val="restart"/>
            <w:tcBorders>
              <w:top w:val="single" w:sz="4" w:space="0" w:color="auto"/>
              <w:left w:val="single" w:sz="4" w:space="0" w:color="auto"/>
              <w:right w:val="single" w:sz="4"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982,8</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982,8</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2. Организация работы с детьми по патриотическому воспитанию</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068,0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068,0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423"/>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jc w:val="both"/>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3. Создание и организация кружков, клубов по интересам различной направленности и других клубных формирований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4</w:t>
            </w:r>
            <w:r>
              <w:rPr>
                <w:rFonts w:ascii="Times New Roman" w:hAnsi="Times New Roman" w:cs="Times New Roman"/>
                <w:b/>
                <w:sz w:val="24"/>
                <w:szCs w:val="24"/>
              </w:rPr>
              <w:t xml:space="preserve"> </w:t>
            </w:r>
            <w:r w:rsidRPr="00767A0D">
              <w:rPr>
                <w:rFonts w:ascii="Times New Roman" w:hAnsi="Times New Roman" w:cs="Times New Roman"/>
                <w:b/>
                <w:sz w:val="24"/>
                <w:szCs w:val="24"/>
              </w:rPr>
              <w:t>728,5</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4</w:t>
            </w:r>
            <w:r>
              <w:rPr>
                <w:rFonts w:ascii="Times New Roman" w:hAnsi="Times New Roman" w:cs="Times New Roman"/>
                <w:sz w:val="24"/>
                <w:szCs w:val="24"/>
              </w:rPr>
              <w:t xml:space="preserve"> </w:t>
            </w:r>
            <w:r w:rsidRPr="00E833CE">
              <w:rPr>
                <w:rFonts w:ascii="Times New Roman" w:hAnsi="Times New Roman" w:cs="Times New Roman"/>
                <w:sz w:val="24"/>
                <w:szCs w:val="24"/>
              </w:rPr>
              <w:t>728,5</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4. Создание условий для развития местного традиционного народного художественного творчества</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671,3</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671,3</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6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5. Организация культурно-досуговых мероприятий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7 043,4</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7 043,4</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1137"/>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6. Мероприятия в сфере культуры (реализуемые Администрацией МО «Первомайское сельск</w:t>
            </w:r>
            <w:r>
              <w:rPr>
                <w:rFonts w:ascii="Times New Roman" w:eastAsia="Times New Roman" w:hAnsi="Times New Roman" w:cs="Times New Roman"/>
                <w:bCs/>
                <w:sz w:val="24"/>
                <w:szCs w:val="24"/>
              </w:rPr>
              <w:t>ое поселение»): празднование 9 мая, летний футбольный турнир, д</w:t>
            </w:r>
            <w:r w:rsidRPr="00E833CE">
              <w:rPr>
                <w:rFonts w:ascii="Times New Roman" w:eastAsia="Times New Roman" w:hAnsi="Times New Roman" w:cs="Times New Roman"/>
                <w:bCs/>
                <w:sz w:val="24"/>
                <w:szCs w:val="24"/>
              </w:rPr>
              <w:t>ень п</w:t>
            </w:r>
            <w:r>
              <w:rPr>
                <w:rFonts w:ascii="Times New Roman" w:eastAsia="Times New Roman" w:hAnsi="Times New Roman" w:cs="Times New Roman"/>
                <w:bCs/>
                <w:sz w:val="24"/>
                <w:szCs w:val="24"/>
              </w:rPr>
              <w:t>оселка «Первомайское раздолье», день поселка «Ленинское», день знаний, п</w:t>
            </w:r>
            <w:r w:rsidRPr="00E833CE">
              <w:rPr>
                <w:rFonts w:ascii="Times New Roman" w:eastAsia="Times New Roman" w:hAnsi="Times New Roman" w:cs="Times New Roman"/>
                <w:bCs/>
                <w:sz w:val="24"/>
                <w:szCs w:val="24"/>
              </w:rPr>
              <w:t>роведение Новогоднего праздника</w:t>
            </w:r>
            <w:r>
              <w:rPr>
                <w:rFonts w:ascii="Times New Roman" w:eastAsia="Times New Roman" w:hAnsi="Times New Roman" w:cs="Times New Roman"/>
                <w:bCs/>
                <w:sz w:val="24"/>
                <w:szCs w:val="24"/>
              </w:rPr>
              <w:t xml:space="preserve"> и др.</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157,0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157,0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7. Целевая субсидия на ремонт здания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vMerge/>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98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E833CE">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Целевая субсидия на обеспечение выплат стимулирующего характера работникам муниципальных учреждений культуры</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1 183,2</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1 183,2</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Целевая субсидия на мероприятия по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66,0</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84"/>
          <w:tblCellSpacing w:w="5" w:type="nil"/>
        </w:trPr>
        <w:tc>
          <w:tcPr>
            <w:tcW w:w="8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center"/>
              <w:rPr>
                <w:rFonts w:ascii="Times New Roman" w:hAnsi="Times New Roman" w:cs="Times New Roman"/>
                <w:b/>
                <w:sz w:val="24"/>
                <w:szCs w:val="24"/>
              </w:rPr>
            </w:pPr>
            <w:r w:rsidRPr="00767A0D">
              <w:rPr>
                <w:rFonts w:ascii="Times New Roman" w:hAnsi="Times New Roman" w:cs="Times New Roman"/>
                <w:b/>
                <w:sz w:val="24"/>
                <w:szCs w:val="24"/>
              </w:rPr>
              <w:t>ИТОГО:</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23 900,2</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1 243,2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22 657,0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E833CE" w:rsidRDefault="008A4075" w:rsidP="00BB1CD6">
            <w:pPr>
              <w:spacing w:after="0" w:line="240" w:lineRule="auto"/>
              <w:rPr>
                <w:rFonts w:ascii="Times New Roman" w:hAnsi="Times New Roman" w:cs="Times New Roman"/>
                <w:sz w:val="24"/>
                <w:szCs w:val="24"/>
              </w:rPr>
            </w:pPr>
          </w:p>
        </w:tc>
      </w:tr>
    </w:tbl>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2016-2019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ED01B2" w:rsidRPr="00E833CE" w:rsidTr="00BB1CD6">
        <w:trPr>
          <w:trHeight w:val="265"/>
          <w:tblCellSpacing w:w="5" w:type="nil"/>
        </w:trPr>
        <w:tc>
          <w:tcPr>
            <w:tcW w:w="8013" w:type="dxa"/>
            <w:vMerge w:val="restart"/>
            <w:tcBorders>
              <w:top w:val="single" w:sz="4" w:space="0" w:color="auto"/>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ED01B2" w:rsidRPr="0044644F" w:rsidRDefault="00ED01B2"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w:t>
            </w:r>
            <w:r w:rsidR="000978AB">
              <w:rPr>
                <w:rFonts w:ascii="Times New Roman" w:hAnsi="Times New Roman" w:cs="Times New Roman"/>
                <w:b/>
                <w:sz w:val="24"/>
                <w:szCs w:val="24"/>
              </w:rPr>
              <w:t>722</w:t>
            </w:r>
            <w:r>
              <w:rPr>
                <w:rFonts w:ascii="Times New Roman" w:hAnsi="Times New Roman" w:cs="Times New Roman"/>
                <w:b/>
                <w:sz w:val="24"/>
                <w:szCs w:val="24"/>
              </w:rPr>
              <w:t>,</w:t>
            </w:r>
            <w:r w:rsidR="000978AB">
              <w:rPr>
                <w:rFonts w:ascii="Times New Roman" w:hAnsi="Times New Roman" w:cs="Times New Roman"/>
                <w:b/>
                <w:sz w:val="24"/>
                <w:szCs w:val="24"/>
              </w:rPr>
              <w:t>0</w:t>
            </w:r>
          </w:p>
        </w:tc>
        <w:tc>
          <w:tcPr>
            <w:tcW w:w="1418"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ED01B2" w:rsidRPr="00A6388D" w:rsidRDefault="00ED01B2" w:rsidP="000978AB">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w:t>
            </w:r>
            <w:r w:rsidR="000978AB">
              <w:rPr>
                <w:rFonts w:ascii="Times New Roman" w:hAnsi="Times New Roman" w:cs="Times New Roman"/>
                <w:sz w:val="24"/>
                <w:szCs w:val="24"/>
              </w:rPr>
              <w:t>722</w:t>
            </w:r>
            <w:r w:rsidRPr="00A6388D">
              <w:rPr>
                <w:rFonts w:ascii="Times New Roman" w:hAnsi="Times New Roman" w:cs="Times New Roman"/>
                <w:sz w:val="24"/>
                <w:szCs w:val="24"/>
              </w:rPr>
              <w:t>,</w:t>
            </w:r>
            <w:r w:rsidR="000978AB">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BB1CD6"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0978AB">
              <w:rPr>
                <w:rFonts w:ascii="Times New Roman" w:hAnsi="Times New Roman" w:cs="Times New Roman"/>
                <w:b/>
                <w:sz w:val="24"/>
                <w:szCs w:val="24"/>
              </w:rPr>
              <w:t>2 993</w:t>
            </w:r>
            <w:r>
              <w:rPr>
                <w:rFonts w:ascii="Times New Roman" w:hAnsi="Times New Roman" w:cs="Times New Roman"/>
                <w:b/>
                <w:sz w:val="24"/>
                <w:szCs w:val="24"/>
              </w:rPr>
              <w:t>,</w:t>
            </w:r>
            <w:r w:rsidR="000978AB">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0978AB">
              <w:rPr>
                <w:rFonts w:ascii="Times New Roman" w:hAnsi="Times New Roman" w:cs="Times New Roman"/>
                <w:sz w:val="24"/>
                <w:szCs w:val="24"/>
              </w:rPr>
              <w:t>2 993</w:t>
            </w:r>
            <w:r>
              <w:rPr>
                <w:rFonts w:ascii="Times New Roman" w:hAnsi="Times New Roman" w:cs="Times New Roman"/>
                <w:sz w:val="24"/>
                <w:szCs w:val="24"/>
              </w:rPr>
              <w:t>,</w:t>
            </w:r>
            <w:r w:rsidR="000978AB">
              <w:rPr>
                <w:rFonts w:ascii="Times New Roman" w:hAnsi="Times New Roman" w:cs="Times New Roman"/>
                <w:sz w:val="24"/>
                <w:szCs w:val="24"/>
              </w:rPr>
              <w:t>2</w:t>
            </w:r>
          </w:p>
        </w:tc>
        <w:tc>
          <w:tcPr>
            <w:tcW w:w="1276" w:type="dxa"/>
            <w:vMerge/>
            <w:tcBorders>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vMerge/>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ED01B2"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val="restart"/>
            <w:tcBorders>
              <w:left w:val="single" w:sz="4" w:space="0" w:color="auto"/>
              <w:right w:val="single" w:sz="4" w:space="0" w:color="auto"/>
            </w:tcBorders>
          </w:tcPr>
          <w:p w:rsidR="000978AB" w:rsidRDefault="000978AB" w:rsidP="00C87421">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137,6</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137,6</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tcBorders>
              <w:left w:val="single" w:sz="4" w:space="0" w:color="auto"/>
              <w:right w:val="single" w:sz="4" w:space="0" w:color="auto"/>
            </w:tcBorders>
          </w:tcPr>
          <w:p w:rsidR="000978AB" w:rsidRDefault="000978AB"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BB1CD6" w:rsidRPr="00E833CE" w:rsidTr="00C87421">
        <w:trPr>
          <w:trHeight w:val="125"/>
          <w:tblCellSpacing w:w="5" w:type="nil"/>
        </w:trPr>
        <w:tc>
          <w:tcPr>
            <w:tcW w:w="8013" w:type="dxa"/>
            <w:vMerge w:val="restart"/>
            <w:tcBorders>
              <w:top w:val="single" w:sz="4" w:space="0" w:color="auto"/>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C87421">
              <w:rPr>
                <w:rFonts w:ascii="Times New Roman" w:hAnsi="Times New Roman" w:cs="Times New Roman"/>
                <w:b/>
                <w:sz w:val="24"/>
                <w:szCs w:val="24"/>
              </w:rPr>
              <w:t>22</w:t>
            </w:r>
            <w:r w:rsidRPr="003011E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0978AB">
              <w:rPr>
                <w:rFonts w:ascii="Times New Roman" w:hAnsi="Times New Roman" w:cs="Times New Roman"/>
                <w:sz w:val="24"/>
                <w:szCs w:val="24"/>
              </w:rPr>
              <w:t>22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398"/>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Pr="003011E6"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750EBA" w:rsidRPr="00E833CE" w:rsidTr="008D0745">
        <w:trPr>
          <w:trHeight w:val="69"/>
          <w:tblCellSpacing w:w="5" w:type="nil"/>
        </w:trPr>
        <w:tc>
          <w:tcPr>
            <w:tcW w:w="8013" w:type="dxa"/>
            <w:vMerge w:val="restart"/>
            <w:tcBorders>
              <w:left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2064,0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550,4</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1513,6</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750EBA"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2240,0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2240,0</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C8742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C87421" w:rsidRDefault="00C87421"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ремонт помещений для занятий, авторский и технический надзор за работами по ремонту систем отопления</w:t>
            </w:r>
          </w:p>
        </w:tc>
        <w:tc>
          <w:tcPr>
            <w:tcW w:w="1985"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800,0</w:t>
            </w:r>
          </w:p>
        </w:tc>
        <w:tc>
          <w:tcPr>
            <w:tcW w:w="1418"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7421" w:rsidRDefault="00C87421"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276" w:type="dxa"/>
            <w:tcBorders>
              <w:left w:val="single" w:sz="4" w:space="0" w:color="auto"/>
              <w:bottom w:val="single" w:sz="4" w:space="0" w:color="auto"/>
              <w:right w:val="single" w:sz="4" w:space="0" w:color="auto"/>
            </w:tcBorders>
          </w:tcPr>
          <w:p w:rsidR="00C87421" w:rsidRPr="00E833CE" w:rsidRDefault="00C87421"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2A3662"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r>
              <w:rPr>
                <w:rFonts w:ascii="Times New Roman" w:eastAsia="Times New Roman" w:hAnsi="Times New Roman" w:cs="Times New Roman"/>
                <w:bCs/>
                <w:sz w:val="24"/>
                <w:szCs w:val="24"/>
              </w:rPr>
              <w:lastRenderedPageBreak/>
              <w:t>ремонт системы отопления зрительного зала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2017</w:t>
            </w:r>
          </w:p>
        </w:tc>
        <w:tc>
          <w:tcPr>
            <w:tcW w:w="1417"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2A3662"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2A3662"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11</w:t>
            </w:r>
            <w:r w:rsidR="00ED01B2">
              <w:rPr>
                <w:rFonts w:ascii="Times New Roman" w:eastAsia="Times New Roman" w:hAnsi="Times New Roman" w:cs="Times New Roman"/>
                <w:bCs/>
                <w:sz w:val="24"/>
                <w:szCs w:val="24"/>
              </w:rPr>
              <w:t xml:space="preserve">. </w:t>
            </w:r>
            <w:proofErr w:type="gramStart"/>
            <w:r w:rsidR="00ED01B2">
              <w:rPr>
                <w:rFonts w:ascii="Times New Roman" w:eastAsia="Times New Roman" w:hAnsi="Times New Roman" w:cs="Times New Roman"/>
                <w:bCs/>
                <w:sz w:val="24"/>
                <w:szCs w:val="24"/>
              </w:rPr>
              <w:t>Субсидия  на иные цели</w:t>
            </w:r>
            <w:r w:rsidR="00ED01B2" w:rsidRPr="00E833CE">
              <w:rPr>
                <w:rFonts w:ascii="Times New Roman" w:eastAsia="Times New Roman" w:hAnsi="Times New Roman" w:cs="Times New Roman"/>
                <w:bCs/>
                <w:sz w:val="24"/>
                <w:szCs w:val="24"/>
              </w:rPr>
              <w:t xml:space="preserve"> МБУК «Первомайский ИКСДЦ «</w:t>
            </w:r>
            <w:proofErr w:type="spellStart"/>
            <w:r w:rsidR="00ED01B2" w:rsidRPr="00E833CE">
              <w:rPr>
                <w:rFonts w:ascii="Times New Roman" w:eastAsia="Times New Roman" w:hAnsi="Times New Roman" w:cs="Times New Roman"/>
                <w:bCs/>
                <w:sz w:val="24"/>
                <w:szCs w:val="24"/>
              </w:rPr>
              <w:t>Кивеннапа</w:t>
            </w:r>
            <w:proofErr w:type="spellEnd"/>
            <w:r w:rsidR="00ED01B2" w:rsidRPr="00E833CE">
              <w:rPr>
                <w:rFonts w:ascii="Times New Roman" w:eastAsia="Times New Roman" w:hAnsi="Times New Roman" w:cs="Times New Roman"/>
                <w:bCs/>
                <w:sz w:val="24"/>
                <w:szCs w:val="24"/>
              </w:rPr>
              <w:t>»</w:t>
            </w:r>
            <w:r w:rsidR="00ED01B2">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EF7EAD" w:rsidRDefault="00ED01B2" w:rsidP="00BB1CD6">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3662" w:rsidRPr="005943CA" w:rsidRDefault="002A3662" w:rsidP="002A366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116</w:t>
            </w:r>
            <w:r w:rsidR="00B76566">
              <w:rPr>
                <w:rFonts w:ascii="Times New Roman" w:hAnsi="Times New Roman" w:cs="Times New Roman"/>
                <w:b/>
                <w:sz w:val="24"/>
                <w:szCs w:val="24"/>
              </w:rPr>
              <w:t xml:space="preserve"> </w:t>
            </w:r>
            <w:r>
              <w:rPr>
                <w:rFonts w:ascii="Times New Roman" w:hAnsi="Times New Roman" w:cs="Times New Roman"/>
                <w:b/>
                <w:sz w:val="24"/>
                <w:szCs w:val="24"/>
              </w:rPr>
              <w:t>180,4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2A366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w:t>
            </w:r>
            <w:r w:rsidR="00B76566">
              <w:rPr>
                <w:rFonts w:ascii="Times New Roman" w:hAnsi="Times New Roman" w:cs="Times New Roman"/>
                <w:b/>
                <w:sz w:val="24"/>
                <w:szCs w:val="24"/>
              </w:rPr>
              <w:t xml:space="preserve"> </w:t>
            </w:r>
            <w:r>
              <w:rPr>
                <w:rFonts w:ascii="Times New Roman" w:hAnsi="Times New Roman" w:cs="Times New Roman"/>
                <w:b/>
                <w:sz w:val="24"/>
                <w:szCs w:val="24"/>
              </w:rPr>
              <w:t xml:space="preserve">790,4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2A366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110</w:t>
            </w:r>
            <w:r w:rsidR="00B76566">
              <w:rPr>
                <w:rFonts w:ascii="Times New Roman" w:hAnsi="Times New Roman" w:cs="Times New Roman"/>
                <w:b/>
                <w:sz w:val="24"/>
                <w:szCs w:val="24"/>
              </w:rPr>
              <w:t xml:space="preserve"> </w:t>
            </w:r>
            <w:r>
              <w:rPr>
                <w:rFonts w:ascii="Times New Roman" w:hAnsi="Times New Roman" w:cs="Times New Roman"/>
                <w:b/>
                <w:sz w:val="24"/>
                <w:szCs w:val="24"/>
              </w:rPr>
              <w:t>390,0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ED01B2"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6F36CF" w:rsidRPr="00E833CE" w:rsidRDefault="006F36CF"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F46DFF" w:rsidRDefault="00F46DFF" w:rsidP="00E833CE">
      <w:pPr>
        <w:spacing w:after="0" w:line="240" w:lineRule="auto"/>
        <w:ind w:firstLine="851"/>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801011" w:rsidRPr="00E833CE" w:rsidRDefault="00801011" w:rsidP="00B6686D">
      <w:pPr>
        <w:spacing w:after="0" w:line="240" w:lineRule="auto"/>
        <w:jc w:val="center"/>
        <w:rPr>
          <w:rFonts w:ascii="Times New Roman" w:hAnsi="Times New Roman" w:cs="Times New Roman"/>
          <w:sz w:val="24"/>
          <w:szCs w:val="24"/>
        </w:rPr>
      </w:pPr>
    </w:p>
    <w:sectPr w:rsidR="00801011" w:rsidRPr="00E833CE" w:rsidSect="00B6686D">
      <w:footerReference w:type="default" r:id="rId12"/>
      <w:pgSz w:w="11905" w:h="16837"/>
      <w:pgMar w:top="568" w:right="566" w:bottom="426" w:left="709"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389" w:rsidRDefault="00331389" w:rsidP="00713567">
      <w:pPr>
        <w:spacing w:after="0" w:line="240" w:lineRule="auto"/>
      </w:pPr>
      <w:r>
        <w:separator/>
      </w:r>
    </w:p>
  </w:endnote>
  <w:endnote w:type="continuationSeparator" w:id="0">
    <w:p w:rsidR="00331389" w:rsidRDefault="00331389"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389" w:rsidRDefault="00331389">
    <w:pPr>
      <w:pStyle w:val="a8"/>
      <w:jc w:val="right"/>
    </w:pPr>
  </w:p>
  <w:p w:rsidR="00331389" w:rsidRDefault="0033138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389" w:rsidRPr="004F3D78" w:rsidRDefault="00331389">
    <w:pPr>
      <w:pStyle w:val="a8"/>
      <w:jc w:val="right"/>
      <w:rPr>
        <w:rFonts w:ascii="Times New Roman" w:hAnsi="Times New Roman" w:cs="Times New Roman"/>
        <w:sz w:val="24"/>
        <w:szCs w:val="24"/>
      </w:rPr>
    </w:pPr>
  </w:p>
  <w:p w:rsidR="00331389" w:rsidRDefault="0033138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389" w:rsidRPr="004F3D78" w:rsidRDefault="00331389">
    <w:pPr>
      <w:pStyle w:val="a8"/>
      <w:jc w:val="right"/>
      <w:rPr>
        <w:rFonts w:ascii="Times New Roman" w:hAnsi="Times New Roman" w:cs="Times New Roman"/>
        <w:sz w:val="24"/>
        <w:szCs w:val="24"/>
      </w:rPr>
    </w:pPr>
  </w:p>
  <w:p w:rsidR="00331389" w:rsidRDefault="00331389">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389" w:rsidRPr="004F3D78" w:rsidRDefault="00331389">
    <w:pPr>
      <w:pStyle w:val="a8"/>
      <w:jc w:val="right"/>
      <w:rPr>
        <w:rFonts w:ascii="Times New Roman" w:hAnsi="Times New Roman" w:cs="Times New Roman"/>
        <w:sz w:val="24"/>
        <w:szCs w:val="24"/>
      </w:rPr>
    </w:pPr>
  </w:p>
  <w:p w:rsidR="00331389" w:rsidRDefault="0033138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389" w:rsidRDefault="00331389" w:rsidP="00713567">
      <w:pPr>
        <w:spacing w:after="0" w:line="240" w:lineRule="auto"/>
      </w:pPr>
      <w:r>
        <w:separator/>
      </w:r>
    </w:p>
  </w:footnote>
  <w:footnote w:type="continuationSeparator" w:id="0">
    <w:p w:rsidR="00331389" w:rsidRDefault="00331389"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3AC3"/>
    <w:rsid w:val="000D2F62"/>
    <w:rsid w:val="000E3B01"/>
    <w:rsid w:val="000E7E39"/>
    <w:rsid w:val="000F5093"/>
    <w:rsid w:val="000F5932"/>
    <w:rsid w:val="000F6D7F"/>
    <w:rsid w:val="0010164A"/>
    <w:rsid w:val="0010624F"/>
    <w:rsid w:val="00114C0D"/>
    <w:rsid w:val="00121807"/>
    <w:rsid w:val="00125F50"/>
    <w:rsid w:val="0013279C"/>
    <w:rsid w:val="0014595C"/>
    <w:rsid w:val="00154AF3"/>
    <w:rsid w:val="00156731"/>
    <w:rsid w:val="00166EB4"/>
    <w:rsid w:val="00174826"/>
    <w:rsid w:val="00181FC4"/>
    <w:rsid w:val="001841F9"/>
    <w:rsid w:val="001A5BBD"/>
    <w:rsid w:val="001B15D9"/>
    <w:rsid w:val="001C666D"/>
    <w:rsid w:val="001D01CD"/>
    <w:rsid w:val="001D2D5F"/>
    <w:rsid w:val="001E163F"/>
    <w:rsid w:val="001F0251"/>
    <w:rsid w:val="001F13DA"/>
    <w:rsid w:val="001F3B9F"/>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4E54"/>
    <w:rsid w:val="0036657C"/>
    <w:rsid w:val="00374E5B"/>
    <w:rsid w:val="00377CA8"/>
    <w:rsid w:val="00384659"/>
    <w:rsid w:val="00391B40"/>
    <w:rsid w:val="00394A86"/>
    <w:rsid w:val="003B00E7"/>
    <w:rsid w:val="003B04EE"/>
    <w:rsid w:val="003B5BB9"/>
    <w:rsid w:val="003B7D54"/>
    <w:rsid w:val="003C0B8F"/>
    <w:rsid w:val="003E7E17"/>
    <w:rsid w:val="003E7F88"/>
    <w:rsid w:val="003F5BC2"/>
    <w:rsid w:val="003F5C88"/>
    <w:rsid w:val="004071F2"/>
    <w:rsid w:val="0042134D"/>
    <w:rsid w:val="00424E2C"/>
    <w:rsid w:val="00427069"/>
    <w:rsid w:val="00433638"/>
    <w:rsid w:val="00436D07"/>
    <w:rsid w:val="0043719F"/>
    <w:rsid w:val="00446421"/>
    <w:rsid w:val="0044644F"/>
    <w:rsid w:val="00451B47"/>
    <w:rsid w:val="00456CE5"/>
    <w:rsid w:val="00473092"/>
    <w:rsid w:val="00483478"/>
    <w:rsid w:val="00493B93"/>
    <w:rsid w:val="004961A3"/>
    <w:rsid w:val="004A4E2A"/>
    <w:rsid w:val="004A6D2D"/>
    <w:rsid w:val="004C527F"/>
    <w:rsid w:val="004C57C4"/>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C634F"/>
    <w:rsid w:val="006C6C10"/>
    <w:rsid w:val="006C7316"/>
    <w:rsid w:val="006D60C9"/>
    <w:rsid w:val="006E2389"/>
    <w:rsid w:val="006E5948"/>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90711"/>
    <w:rsid w:val="00795A26"/>
    <w:rsid w:val="007A02F1"/>
    <w:rsid w:val="007A6A3A"/>
    <w:rsid w:val="007B7F1C"/>
    <w:rsid w:val="007C3B30"/>
    <w:rsid w:val="007C4491"/>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5204E"/>
    <w:rsid w:val="008546EE"/>
    <w:rsid w:val="008557F9"/>
    <w:rsid w:val="008627D6"/>
    <w:rsid w:val="008637EB"/>
    <w:rsid w:val="0086784D"/>
    <w:rsid w:val="008735C3"/>
    <w:rsid w:val="00881863"/>
    <w:rsid w:val="00890FED"/>
    <w:rsid w:val="0089480D"/>
    <w:rsid w:val="008961F3"/>
    <w:rsid w:val="008A4075"/>
    <w:rsid w:val="008B6E71"/>
    <w:rsid w:val="008C29A0"/>
    <w:rsid w:val="008C7A6E"/>
    <w:rsid w:val="008D0F8B"/>
    <w:rsid w:val="008D3ABA"/>
    <w:rsid w:val="008E5224"/>
    <w:rsid w:val="008F7EBE"/>
    <w:rsid w:val="009016FF"/>
    <w:rsid w:val="00910CEF"/>
    <w:rsid w:val="00913A5B"/>
    <w:rsid w:val="00930B6D"/>
    <w:rsid w:val="00931BEC"/>
    <w:rsid w:val="0093339E"/>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A203E"/>
    <w:rsid w:val="00AA503D"/>
    <w:rsid w:val="00AB38F3"/>
    <w:rsid w:val="00AC2C02"/>
    <w:rsid w:val="00AD34BD"/>
    <w:rsid w:val="00AE166F"/>
    <w:rsid w:val="00AE1EF0"/>
    <w:rsid w:val="00AF4796"/>
    <w:rsid w:val="00B0256A"/>
    <w:rsid w:val="00B04697"/>
    <w:rsid w:val="00B05D27"/>
    <w:rsid w:val="00B243EE"/>
    <w:rsid w:val="00B47791"/>
    <w:rsid w:val="00B61313"/>
    <w:rsid w:val="00B629EB"/>
    <w:rsid w:val="00B6686D"/>
    <w:rsid w:val="00B703CE"/>
    <w:rsid w:val="00B71562"/>
    <w:rsid w:val="00B76566"/>
    <w:rsid w:val="00B767A4"/>
    <w:rsid w:val="00B9121B"/>
    <w:rsid w:val="00BA713F"/>
    <w:rsid w:val="00BB1CD6"/>
    <w:rsid w:val="00BB6DF4"/>
    <w:rsid w:val="00BC28FB"/>
    <w:rsid w:val="00BD0442"/>
    <w:rsid w:val="00BD3273"/>
    <w:rsid w:val="00BF24C3"/>
    <w:rsid w:val="00C033A2"/>
    <w:rsid w:val="00C11461"/>
    <w:rsid w:val="00C249B6"/>
    <w:rsid w:val="00C257C8"/>
    <w:rsid w:val="00C2798F"/>
    <w:rsid w:val="00C31B7B"/>
    <w:rsid w:val="00C34B96"/>
    <w:rsid w:val="00C37570"/>
    <w:rsid w:val="00C414F3"/>
    <w:rsid w:val="00C500EC"/>
    <w:rsid w:val="00C50D33"/>
    <w:rsid w:val="00C6083D"/>
    <w:rsid w:val="00C67D0A"/>
    <w:rsid w:val="00C87421"/>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5919"/>
    <w:rsid w:val="00D50123"/>
    <w:rsid w:val="00D55D95"/>
    <w:rsid w:val="00D560A0"/>
    <w:rsid w:val="00D61352"/>
    <w:rsid w:val="00D646C3"/>
    <w:rsid w:val="00D83379"/>
    <w:rsid w:val="00D908BE"/>
    <w:rsid w:val="00D95E5E"/>
    <w:rsid w:val="00DA5E80"/>
    <w:rsid w:val="00DA69B1"/>
    <w:rsid w:val="00DB26AC"/>
    <w:rsid w:val="00DB3106"/>
    <w:rsid w:val="00DC3373"/>
    <w:rsid w:val="00DE4993"/>
    <w:rsid w:val="00E05E28"/>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70C"/>
    <w:rsid w:val="00E95C3D"/>
    <w:rsid w:val="00EA51C3"/>
    <w:rsid w:val="00EB4547"/>
    <w:rsid w:val="00EB7F57"/>
    <w:rsid w:val="00EC0156"/>
    <w:rsid w:val="00EC161B"/>
    <w:rsid w:val="00EC7912"/>
    <w:rsid w:val="00ED01B2"/>
    <w:rsid w:val="00ED730F"/>
    <w:rsid w:val="00EE247F"/>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17D3"/>
    <w:rsid w:val="00F81614"/>
    <w:rsid w:val="00F82396"/>
    <w:rsid w:val="00F866B7"/>
    <w:rsid w:val="00F97ACA"/>
    <w:rsid w:val="00FA11CE"/>
    <w:rsid w:val="00FB235C"/>
    <w:rsid w:val="00FB5B83"/>
    <w:rsid w:val="00FC3DF9"/>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C54AE-3BFB-401C-95CA-41789ED89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21</Pages>
  <Words>6301</Words>
  <Characters>35919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Ольга П. Трещикова</cp:lastModifiedBy>
  <cp:revision>124</cp:revision>
  <cp:lastPrinted>2017-02-09T09:48:00Z</cp:lastPrinted>
  <dcterms:created xsi:type="dcterms:W3CDTF">2015-02-17T09:57:00Z</dcterms:created>
  <dcterms:modified xsi:type="dcterms:W3CDTF">2017-02-20T09:54:00Z</dcterms:modified>
</cp:coreProperties>
</file>