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2B50F1">
      <w:pPr>
        <w:spacing w:after="0" w:line="240" w:lineRule="auto"/>
        <w:jc w:val="center"/>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3159834</wp:posOffset>
            </wp:positionH>
            <wp:positionV relativeFrom="paragraph">
              <wp:posOffset>-231480</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B50F1">
        <w:rPr>
          <w:rFonts w:ascii="Times New Roman" w:eastAsia="Times New Roman" w:hAnsi="Times New Roman" w:cs="Times New Roman"/>
          <w:b/>
          <w:sz w:val="24"/>
          <w:szCs w:val="24"/>
          <w:lang w:eastAsia="ru-RU"/>
        </w:rPr>
        <w:t xml:space="preserve">  </w:t>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2B50F1" w:rsidRDefault="002B50F1"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4"/>
          <w:szCs w:val="24"/>
          <w:lang w:eastAsia="ru-RU"/>
        </w:rPr>
      </w:pPr>
      <w:r w:rsidRPr="0027500A">
        <w:rPr>
          <w:rFonts w:ascii="Times New Roman" w:eastAsia="Times New Roman" w:hAnsi="Times New Roman" w:cs="Times New Roman"/>
          <w:b/>
          <w:sz w:val="28"/>
          <w:szCs w:val="24"/>
          <w:lang w:eastAsia="ru-RU"/>
        </w:rPr>
        <w:t>ПОСТАНОВЛЕНИЕ</w:t>
      </w:r>
    </w:p>
    <w:p w:rsidR="004C725D" w:rsidRPr="00B808D9" w:rsidRDefault="004C725D" w:rsidP="004C725D">
      <w:pPr>
        <w:spacing w:line="240" w:lineRule="auto"/>
        <w:jc w:val="both"/>
        <w:rPr>
          <w:rFonts w:ascii="Times New Roman" w:eastAsia="Times New Roman" w:hAnsi="Times New Roman" w:cs="Times New Roman"/>
          <w:b/>
          <w:sz w:val="24"/>
          <w:szCs w:val="24"/>
          <w:lang w:eastAsia="ru-RU"/>
        </w:rPr>
      </w:pPr>
      <w:r w:rsidRPr="00B808D9">
        <w:rPr>
          <w:rFonts w:ascii="Times New Roman" w:eastAsia="Times New Roman" w:hAnsi="Times New Roman" w:cs="Times New Roman"/>
          <w:b/>
          <w:sz w:val="24"/>
          <w:szCs w:val="24"/>
          <w:lang w:eastAsia="ru-RU"/>
        </w:rPr>
        <w:t xml:space="preserve"> </w:t>
      </w:r>
    </w:p>
    <w:p w:rsidR="003102C3" w:rsidRPr="00B808D9" w:rsidRDefault="00204DC2" w:rsidP="00992B41">
      <w:pPr>
        <w:tabs>
          <w:tab w:val="left" w:pos="3686"/>
        </w:tabs>
        <w:spacing w:after="0" w:line="240" w:lineRule="auto"/>
        <w:ind w:right="-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w:t>
      </w:r>
      <w:r w:rsidR="000633FF" w:rsidRPr="00B808D9">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12</w:t>
      </w:r>
      <w:r w:rsidR="000A4596" w:rsidRPr="00B808D9">
        <w:rPr>
          <w:rFonts w:ascii="Times New Roman" w:eastAsia="Times New Roman" w:hAnsi="Times New Roman"/>
          <w:b/>
          <w:sz w:val="24"/>
          <w:szCs w:val="24"/>
          <w:lang w:eastAsia="ru-RU"/>
        </w:rPr>
        <w:t>.202</w:t>
      </w:r>
      <w:r w:rsidR="00A11431" w:rsidRPr="00B808D9">
        <w:rPr>
          <w:rFonts w:ascii="Times New Roman" w:eastAsia="Times New Roman" w:hAnsi="Times New Roman"/>
          <w:b/>
          <w:sz w:val="24"/>
          <w:szCs w:val="24"/>
          <w:lang w:eastAsia="ru-RU"/>
        </w:rPr>
        <w:t>2</w:t>
      </w:r>
      <w:r w:rsidR="0064374A">
        <w:rPr>
          <w:rFonts w:ascii="Times New Roman" w:eastAsia="Times New Roman" w:hAnsi="Times New Roman"/>
          <w:b/>
          <w:sz w:val="24"/>
          <w:szCs w:val="24"/>
          <w:lang w:eastAsia="ru-RU"/>
        </w:rPr>
        <w:t xml:space="preserve"> </w:t>
      </w:r>
      <w:r w:rsidR="00C15605">
        <w:rPr>
          <w:rFonts w:ascii="Times New Roman" w:eastAsia="Times New Roman" w:hAnsi="Times New Roman"/>
          <w:b/>
          <w:sz w:val="24"/>
          <w:szCs w:val="24"/>
          <w:lang w:eastAsia="ru-RU"/>
        </w:rPr>
        <w:t xml:space="preserve"> </w:t>
      </w:r>
      <w:r w:rsidR="00992B41" w:rsidRPr="00B808D9">
        <w:rPr>
          <w:rFonts w:ascii="Times New Roman" w:eastAsia="Times New Roman" w:hAnsi="Times New Roman"/>
          <w:b/>
          <w:sz w:val="24"/>
          <w:szCs w:val="24"/>
          <w:lang w:eastAsia="ru-RU"/>
        </w:rPr>
        <w:t xml:space="preserve"> </w:t>
      </w:r>
      <w:r w:rsidR="00C15605">
        <w:rPr>
          <w:rFonts w:ascii="Times New Roman" w:eastAsia="Times New Roman" w:hAnsi="Times New Roman"/>
          <w:b/>
          <w:sz w:val="24"/>
          <w:szCs w:val="24"/>
          <w:lang w:eastAsia="ru-RU"/>
        </w:rPr>
        <w:tab/>
      </w:r>
      <w:r w:rsidR="00C15605">
        <w:rPr>
          <w:rFonts w:ascii="Times New Roman" w:eastAsia="Times New Roman" w:hAnsi="Times New Roman"/>
          <w:b/>
          <w:sz w:val="24"/>
          <w:szCs w:val="24"/>
          <w:lang w:eastAsia="ru-RU"/>
        </w:rPr>
        <w:tab/>
      </w:r>
      <w:r w:rsidR="00C15605">
        <w:rPr>
          <w:rFonts w:ascii="Times New Roman" w:eastAsia="Times New Roman" w:hAnsi="Times New Roman"/>
          <w:b/>
          <w:sz w:val="24"/>
          <w:szCs w:val="24"/>
          <w:lang w:eastAsia="ru-RU"/>
        </w:rPr>
        <w:tab/>
      </w:r>
      <w:r w:rsidR="00992B41" w:rsidRPr="00B808D9">
        <w:rPr>
          <w:rFonts w:ascii="Times New Roman" w:eastAsia="Times New Roman" w:hAnsi="Times New Roman"/>
          <w:b/>
          <w:sz w:val="24"/>
          <w:szCs w:val="24"/>
          <w:lang w:eastAsia="ru-RU"/>
        </w:rPr>
        <w:t xml:space="preserve"> </w:t>
      </w:r>
      <w:r w:rsidR="00B808D9">
        <w:rPr>
          <w:rFonts w:ascii="Times New Roman" w:eastAsia="Times New Roman" w:hAnsi="Times New Roman"/>
          <w:b/>
          <w:sz w:val="24"/>
          <w:szCs w:val="24"/>
          <w:lang w:eastAsia="ru-RU"/>
        </w:rPr>
        <w:tab/>
      </w:r>
      <w:r w:rsidR="002B50F1">
        <w:rPr>
          <w:rFonts w:ascii="Times New Roman" w:eastAsia="Times New Roman" w:hAnsi="Times New Roman"/>
          <w:b/>
          <w:sz w:val="24"/>
          <w:szCs w:val="24"/>
          <w:lang w:eastAsia="ru-RU"/>
        </w:rPr>
        <w:tab/>
      </w:r>
      <w:r w:rsidR="00B808D9">
        <w:rPr>
          <w:rFonts w:ascii="Times New Roman" w:eastAsia="Times New Roman" w:hAnsi="Times New Roman"/>
          <w:b/>
          <w:sz w:val="24"/>
          <w:szCs w:val="24"/>
          <w:lang w:eastAsia="ru-RU"/>
        </w:rPr>
        <w:tab/>
      </w:r>
      <w:r w:rsidR="00C15605">
        <w:rPr>
          <w:rFonts w:ascii="Times New Roman" w:eastAsia="Times New Roman" w:hAnsi="Times New Roman"/>
          <w:b/>
          <w:sz w:val="24"/>
          <w:szCs w:val="24"/>
          <w:lang w:eastAsia="ru-RU"/>
        </w:rPr>
        <w:t xml:space="preserve">                               </w:t>
      </w:r>
      <w:r w:rsidR="0064374A">
        <w:rPr>
          <w:rFonts w:ascii="Times New Roman" w:eastAsia="Times New Roman" w:hAnsi="Times New Roman"/>
          <w:b/>
          <w:sz w:val="24"/>
          <w:szCs w:val="24"/>
          <w:lang w:eastAsia="ru-RU"/>
        </w:rPr>
        <w:t xml:space="preserve">            </w:t>
      </w:r>
      <w:r w:rsidR="004C725D" w:rsidRPr="00B808D9">
        <w:rPr>
          <w:rFonts w:ascii="Times New Roman" w:eastAsia="Times New Roman" w:hAnsi="Times New Roman"/>
          <w:b/>
          <w:sz w:val="24"/>
          <w:szCs w:val="24"/>
          <w:lang w:eastAsia="ru-RU"/>
        </w:rPr>
        <w:t>№</w:t>
      </w:r>
      <w:r w:rsidR="0064374A">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914</w:t>
      </w:r>
    </w:p>
    <w:p w:rsidR="0027500A" w:rsidRDefault="0027500A" w:rsidP="0027500A">
      <w:pPr>
        <w:spacing w:after="0" w:line="240" w:lineRule="auto"/>
        <w:ind w:right="-2"/>
        <w:jc w:val="both"/>
        <w:rPr>
          <w:rFonts w:ascii="Times New Roman" w:eastAsia="Times New Roman" w:hAnsi="Times New Roman"/>
          <w:sz w:val="24"/>
          <w:szCs w:val="24"/>
          <w:lang w:eastAsia="ru-RU"/>
        </w:rPr>
      </w:pPr>
    </w:p>
    <w:p w:rsidR="004C725D" w:rsidRPr="00992B41" w:rsidRDefault="003102C3" w:rsidP="00992B41">
      <w:pPr>
        <w:spacing w:after="0" w:line="240" w:lineRule="auto"/>
        <w:ind w:right="5668"/>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изменений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w:t>
      </w:r>
      <w:r w:rsidR="00992B41">
        <w:rPr>
          <w:rFonts w:ascii="Times New Roman" w:eastAsia="Times New Roman" w:hAnsi="Times New Roman" w:cs="Times New Roman"/>
          <w:sz w:val="24"/>
          <w:szCs w:val="24"/>
          <w:lang w:eastAsia="ru-RU"/>
        </w:rPr>
        <w:t xml:space="preserve"> Постановление </w:t>
      </w:r>
      <w:r w:rsidR="004C725D">
        <w:rPr>
          <w:rFonts w:ascii="Times New Roman" w:eastAsia="Times New Roman" w:hAnsi="Times New Roman" w:cs="Times New Roman"/>
          <w:sz w:val="24"/>
          <w:szCs w:val="24"/>
          <w:lang w:eastAsia="ru-RU"/>
        </w:rPr>
        <w:t xml:space="preserve">от </w:t>
      </w:r>
      <w:r w:rsidR="004C725D">
        <w:rPr>
          <w:rFonts w:ascii="Times New Roman" w:eastAsia="Times New Roman" w:hAnsi="Times New Roman"/>
          <w:sz w:val="24"/>
          <w:szCs w:val="24"/>
          <w:lang w:eastAsia="ru-RU"/>
        </w:rPr>
        <w:t>14.10.2014 г.</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w:t>
      </w:r>
      <w:r w:rsidR="00992B41">
        <w:rPr>
          <w:rFonts w:ascii="Times New Roman" w:eastAsia="Times New Roman" w:hAnsi="Times New Roman"/>
          <w:sz w:val="24"/>
          <w:szCs w:val="24"/>
          <w:lang w:eastAsia="ru-RU"/>
        </w:rPr>
        <w:t xml:space="preserve"> </w:t>
      </w:r>
      <w:r w:rsidR="004C725D">
        <w:rPr>
          <w:rFonts w:ascii="Times New Roman" w:eastAsia="Times New Roman" w:hAnsi="Times New Roman"/>
          <w:sz w:val="24"/>
          <w:szCs w:val="24"/>
          <w:lang w:eastAsia="ru-RU"/>
        </w:rPr>
        <w:t>284 «</w:t>
      </w:r>
      <w:r w:rsidR="004C725D">
        <w:rPr>
          <w:rFonts w:ascii="Times New Roman" w:eastAsia="Times New Roman" w:hAnsi="Times New Roman" w:cs="Times New Roman"/>
          <w:sz w:val="24"/>
          <w:szCs w:val="24"/>
          <w:lang w:eastAsia="ru-RU"/>
        </w:rPr>
        <w:t>Об утверждении</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программы «Бе</w:t>
      </w:r>
      <w:r w:rsidR="00992B41">
        <w:rPr>
          <w:rFonts w:ascii="Times New Roman" w:eastAsia="Times New Roman" w:hAnsi="Times New Roman" w:cs="Times New Roman"/>
          <w:sz w:val="24"/>
          <w:szCs w:val="24"/>
          <w:lang w:eastAsia="ru-RU"/>
        </w:rPr>
        <w:t xml:space="preserve">зопасность </w:t>
      </w:r>
      <w:r w:rsidR="004C725D">
        <w:rPr>
          <w:rFonts w:ascii="Times New Roman" w:eastAsia="Times New Roman" w:hAnsi="Times New Roman" w:cs="Times New Roman"/>
          <w:sz w:val="24"/>
          <w:szCs w:val="24"/>
          <w:lang w:eastAsia="ru-RU"/>
        </w:rPr>
        <w:t>в МО «Первомайское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сельское поселение»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Федеральным законом</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06 октября 2003 года № 131-ФЗ «Об общих принципах организации местного самоуправления в Российской Федерации»,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постановлением администрации МО «Первомайское сельское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поселение»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22.08.2014 года</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Внести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изменения в Постановление от </w:t>
      </w:r>
      <w:r>
        <w:rPr>
          <w:rFonts w:ascii="Times New Roman" w:eastAsia="Times New Roman" w:hAnsi="Times New Roman"/>
          <w:sz w:val="24"/>
          <w:szCs w:val="24"/>
          <w:lang w:eastAsia="ru-RU"/>
        </w:rPr>
        <w:t>14.10.2014 г.</w:t>
      </w:r>
      <w:r w:rsidR="00992B4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992B4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284 «</w:t>
      </w:r>
      <w:r>
        <w:rPr>
          <w:rFonts w:ascii="Times New Roman" w:eastAsia="Times New Roman" w:hAnsi="Times New Roman" w:cs="Times New Roman"/>
          <w:sz w:val="24"/>
          <w:szCs w:val="24"/>
          <w:lang w:eastAsia="ru-RU"/>
        </w:rPr>
        <w:t>Об утверждении</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программы «Безопасность в МО «Первомайское сельское поселение»</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w:t>
      </w:r>
      <w:r w:rsidR="00992B41">
        <w:rPr>
          <w:rFonts w:ascii="Times New Roman" w:eastAsia="Times New Roman" w:hAnsi="Times New Roman" w:cs="Times New Roman"/>
          <w:sz w:val="24"/>
          <w:szCs w:val="24"/>
          <w:lang w:eastAsia="ru-RU"/>
        </w:rPr>
        <w:t xml:space="preserve"> изменениями от 01.09.2015 г. №299, от 25.09.2015 г. №346, 14.10.2015 №386, 23.12.2015 №500, 23.06.2016 №265, 26.09.2016 №504, 16.11.2016 №602, от 20.12.2016 №678, от 15.02.2017 №</w:t>
      </w:r>
      <w:r>
        <w:rPr>
          <w:rFonts w:ascii="Times New Roman" w:eastAsia="Times New Roman" w:hAnsi="Times New Roman" w:cs="Times New Roman"/>
          <w:sz w:val="24"/>
          <w:szCs w:val="24"/>
          <w:lang w:eastAsia="ru-RU"/>
        </w:rPr>
        <w:t>78,</w:t>
      </w:r>
      <w:r w:rsidR="00992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 20.04.2017 </w:t>
      </w:r>
      <w:r w:rsidR="00992B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w:t>
      </w:r>
      <w:r w:rsidR="00992B41">
        <w:rPr>
          <w:rFonts w:ascii="Times New Roman" w:eastAsia="Times New Roman" w:hAnsi="Times New Roman" w:cs="Times New Roman"/>
          <w:sz w:val="24"/>
          <w:szCs w:val="24"/>
          <w:lang w:eastAsia="ru-RU"/>
        </w:rPr>
        <w:t>2.2017 №653/1, от 24.04.2018 №</w:t>
      </w:r>
      <w:r w:rsidR="00E645DE">
        <w:rPr>
          <w:rFonts w:ascii="Times New Roman" w:eastAsia="Times New Roman" w:hAnsi="Times New Roman" w:cs="Times New Roman"/>
          <w:sz w:val="24"/>
          <w:szCs w:val="24"/>
          <w:lang w:eastAsia="ru-RU"/>
        </w:rPr>
        <w:t>226</w:t>
      </w:r>
      <w:r w:rsidR="00992B41">
        <w:rPr>
          <w:rFonts w:ascii="Times New Roman" w:eastAsia="Times New Roman" w:hAnsi="Times New Roman" w:cs="Times New Roman"/>
          <w:sz w:val="24"/>
          <w:szCs w:val="24"/>
          <w:lang w:eastAsia="ru-RU"/>
        </w:rPr>
        <w:t>, от 24.12.2018 №906/1, от 25.02.2019 №124, от 17.06.2019 №338, от 02.07.2019 №</w:t>
      </w:r>
      <w:r w:rsidR="00DE2465">
        <w:rPr>
          <w:rFonts w:ascii="Times New Roman" w:eastAsia="Times New Roman" w:hAnsi="Times New Roman" w:cs="Times New Roman"/>
          <w:sz w:val="24"/>
          <w:szCs w:val="24"/>
          <w:lang w:eastAsia="ru-RU"/>
        </w:rPr>
        <w:t>378</w:t>
      </w:r>
      <w:r w:rsidR="00992B41">
        <w:rPr>
          <w:rFonts w:ascii="Times New Roman" w:eastAsia="Times New Roman" w:hAnsi="Times New Roman" w:cs="Times New Roman"/>
          <w:sz w:val="24"/>
          <w:szCs w:val="24"/>
          <w:lang w:eastAsia="ru-RU"/>
        </w:rPr>
        <w:t>, от 22.11.2019 №</w:t>
      </w:r>
      <w:r w:rsidR="0003775E">
        <w:rPr>
          <w:rFonts w:ascii="Times New Roman" w:eastAsia="Times New Roman" w:hAnsi="Times New Roman" w:cs="Times New Roman"/>
          <w:sz w:val="24"/>
          <w:szCs w:val="24"/>
          <w:lang w:eastAsia="ru-RU"/>
        </w:rPr>
        <w:t>873</w:t>
      </w:r>
      <w:r w:rsidR="00992B41">
        <w:rPr>
          <w:rFonts w:ascii="Times New Roman" w:eastAsia="Times New Roman" w:hAnsi="Times New Roman" w:cs="Times New Roman"/>
          <w:sz w:val="24"/>
          <w:szCs w:val="24"/>
          <w:lang w:eastAsia="ru-RU"/>
        </w:rPr>
        <w:t>, от 24.12.2019 №957, от 29.06.2020 №255, от 28.08.2020 №</w:t>
      </w:r>
      <w:r w:rsidR="00E6747E">
        <w:rPr>
          <w:rFonts w:ascii="Times New Roman" w:eastAsia="Times New Roman" w:hAnsi="Times New Roman" w:cs="Times New Roman"/>
          <w:sz w:val="24"/>
          <w:szCs w:val="24"/>
          <w:lang w:eastAsia="ru-RU"/>
        </w:rPr>
        <w:t>422</w:t>
      </w:r>
      <w:r w:rsidR="00992B41">
        <w:rPr>
          <w:rFonts w:ascii="Times New Roman" w:eastAsia="Times New Roman" w:hAnsi="Times New Roman" w:cs="Times New Roman"/>
          <w:sz w:val="24"/>
          <w:szCs w:val="24"/>
          <w:lang w:eastAsia="ru-RU"/>
        </w:rPr>
        <w:t>, от 30.12.2020 №</w:t>
      </w:r>
      <w:r w:rsidR="00B6358D">
        <w:rPr>
          <w:rFonts w:ascii="Times New Roman" w:eastAsia="Times New Roman" w:hAnsi="Times New Roman" w:cs="Times New Roman"/>
          <w:sz w:val="24"/>
          <w:szCs w:val="24"/>
          <w:lang w:eastAsia="ru-RU"/>
        </w:rPr>
        <w:t>708</w:t>
      </w:r>
      <w:r w:rsidR="00AD2A55">
        <w:rPr>
          <w:rFonts w:ascii="Times New Roman" w:eastAsia="Times New Roman" w:hAnsi="Times New Roman" w:cs="Times New Roman"/>
          <w:sz w:val="24"/>
          <w:szCs w:val="24"/>
          <w:lang w:eastAsia="ru-RU"/>
        </w:rPr>
        <w:t xml:space="preserve">, от 11.11.2021 </w:t>
      </w:r>
      <w:r w:rsidR="00992B41">
        <w:rPr>
          <w:rFonts w:ascii="Times New Roman" w:eastAsia="Times New Roman" w:hAnsi="Times New Roman" w:cs="Times New Roman"/>
          <w:sz w:val="24"/>
          <w:szCs w:val="24"/>
          <w:lang w:eastAsia="ru-RU"/>
        </w:rPr>
        <w:t>№</w:t>
      </w:r>
      <w:r w:rsidR="00AD2A55">
        <w:rPr>
          <w:rFonts w:ascii="Times New Roman" w:eastAsia="Times New Roman" w:hAnsi="Times New Roman" w:cs="Times New Roman"/>
          <w:sz w:val="24"/>
          <w:szCs w:val="24"/>
          <w:lang w:eastAsia="ru-RU"/>
        </w:rPr>
        <w:t>588</w:t>
      </w:r>
      <w:r w:rsidR="00992B41">
        <w:rPr>
          <w:rFonts w:ascii="Times New Roman" w:eastAsia="Times New Roman" w:hAnsi="Times New Roman" w:cs="Times New Roman"/>
          <w:sz w:val="24"/>
          <w:szCs w:val="24"/>
          <w:lang w:eastAsia="ru-RU"/>
        </w:rPr>
        <w:t>, от 20.12.2021 №</w:t>
      </w:r>
      <w:r w:rsidR="00CA5950">
        <w:rPr>
          <w:rFonts w:ascii="Times New Roman" w:eastAsia="Times New Roman" w:hAnsi="Times New Roman" w:cs="Times New Roman"/>
          <w:sz w:val="24"/>
          <w:szCs w:val="24"/>
          <w:lang w:eastAsia="ru-RU"/>
        </w:rPr>
        <w:t>662</w:t>
      </w:r>
      <w:r w:rsidR="00B52A11">
        <w:rPr>
          <w:rFonts w:ascii="Times New Roman" w:eastAsia="Times New Roman" w:hAnsi="Times New Roman" w:cs="Times New Roman"/>
          <w:sz w:val="24"/>
          <w:szCs w:val="24"/>
          <w:lang w:eastAsia="ru-RU"/>
        </w:rPr>
        <w:t>, от 28.12.2021 №695</w:t>
      </w:r>
      <w:r w:rsidR="00992B41">
        <w:rPr>
          <w:rFonts w:ascii="Times New Roman" w:eastAsia="Times New Roman" w:hAnsi="Times New Roman" w:cs="Times New Roman"/>
          <w:sz w:val="24"/>
          <w:szCs w:val="24"/>
          <w:lang w:eastAsia="ru-RU"/>
        </w:rPr>
        <w:t>, от 18.03.2022 №</w:t>
      </w:r>
      <w:r w:rsidR="00AB72E3">
        <w:rPr>
          <w:rFonts w:ascii="Times New Roman" w:eastAsia="Times New Roman" w:hAnsi="Times New Roman" w:cs="Times New Roman"/>
          <w:sz w:val="24"/>
          <w:szCs w:val="24"/>
          <w:lang w:eastAsia="ru-RU"/>
        </w:rPr>
        <w:t>175</w:t>
      </w:r>
      <w:r w:rsidR="00992B41">
        <w:rPr>
          <w:rFonts w:ascii="Times New Roman" w:eastAsia="Times New Roman" w:hAnsi="Times New Roman" w:cs="Times New Roman"/>
          <w:sz w:val="24"/>
          <w:szCs w:val="24"/>
          <w:lang w:eastAsia="ru-RU"/>
        </w:rPr>
        <w:t>, от 19.04.2022 №</w:t>
      </w:r>
      <w:r w:rsidR="00332312">
        <w:rPr>
          <w:rFonts w:ascii="Times New Roman" w:eastAsia="Times New Roman" w:hAnsi="Times New Roman" w:cs="Times New Roman"/>
          <w:sz w:val="24"/>
          <w:szCs w:val="24"/>
          <w:lang w:eastAsia="ru-RU"/>
        </w:rPr>
        <w:t>284</w:t>
      </w:r>
      <w:r w:rsidR="007A5DDF">
        <w:rPr>
          <w:rFonts w:ascii="Times New Roman" w:eastAsia="Times New Roman" w:hAnsi="Times New Roman" w:cs="Times New Roman"/>
          <w:sz w:val="24"/>
          <w:szCs w:val="24"/>
          <w:lang w:eastAsia="ru-RU"/>
        </w:rPr>
        <w:t>, от 03.06.2022</w:t>
      </w:r>
      <w:r w:rsidR="00A21A2D">
        <w:rPr>
          <w:rFonts w:ascii="Times New Roman" w:eastAsia="Times New Roman" w:hAnsi="Times New Roman" w:cs="Times New Roman"/>
          <w:sz w:val="24"/>
          <w:szCs w:val="24"/>
          <w:lang w:eastAsia="ru-RU"/>
        </w:rPr>
        <w:t xml:space="preserve"> </w:t>
      </w:r>
      <w:r w:rsidR="00992B41">
        <w:rPr>
          <w:rFonts w:ascii="Times New Roman" w:eastAsia="Times New Roman" w:hAnsi="Times New Roman" w:cs="Times New Roman"/>
          <w:sz w:val="24"/>
          <w:szCs w:val="24"/>
          <w:lang w:eastAsia="ru-RU"/>
        </w:rPr>
        <w:t>№</w:t>
      </w:r>
      <w:r w:rsidR="007A5DDF">
        <w:rPr>
          <w:rFonts w:ascii="Times New Roman" w:eastAsia="Times New Roman" w:hAnsi="Times New Roman" w:cs="Times New Roman"/>
          <w:sz w:val="24"/>
          <w:szCs w:val="24"/>
          <w:lang w:eastAsia="ru-RU"/>
        </w:rPr>
        <w:t>403</w:t>
      </w:r>
      <w:r w:rsidR="00992B41">
        <w:rPr>
          <w:rFonts w:ascii="Times New Roman" w:eastAsia="Times New Roman" w:hAnsi="Times New Roman" w:cs="Times New Roman"/>
          <w:sz w:val="24"/>
          <w:szCs w:val="24"/>
          <w:lang w:eastAsia="ru-RU"/>
        </w:rPr>
        <w:t>, от 15.06.2022 №422</w:t>
      </w:r>
      <w:r w:rsidR="006553DB">
        <w:rPr>
          <w:rFonts w:ascii="Times New Roman" w:eastAsia="Times New Roman" w:hAnsi="Times New Roman" w:cs="Times New Roman"/>
          <w:sz w:val="24"/>
          <w:szCs w:val="24"/>
          <w:lang w:eastAsia="ru-RU"/>
        </w:rPr>
        <w:t>, от 26.08.2022 №623 с учетом закрытия 2019, 2020, 2021</w:t>
      </w:r>
      <w:r w:rsidR="0008321C">
        <w:rPr>
          <w:rFonts w:ascii="Times New Roman" w:eastAsia="Times New Roman" w:hAnsi="Times New Roman" w:cs="Times New Roman"/>
          <w:sz w:val="24"/>
          <w:szCs w:val="24"/>
          <w:lang w:eastAsia="ru-RU"/>
        </w:rPr>
        <w:t>, 2022</w:t>
      </w:r>
      <w:r w:rsidR="006553DB">
        <w:rPr>
          <w:rFonts w:ascii="Times New Roman" w:eastAsia="Times New Roman" w:hAnsi="Times New Roman" w:cs="Times New Roman"/>
          <w:sz w:val="24"/>
          <w:szCs w:val="24"/>
          <w:lang w:eastAsia="ru-RU"/>
        </w:rPr>
        <w:t xml:space="preserve"> годов и в части финансирования на 202</w:t>
      </w:r>
      <w:r w:rsidR="0008321C">
        <w:rPr>
          <w:rFonts w:ascii="Times New Roman" w:eastAsia="Times New Roman" w:hAnsi="Times New Roman" w:cs="Times New Roman"/>
          <w:sz w:val="24"/>
          <w:szCs w:val="24"/>
          <w:lang w:eastAsia="ru-RU"/>
        </w:rPr>
        <w:t>3</w:t>
      </w:r>
      <w:r w:rsidR="006553DB">
        <w:rPr>
          <w:rFonts w:ascii="Times New Roman" w:eastAsia="Times New Roman" w:hAnsi="Times New Roman" w:cs="Times New Roman"/>
          <w:sz w:val="24"/>
          <w:szCs w:val="24"/>
          <w:lang w:eastAsia="ru-RU"/>
        </w:rPr>
        <w:t>-202</w:t>
      </w:r>
      <w:r w:rsidR="0008321C">
        <w:rPr>
          <w:rFonts w:ascii="Times New Roman" w:eastAsia="Times New Roman" w:hAnsi="Times New Roman" w:cs="Times New Roman"/>
          <w:sz w:val="24"/>
          <w:szCs w:val="24"/>
          <w:lang w:eastAsia="ru-RU"/>
        </w:rPr>
        <w:t>5</w:t>
      </w:r>
      <w:r w:rsidR="006553DB">
        <w:rPr>
          <w:rFonts w:ascii="Times New Roman" w:eastAsia="Times New Roman" w:hAnsi="Times New Roman" w:cs="Times New Roman"/>
          <w:sz w:val="24"/>
          <w:szCs w:val="24"/>
          <w:lang w:eastAsia="ru-RU"/>
        </w:rPr>
        <w:t xml:space="preserve"> г.</w:t>
      </w:r>
    </w:p>
    <w:p w:rsidR="004C725D" w:rsidRPr="002A05E2"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Выполнить корректировку мероприятий </w:t>
      </w:r>
      <w:r w:rsidR="0008321C" w:rsidRPr="0008321C">
        <w:rPr>
          <w:rFonts w:ascii="Times New Roman" w:eastAsia="Times New Roman" w:hAnsi="Times New Roman" w:cs="Times New Roman"/>
          <w:sz w:val="24"/>
          <w:szCs w:val="24"/>
          <w:lang w:eastAsia="ru-RU"/>
        </w:rPr>
        <w:t>и объемов финансирования на плановый период 202</w:t>
      </w:r>
      <w:r w:rsidR="0008321C">
        <w:rPr>
          <w:rFonts w:ascii="Times New Roman" w:eastAsia="Times New Roman" w:hAnsi="Times New Roman" w:cs="Times New Roman"/>
          <w:sz w:val="24"/>
          <w:szCs w:val="24"/>
          <w:lang w:eastAsia="ru-RU"/>
        </w:rPr>
        <w:t>3</w:t>
      </w:r>
      <w:r w:rsidR="0008321C" w:rsidRPr="0008321C">
        <w:rPr>
          <w:rFonts w:ascii="Times New Roman" w:eastAsia="Times New Roman" w:hAnsi="Times New Roman" w:cs="Times New Roman"/>
          <w:sz w:val="24"/>
          <w:szCs w:val="24"/>
          <w:lang w:eastAsia="ru-RU"/>
        </w:rPr>
        <w:t>-202</w:t>
      </w:r>
      <w:r w:rsidR="0008321C">
        <w:rPr>
          <w:rFonts w:ascii="Times New Roman" w:eastAsia="Times New Roman" w:hAnsi="Times New Roman" w:cs="Times New Roman"/>
          <w:sz w:val="24"/>
          <w:szCs w:val="24"/>
          <w:lang w:eastAsia="ru-RU"/>
        </w:rPr>
        <w:t>5</w:t>
      </w:r>
      <w:r w:rsidR="0008321C" w:rsidRPr="0008321C">
        <w:rPr>
          <w:rFonts w:ascii="Times New Roman" w:eastAsia="Times New Roman" w:hAnsi="Times New Roman" w:cs="Times New Roman"/>
          <w:sz w:val="24"/>
          <w:szCs w:val="24"/>
          <w:lang w:eastAsia="ru-RU"/>
        </w:rPr>
        <w:t xml:space="preserve"> год </w:t>
      </w:r>
      <w:r w:rsidR="004C725D">
        <w:rPr>
          <w:rFonts w:ascii="Times New Roman" w:eastAsia="Times New Roman" w:hAnsi="Times New Roman" w:cs="Times New Roman"/>
          <w:sz w:val="24"/>
          <w:szCs w:val="24"/>
          <w:lang w:eastAsia="ru-RU"/>
        </w:rPr>
        <w:t>с учетом возможностей средств бюджета,</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изложив</w:t>
      </w:r>
      <w:r w:rsidR="00992B41">
        <w:rPr>
          <w:rFonts w:ascii="Times New Roman" w:eastAsia="Times New Roman" w:hAnsi="Times New Roman" w:cs="Times New Roman"/>
          <w:sz w:val="24"/>
          <w:szCs w:val="24"/>
          <w:lang w:eastAsia="ru-RU"/>
        </w:rPr>
        <w:t xml:space="preserve"> </w:t>
      </w:r>
      <w:r w:rsidR="009E3D17">
        <w:rPr>
          <w:rFonts w:ascii="Times New Roman" w:eastAsia="Times New Roman" w:hAnsi="Times New Roman" w:cs="Times New Roman"/>
          <w:sz w:val="24"/>
          <w:szCs w:val="24"/>
          <w:lang w:eastAsia="ru-RU"/>
        </w:rPr>
        <w:t xml:space="preserve">паспорт и план </w:t>
      </w:r>
      <w:r w:rsidR="004C725D">
        <w:rPr>
          <w:rFonts w:ascii="Times New Roman" w:eastAsia="Times New Roman" w:hAnsi="Times New Roman" w:cs="Times New Roman"/>
          <w:sz w:val="24"/>
          <w:szCs w:val="24"/>
          <w:lang w:eastAsia="ru-RU"/>
        </w:rPr>
        <w:t>мероприяти</w:t>
      </w:r>
      <w:r w:rsidR="009E3D17">
        <w:rPr>
          <w:rFonts w:ascii="Times New Roman" w:eastAsia="Times New Roman" w:hAnsi="Times New Roman" w:cs="Times New Roman"/>
          <w:sz w:val="24"/>
          <w:szCs w:val="24"/>
          <w:lang w:eastAsia="ru-RU"/>
        </w:rPr>
        <w:t>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муниципальной</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программы «Безопасность в МО «Первомайское сельское поселение»</w:t>
      </w:r>
      <w:r w:rsidR="00992B41">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 новой редакции.</w:t>
      </w:r>
    </w:p>
    <w:p w:rsidR="0027500A" w:rsidRPr="0027500A" w:rsidRDefault="00E6747E" w:rsidP="0027500A">
      <w:pPr>
        <w:spacing w:after="0" w:line="240" w:lineRule="auto"/>
        <w:ind w:firstLine="709"/>
        <w:jc w:val="both"/>
        <w:rPr>
          <w:rFonts w:ascii="Times New Roman" w:hAnsi="Times New Roman"/>
          <w:color w:val="FF0000"/>
          <w:sz w:val="24"/>
          <w:szCs w:val="24"/>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w:t>
      </w:r>
      <w:r w:rsidR="0027500A"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0027500A" w:rsidRPr="00193B39">
          <w:rPr>
            <w:rStyle w:val="a5"/>
            <w:rFonts w:ascii="Times New Roman" w:hAnsi="Times New Roman"/>
            <w:sz w:val="24"/>
            <w:szCs w:val="24"/>
            <w:lang w:val="en-US"/>
          </w:rPr>
          <w:t>http</w:t>
        </w:r>
        <w:r w:rsidR="0027500A" w:rsidRPr="00193B39">
          <w:rPr>
            <w:rStyle w:val="a5"/>
            <w:rFonts w:ascii="Times New Roman" w:hAnsi="Times New Roman"/>
            <w:sz w:val="24"/>
            <w:szCs w:val="24"/>
          </w:rPr>
          <w:t>://</w:t>
        </w:r>
        <w:r w:rsidR="0027500A" w:rsidRPr="00193B39">
          <w:rPr>
            <w:rStyle w:val="a5"/>
            <w:rFonts w:ascii="Times New Roman" w:hAnsi="Times New Roman"/>
            <w:sz w:val="24"/>
            <w:szCs w:val="24"/>
            <w:lang w:val="en-US"/>
          </w:rPr>
          <w:t>npavrlo</w:t>
        </w:r>
        <w:r w:rsidR="0027500A" w:rsidRPr="00193B39">
          <w:rPr>
            <w:rStyle w:val="a5"/>
            <w:rFonts w:ascii="Times New Roman" w:hAnsi="Times New Roman"/>
            <w:sz w:val="24"/>
            <w:szCs w:val="24"/>
          </w:rPr>
          <w:t>.</w:t>
        </w:r>
        <w:r w:rsidR="0027500A" w:rsidRPr="00193B39">
          <w:rPr>
            <w:rStyle w:val="a5"/>
            <w:rFonts w:ascii="Times New Roman" w:hAnsi="Times New Roman"/>
            <w:sz w:val="24"/>
            <w:szCs w:val="24"/>
            <w:lang w:val="en-US"/>
          </w:rPr>
          <w:t>ru</w:t>
        </w:r>
      </w:hyperlink>
      <w:r w:rsidR="0027500A" w:rsidRPr="00193B39">
        <w:rPr>
          <w:rFonts w:ascii="Times New Roman" w:hAnsi="Times New Roman"/>
          <w:sz w:val="24"/>
          <w:szCs w:val="24"/>
        </w:rPr>
        <w:t xml:space="preserve">) </w:t>
      </w:r>
      <w:r w:rsidR="0027500A" w:rsidRPr="000A4596">
        <w:rPr>
          <w:rFonts w:ascii="Times New Roman" w:hAnsi="Times New Roman"/>
          <w:sz w:val="24"/>
          <w:szCs w:val="24"/>
        </w:rPr>
        <w:t>и газете «</w:t>
      </w:r>
      <w:r w:rsidR="00B52A11">
        <w:rPr>
          <w:rFonts w:ascii="Times New Roman" w:hAnsi="Times New Roman"/>
          <w:sz w:val="24"/>
          <w:szCs w:val="24"/>
        </w:rPr>
        <w:t>Карельский перешеек</w:t>
      </w:r>
      <w:r w:rsidR="0027500A" w:rsidRPr="000A4596">
        <w:rPr>
          <w:rFonts w:ascii="Times New Roman" w:hAnsi="Times New Roman"/>
          <w:sz w:val="24"/>
          <w:szCs w:val="24"/>
        </w:rPr>
        <w:t>».</w:t>
      </w:r>
    </w:p>
    <w:p w:rsidR="004C725D" w:rsidRDefault="0027500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Контроль за исполнением настоящего постановления </w:t>
      </w:r>
      <w:r w:rsidR="00E36D4C">
        <w:rPr>
          <w:rFonts w:ascii="Times New Roman" w:eastAsia="Times New Roman" w:hAnsi="Times New Roman" w:cs="Times New Roman"/>
          <w:sz w:val="24"/>
          <w:szCs w:val="24"/>
          <w:lang w:eastAsia="ru-RU"/>
        </w:rPr>
        <w:t xml:space="preserve">оставляю </w:t>
      </w:r>
      <w:r w:rsidR="004C725D">
        <w:rPr>
          <w:rFonts w:ascii="Times New Roman" w:eastAsia="Times New Roman" w:hAnsi="Times New Roman" w:cs="Times New Roman"/>
          <w:sz w:val="24"/>
          <w:szCs w:val="24"/>
          <w:lang w:eastAsia="ru-RU"/>
        </w:rPr>
        <w:t>за</w:t>
      </w:r>
      <w:r w:rsidR="00E36D4C">
        <w:rPr>
          <w:rFonts w:ascii="Times New Roman" w:eastAsia="Times New Roman" w:hAnsi="Times New Roman" w:cs="Times New Roman"/>
          <w:sz w:val="24"/>
          <w:szCs w:val="24"/>
          <w:lang w:eastAsia="ru-RU"/>
        </w:rPr>
        <w:t xml:space="preserve"> собой.</w:t>
      </w:r>
    </w:p>
    <w:p w:rsidR="00862913" w:rsidRDefault="00862913"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C15605" w:rsidRDefault="00C15605" w:rsidP="00992B41">
      <w:pPr>
        <w:spacing w:after="0" w:line="240" w:lineRule="auto"/>
        <w:jc w:val="center"/>
        <w:rPr>
          <w:rFonts w:ascii="Times New Roman" w:eastAsia="Times New Roman" w:hAnsi="Times New Roman" w:cs="Times New Roman"/>
          <w:sz w:val="24"/>
          <w:szCs w:val="24"/>
          <w:lang w:eastAsia="ru-RU"/>
        </w:rPr>
      </w:pPr>
    </w:p>
    <w:p w:rsidR="004C725D" w:rsidRDefault="004C725D" w:rsidP="00992B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w:t>
      </w:r>
      <w:r w:rsidR="00C15605">
        <w:rPr>
          <w:rFonts w:ascii="Times New Roman" w:eastAsia="Times New Roman" w:hAnsi="Times New Roman" w:cs="Times New Roman"/>
          <w:sz w:val="24"/>
          <w:szCs w:val="24"/>
          <w:lang w:eastAsia="ru-RU"/>
        </w:rPr>
        <w:t xml:space="preserve">                 </w:t>
      </w:r>
      <w:r w:rsidR="00992B4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2B50F1">
        <w:rPr>
          <w:rFonts w:ascii="Times New Roman" w:eastAsia="Times New Roman" w:hAnsi="Times New Roman" w:cs="Times New Roman"/>
          <w:sz w:val="24"/>
          <w:szCs w:val="24"/>
          <w:lang w:eastAsia="ru-RU"/>
        </w:rPr>
        <w:tab/>
      </w:r>
      <w:r w:rsidR="002B50F1">
        <w:rPr>
          <w:rFonts w:ascii="Times New Roman" w:eastAsia="Times New Roman" w:hAnsi="Times New Roman" w:cs="Times New Roman"/>
          <w:sz w:val="24"/>
          <w:szCs w:val="24"/>
          <w:lang w:eastAsia="ru-RU"/>
        </w:rPr>
        <w:tab/>
      </w:r>
      <w:r w:rsidR="002B50F1">
        <w:rPr>
          <w:rFonts w:ascii="Times New Roman" w:eastAsia="Times New Roman" w:hAnsi="Times New Roman" w:cs="Times New Roman"/>
          <w:sz w:val="24"/>
          <w:szCs w:val="24"/>
          <w:lang w:eastAsia="ru-RU"/>
        </w:rPr>
        <w:tab/>
      </w:r>
      <w:r w:rsidR="002B50F1">
        <w:rPr>
          <w:rFonts w:ascii="Times New Roman" w:eastAsia="Times New Roman" w:hAnsi="Times New Roman" w:cs="Times New Roman"/>
          <w:sz w:val="24"/>
          <w:szCs w:val="24"/>
          <w:lang w:eastAsia="ru-RU"/>
        </w:rPr>
        <w:tab/>
      </w:r>
      <w:r w:rsidR="00992B41">
        <w:rPr>
          <w:rFonts w:ascii="Times New Roman" w:eastAsia="Times New Roman" w:hAnsi="Times New Roman" w:cs="Times New Roman"/>
          <w:sz w:val="24"/>
          <w:szCs w:val="24"/>
          <w:lang w:eastAsia="ru-RU"/>
        </w:rPr>
        <w:tab/>
      </w:r>
      <w:r w:rsidR="00C156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C15605" w:rsidRDefault="00C15605" w:rsidP="004C725D">
      <w:pPr>
        <w:spacing w:after="0" w:line="240" w:lineRule="auto"/>
        <w:jc w:val="both"/>
        <w:rPr>
          <w:rFonts w:ascii="Times New Roman" w:eastAsia="Times New Roman" w:hAnsi="Times New Roman" w:cs="Times New Roman"/>
          <w:sz w:val="20"/>
          <w:szCs w:val="20"/>
          <w:lang w:eastAsia="ru-RU"/>
        </w:rPr>
      </w:pPr>
    </w:p>
    <w:p w:rsidR="00C15605" w:rsidRDefault="00C15605" w:rsidP="004C725D">
      <w:pPr>
        <w:spacing w:after="0" w:line="240" w:lineRule="auto"/>
        <w:jc w:val="both"/>
        <w:rPr>
          <w:rFonts w:ascii="Times New Roman" w:eastAsia="Times New Roman" w:hAnsi="Times New Roman" w:cs="Times New Roman"/>
          <w:sz w:val="20"/>
          <w:szCs w:val="20"/>
          <w:lang w:eastAsia="ru-RU"/>
        </w:rPr>
      </w:pPr>
    </w:p>
    <w:p w:rsidR="00C15605" w:rsidRDefault="00C15605" w:rsidP="004C725D">
      <w:pPr>
        <w:spacing w:after="0" w:line="240" w:lineRule="auto"/>
        <w:jc w:val="both"/>
        <w:rPr>
          <w:rFonts w:ascii="Times New Roman" w:eastAsia="Times New Roman" w:hAnsi="Times New Roman" w:cs="Times New Roman"/>
          <w:sz w:val="20"/>
          <w:szCs w:val="20"/>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sidR="00992B41">
        <w:rPr>
          <w:rFonts w:ascii="Times New Roman" w:eastAsia="Times New Roman" w:hAnsi="Times New Roman" w:cs="Times New Roman"/>
          <w:sz w:val="20"/>
          <w:szCs w:val="20"/>
          <w:lang w:eastAsia="ru-RU"/>
        </w:rPr>
        <w:t>Иванова</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E645DE" w:rsidRDefault="0008321C" w:rsidP="0008321C">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992B41">
        <w:rPr>
          <w:rFonts w:ascii="Times New Roman" w:eastAsia="Times New Roman" w:hAnsi="Times New Roman" w:cs="Times New Roman"/>
          <w:sz w:val="24"/>
          <w:szCs w:val="24"/>
          <w:lang w:eastAsia="ru-RU"/>
        </w:rPr>
        <w:t>т 14.10.2014 г. №</w:t>
      </w:r>
      <w:r w:rsidR="00A2699E">
        <w:rPr>
          <w:rFonts w:ascii="Times New Roman" w:eastAsia="Times New Roman" w:hAnsi="Times New Roman" w:cs="Times New Roman"/>
          <w:sz w:val="24"/>
          <w:szCs w:val="24"/>
          <w:lang w:eastAsia="ru-RU"/>
        </w:rPr>
        <w:t xml:space="preserve">284 с изменениями </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08321C">
      <w:pPr>
        <w:spacing w:line="240" w:lineRule="auto"/>
        <w:jc w:val="center"/>
        <w:rPr>
          <w:rFonts w:ascii="Times New Roman" w:eastAsia="Times New Roman" w:hAnsi="Times New Roman" w:cs="Times New Roman"/>
          <w:sz w:val="24"/>
          <w:szCs w:val="24"/>
          <w:lang w:eastAsia="ru-RU"/>
        </w:rPr>
      </w:pPr>
    </w:p>
    <w:p w:rsidR="004F3D78" w:rsidRPr="007E0AFF" w:rsidRDefault="004F3D78" w:rsidP="0008321C">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08321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08321C" w:rsidRDefault="0008321C" w:rsidP="004F3D78">
      <w:pPr>
        <w:spacing w:line="240" w:lineRule="auto"/>
        <w:ind w:right="-85"/>
        <w:jc w:val="center"/>
        <w:rPr>
          <w:rFonts w:ascii="Times New Roman" w:eastAsia="Times New Roman" w:hAnsi="Times New Roman" w:cs="Times New Roman"/>
          <w:b/>
          <w:sz w:val="28"/>
          <w:szCs w:val="28"/>
          <w:lang w:eastAsia="ru-RU"/>
        </w:rPr>
      </w:pPr>
    </w:p>
    <w:p w:rsidR="0008321C" w:rsidRDefault="0008321C" w:rsidP="004F3D78">
      <w:pPr>
        <w:spacing w:line="240" w:lineRule="auto"/>
        <w:ind w:right="-85"/>
        <w:jc w:val="center"/>
        <w:rPr>
          <w:rFonts w:ascii="Times New Roman" w:eastAsia="Times New Roman" w:hAnsi="Times New Roman" w:cs="Times New Roman"/>
          <w:b/>
          <w:sz w:val="28"/>
          <w:szCs w:val="28"/>
          <w:lang w:eastAsia="ru-RU"/>
        </w:rPr>
      </w:pPr>
    </w:p>
    <w:p w:rsidR="0008321C" w:rsidRDefault="0008321C" w:rsidP="004F3D78">
      <w:pPr>
        <w:spacing w:line="240" w:lineRule="auto"/>
        <w:ind w:right="-85"/>
        <w:jc w:val="center"/>
        <w:rPr>
          <w:rFonts w:ascii="Times New Roman" w:eastAsia="Times New Roman" w:hAnsi="Times New Roman" w:cs="Times New Roman"/>
          <w:b/>
          <w:sz w:val="28"/>
          <w:szCs w:val="28"/>
          <w:lang w:eastAsia="ru-RU"/>
        </w:rPr>
      </w:pPr>
    </w:p>
    <w:p w:rsidR="0064374A" w:rsidRDefault="0064374A" w:rsidP="004F3D78">
      <w:pPr>
        <w:spacing w:line="240" w:lineRule="auto"/>
        <w:ind w:right="-85"/>
        <w:jc w:val="center"/>
        <w:rPr>
          <w:rFonts w:ascii="Times New Roman" w:eastAsia="Times New Roman" w:hAnsi="Times New Roman" w:cs="Times New Roman"/>
          <w:b/>
          <w:sz w:val="28"/>
          <w:szCs w:val="28"/>
          <w:lang w:eastAsia="ru-RU"/>
        </w:rPr>
      </w:pPr>
    </w:p>
    <w:p w:rsidR="0064374A" w:rsidRDefault="0064374A" w:rsidP="004F3D78">
      <w:pPr>
        <w:spacing w:line="240" w:lineRule="auto"/>
        <w:ind w:right="-85"/>
        <w:jc w:val="center"/>
        <w:rPr>
          <w:rFonts w:ascii="Times New Roman" w:eastAsia="Times New Roman" w:hAnsi="Times New Roman" w:cs="Times New Roman"/>
          <w:b/>
          <w:sz w:val="28"/>
          <w:szCs w:val="28"/>
          <w:lang w:eastAsia="ru-RU"/>
        </w:rPr>
      </w:pPr>
    </w:p>
    <w:p w:rsidR="0008321C" w:rsidRDefault="0008321C" w:rsidP="004F3D78">
      <w:pPr>
        <w:spacing w:line="240" w:lineRule="auto"/>
        <w:ind w:right="-85"/>
        <w:jc w:val="center"/>
        <w:rPr>
          <w:rFonts w:ascii="Times New Roman" w:eastAsia="Times New Roman" w:hAnsi="Times New Roman" w:cs="Times New Roman"/>
          <w:b/>
          <w:sz w:val="28"/>
          <w:szCs w:val="28"/>
          <w:lang w:eastAsia="ru-RU"/>
        </w:rPr>
      </w:pPr>
    </w:p>
    <w:p w:rsidR="0008321C" w:rsidRDefault="0008321C" w:rsidP="004F3D78">
      <w:pPr>
        <w:spacing w:line="240" w:lineRule="auto"/>
        <w:ind w:right="-85"/>
        <w:jc w:val="center"/>
        <w:rPr>
          <w:rFonts w:ascii="Times New Roman" w:eastAsia="Times New Roman" w:hAnsi="Times New Roman" w:cs="Times New Roman"/>
          <w:b/>
          <w:sz w:val="28"/>
          <w:szCs w:val="28"/>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715184">
        <w:rPr>
          <w:rFonts w:ascii="Times New Roman" w:eastAsia="Times New Roman" w:hAnsi="Times New Roman" w:cs="Times New Roman"/>
          <w:b/>
          <w:sz w:val="28"/>
          <w:szCs w:val="28"/>
          <w:lang w:eastAsia="ru-RU"/>
        </w:rPr>
        <w:t>2</w:t>
      </w:r>
      <w:r w:rsidR="003C49D7">
        <w:rPr>
          <w:rFonts w:ascii="Times New Roman" w:eastAsia="Times New Roman" w:hAnsi="Times New Roman" w:cs="Times New Roman"/>
          <w:b/>
          <w:sz w:val="28"/>
          <w:szCs w:val="28"/>
          <w:lang w:eastAsia="ru-RU"/>
        </w:rPr>
        <w:t xml:space="preserve"> год</w:t>
      </w:r>
    </w:p>
    <w:p w:rsidR="0008321C" w:rsidRPr="00546089" w:rsidRDefault="0008321C" w:rsidP="0008321C">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08321C" w:rsidRPr="00546089" w:rsidRDefault="0008321C" w:rsidP="0008321C">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08321C" w:rsidRPr="00C10700" w:rsidRDefault="0008321C" w:rsidP="0008321C">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«Безопасность в МО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08321C" w:rsidRPr="00546089" w:rsidTr="00C15605">
        <w:tc>
          <w:tcPr>
            <w:tcW w:w="1421"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Обеспечение правопорядка и профилактика правонарушений в МО «Первомайское сельское поселение».</w:t>
            </w:r>
          </w:p>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w:t>
            </w:r>
          </w:p>
          <w:p w:rsidR="0008321C"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Повышение безопасности дорожного движения в МО «Первомайское сельское поселение».</w:t>
            </w:r>
          </w:p>
          <w:p w:rsidR="0008321C" w:rsidRPr="00546089" w:rsidRDefault="0008321C"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544E2D">
              <w:rPr>
                <w:rFonts w:ascii="Times New Roman" w:eastAsia="Times New Roman" w:hAnsi="Times New Roman" w:cs="Times New Roman"/>
                <w:sz w:val="24"/>
                <w:szCs w:val="24"/>
                <w:lang w:eastAsia="ru-RU"/>
              </w:rPr>
              <w:t xml:space="preserve">Формирование законопослушного поведения участников дорожного движения на территории МО «Первомайское сельское поселение» </w:t>
            </w:r>
          </w:p>
        </w:tc>
      </w:tr>
      <w:tr w:rsidR="0008321C" w:rsidRPr="00546089" w:rsidTr="00C15605">
        <w:tc>
          <w:tcPr>
            <w:tcW w:w="1421"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Цели программы</w:t>
            </w:r>
          </w:p>
        </w:tc>
        <w:tc>
          <w:tcPr>
            <w:tcW w:w="3579"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08321C" w:rsidRPr="00546089" w:rsidRDefault="00C15605"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2. Сокращение лиц, погибших</w:t>
            </w:r>
            <w:r w:rsidR="0008321C" w:rsidRPr="00546089">
              <w:rPr>
                <w:rFonts w:ascii="Times New Roman" w:hAnsi="Times New Roman" w:cs="Times New Roman"/>
                <w:sz w:val="24"/>
                <w:szCs w:val="24"/>
              </w:rPr>
              <w:t xml:space="preserve"> и пострадавших в результате дорожно-транспортных происшестви</w:t>
            </w:r>
            <w:r>
              <w:rPr>
                <w:rFonts w:ascii="Times New Roman" w:hAnsi="Times New Roman" w:cs="Times New Roman"/>
                <w:sz w:val="24"/>
                <w:szCs w:val="24"/>
              </w:rPr>
              <w:t xml:space="preserve">и (ДТП), сокращение количества </w:t>
            </w:r>
            <w:r w:rsidR="0008321C" w:rsidRPr="00546089">
              <w:rPr>
                <w:rFonts w:ascii="Times New Roman" w:hAnsi="Times New Roman" w:cs="Times New Roman"/>
                <w:sz w:val="24"/>
                <w:szCs w:val="24"/>
              </w:rPr>
              <w:t>дорожно-транспортных происшествий.</w:t>
            </w:r>
          </w:p>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МО «Пе</w:t>
            </w:r>
            <w:r w:rsidR="00C15605">
              <w:rPr>
                <w:rFonts w:ascii="Times New Roman" w:hAnsi="Times New Roman" w:cs="Times New Roman"/>
                <w:sz w:val="24"/>
                <w:szCs w:val="24"/>
              </w:rPr>
              <w:t xml:space="preserve">рвомайское сельское поселение» </w:t>
            </w:r>
            <w:r w:rsidRPr="00546089">
              <w:rPr>
                <w:rFonts w:ascii="Times New Roman" w:hAnsi="Times New Roman" w:cs="Times New Roman"/>
                <w:sz w:val="24"/>
                <w:szCs w:val="24"/>
              </w:rPr>
              <w:t>от ЧС природ</w:t>
            </w:r>
            <w:r w:rsidR="00C15605">
              <w:rPr>
                <w:rFonts w:ascii="Times New Roman" w:hAnsi="Times New Roman" w:cs="Times New Roman"/>
                <w:sz w:val="24"/>
                <w:szCs w:val="24"/>
              </w:rPr>
              <w:t xml:space="preserve">ного и техногенного характера, </w:t>
            </w:r>
            <w:r w:rsidRPr="00546089">
              <w:rPr>
                <w:rFonts w:ascii="Times New Roman" w:hAnsi="Times New Roman" w:cs="Times New Roman"/>
                <w:sz w:val="24"/>
                <w:szCs w:val="24"/>
              </w:rPr>
              <w:t>предупреждение гибели людей, детей, учащихся и персонала, сбережение материальных ценностей при пожара</w:t>
            </w:r>
            <w:r w:rsidR="00C15605">
              <w:rPr>
                <w:rFonts w:ascii="Times New Roman" w:hAnsi="Times New Roman" w:cs="Times New Roman"/>
                <w:sz w:val="24"/>
                <w:szCs w:val="24"/>
              </w:rPr>
              <w:t xml:space="preserve">х в муниципальном жилом фонде, </w:t>
            </w:r>
            <w:r w:rsidRPr="00546089">
              <w:rPr>
                <w:rFonts w:ascii="Times New Roman" w:hAnsi="Times New Roman" w:cs="Times New Roman"/>
                <w:sz w:val="24"/>
                <w:szCs w:val="24"/>
              </w:rPr>
              <w:t>в муниципальных учреждениях.</w:t>
            </w:r>
          </w:p>
        </w:tc>
      </w:tr>
      <w:tr w:rsidR="0008321C" w:rsidRPr="00546089" w:rsidTr="00C15605">
        <w:tc>
          <w:tcPr>
            <w:tcW w:w="1421"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Задачи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1. Обесп</w:t>
            </w:r>
            <w:r w:rsidR="00C15605">
              <w:rPr>
                <w:rFonts w:ascii="Times New Roman" w:hAnsi="Times New Roman" w:cs="Times New Roman"/>
                <w:sz w:val="24"/>
                <w:szCs w:val="24"/>
              </w:rPr>
              <w:t xml:space="preserve">ечение безопасности граждан на </w:t>
            </w:r>
            <w:r w:rsidRPr="00546089">
              <w:rPr>
                <w:rFonts w:ascii="Times New Roman" w:hAnsi="Times New Roman" w:cs="Times New Roman"/>
                <w:sz w:val="24"/>
                <w:szCs w:val="24"/>
              </w:rPr>
              <w:t>территории МО;</w:t>
            </w:r>
          </w:p>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08321C" w:rsidRPr="00546089" w:rsidTr="00C15605">
        <w:trPr>
          <w:trHeight w:val="841"/>
        </w:trPr>
        <w:tc>
          <w:tcPr>
            <w:tcW w:w="1421"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Pr="00546089">
              <w:rPr>
                <w:rFonts w:ascii="Times New Roman" w:hAnsi="Times New Roman" w:cs="Times New Roman"/>
                <w:sz w:val="24"/>
                <w:szCs w:val="24"/>
              </w:rPr>
              <w:t>ероприятия</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08321C" w:rsidRPr="00546089" w:rsidRDefault="0008321C" w:rsidP="00C15605">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08321C" w:rsidRPr="00546089" w:rsidRDefault="0008321C" w:rsidP="00C15605">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08321C" w:rsidRPr="00546089" w:rsidRDefault="0008321C" w:rsidP="00C15605">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08321C" w:rsidRPr="00546089" w:rsidRDefault="0008321C" w:rsidP="00C15605">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08321C" w:rsidRPr="00546089" w:rsidRDefault="0008321C" w:rsidP="00C15605">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08321C" w:rsidRPr="00546089" w:rsidRDefault="0008321C" w:rsidP="00C15605">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08321C" w:rsidRPr="00546089" w:rsidRDefault="0008321C" w:rsidP="00C15605">
            <w:pPr>
              <w:pStyle w:val="aa"/>
              <w:numPr>
                <w:ilvl w:val="0"/>
                <w:numId w:val="16"/>
              </w:numPr>
              <w:tabs>
                <w:tab w:val="left" w:pos="255"/>
              </w:tabs>
              <w:spacing w:after="0" w:line="240" w:lineRule="auto"/>
              <w:ind w:left="0" w:firstLine="0"/>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08321C" w:rsidRPr="00546089" w:rsidTr="00C15605">
        <w:tc>
          <w:tcPr>
            <w:tcW w:w="1421"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08321C" w:rsidRPr="00582889" w:rsidRDefault="0008321C" w:rsidP="00C15605">
            <w:pPr>
              <w:spacing w:after="0" w:line="240" w:lineRule="auto"/>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9</w:t>
            </w:r>
            <w:r w:rsidRPr="007C4CA2">
              <w:rPr>
                <w:rFonts w:ascii="Times New Roman" w:hAnsi="Times New Roman" w:cs="Times New Roman"/>
                <w:b/>
                <w:sz w:val="24"/>
                <w:szCs w:val="24"/>
              </w:rPr>
              <w:t>-20</w:t>
            </w:r>
            <w:r>
              <w:rPr>
                <w:rFonts w:ascii="Times New Roman" w:hAnsi="Times New Roman" w:cs="Times New Roman"/>
                <w:b/>
                <w:sz w:val="24"/>
                <w:szCs w:val="24"/>
              </w:rPr>
              <w:t>23</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9F68E9">
              <w:rPr>
                <w:rFonts w:ascii="Times New Roman" w:hAnsi="Times New Roman" w:cs="Times New Roman"/>
                <w:b/>
                <w:sz w:val="24"/>
                <w:szCs w:val="24"/>
              </w:rPr>
              <w:t>23 079,6</w:t>
            </w:r>
            <w:r>
              <w:rPr>
                <w:rFonts w:ascii="Times New Roman" w:hAnsi="Times New Roman" w:cs="Times New Roman"/>
                <w:b/>
                <w:sz w:val="24"/>
                <w:szCs w:val="24"/>
              </w:rPr>
              <w:t xml:space="preserve"> </w:t>
            </w:r>
            <w:r w:rsidRPr="00582889">
              <w:rPr>
                <w:rFonts w:ascii="Times New Roman" w:hAnsi="Times New Roman" w:cs="Times New Roman"/>
                <w:b/>
                <w:sz w:val="24"/>
                <w:szCs w:val="24"/>
              </w:rPr>
              <w:t>тыс. рублей, в т.ч.:</w:t>
            </w:r>
          </w:p>
          <w:p w:rsidR="0008321C" w:rsidRPr="00582889" w:rsidRDefault="0008321C" w:rsidP="00C15605">
            <w:pPr>
              <w:spacing w:after="0" w:line="240" w:lineRule="auto"/>
              <w:rPr>
                <w:rFonts w:ascii="Times New Roman" w:hAnsi="Times New Roman" w:cs="Times New Roman"/>
                <w:sz w:val="24"/>
                <w:szCs w:val="24"/>
              </w:rPr>
            </w:pPr>
          </w:p>
          <w:p w:rsidR="0008321C" w:rsidRPr="001C0709"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 </w:t>
            </w:r>
            <w:r>
              <w:rPr>
                <w:rFonts w:ascii="Times New Roman" w:hAnsi="Times New Roman" w:cs="Times New Roman"/>
                <w:sz w:val="24"/>
                <w:szCs w:val="24"/>
              </w:rPr>
              <w:t>5 890,8</w:t>
            </w:r>
            <w:r w:rsidRPr="001C0709">
              <w:rPr>
                <w:rFonts w:ascii="Times New Roman" w:hAnsi="Times New Roman" w:cs="Times New Roman"/>
                <w:sz w:val="24"/>
                <w:szCs w:val="24"/>
              </w:rPr>
              <w:t>тыс. рублей:</w:t>
            </w:r>
          </w:p>
          <w:p w:rsidR="0008321C" w:rsidRPr="001C0709" w:rsidRDefault="00C15605"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0,0 </w:t>
            </w:r>
            <w:r w:rsidR="0008321C" w:rsidRPr="001C0709">
              <w:rPr>
                <w:rFonts w:ascii="Times New Roman" w:hAnsi="Times New Roman" w:cs="Times New Roman"/>
                <w:sz w:val="24"/>
                <w:szCs w:val="24"/>
              </w:rPr>
              <w:t>тыс. руб.</w:t>
            </w:r>
          </w:p>
          <w:p w:rsidR="0008321C"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w:t>
            </w:r>
            <w:r w:rsidR="00C15605">
              <w:rPr>
                <w:rFonts w:ascii="Times New Roman" w:hAnsi="Times New Roman" w:cs="Times New Roman"/>
                <w:sz w:val="24"/>
                <w:szCs w:val="24"/>
              </w:rPr>
              <w:t xml:space="preserve"> </w:t>
            </w:r>
            <w:r>
              <w:rPr>
                <w:rFonts w:ascii="Times New Roman" w:hAnsi="Times New Roman" w:cs="Times New Roman"/>
                <w:sz w:val="24"/>
                <w:szCs w:val="24"/>
              </w:rPr>
              <w:t>5 890,8</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C15605">
            <w:pPr>
              <w:spacing w:after="0" w:line="240" w:lineRule="auto"/>
              <w:rPr>
                <w:rFonts w:ascii="Times New Roman" w:hAnsi="Times New Roman" w:cs="Times New Roman"/>
                <w:sz w:val="24"/>
                <w:szCs w:val="24"/>
              </w:rPr>
            </w:pPr>
          </w:p>
          <w:p w:rsidR="0008321C" w:rsidRPr="001C0709"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 </w:t>
            </w:r>
            <w:r>
              <w:rPr>
                <w:rFonts w:ascii="Times New Roman" w:hAnsi="Times New Roman" w:cs="Times New Roman"/>
                <w:sz w:val="24"/>
                <w:szCs w:val="24"/>
              </w:rPr>
              <w:t>4 960</w:t>
            </w:r>
            <w:r w:rsidRPr="001C0709">
              <w:rPr>
                <w:rFonts w:ascii="Times New Roman" w:hAnsi="Times New Roman" w:cs="Times New Roman"/>
                <w:sz w:val="24"/>
                <w:szCs w:val="24"/>
              </w:rPr>
              <w:t>,</w:t>
            </w:r>
            <w:r>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08321C" w:rsidRPr="001C0709" w:rsidRDefault="00C15605"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0,0 </w:t>
            </w:r>
            <w:r w:rsidR="0008321C" w:rsidRPr="001C0709">
              <w:rPr>
                <w:rFonts w:ascii="Times New Roman" w:hAnsi="Times New Roman" w:cs="Times New Roman"/>
                <w:sz w:val="24"/>
                <w:szCs w:val="24"/>
              </w:rPr>
              <w:t>тыс. руб.</w:t>
            </w:r>
          </w:p>
          <w:p w:rsidR="0008321C"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Pr>
                <w:rFonts w:ascii="Times New Roman" w:hAnsi="Times New Roman" w:cs="Times New Roman"/>
                <w:sz w:val="24"/>
                <w:szCs w:val="24"/>
              </w:rPr>
              <w:t>4 960</w:t>
            </w:r>
            <w:r w:rsidRPr="001C0709">
              <w:rPr>
                <w:rFonts w:ascii="Times New Roman" w:hAnsi="Times New Roman" w:cs="Times New Roman"/>
                <w:sz w:val="24"/>
                <w:szCs w:val="24"/>
              </w:rPr>
              <w:t>,</w:t>
            </w:r>
            <w:r>
              <w:rPr>
                <w:rFonts w:ascii="Times New Roman" w:hAnsi="Times New Roman" w:cs="Times New Roman"/>
                <w:sz w:val="24"/>
                <w:szCs w:val="24"/>
              </w:rPr>
              <w:t>9</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C15605">
            <w:pPr>
              <w:spacing w:after="0" w:line="240" w:lineRule="auto"/>
              <w:rPr>
                <w:rFonts w:ascii="Times New Roman" w:hAnsi="Times New Roman" w:cs="Times New Roman"/>
                <w:sz w:val="24"/>
                <w:szCs w:val="24"/>
              </w:rPr>
            </w:pPr>
          </w:p>
          <w:p w:rsidR="0008321C" w:rsidRPr="001C0709"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1C0709">
              <w:rPr>
                <w:rFonts w:ascii="Times New Roman" w:hAnsi="Times New Roman" w:cs="Times New Roman"/>
                <w:sz w:val="24"/>
                <w:szCs w:val="24"/>
              </w:rPr>
              <w:t xml:space="preserve"> </w:t>
            </w:r>
            <w:r>
              <w:rPr>
                <w:rFonts w:ascii="Times New Roman" w:hAnsi="Times New Roman" w:cs="Times New Roman"/>
                <w:sz w:val="24"/>
                <w:szCs w:val="24"/>
              </w:rPr>
              <w:t>816</w:t>
            </w:r>
            <w:r w:rsidRPr="001C0709">
              <w:rPr>
                <w:rFonts w:ascii="Times New Roman" w:hAnsi="Times New Roman" w:cs="Times New Roman"/>
                <w:sz w:val="24"/>
                <w:szCs w:val="24"/>
              </w:rPr>
              <w:t>,</w:t>
            </w:r>
            <w:r>
              <w:rPr>
                <w:rFonts w:ascii="Times New Roman" w:hAnsi="Times New Roman" w:cs="Times New Roman"/>
                <w:sz w:val="24"/>
                <w:szCs w:val="24"/>
              </w:rPr>
              <w:t>7</w:t>
            </w:r>
            <w:r w:rsidRPr="001C0709">
              <w:rPr>
                <w:rFonts w:ascii="Times New Roman" w:hAnsi="Times New Roman" w:cs="Times New Roman"/>
                <w:sz w:val="24"/>
                <w:szCs w:val="24"/>
              </w:rPr>
              <w:t xml:space="preserve"> тыс. рублей:</w:t>
            </w:r>
          </w:p>
          <w:p w:rsidR="0008321C" w:rsidRPr="001C0709" w:rsidRDefault="00C15605"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0,0 </w:t>
            </w:r>
            <w:r w:rsidR="0008321C" w:rsidRPr="001C0709">
              <w:rPr>
                <w:rFonts w:ascii="Times New Roman" w:hAnsi="Times New Roman" w:cs="Times New Roman"/>
                <w:sz w:val="24"/>
                <w:szCs w:val="24"/>
              </w:rPr>
              <w:t>тыс. руб.</w:t>
            </w:r>
          </w:p>
          <w:p w:rsidR="0008321C"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Pr>
                <w:rFonts w:ascii="Times New Roman" w:hAnsi="Times New Roman" w:cs="Times New Roman"/>
                <w:sz w:val="24"/>
                <w:szCs w:val="24"/>
              </w:rPr>
              <w:t>2</w:t>
            </w:r>
            <w:r w:rsidRPr="001C0709">
              <w:rPr>
                <w:rFonts w:ascii="Times New Roman" w:hAnsi="Times New Roman" w:cs="Times New Roman"/>
                <w:sz w:val="24"/>
                <w:szCs w:val="24"/>
              </w:rPr>
              <w:t xml:space="preserve"> </w:t>
            </w:r>
            <w:r>
              <w:rPr>
                <w:rFonts w:ascii="Times New Roman" w:hAnsi="Times New Roman" w:cs="Times New Roman"/>
                <w:sz w:val="24"/>
                <w:szCs w:val="24"/>
              </w:rPr>
              <w:t>816</w:t>
            </w:r>
            <w:r w:rsidRPr="001C0709">
              <w:rPr>
                <w:rFonts w:ascii="Times New Roman" w:hAnsi="Times New Roman" w:cs="Times New Roman"/>
                <w:sz w:val="24"/>
                <w:szCs w:val="24"/>
              </w:rPr>
              <w:t>,</w:t>
            </w:r>
            <w:r>
              <w:rPr>
                <w:rFonts w:ascii="Times New Roman" w:hAnsi="Times New Roman" w:cs="Times New Roman"/>
                <w:sz w:val="24"/>
                <w:szCs w:val="24"/>
              </w:rPr>
              <w:t>7</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C15605">
            <w:pPr>
              <w:spacing w:after="0" w:line="240" w:lineRule="auto"/>
              <w:rPr>
                <w:rFonts w:ascii="Times New Roman" w:hAnsi="Times New Roman" w:cs="Times New Roman"/>
                <w:sz w:val="24"/>
                <w:szCs w:val="24"/>
              </w:rPr>
            </w:pPr>
          </w:p>
          <w:p w:rsidR="0008321C" w:rsidRPr="001C0709"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составляет </w:t>
            </w:r>
            <w:r w:rsidR="00C15605" w:rsidRPr="00C15605">
              <w:rPr>
                <w:rFonts w:ascii="Times New Roman" w:hAnsi="Times New Roman" w:cs="Times New Roman"/>
                <w:sz w:val="24"/>
                <w:szCs w:val="24"/>
              </w:rPr>
              <w:t xml:space="preserve">3 166,2 </w:t>
            </w:r>
            <w:r w:rsidRPr="001C0709">
              <w:rPr>
                <w:rFonts w:ascii="Times New Roman" w:hAnsi="Times New Roman" w:cs="Times New Roman"/>
                <w:sz w:val="24"/>
                <w:szCs w:val="24"/>
              </w:rPr>
              <w:t>тыс. рублей:</w:t>
            </w:r>
          </w:p>
          <w:p w:rsidR="0008321C" w:rsidRPr="001C0709"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-областной бюджет 0,0</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-местный бюджет 3</w:t>
            </w:r>
            <w:r w:rsidR="00C15605">
              <w:rPr>
                <w:rFonts w:ascii="Times New Roman" w:hAnsi="Times New Roman" w:cs="Times New Roman"/>
                <w:sz w:val="24"/>
                <w:szCs w:val="24"/>
              </w:rPr>
              <w:t xml:space="preserve"> 166,2 </w:t>
            </w:r>
            <w:r w:rsidRPr="001C0709">
              <w:rPr>
                <w:rFonts w:ascii="Times New Roman" w:hAnsi="Times New Roman" w:cs="Times New Roman"/>
                <w:sz w:val="24"/>
                <w:szCs w:val="24"/>
              </w:rPr>
              <w:t>тыс. руб.</w:t>
            </w:r>
          </w:p>
          <w:p w:rsidR="0008321C" w:rsidRDefault="0008321C" w:rsidP="00C15605">
            <w:pPr>
              <w:spacing w:after="0" w:line="240" w:lineRule="auto"/>
              <w:rPr>
                <w:rFonts w:ascii="Times New Roman" w:hAnsi="Times New Roman" w:cs="Times New Roman"/>
                <w:sz w:val="24"/>
                <w:szCs w:val="24"/>
              </w:rPr>
            </w:pPr>
          </w:p>
          <w:p w:rsidR="0008321C" w:rsidRPr="001C0709"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составляет </w:t>
            </w:r>
            <w:r w:rsidR="00C15605">
              <w:rPr>
                <w:rFonts w:ascii="Times New Roman" w:hAnsi="Times New Roman" w:cs="Times New Roman"/>
                <w:sz w:val="24"/>
                <w:szCs w:val="24"/>
              </w:rPr>
              <w:t>6 245,0</w:t>
            </w:r>
            <w:r w:rsidRPr="001C0709">
              <w:rPr>
                <w:rFonts w:ascii="Times New Roman" w:hAnsi="Times New Roman" w:cs="Times New Roman"/>
                <w:sz w:val="24"/>
                <w:szCs w:val="24"/>
              </w:rPr>
              <w:t xml:space="preserve"> тыс. рублей:</w:t>
            </w:r>
          </w:p>
          <w:p w:rsidR="0008321C" w:rsidRPr="001C0709" w:rsidRDefault="00C15605"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0,0 </w:t>
            </w:r>
            <w:r w:rsidR="0008321C" w:rsidRPr="001C0709">
              <w:rPr>
                <w:rFonts w:ascii="Times New Roman" w:hAnsi="Times New Roman" w:cs="Times New Roman"/>
                <w:sz w:val="24"/>
                <w:szCs w:val="24"/>
              </w:rPr>
              <w:t>тыс. руб.</w:t>
            </w:r>
          </w:p>
          <w:p w:rsidR="0008321C" w:rsidRPr="00546089" w:rsidRDefault="0008321C" w:rsidP="00C1560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sidR="00C15605" w:rsidRPr="00C15605">
              <w:rPr>
                <w:rFonts w:ascii="Times New Roman" w:hAnsi="Times New Roman" w:cs="Times New Roman"/>
                <w:sz w:val="24"/>
                <w:szCs w:val="24"/>
              </w:rPr>
              <w:t xml:space="preserve">6 245,0 </w:t>
            </w:r>
            <w:r w:rsidRPr="001C0709">
              <w:rPr>
                <w:rFonts w:ascii="Times New Roman" w:hAnsi="Times New Roman" w:cs="Times New Roman"/>
                <w:sz w:val="24"/>
                <w:szCs w:val="24"/>
              </w:rPr>
              <w:t>тыс. руб.</w:t>
            </w:r>
          </w:p>
        </w:tc>
      </w:tr>
      <w:tr w:rsidR="0008321C" w:rsidRPr="00546089" w:rsidTr="00C15605">
        <w:tc>
          <w:tcPr>
            <w:tcW w:w="1421"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08321C" w:rsidRPr="00546089" w:rsidRDefault="00C15605" w:rsidP="00C1560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Федеральный закон </w:t>
            </w:r>
            <w:r w:rsidR="0008321C" w:rsidRPr="00546089">
              <w:rPr>
                <w:rFonts w:ascii="Times New Roman" w:eastAsia="Times New Roman" w:hAnsi="Times New Roman" w:cs="Times New Roman"/>
                <w:sz w:val="24"/>
                <w:szCs w:val="24"/>
                <w:lang w:eastAsia="ru-RU"/>
              </w:rPr>
              <w:t>от 5 апреля 2013 г.</w:t>
            </w:r>
            <w:r>
              <w:rPr>
                <w:rFonts w:ascii="Times New Roman" w:eastAsia="Times New Roman" w:hAnsi="Times New Roman" w:cs="Times New Roman"/>
                <w:sz w:val="24"/>
                <w:szCs w:val="24"/>
                <w:lang w:eastAsia="ru-RU"/>
              </w:rPr>
              <w:t xml:space="preserve"> </w:t>
            </w:r>
            <w:r w:rsidR="0008321C" w:rsidRPr="00546089">
              <w:rPr>
                <w:rFonts w:ascii="Times New Roman" w:eastAsia="Times New Roman" w:hAnsi="Times New Roman" w:cs="Times New Roman"/>
                <w:sz w:val="24"/>
                <w:szCs w:val="24"/>
                <w:lang w:eastAsia="ru-RU"/>
              </w:rPr>
              <w:t>№ 44-ФЗ</w:t>
            </w:r>
            <w:r>
              <w:rPr>
                <w:rFonts w:ascii="Times New Roman" w:eastAsia="Times New Roman" w:hAnsi="Times New Roman" w:cs="Times New Roman"/>
                <w:sz w:val="24"/>
                <w:szCs w:val="24"/>
                <w:lang w:eastAsia="ru-RU"/>
              </w:rPr>
              <w:t xml:space="preserve"> </w:t>
            </w:r>
            <w:r w:rsidR="0008321C" w:rsidRPr="00546089">
              <w:rPr>
                <w:rFonts w:ascii="Times New Roman" w:eastAsia="Times New Roman" w:hAnsi="Times New Roman" w:cs="Times New Roman"/>
                <w:sz w:val="24"/>
                <w:szCs w:val="24"/>
                <w:lang w:eastAsia="ru-RU"/>
              </w:rPr>
              <w:t>«О контрактной</w:t>
            </w:r>
            <w:r>
              <w:rPr>
                <w:rFonts w:ascii="Times New Roman" w:eastAsia="Times New Roman" w:hAnsi="Times New Roman" w:cs="Times New Roman"/>
                <w:sz w:val="24"/>
                <w:szCs w:val="24"/>
                <w:lang w:eastAsia="ru-RU"/>
              </w:rPr>
              <w:t xml:space="preserve"> </w:t>
            </w:r>
            <w:r w:rsidR="0008321C" w:rsidRPr="00546089">
              <w:rPr>
                <w:rFonts w:ascii="Times New Roman" w:eastAsia="Times New Roman" w:hAnsi="Times New Roman" w:cs="Times New Roman"/>
                <w:sz w:val="24"/>
                <w:szCs w:val="24"/>
                <w:lang w:eastAsia="ru-RU"/>
              </w:rPr>
              <w:t>системе в сфере закупок товаров, работ, услуг для обеспечения государственных и муниципальных нужд».</w:t>
            </w:r>
          </w:p>
          <w:p w:rsidR="0008321C" w:rsidRPr="00546089" w:rsidRDefault="0008321C" w:rsidP="00C1560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Постановление Правительства Ленинградской области</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от</w:t>
            </w:r>
          </w:p>
          <w:p w:rsidR="0008321C" w:rsidRPr="00546089" w:rsidRDefault="0008321C" w:rsidP="00C1560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июля</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2008</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года</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N</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209</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"О</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Порядке</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разработки,</w:t>
            </w:r>
          </w:p>
          <w:p w:rsidR="0008321C" w:rsidRPr="00546089" w:rsidRDefault="0008321C" w:rsidP="00C1560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утверждения</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и</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контроля</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за</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реализацией</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долгосрочных целевых программ в Ленинградской области".</w:t>
            </w:r>
          </w:p>
          <w:p w:rsidR="0008321C" w:rsidRPr="00546089" w:rsidRDefault="0008321C" w:rsidP="00C1560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Постановление администрации МО «Первомайское сельское</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поселение»</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от 22.08.2014 года</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w:t>
            </w:r>
            <w:r w:rsidR="00C15605">
              <w:rPr>
                <w:rFonts w:ascii="Times New Roman" w:eastAsia="Times New Roman" w:hAnsi="Times New Roman" w:cs="Times New Roman"/>
                <w:sz w:val="24"/>
                <w:szCs w:val="24"/>
                <w:lang w:eastAsia="ru-RU"/>
              </w:rPr>
              <w:t xml:space="preserve"> </w:t>
            </w:r>
            <w:r w:rsidRPr="00546089">
              <w:rPr>
                <w:rFonts w:ascii="Times New Roman" w:eastAsia="Times New Roman" w:hAnsi="Times New Roman" w:cs="Times New Roman"/>
                <w:sz w:val="24"/>
                <w:szCs w:val="24"/>
                <w:lang w:eastAsia="ru-RU"/>
              </w:rPr>
              <w:t>212 «Об утверждении Порядка разработки, утверждения, реализации и оценки эффективности муниципальных программ».</w:t>
            </w:r>
          </w:p>
        </w:tc>
      </w:tr>
      <w:tr w:rsidR="0008321C" w:rsidRPr="00546089" w:rsidTr="00C15605">
        <w:tc>
          <w:tcPr>
            <w:tcW w:w="1421"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Р</w:t>
            </w:r>
            <w:r>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главы а</w:t>
            </w:r>
            <w:r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Pr="00546089">
              <w:rPr>
                <w:rFonts w:ascii="Times New Roman" w:hAnsi="Times New Roman" w:cs="Times New Roman"/>
                <w:sz w:val="24"/>
                <w:szCs w:val="24"/>
              </w:rPr>
              <w:t xml:space="preserve"> МО «Первомайское сельское поселение»</w:t>
            </w:r>
          </w:p>
        </w:tc>
      </w:tr>
      <w:tr w:rsidR="0008321C" w:rsidRPr="00546089" w:rsidTr="00C15605">
        <w:tc>
          <w:tcPr>
            <w:tcW w:w="1421"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Тищенков Сергей Иванович, глав</w:t>
            </w:r>
            <w:r>
              <w:rPr>
                <w:rFonts w:ascii="Times New Roman" w:hAnsi="Times New Roman" w:cs="Times New Roman"/>
                <w:sz w:val="24"/>
                <w:szCs w:val="24"/>
              </w:rPr>
              <w:t>а</w:t>
            </w:r>
            <w:r w:rsidRPr="00546089">
              <w:rPr>
                <w:rFonts w:ascii="Times New Roman" w:hAnsi="Times New Roman" w:cs="Times New Roman"/>
                <w:sz w:val="24"/>
                <w:szCs w:val="24"/>
              </w:rPr>
              <w:t xml:space="preserve"> администрации МО «Первомайское сельское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поселение»</w:t>
            </w:r>
          </w:p>
          <w:p w:rsidR="0008321C" w:rsidRPr="00546089" w:rsidRDefault="00C15605" w:rsidP="00C15605">
            <w:pPr>
              <w:spacing w:after="0" w:line="240" w:lineRule="auto"/>
              <w:rPr>
                <w:rFonts w:ascii="Times New Roman" w:hAnsi="Times New Roman" w:cs="Times New Roman"/>
                <w:sz w:val="24"/>
                <w:szCs w:val="24"/>
              </w:rPr>
            </w:pPr>
            <w:r>
              <w:rPr>
                <w:rFonts w:ascii="Times New Roman" w:hAnsi="Times New Roman" w:cs="Times New Roman"/>
                <w:sz w:val="24"/>
                <w:szCs w:val="24"/>
              </w:rPr>
              <w:t>тел</w:t>
            </w:r>
            <w:r w:rsidR="0008321C" w:rsidRPr="00546089">
              <w:rPr>
                <w:rFonts w:ascii="Times New Roman" w:hAnsi="Times New Roman" w:cs="Times New Roman"/>
                <w:sz w:val="24"/>
                <w:szCs w:val="24"/>
              </w:rPr>
              <w:t>. 8 (81378) 68</w:t>
            </w:r>
            <w:r w:rsidR="0008321C">
              <w:rPr>
                <w:rFonts w:ascii="Times New Roman" w:hAnsi="Times New Roman" w:cs="Times New Roman"/>
                <w:sz w:val="24"/>
                <w:szCs w:val="24"/>
              </w:rPr>
              <w:t>44</w:t>
            </w:r>
            <w:r w:rsidR="0008321C" w:rsidRPr="00546089">
              <w:rPr>
                <w:rFonts w:ascii="Times New Roman" w:hAnsi="Times New Roman" w:cs="Times New Roman"/>
                <w:sz w:val="24"/>
                <w:szCs w:val="24"/>
              </w:rPr>
              <w:t>1</w:t>
            </w:r>
          </w:p>
        </w:tc>
      </w:tr>
      <w:tr w:rsidR="0008321C" w:rsidRPr="00546089" w:rsidTr="00C15605">
        <w:trPr>
          <w:trHeight w:val="681"/>
        </w:trPr>
        <w:tc>
          <w:tcPr>
            <w:tcW w:w="1421"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Система управления и контроль за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Реализация и финансирование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Программы</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осуществляются в</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соответствии</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с</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планом</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мероприятий</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Программы</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на основании контрактов, заключаемых в</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соответствии</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с</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Федеральным законом</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Российской</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Федерации от 5 апреля 2013 г. № 44-ФЗ</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«О контрактной</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системе в сфере закупок товаров, работ, услуг для обеспечения государственных и муниципальных нужд»,</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в которых</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определяются</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условия</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и</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ответственность</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за выполнение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мероприятий Программы, целевое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 xml:space="preserve">использование средств и порядок представления отчетности. </w:t>
            </w:r>
          </w:p>
          <w:p w:rsidR="0008321C" w:rsidRPr="00546089" w:rsidRDefault="0008321C" w:rsidP="00C15605">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Общий контроль за выполнением Программы осуществляет глава администрации МО «Первомайское сельское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 xml:space="preserve">поселение» </w:t>
            </w:r>
            <w:r>
              <w:rPr>
                <w:rFonts w:ascii="Times New Roman" w:hAnsi="Times New Roman" w:cs="Times New Roman"/>
                <w:sz w:val="24"/>
                <w:szCs w:val="24"/>
              </w:rPr>
              <w:t xml:space="preserve">- </w:t>
            </w:r>
            <w:r w:rsidRPr="00546089">
              <w:rPr>
                <w:rFonts w:ascii="Times New Roman" w:hAnsi="Times New Roman" w:cs="Times New Roman"/>
                <w:sz w:val="24"/>
                <w:szCs w:val="24"/>
              </w:rPr>
              <w:t>Тищенков Сергей Иванович</w:t>
            </w:r>
          </w:p>
        </w:tc>
      </w:tr>
    </w:tbl>
    <w:p w:rsidR="0008321C" w:rsidRPr="00546089" w:rsidRDefault="0008321C" w:rsidP="0008321C">
      <w:pPr>
        <w:spacing w:after="0" w:line="240" w:lineRule="auto"/>
        <w:ind w:firstLine="567"/>
        <w:jc w:val="center"/>
        <w:rPr>
          <w:rFonts w:ascii="Times New Roman" w:hAnsi="Times New Roman" w:cs="Times New Roman"/>
          <w:b/>
          <w:sz w:val="24"/>
          <w:szCs w:val="24"/>
        </w:rPr>
      </w:pPr>
    </w:p>
    <w:p w:rsidR="0008321C" w:rsidRPr="00546089" w:rsidRDefault="0008321C" w:rsidP="0008321C">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Pr>
          <w:rFonts w:ascii="Times New Roman" w:hAnsi="Times New Roman" w:cs="Times New Roman"/>
          <w:b/>
          <w:sz w:val="24"/>
          <w:szCs w:val="24"/>
        </w:rPr>
        <w:t>.</w:t>
      </w:r>
    </w:p>
    <w:p w:rsidR="0008321C" w:rsidRPr="00546089"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На сегодняшний день среди основных проблем современного общества важно 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08321C" w:rsidRPr="00546089" w:rsidRDefault="0008321C" w:rsidP="0008321C">
      <w:pPr>
        <w:shd w:val="clear" w:color="auto" w:fill="FFFFFF"/>
        <w:spacing w:after="0" w:line="240" w:lineRule="auto"/>
        <w:ind w:firstLine="709"/>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08321C" w:rsidRPr="00546089" w:rsidRDefault="0008321C" w:rsidP="0008321C">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08321C" w:rsidRPr="00546089" w:rsidRDefault="0008321C" w:rsidP="0008321C">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w:t>
      </w:r>
      <w:r w:rsidR="00C15605">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w:t>
      </w:r>
      <w:r w:rsidR="00C15605">
        <w:rPr>
          <w:rFonts w:ascii="Times New Roman" w:eastAsia="Bitstream Vera Sans" w:hAnsi="Times New Roman" w:cs="Times New Roman"/>
          <w:kern w:val="1"/>
          <w:sz w:val="24"/>
          <w:szCs w:val="24"/>
          <w:lang w:eastAsia="hi-IN" w:bidi="hi-IN"/>
        </w:rPr>
        <w:t xml:space="preserve"> </w:t>
      </w:r>
      <w:r w:rsidRPr="00546089">
        <w:rPr>
          <w:rFonts w:ascii="Times New Roman" w:eastAsia="Bitstream Vera Sans" w:hAnsi="Times New Roman" w:cs="Times New Roman"/>
          <w:kern w:val="1"/>
          <w:sz w:val="24"/>
          <w:szCs w:val="24"/>
          <w:lang w:eastAsia="hi-IN" w:bidi="hi-IN"/>
        </w:rPr>
        <w:t>дорожные и информационные знаки.</w:t>
      </w:r>
    </w:p>
    <w:p w:rsidR="0008321C" w:rsidRPr="00546089" w:rsidRDefault="0008321C" w:rsidP="0008321C">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lastRenderedPageBreak/>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08321C" w:rsidRPr="00546089" w:rsidRDefault="0008321C" w:rsidP="0008321C">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МО.</w:t>
      </w:r>
      <w:r w:rsidR="00C15605">
        <w:rPr>
          <w:rFonts w:ascii="Times New Roman" w:hAnsi="Times New Roman" w:cs="Times New Roman"/>
          <w:sz w:val="24"/>
          <w:szCs w:val="24"/>
        </w:rPr>
        <w:t xml:space="preserve"> </w:t>
      </w:r>
    </w:p>
    <w:p w:rsidR="0008321C" w:rsidRPr="00546089" w:rsidRDefault="0008321C" w:rsidP="0008321C">
      <w:pPr>
        <w:spacing w:after="0" w:line="240" w:lineRule="auto"/>
        <w:rPr>
          <w:rFonts w:ascii="Times New Roman" w:hAnsi="Times New Roman" w:cs="Times New Roman"/>
          <w:sz w:val="24"/>
          <w:szCs w:val="24"/>
        </w:rPr>
      </w:pPr>
    </w:p>
    <w:p w:rsidR="0008321C" w:rsidRPr="00546089" w:rsidRDefault="0008321C" w:rsidP="0008321C">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p>
    <w:p w:rsidR="0008321C" w:rsidRPr="00546089"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 муниципальной</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программы:</w:t>
      </w:r>
    </w:p>
    <w:p w:rsidR="0008321C" w:rsidRPr="00546089" w:rsidRDefault="0008321C" w:rsidP="0008321C">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08321C" w:rsidRPr="00546089" w:rsidRDefault="0008321C" w:rsidP="0008321C">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 xml:space="preserve"> и пострадавших в результате дорожно-транспортных происшествии (ДТП), сокращение количества</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дорожно-транспортных происшествий.</w:t>
      </w:r>
    </w:p>
    <w:p w:rsidR="0008321C" w:rsidRPr="00546089" w:rsidRDefault="0008321C" w:rsidP="0008321C">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МО «Первомайское сельское поселение»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от ЧС природного и техногенного характера,</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предупреждение гибели людей, детей, учащихся и персонала, сбережение материальных ценностей при пожарах в муниципальном жилом фонде,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в муниципальных учреждениях.</w:t>
      </w:r>
    </w:p>
    <w:p w:rsidR="0008321C" w:rsidRPr="00546089"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08321C" w:rsidRPr="00546089" w:rsidRDefault="0008321C" w:rsidP="0008321C">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Обеспечение безопасности граждан на</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территории МО;</w:t>
      </w:r>
    </w:p>
    <w:p w:rsidR="0008321C" w:rsidRPr="00546089" w:rsidRDefault="0008321C" w:rsidP="0008321C">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Повышения уровня безопасности дорожной сети и</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 xml:space="preserve">дорожной инфраструктуры. </w:t>
      </w:r>
    </w:p>
    <w:p w:rsidR="0008321C" w:rsidRPr="00546089" w:rsidRDefault="0008321C" w:rsidP="0008321C">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08321C" w:rsidRPr="00546089" w:rsidRDefault="0008321C" w:rsidP="0008321C">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08321C" w:rsidRPr="00546089" w:rsidRDefault="0008321C" w:rsidP="0008321C">
      <w:pPr>
        <w:spacing w:after="0" w:line="240" w:lineRule="auto"/>
        <w:ind w:firstLine="567"/>
        <w:jc w:val="center"/>
        <w:rPr>
          <w:rFonts w:ascii="Times New Roman" w:hAnsi="Times New Roman" w:cs="Times New Roman"/>
          <w:b/>
          <w:sz w:val="24"/>
          <w:szCs w:val="24"/>
        </w:rPr>
      </w:pPr>
    </w:p>
    <w:p w:rsidR="0008321C" w:rsidRPr="00546089" w:rsidRDefault="0008321C" w:rsidP="0008321C">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p>
    <w:p w:rsidR="0008321C" w:rsidRPr="00546089"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Программа реализуется </w:t>
      </w:r>
      <w:r w:rsidR="009E3D17">
        <w:rPr>
          <w:rFonts w:ascii="Times New Roman" w:hAnsi="Times New Roman" w:cs="Times New Roman"/>
          <w:sz w:val="24"/>
          <w:szCs w:val="24"/>
        </w:rPr>
        <w:t>без ограничений</w:t>
      </w:r>
      <w:r w:rsidRPr="00546089">
        <w:rPr>
          <w:rFonts w:ascii="Times New Roman" w:hAnsi="Times New Roman" w:cs="Times New Roman"/>
          <w:sz w:val="24"/>
          <w:szCs w:val="24"/>
        </w:rPr>
        <w:t>.</w:t>
      </w:r>
    </w:p>
    <w:p w:rsidR="0008321C" w:rsidRPr="00546089" w:rsidRDefault="0008321C" w:rsidP="0008321C">
      <w:pPr>
        <w:spacing w:after="0" w:line="240" w:lineRule="auto"/>
        <w:ind w:firstLine="567"/>
        <w:jc w:val="both"/>
        <w:rPr>
          <w:rFonts w:ascii="Times New Roman" w:hAnsi="Times New Roman" w:cs="Times New Roman"/>
          <w:b/>
          <w:sz w:val="24"/>
          <w:szCs w:val="24"/>
        </w:rPr>
      </w:pPr>
    </w:p>
    <w:p w:rsidR="0008321C" w:rsidRPr="00546089" w:rsidRDefault="0008321C" w:rsidP="0008321C">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p>
    <w:p w:rsidR="0008321C" w:rsidRPr="00546089" w:rsidRDefault="0008321C" w:rsidP="0008321C">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Основными мероприятия Программы являются: </w:t>
      </w:r>
    </w:p>
    <w:p w:rsidR="0008321C" w:rsidRPr="00546089" w:rsidRDefault="0008321C" w:rsidP="0008321C">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08321C" w:rsidRPr="00546089" w:rsidRDefault="0008321C" w:rsidP="0008321C">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08321C" w:rsidRPr="00546089" w:rsidRDefault="0008321C" w:rsidP="0008321C">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08321C" w:rsidRPr="00546089" w:rsidRDefault="0008321C" w:rsidP="0008321C">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08321C" w:rsidRPr="00546089" w:rsidRDefault="0008321C" w:rsidP="0008321C">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08321C" w:rsidRDefault="0008321C" w:rsidP="0008321C">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08321C" w:rsidRDefault="0008321C" w:rsidP="0008321C">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08321C" w:rsidRPr="00546089" w:rsidRDefault="0008321C" w:rsidP="0008321C">
      <w:pPr>
        <w:pStyle w:val="aa"/>
        <w:tabs>
          <w:tab w:val="left" w:pos="255"/>
          <w:tab w:val="left" w:pos="851"/>
        </w:tabs>
        <w:spacing w:after="0" w:line="240" w:lineRule="auto"/>
        <w:ind w:left="567"/>
        <w:rPr>
          <w:rFonts w:ascii="Times New Roman" w:hAnsi="Times New Roman" w:cs="Times New Roman"/>
          <w:sz w:val="24"/>
          <w:szCs w:val="24"/>
        </w:rPr>
      </w:pPr>
    </w:p>
    <w:p w:rsidR="0008321C" w:rsidRPr="00546089" w:rsidRDefault="0008321C" w:rsidP="0008321C">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p>
    <w:p w:rsidR="0008321C" w:rsidRPr="00546089"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эффективности реализации программы.</w:t>
      </w:r>
    </w:p>
    <w:p w:rsidR="0008321C" w:rsidRPr="00546089" w:rsidRDefault="0008321C" w:rsidP="0008321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программы является заместитель главы администрации Тищенков Сергей Иванович,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08321C" w:rsidRPr="00546089" w:rsidRDefault="0008321C" w:rsidP="0008321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Администрация МО «Первомайское сельское поселение»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обеспечивает координацию деятельности по подготовке и реализации мероприятий</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Программы, а также по анализу и рациональному использованию средств бюджетов различных уровней и внебюджетных источников. Администрация</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МО «Первомайское сельское поселение»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 xml:space="preserve">утверждает ежегодные планы и отчеты по </w:t>
      </w:r>
      <w:r w:rsidRPr="00546089">
        <w:rPr>
          <w:rFonts w:ascii="Times New Roman" w:hAnsi="Times New Roman" w:cs="Times New Roman"/>
          <w:sz w:val="24"/>
          <w:szCs w:val="24"/>
        </w:rPr>
        <w:lastRenderedPageBreak/>
        <w:t>реализации Программы, перечни целевых индикаторов и показателей для мониторинга реализации мероприятий Программы.</w:t>
      </w:r>
    </w:p>
    <w:p w:rsidR="0008321C" w:rsidRDefault="0008321C" w:rsidP="0008321C">
      <w:pPr>
        <w:spacing w:after="0" w:line="240" w:lineRule="auto"/>
        <w:ind w:firstLine="567"/>
        <w:jc w:val="center"/>
        <w:rPr>
          <w:rFonts w:ascii="Times New Roman" w:hAnsi="Times New Roman" w:cs="Times New Roman"/>
          <w:b/>
          <w:sz w:val="24"/>
          <w:szCs w:val="24"/>
        </w:rPr>
      </w:pPr>
    </w:p>
    <w:p w:rsidR="0008321C" w:rsidRPr="00546089" w:rsidRDefault="0008321C" w:rsidP="0008321C">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6. Ресурсное обеспечение программы.</w:t>
      </w:r>
    </w:p>
    <w:p w:rsidR="0008321C" w:rsidRPr="00546089"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08321C" w:rsidRPr="00981312"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08321C" w:rsidRPr="00981312" w:rsidRDefault="0008321C" w:rsidP="0008321C">
      <w:pPr>
        <w:spacing w:after="0" w:line="240" w:lineRule="auto"/>
        <w:ind w:firstLine="567"/>
        <w:jc w:val="both"/>
        <w:rPr>
          <w:rFonts w:ascii="Times New Roman" w:hAnsi="Times New Roman" w:cs="Times New Roman"/>
          <w:b/>
          <w:sz w:val="24"/>
          <w:szCs w:val="24"/>
        </w:rPr>
      </w:pPr>
    </w:p>
    <w:p w:rsidR="0008321C" w:rsidRPr="00582889" w:rsidRDefault="0008321C" w:rsidP="0008321C">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9</w:t>
      </w:r>
      <w:r w:rsidRPr="007C4CA2">
        <w:rPr>
          <w:rFonts w:ascii="Times New Roman" w:hAnsi="Times New Roman" w:cs="Times New Roman"/>
          <w:b/>
          <w:sz w:val="24"/>
          <w:szCs w:val="24"/>
        </w:rPr>
        <w:t>-20</w:t>
      </w:r>
      <w:r>
        <w:rPr>
          <w:rFonts w:ascii="Times New Roman" w:hAnsi="Times New Roman" w:cs="Times New Roman"/>
          <w:b/>
          <w:sz w:val="24"/>
          <w:szCs w:val="24"/>
        </w:rPr>
        <w:t>23</w:t>
      </w:r>
      <w:r w:rsidRPr="007C4CA2">
        <w:rPr>
          <w:rFonts w:ascii="Times New Roman" w:hAnsi="Times New Roman" w:cs="Times New Roman"/>
          <w:b/>
          <w:sz w:val="24"/>
          <w:szCs w:val="24"/>
        </w:rPr>
        <w:t xml:space="preserve"> гг. </w:t>
      </w:r>
      <w:r w:rsidRPr="00582889">
        <w:rPr>
          <w:rFonts w:ascii="Times New Roman" w:hAnsi="Times New Roman" w:cs="Times New Roman"/>
          <w:b/>
          <w:sz w:val="24"/>
          <w:szCs w:val="24"/>
        </w:rPr>
        <w:t xml:space="preserve">составляет </w:t>
      </w:r>
      <w:r w:rsidR="009F68E9" w:rsidRPr="009F68E9">
        <w:rPr>
          <w:rFonts w:ascii="Times New Roman" w:hAnsi="Times New Roman" w:cs="Times New Roman"/>
          <w:b/>
          <w:sz w:val="24"/>
          <w:szCs w:val="24"/>
        </w:rPr>
        <w:t xml:space="preserve">23 079,6 </w:t>
      </w:r>
      <w:r w:rsidRPr="00582889">
        <w:rPr>
          <w:rFonts w:ascii="Times New Roman" w:hAnsi="Times New Roman" w:cs="Times New Roman"/>
          <w:b/>
          <w:sz w:val="24"/>
          <w:szCs w:val="24"/>
        </w:rPr>
        <w:t>тыс. рублей, в т.ч.:</w:t>
      </w:r>
    </w:p>
    <w:p w:rsidR="0008321C" w:rsidRPr="00582889" w:rsidRDefault="0008321C" w:rsidP="0008321C">
      <w:pPr>
        <w:spacing w:after="0" w:line="240" w:lineRule="auto"/>
        <w:ind w:firstLine="567"/>
        <w:rPr>
          <w:rFonts w:ascii="Times New Roman" w:hAnsi="Times New Roman" w:cs="Times New Roman"/>
          <w:sz w:val="24"/>
          <w:szCs w:val="24"/>
        </w:rPr>
      </w:pPr>
    </w:p>
    <w:p w:rsidR="0008321C" w:rsidRPr="001C0709" w:rsidRDefault="0008321C" w:rsidP="0008321C">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1C0709">
        <w:rPr>
          <w:rFonts w:ascii="Times New Roman" w:hAnsi="Times New Roman" w:cs="Times New Roman"/>
          <w:sz w:val="24"/>
          <w:szCs w:val="24"/>
        </w:rPr>
        <w:t xml:space="preserve"> год составляет</w:t>
      </w:r>
      <w:r w:rsidR="00C15605">
        <w:rPr>
          <w:rFonts w:ascii="Times New Roman" w:hAnsi="Times New Roman" w:cs="Times New Roman"/>
          <w:sz w:val="24"/>
          <w:szCs w:val="24"/>
        </w:rPr>
        <w:t xml:space="preserve"> </w:t>
      </w:r>
      <w:r>
        <w:rPr>
          <w:rFonts w:ascii="Times New Roman" w:hAnsi="Times New Roman" w:cs="Times New Roman"/>
          <w:sz w:val="24"/>
          <w:szCs w:val="24"/>
        </w:rPr>
        <w:t>5 890</w:t>
      </w:r>
      <w:r w:rsidRPr="001C0709">
        <w:rPr>
          <w:rFonts w:ascii="Times New Roman" w:hAnsi="Times New Roman" w:cs="Times New Roman"/>
          <w:sz w:val="24"/>
          <w:szCs w:val="24"/>
        </w:rPr>
        <w:t>,</w:t>
      </w:r>
      <w:r>
        <w:rPr>
          <w:rFonts w:ascii="Times New Roman" w:hAnsi="Times New Roman" w:cs="Times New Roman"/>
          <w:sz w:val="24"/>
          <w:szCs w:val="24"/>
        </w:rPr>
        <w:t>8</w:t>
      </w:r>
      <w:r w:rsidRPr="001C0709">
        <w:rPr>
          <w:rFonts w:ascii="Times New Roman" w:hAnsi="Times New Roman" w:cs="Times New Roman"/>
          <w:sz w:val="24"/>
          <w:szCs w:val="24"/>
        </w:rPr>
        <w:t xml:space="preserve"> тыс. рублей:</w:t>
      </w:r>
    </w:p>
    <w:p w:rsidR="0008321C" w:rsidRPr="001C0709" w:rsidRDefault="0008321C" w:rsidP="0008321C">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08321C">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Pr>
          <w:rFonts w:ascii="Times New Roman" w:hAnsi="Times New Roman" w:cs="Times New Roman"/>
          <w:sz w:val="24"/>
          <w:szCs w:val="24"/>
        </w:rPr>
        <w:t>5 890</w:t>
      </w:r>
      <w:r w:rsidRPr="001C0709">
        <w:rPr>
          <w:rFonts w:ascii="Times New Roman" w:hAnsi="Times New Roman" w:cs="Times New Roman"/>
          <w:sz w:val="24"/>
          <w:szCs w:val="24"/>
        </w:rPr>
        <w:t>,</w:t>
      </w:r>
      <w:r>
        <w:rPr>
          <w:rFonts w:ascii="Times New Roman" w:hAnsi="Times New Roman" w:cs="Times New Roman"/>
          <w:sz w:val="24"/>
          <w:szCs w:val="24"/>
        </w:rPr>
        <w:t>8</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08321C">
      <w:pPr>
        <w:spacing w:after="0" w:line="240" w:lineRule="auto"/>
        <w:ind w:firstLine="567"/>
        <w:jc w:val="both"/>
        <w:rPr>
          <w:rFonts w:ascii="Times New Roman" w:hAnsi="Times New Roman" w:cs="Times New Roman"/>
          <w:sz w:val="24"/>
          <w:szCs w:val="24"/>
        </w:rPr>
      </w:pPr>
    </w:p>
    <w:p w:rsidR="0008321C" w:rsidRPr="001C0709" w:rsidRDefault="0008321C" w:rsidP="0008321C">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1C0709">
        <w:rPr>
          <w:rFonts w:ascii="Times New Roman" w:hAnsi="Times New Roman" w:cs="Times New Roman"/>
          <w:sz w:val="24"/>
          <w:szCs w:val="24"/>
        </w:rPr>
        <w:t xml:space="preserve"> год составляет</w:t>
      </w:r>
      <w:r w:rsidR="00C15605">
        <w:rPr>
          <w:rFonts w:ascii="Times New Roman" w:hAnsi="Times New Roman" w:cs="Times New Roman"/>
          <w:sz w:val="24"/>
          <w:szCs w:val="24"/>
        </w:rPr>
        <w:t xml:space="preserve"> </w:t>
      </w:r>
      <w:r>
        <w:rPr>
          <w:rFonts w:ascii="Times New Roman" w:hAnsi="Times New Roman" w:cs="Times New Roman"/>
          <w:sz w:val="24"/>
          <w:szCs w:val="24"/>
        </w:rPr>
        <w:t>4 960</w:t>
      </w:r>
      <w:r w:rsidRPr="001C0709">
        <w:rPr>
          <w:rFonts w:ascii="Times New Roman" w:hAnsi="Times New Roman" w:cs="Times New Roman"/>
          <w:sz w:val="24"/>
          <w:szCs w:val="24"/>
        </w:rPr>
        <w:t>,</w:t>
      </w:r>
      <w:r>
        <w:rPr>
          <w:rFonts w:ascii="Times New Roman" w:hAnsi="Times New Roman" w:cs="Times New Roman"/>
          <w:sz w:val="24"/>
          <w:szCs w:val="24"/>
        </w:rPr>
        <w:t>9</w:t>
      </w:r>
      <w:r w:rsidRPr="001C0709">
        <w:rPr>
          <w:rFonts w:ascii="Times New Roman" w:hAnsi="Times New Roman" w:cs="Times New Roman"/>
          <w:sz w:val="24"/>
          <w:szCs w:val="24"/>
        </w:rPr>
        <w:t xml:space="preserve"> тыс. рублей:</w:t>
      </w:r>
    </w:p>
    <w:p w:rsidR="0008321C" w:rsidRPr="001C0709" w:rsidRDefault="0008321C" w:rsidP="0008321C">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08321C">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w:t>
      </w:r>
      <w:r>
        <w:rPr>
          <w:rFonts w:ascii="Times New Roman" w:hAnsi="Times New Roman" w:cs="Times New Roman"/>
          <w:sz w:val="24"/>
          <w:szCs w:val="24"/>
        </w:rPr>
        <w:t xml:space="preserve"> 4 960</w:t>
      </w:r>
      <w:r w:rsidRPr="001C0709">
        <w:rPr>
          <w:rFonts w:ascii="Times New Roman" w:hAnsi="Times New Roman" w:cs="Times New Roman"/>
          <w:sz w:val="24"/>
          <w:szCs w:val="24"/>
        </w:rPr>
        <w:t>,</w:t>
      </w:r>
      <w:r>
        <w:rPr>
          <w:rFonts w:ascii="Times New Roman" w:hAnsi="Times New Roman" w:cs="Times New Roman"/>
          <w:sz w:val="24"/>
          <w:szCs w:val="24"/>
        </w:rPr>
        <w:t>9</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08321C">
      <w:pPr>
        <w:spacing w:after="0" w:line="240" w:lineRule="auto"/>
        <w:ind w:firstLine="567"/>
        <w:jc w:val="both"/>
        <w:rPr>
          <w:rFonts w:ascii="Times New Roman" w:hAnsi="Times New Roman" w:cs="Times New Roman"/>
          <w:sz w:val="24"/>
          <w:szCs w:val="24"/>
        </w:rPr>
      </w:pPr>
    </w:p>
    <w:p w:rsidR="0008321C" w:rsidRPr="001C0709" w:rsidRDefault="0008321C" w:rsidP="0008321C">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1C0709">
        <w:rPr>
          <w:rFonts w:ascii="Times New Roman" w:hAnsi="Times New Roman" w:cs="Times New Roman"/>
          <w:sz w:val="24"/>
          <w:szCs w:val="24"/>
        </w:rPr>
        <w:t xml:space="preserve"> год составляет</w:t>
      </w:r>
      <w:r w:rsidR="00C15605">
        <w:rPr>
          <w:rFonts w:ascii="Times New Roman" w:hAnsi="Times New Roman" w:cs="Times New Roman"/>
          <w:sz w:val="24"/>
          <w:szCs w:val="24"/>
        </w:rPr>
        <w:t xml:space="preserve"> </w:t>
      </w:r>
      <w:r>
        <w:rPr>
          <w:rFonts w:ascii="Times New Roman" w:hAnsi="Times New Roman" w:cs="Times New Roman"/>
          <w:sz w:val="24"/>
          <w:szCs w:val="24"/>
        </w:rPr>
        <w:t>2 816</w:t>
      </w:r>
      <w:r w:rsidRPr="001C0709">
        <w:rPr>
          <w:rFonts w:ascii="Times New Roman" w:hAnsi="Times New Roman" w:cs="Times New Roman"/>
          <w:sz w:val="24"/>
          <w:szCs w:val="24"/>
        </w:rPr>
        <w:t>,</w:t>
      </w:r>
      <w:r>
        <w:rPr>
          <w:rFonts w:ascii="Times New Roman" w:hAnsi="Times New Roman" w:cs="Times New Roman"/>
          <w:sz w:val="24"/>
          <w:szCs w:val="24"/>
        </w:rPr>
        <w:t>7</w:t>
      </w:r>
      <w:r w:rsidRPr="001C0709">
        <w:rPr>
          <w:rFonts w:ascii="Times New Roman" w:hAnsi="Times New Roman" w:cs="Times New Roman"/>
          <w:sz w:val="24"/>
          <w:szCs w:val="24"/>
        </w:rPr>
        <w:t xml:space="preserve"> тыс. рублей:</w:t>
      </w:r>
    </w:p>
    <w:p w:rsidR="0008321C" w:rsidRPr="001C0709" w:rsidRDefault="0008321C" w:rsidP="0008321C">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08321C">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 xml:space="preserve">-местный бюджет </w:t>
      </w:r>
      <w:r>
        <w:rPr>
          <w:rFonts w:ascii="Times New Roman" w:hAnsi="Times New Roman" w:cs="Times New Roman"/>
          <w:sz w:val="24"/>
          <w:szCs w:val="24"/>
        </w:rPr>
        <w:t>2</w:t>
      </w:r>
      <w:r w:rsidRPr="001C0709">
        <w:rPr>
          <w:rFonts w:ascii="Times New Roman" w:hAnsi="Times New Roman" w:cs="Times New Roman"/>
          <w:sz w:val="24"/>
          <w:szCs w:val="24"/>
        </w:rPr>
        <w:t xml:space="preserve"> </w:t>
      </w:r>
      <w:r>
        <w:rPr>
          <w:rFonts w:ascii="Times New Roman" w:hAnsi="Times New Roman" w:cs="Times New Roman"/>
          <w:sz w:val="24"/>
          <w:szCs w:val="24"/>
        </w:rPr>
        <w:t>816</w:t>
      </w:r>
      <w:r w:rsidRPr="001C0709">
        <w:rPr>
          <w:rFonts w:ascii="Times New Roman" w:hAnsi="Times New Roman" w:cs="Times New Roman"/>
          <w:sz w:val="24"/>
          <w:szCs w:val="24"/>
        </w:rPr>
        <w:t>,</w:t>
      </w:r>
      <w:r>
        <w:rPr>
          <w:rFonts w:ascii="Times New Roman" w:hAnsi="Times New Roman" w:cs="Times New Roman"/>
          <w:sz w:val="24"/>
          <w:szCs w:val="24"/>
        </w:rPr>
        <w:t>7</w:t>
      </w:r>
      <w:r w:rsidR="00C15605">
        <w:rPr>
          <w:rFonts w:ascii="Times New Roman" w:hAnsi="Times New Roman" w:cs="Times New Roman"/>
          <w:sz w:val="24"/>
          <w:szCs w:val="24"/>
        </w:rPr>
        <w:t xml:space="preserve"> </w:t>
      </w:r>
      <w:r w:rsidRPr="001C0709">
        <w:rPr>
          <w:rFonts w:ascii="Times New Roman" w:hAnsi="Times New Roman" w:cs="Times New Roman"/>
          <w:sz w:val="24"/>
          <w:szCs w:val="24"/>
        </w:rPr>
        <w:t>тыс. руб.</w:t>
      </w:r>
    </w:p>
    <w:p w:rsidR="0008321C" w:rsidRDefault="0008321C" w:rsidP="0008321C">
      <w:pPr>
        <w:spacing w:after="0" w:line="240" w:lineRule="auto"/>
        <w:ind w:firstLine="567"/>
        <w:jc w:val="both"/>
        <w:rPr>
          <w:rFonts w:ascii="Times New Roman" w:hAnsi="Times New Roman" w:cs="Times New Roman"/>
          <w:sz w:val="24"/>
          <w:szCs w:val="24"/>
        </w:rPr>
      </w:pPr>
    </w:p>
    <w:p w:rsidR="009F68E9" w:rsidRPr="009F68E9" w:rsidRDefault="009F68E9" w:rsidP="009F68E9">
      <w:pPr>
        <w:spacing w:after="0" w:line="240" w:lineRule="auto"/>
        <w:ind w:firstLine="567"/>
        <w:jc w:val="both"/>
        <w:rPr>
          <w:rFonts w:ascii="Times New Roman" w:hAnsi="Times New Roman" w:cs="Times New Roman"/>
          <w:sz w:val="24"/>
          <w:szCs w:val="24"/>
        </w:rPr>
      </w:pPr>
      <w:r w:rsidRPr="009F68E9">
        <w:rPr>
          <w:rFonts w:ascii="Times New Roman" w:hAnsi="Times New Roman" w:cs="Times New Roman"/>
          <w:sz w:val="24"/>
          <w:szCs w:val="24"/>
        </w:rPr>
        <w:t>Объем финансирования на 2022 год составляет 3 166,2 тыс. рублей:</w:t>
      </w:r>
    </w:p>
    <w:p w:rsidR="009F68E9" w:rsidRPr="009F68E9" w:rsidRDefault="009F68E9" w:rsidP="009F68E9">
      <w:pPr>
        <w:spacing w:after="0" w:line="240" w:lineRule="auto"/>
        <w:ind w:firstLine="567"/>
        <w:jc w:val="both"/>
        <w:rPr>
          <w:rFonts w:ascii="Times New Roman" w:hAnsi="Times New Roman" w:cs="Times New Roman"/>
          <w:sz w:val="24"/>
          <w:szCs w:val="24"/>
        </w:rPr>
      </w:pPr>
      <w:r w:rsidRPr="009F68E9">
        <w:rPr>
          <w:rFonts w:ascii="Times New Roman" w:hAnsi="Times New Roman" w:cs="Times New Roman"/>
          <w:sz w:val="24"/>
          <w:szCs w:val="24"/>
        </w:rPr>
        <w:t>-областной бюджет 0,0 тыс. руб.</w:t>
      </w:r>
    </w:p>
    <w:p w:rsidR="009F68E9" w:rsidRPr="009F68E9" w:rsidRDefault="009F68E9" w:rsidP="009F68E9">
      <w:pPr>
        <w:spacing w:after="0" w:line="240" w:lineRule="auto"/>
        <w:ind w:firstLine="567"/>
        <w:jc w:val="both"/>
        <w:rPr>
          <w:rFonts w:ascii="Times New Roman" w:hAnsi="Times New Roman" w:cs="Times New Roman"/>
          <w:sz w:val="24"/>
          <w:szCs w:val="24"/>
        </w:rPr>
      </w:pPr>
      <w:r w:rsidRPr="009F68E9">
        <w:rPr>
          <w:rFonts w:ascii="Times New Roman" w:hAnsi="Times New Roman" w:cs="Times New Roman"/>
          <w:sz w:val="24"/>
          <w:szCs w:val="24"/>
        </w:rPr>
        <w:t>-местный бюджет 3 166,2 тыс. руб.</w:t>
      </w:r>
    </w:p>
    <w:p w:rsidR="009F68E9" w:rsidRPr="009F68E9" w:rsidRDefault="009F68E9" w:rsidP="009F68E9">
      <w:pPr>
        <w:spacing w:after="0" w:line="240" w:lineRule="auto"/>
        <w:ind w:firstLine="567"/>
        <w:jc w:val="both"/>
        <w:rPr>
          <w:rFonts w:ascii="Times New Roman" w:hAnsi="Times New Roman" w:cs="Times New Roman"/>
          <w:sz w:val="24"/>
          <w:szCs w:val="24"/>
        </w:rPr>
      </w:pPr>
    </w:p>
    <w:p w:rsidR="009F68E9" w:rsidRPr="009F68E9" w:rsidRDefault="009F68E9" w:rsidP="009F68E9">
      <w:pPr>
        <w:spacing w:after="0" w:line="240" w:lineRule="auto"/>
        <w:ind w:firstLine="567"/>
        <w:jc w:val="both"/>
        <w:rPr>
          <w:rFonts w:ascii="Times New Roman" w:hAnsi="Times New Roman" w:cs="Times New Roman"/>
          <w:sz w:val="24"/>
          <w:szCs w:val="24"/>
        </w:rPr>
      </w:pPr>
      <w:r w:rsidRPr="009F68E9">
        <w:rPr>
          <w:rFonts w:ascii="Times New Roman" w:hAnsi="Times New Roman" w:cs="Times New Roman"/>
          <w:sz w:val="24"/>
          <w:szCs w:val="24"/>
        </w:rPr>
        <w:t>Объем финансирования на 2023 год составляет 6 245,0 тыс. рублей:</w:t>
      </w:r>
    </w:p>
    <w:p w:rsidR="009F68E9" w:rsidRPr="009F68E9" w:rsidRDefault="009F68E9" w:rsidP="009F68E9">
      <w:pPr>
        <w:spacing w:after="0" w:line="240" w:lineRule="auto"/>
        <w:ind w:firstLine="567"/>
        <w:jc w:val="both"/>
        <w:rPr>
          <w:rFonts w:ascii="Times New Roman" w:hAnsi="Times New Roman" w:cs="Times New Roman"/>
          <w:sz w:val="24"/>
          <w:szCs w:val="24"/>
        </w:rPr>
      </w:pPr>
      <w:r w:rsidRPr="009F68E9">
        <w:rPr>
          <w:rFonts w:ascii="Times New Roman" w:hAnsi="Times New Roman" w:cs="Times New Roman"/>
          <w:sz w:val="24"/>
          <w:szCs w:val="24"/>
        </w:rPr>
        <w:t>-областной бюджет 0,0 тыс. руб.</w:t>
      </w:r>
    </w:p>
    <w:p w:rsidR="0008321C" w:rsidRDefault="009F68E9" w:rsidP="009F68E9">
      <w:pPr>
        <w:spacing w:after="0" w:line="240" w:lineRule="auto"/>
        <w:ind w:firstLine="567"/>
        <w:jc w:val="both"/>
        <w:rPr>
          <w:rFonts w:ascii="Times New Roman" w:hAnsi="Times New Roman" w:cs="Times New Roman"/>
          <w:sz w:val="24"/>
          <w:szCs w:val="24"/>
        </w:rPr>
      </w:pPr>
      <w:r w:rsidRPr="009F68E9">
        <w:rPr>
          <w:rFonts w:ascii="Times New Roman" w:hAnsi="Times New Roman" w:cs="Times New Roman"/>
          <w:sz w:val="24"/>
          <w:szCs w:val="24"/>
        </w:rPr>
        <w:t>-местный бюджет 6 245,0 тыс. руб.</w:t>
      </w:r>
    </w:p>
    <w:p w:rsidR="009F68E9" w:rsidRPr="00981312" w:rsidRDefault="009F68E9" w:rsidP="009F68E9">
      <w:pPr>
        <w:spacing w:after="0" w:line="240" w:lineRule="auto"/>
        <w:ind w:firstLine="567"/>
        <w:jc w:val="both"/>
        <w:rPr>
          <w:rFonts w:ascii="Times New Roman" w:hAnsi="Times New Roman" w:cs="Times New Roman"/>
          <w:sz w:val="24"/>
          <w:szCs w:val="24"/>
        </w:rPr>
      </w:pPr>
    </w:p>
    <w:p w:rsidR="0008321C" w:rsidRPr="00546089" w:rsidRDefault="0008321C" w:rsidP="0008321C">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Реализация Программы осуществляется на основе муниципальных контрактов (договоров), администрацией МО «Первомайское сельское поселение»</w:t>
      </w:r>
      <w:r w:rsidR="00C15605">
        <w:rPr>
          <w:rFonts w:ascii="Times New Roman" w:hAnsi="Times New Roman" w:cs="Times New Roman"/>
          <w:sz w:val="24"/>
          <w:szCs w:val="24"/>
        </w:rPr>
        <w:t xml:space="preserve"> </w:t>
      </w:r>
      <w:r w:rsidRPr="00981312">
        <w:rPr>
          <w:rFonts w:ascii="Times New Roman" w:hAnsi="Times New Roman" w:cs="Times New Roman"/>
          <w:sz w:val="24"/>
          <w:szCs w:val="24"/>
        </w:rPr>
        <w:t>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08321C" w:rsidRPr="00546089"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08321C" w:rsidRPr="00546089"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08321C" w:rsidRPr="00546089" w:rsidRDefault="0008321C" w:rsidP="0008321C">
      <w:pPr>
        <w:spacing w:after="0" w:line="240" w:lineRule="auto"/>
        <w:ind w:firstLine="567"/>
        <w:jc w:val="both"/>
        <w:rPr>
          <w:rFonts w:ascii="Times New Roman" w:hAnsi="Times New Roman" w:cs="Times New Roman"/>
          <w:b/>
          <w:sz w:val="24"/>
          <w:szCs w:val="24"/>
        </w:rPr>
      </w:pPr>
    </w:p>
    <w:p w:rsidR="0008321C" w:rsidRPr="00546089" w:rsidRDefault="0008321C" w:rsidP="0008321C">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7. Управление реализацией программы и контроль за ходом ее реализации.</w:t>
      </w:r>
    </w:p>
    <w:p w:rsidR="0008321C" w:rsidRPr="00546089" w:rsidRDefault="0008321C" w:rsidP="0008321C">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Отдел бюджетной политики и учета администрации МО «Первомайское сельское поселение»</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обеспечивает выполнение программных мероприятий, вносит предложения по дополнениям и изменениям в Программу. Оперативный</w:t>
      </w:r>
      <w:r w:rsidR="00C15605">
        <w:rPr>
          <w:rFonts w:ascii="Times New Roman" w:hAnsi="Times New Roman" w:cs="Times New Roman"/>
          <w:sz w:val="24"/>
          <w:szCs w:val="24"/>
        </w:rPr>
        <w:t xml:space="preserve"> </w:t>
      </w:r>
      <w:r w:rsidRPr="00546089">
        <w:rPr>
          <w:rFonts w:ascii="Times New Roman" w:hAnsi="Times New Roman" w:cs="Times New Roman"/>
          <w:sz w:val="24"/>
          <w:szCs w:val="24"/>
        </w:rPr>
        <w:t>контроль за выполнением мероприятий Программы осуществляет заместитель главы администрации Тищенков Сергей Иванович.</w:t>
      </w:r>
    </w:p>
    <w:p w:rsidR="0008321C" w:rsidRPr="00546089" w:rsidRDefault="0008321C" w:rsidP="0008321C">
      <w:pPr>
        <w:spacing w:after="0" w:line="240" w:lineRule="auto"/>
        <w:ind w:firstLine="567"/>
        <w:jc w:val="both"/>
        <w:rPr>
          <w:rFonts w:ascii="Times New Roman" w:hAnsi="Times New Roman" w:cs="Times New Roman"/>
          <w:sz w:val="24"/>
          <w:szCs w:val="24"/>
        </w:rPr>
        <w:sectPr w:rsidR="0008321C" w:rsidRPr="00546089" w:rsidSect="00A603E8">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контроль за выполнением программы осуществляет глава администрации МО «Первомайское сельское поселение» </w:t>
      </w:r>
      <w:r>
        <w:rPr>
          <w:rFonts w:ascii="Times New Roman" w:hAnsi="Times New Roman" w:cs="Times New Roman"/>
          <w:sz w:val="24"/>
          <w:szCs w:val="24"/>
        </w:rPr>
        <w:t>Тищенков Сергей Иванович</w:t>
      </w:r>
    </w:p>
    <w:p w:rsidR="009E3D17" w:rsidRPr="00F7638E" w:rsidRDefault="009E3D17" w:rsidP="009E3D17">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9E3D17" w:rsidRPr="00F7638E" w:rsidRDefault="009E3D17" w:rsidP="009E3D17">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9E3D17" w:rsidRPr="00F7638E" w:rsidRDefault="009E3D17" w:rsidP="009E3D17">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Pr>
          <w:rFonts w:ascii="Times New Roman" w:hAnsi="Times New Roman" w:cs="Times New Roman"/>
          <w:b/>
          <w:szCs w:val="24"/>
        </w:rPr>
        <w:t xml:space="preserve"> </w:t>
      </w:r>
    </w:p>
    <w:p w:rsidR="009E3D17" w:rsidRPr="001C0709" w:rsidRDefault="009E3D17" w:rsidP="009E3D17">
      <w:pPr>
        <w:spacing w:after="0" w:line="240" w:lineRule="auto"/>
        <w:rPr>
          <w:rFonts w:ascii="Times New Roman" w:hAnsi="Times New Roman" w:cs="Times New Roman"/>
          <w:sz w:val="24"/>
          <w:szCs w:val="24"/>
        </w:rPr>
      </w:pPr>
    </w:p>
    <w:p w:rsidR="009E3D17" w:rsidRPr="00F7638E" w:rsidRDefault="009E3D17" w:rsidP="009E3D17">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Pr="00F7638E">
        <w:rPr>
          <w:rFonts w:ascii="Times New Roman" w:hAnsi="Times New Roman" w:cs="Times New Roman"/>
          <w:b/>
          <w:szCs w:val="24"/>
        </w:rPr>
        <w:t>в МО «Первомайское сельское</w:t>
      </w:r>
      <w:r>
        <w:rPr>
          <w:rFonts w:ascii="Times New Roman" w:hAnsi="Times New Roman" w:cs="Times New Roman"/>
          <w:b/>
          <w:szCs w:val="24"/>
        </w:rPr>
        <w:t xml:space="preserve"> </w:t>
      </w:r>
      <w:r w:rsidRPr="00F7638E">
        <w:rPr>
          <w:rFonts w:ascii="Times New Roman" w:hAnsi="Times New Roman" w:cs="Times New Roman"/>
          <w:b/>
          <w:szCs w:val="24"/>
        </w:rPr>
        <w:t>поселение»</w:t>
      </w:r>
      <w:r>
        <w:rPr>
          <w:rFonts w:ascii="Times New Roman" w:hAnsi="Times New Roman" w:cs="Times New Roman"/>
          <w:b/>
          <w:szCs w:val="24"/>
        </w:rPr>
        <w:t xml:space="preserve">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61"/>
        <w:gridCol w:w="11"/>
        <w:gridCol w:w="7"/>
        <w:gridCol w:w="1757"/>
        <w:gridCol w:w="86"/>
        <w:gridCol w:w="1732"/>
        <w:gridCol w:w="18"/>
        <w:gridCol w:w="93"/>
        <w:gridCol w:w="1779"/>
        <w:gridCol w:w="18"/>
        <w:gridCol w:w="45"/>
        <w:gridCol w:w="142"/>
        <w:gridCol w:w="1937"/>
        <w:gridCol w:w="48"/>
        <w:gridCol w:w="1701"/>
      </w:tblGrid>
      <w:tr w:rsidR="009E3D17" w:rsidRPr="00F7638E" w:rsidTr="009E3D17">
        <w:trPr>
          <w:trHeight w:val="720"/>
          <w:tblCellSpacing w:w="5" w:type="nil"/>
        </w:trPr>
        <w:tc>
          <w:tcPr>
            <w:tcW w:w="6379" w:type="dxa"/>
            <w:gridSpan w:val="3"/>
            <w:vMerge w:val="restart"/>
            <w:tcBorders>
              <w:top w:val="single" w:sz="8" w:space="0" w:color="auto"/>
              <w:left w:val="single" w:sz="8" w:space="0" w:color="auto"/>
              <w:bottom w:val="single" w:sz="8" w:space="0" w:color="auto"/>
              <w:right w:val="single" w:sz="8" w:space="0" w:color="auto"/>
            </w:tcBorders>
            <w:vAlign w:val="center"/>
          </w:tcPr>
          <w:p w:rsidR="009E3D17" w:rsidRPr="00F7638E" w:rsidRDefault="009E3D17" w:rsidP="009E3D17">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gridSpan w:val="2"/>
            <w:vMerge w:val="restart"/>
            <w:tcBorders>
              <w:top w:val="single" w:sz="8" w:space="0" w:color="auto"/>
              <w:left w:val="single" w:sz="8" w:space="0" w:color="auto"/>
              <w:bottom w:val="single" w:sz="8" w:space="0" w:color="auto"/>
              <w:right w:val="single" w:sz="8" w:space="0" w:color="auto"/>
            </w:tcBorders>
            <w:vAlign w:val="center"/>
          </w:tcPr>
          <w:p w:rsidR="009E3D17" w:rsidRPr="00F7638E" w:rsidRDefault="009E3D17" w:rsidP="009E3D17">
            <w:pPr>
              <w:spacing w:after="0" w:line="240" w:lineRule="auto"/>
              <w:jc w:val="center"/>
              <w:rPr>
                <w:rFonts w:ascii="Times New Roman" w:hAnsi="Times New Roman" w:cs="Times New Roman"/>
              </w:rPr>
            </w:pPr>
            <w:r w:rsidRPr="00F7638E">
              <w:rPr>
                <w:rFonts w:ascii="Times New Roman" w:hAnsi="Times New Roman" w:cs="Times New Roman"/>
              </w:rPr>
              <w:t>Срок</w:t>
            </w:r>
          </w:p>
          <w:p w:rsidR="009E3D17" w:rsidRPr="00F7638E" w:rsidRDefault="009E3D17" w:rsidP="009E3D17">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9E3D17" w:rsidRPr="00F7638E" w:rsidRDefault="009E3D17" w:rsidP="009E3D17">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9"/>
            <w:tcBorders>
              <w:top w:val="single" w:sz="8" w:space="0" w:color="auto"/>
              <w:left w:val="single" w:sz="8" w:space="0" w:color="auto"/>
              <w:bottom w:val="single" w:sz="8" w:space="0" w:color="auto"/>
              <w:right w:val="single" w:sz="8" w:space="0" w:color="auto"/>
            </w:tcBorders>
            <w:vAlign w:val="center"/>
          </w:tcPr>
          <w:p w:rsidR="009E3D17" w:rsidRPr="00F7638E" w:rsidRDefault="009E3D17" w:rsidP="009E3D17">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9E3D17" w:rsidRPr="00F7638E" w:rsidRDefault="009E3D17" w:rsidP="009E3D17">
            <w:pPr>
              <w:spacing w:after="0" w:line="240" w:lineRule="auto"/>
              <w:jc w:val="center"/>
              <w:rPr>
                <w:rFonts w:ascii="Times New Roman" w:hAnsi="Times New Roman" w:cs="Times New Roman"/>
              </w:rPr>
            </w:pPr>
            <w:r w:rsidRPr="00F7638E">
              <w:rPr>
                <w:rFonts w:ascii="Times New Roman" w:hAnsi="Times New Roman" w:cs="Times New Roman"/>
              </w:rPr>
              <w:t>(тыс. руб</w:t>
            </w:r>
            <w:r>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9E3D17" w:rsidRPr="001570EC" w:rsidRDefault="009E3D17" w:rsidP="009E3D17">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9E3D17" w:rsidRPr="00F7638E" w:rsidTr="009E3D17">
        <w:trPr>
          <w:trHeight w:val="525"/>
          <w:tblCellSpacing w:w="5" w:type="nil"/>
        </w:trPr>
        <w:tc>
          <w:tcPr>
            <w:tcW w:w="6379" w:type="dxa"/>
            <w:gridSpan w:val="3"/>
            <w:vMerge/>
            <w:tcBorders>
              <w:left w:val="single" w:sz="8" w:space="0" w:color="auto"/>
              <w:bottom w:val="single" w:sz="4" w:space="0" w:color="auto"/>
              <w:right w:val="single" w:sz="8" w:space="0" w:color="auto"/>
            </w:tcBorders>
            <w:vAlign w:val="center"/>
          </w:tcPr>
          <w:p w:rsidR="009E3D17" w:rsidRPr="00F7638E" w:rsidRDefault="009E3D17" w:rsidP="009E3D17">
            <w:pPr>
              <w:spacing w:after="0" w:line="240" w:lineRule="auto"/>
              <w:jc w:val="center"/>
              <w:rPr>
                <w:rFonts w:ascii="Times New Roman" w:hAnsi="Times New Roman" w:cs="Times New Roman"/>
              </w:rPr>
            </w:pPr>
          </w:p>
        </w:tc>
        <w:tc>
          <w:tcPr>
            <w:tcW w:w="1843" w:type="dxa"/>
            <w:gridSpan w:val="2"/>
            <w:vMerge/>
            <w:tcBorders>
              <w:left w:val="single" w:sz="8" w:space="0" w:color="auto"/>
              <w:bottom w:val="single" w:sz="4" w:space="0" w:color="auto"/>
              <w:right w:val="single" w:sz="8" w:space="0" w:color="auto"/>
            </w:tcBorders>
            <w:vAlign w:val="center"/>
          </w:tcPr>
          <w:p w:rsidR="009E3D17" w:rsidRPr="00F7638E" w:rsidRDefault="009E3D17" w:rsidP="009E3D17">
            <w:pPr>
              <w:spacing w:after="0" w:line="240" w:lineRule="auto"/>
              <w:jc w:val="center"/>
              <w:rPr>
                <w:rFonts w:ascii="Times New Roman" w:hAnsi="Times New Roman" w:cs="Times New Roman"/>
              </w:rPr>
            </w:pPr>
          </w:p>
        </w:tc>
        <w:tc>
          <w:tcPr>
            <w:tcW w:w="1843" w:type="dxa"/>
            <w:gridSpan w:val="3"/>
            <w:tcBorders>
              <w:left w:val="single" w:sz="8" w:space="0" w:color="auto"/>
              <w:bottom w:val="single" w:sz="4" w:space="0" w:color="auto"/>
              <w:right w:val="single" w:sz="8" w:space="0" w:color="auto"/>
            </w:tcBorders>
            <w:vAlign w:val="center"/>
          </w:tcPr>
          <w:p w:rsidR="009E3D17" w:rsidRPr="00F7638E" w:rsidRDefault="009E3D17" w:rsidP="009E3D17">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gridSpan w:val="3"/>
            <w:tcBorders>
              <w:left w:val="single" w:sz="8" w:space="0" w:color="auto"/>
              <w:bottom w:val="single" w:sz="4" w:space="0" w:color="auto"/>
              <w:right w:val="single" w:sz="8" w:space="0" w:color="auto"/>
            </w:tcBorders>
            <w:vAlign w:val="center"/>
          </w:tcPr>
          <w:p w:rsidR="009E3D17" w:rsidRPr="00F7638E" w:rsidRDefault="009E3D17" w:rsidP="009E3D17">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9E3D17" w:rsidRPr="00F7638E" w:rsidRDefault="009E3D17" w:rsidP="009E3D17">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3"/>
            <w:tcBorders>
              <w:left w:val="single" w:sz="8" w:space="0" w:color="auto"/>
              <w:bottom w:val="single" w:sz="4" w:space="0" w:color="auto"/>
              <w:right w:val="single" w:sz="8" w:space="0" w:color="auto"/>
            </w:tcBorders>
            <w:vAlign w:val="center"/>
          </w:tcPr>
          <w:p w:rsidR="009E3D17" w:rsidRPr="00F7638E" w:rsidRDefault="009E3D17" w:rsidP="009E3D17">
            <w:pPr>
              <w:spacing w:after="0" w:line="240" w:lineRule="auto"/>
              <w:jc w:val="center"/>
              <w:rPr>
                <w:rFonts w:ascii="Times New Roman" w:hAnsi="Times New Roman" w:cs="Times New Roman"/>
              </w:rPr>
            </w:pPr>
            <w:r>
              <w:rPr>
                <w:rFonts w:ascii="Times New Roman" w:hAnsi="Times New Roman" w:cs="Times New Roman"/>
              </w:rPr>
              <w:t>местный</w:t>
            </w:r>
          </w:p>
          <w:p w:rsidR="009E3D17" w:rsidRPr="00F7638E" w:rsidRDefault="009E3D17" w:rsidP="009E3D17">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9E3D17" w:rsidRPr="00F7638E" w:rsidRDefault="009E3D17" w:rsidP="009E3D17">
            <w:pPr>
              <w:spacing w:after="0" w:line="240" w:lineRule="auto"/>
              <w:jc w:val="center"/>
              <w:rPr>
                <w:rFonts w:ascii="Times New Roman" w:hAnsi="Times New Roman" w:cs="Times New Roman"/>
              </w:rPr>
            </w:pPr>
          </w:p>
        </w:tc>
      </w:tr>
      <w:tr w:rsidR="009E3D17" w:rsidRPr="00F7638E" w:rsidTr="009E3D1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9E3D17" w:rsidRPr="00F7638E" w:rsidRDefault="009E3D17" w:rsidP="009E3D17">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9E3D17" w:rsidRPr="00F7638E" w:rsidTr="009E3D1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jc w:val="center"/>
              <w:rPr>
                <w:rFonts w:ascii="Times New Roman" w:hAnsi="Times New Roman" w:cs="Times New Roman"/>
                <w:b/>
              </w:rPr>
            </w:pPr>
          </w:p>
        </w:tc>
      </w:tr>
      <w:tr w:rsidR="009E3D17" w:rsidRPr="00F7638E" w:rsidTr="009E3D1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w:t>
            </w:r>
            <w:r>
              <w:rPr>
                <w:rFonts w:ascii="Times New Roman" w:hAnsi="Times New Roman" w:cs="Times New Roman"/>
                <w:b/>
              </w:rPr>
              <w:t xml:space="preserve"> </w:t>
            </w:r>
            <w:r w:rsidRPr="001A2A7E">
              <w:rPr>
                <w:rFonts w:ascii="Times New Roman" w:hAnsi="Times New Roman" w:cs="Times New Roman"/>
                <w:b/>
              </w:rPr>
              <w:t>национальной безопасности и правоохранительной деятельности</w:t>
            </w:r>
            <w:r>
              <w:rPr>
                <w:rFonts w:ascii="Times New Roman" w:hAnsi="Times New Roman" w:cs="Times New Roman"/>
                <w:b/>
              </w:rPr>
              <w:t>»</w:t>
            </w:r>
          </w:p>
        </w:tc>
      </w:tr>
      <w:tr w:rsidR="009E3D17" w:rsidRPr="00F7638E" w:rsidTr="009E3D1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9E3D17" w:rsidRPr="00FE7F7A" w:rsidRDefault="009E3D17" w:rsidP="009E3D17">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9E3D17" w:rsidRPr="00F7638E" w:rsidTr="009E3D1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p w:rsidR="009E3D17" w:rsidRDefault="009E3D17" w:rsidP="009E3D17">
            <w:pPr>
              <w:spacing w:after="0" w:line="240" w:lineRule="auto"/>
              <w:rPr>
                <w:rFonts w:ascii="Times New Roman" w:hAnsi="Times New Roman" w:cs="Times New Roman"/>
              </w:rPr>
            </w:pPr>
            <w:r>
              <w:rPr>
                <w:rFonts w:ascii="Times New Roman" w:hAnsi="Times New Roman" w:cs="Times New Roman"/>
              </w:rPr>
              <w:t>Обеспечение работы спецподразделений</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center"/>
              <w:rPr>
                <w:rFonts w:ascii="Times New Roman" w:hAnsi="Times New Roman" w:cs="Times New Roman"/>
                <w:b/>
              </w:rPr>
            </w:pPr>
            <w:r>
              <w:rPr>
                <w:rFonts w:ascii="Times New Roman" w:hAnsi="Times New Roman" w:cs="Times New Roman"/>
                <w:b/>
              </w:rPr>
              <w:t>2019</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652,0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652,0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b/>
              </w:rPr>
            </w:pPr>
          </w:p>
        </w:tc>
      </w:tr>
      <w:tr w:rsidR="009E3D17" w:rsidRPr="00F7638E" w:rsidTr="009E3D17">
        <w:trPr>
          <w:trHeight w:val="160"/>
          <w:tblCellSpacing w:w="5" w:type="nil"/>
        </w:trPr>
        <w:tc>
          <w:tcPr>
            <w:tcW w:w="6372" w:type="dxa"/>
            <w:gridSpan w:val="2"/>
            <w:vMerge/>
            <w:tcBorders>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center"/>
              <w:rPr>
                <w:rFonts w:ascii="Times New Roman" w:hAnsi="Times New Roman" w:cs="Times New Roman"/>
                <w:b/>
              </w:rPr>
            </w:pPr>
            <w:r>
              <w:rPr>
                <w:rFonts w:ascii="Times New Roman" w:hAnsi="Times New Roman" w:cs="Times New Roman"/>
                <w:b/>
              </w:rPr>
              <w:t>2020</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458,0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458,0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b/>
              </w:rPr>
            </w:pPr>
          </w:p>
        </w:tc>
      </w:tr>
      <w:tr w:rsidR="009E3D17" w:rsidRPr="00F7638E" w:rsidTr="009E3D17">
        <w:trPr>
          <w:trHeight w:val="160"/>
          <w:tblCellSpacing w:w="5" w:type="nil"/>
        </w:trPr>
        <w:tc>
          <w:tcPr>
            <w:tcW w:w="6372" w:type="dxa"/>
            <w:gridSpan w:val="2"/>
            <w:vMerge/>
            <w:tcBorders>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b/>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center"/>
              <w:rPr>
                <w:rFonts w:ascii="Times New Roman" w:hAnsi="Times New Roman" w:cs="Times New Roman"/>
                <w:b/>
              </w:rPr>
            </w:pPr>
            <w:r>
              <w:rPr>
                <w:rFonts w:ascii="Times New Roman" w:hAnsi="Times New Roman" w:cs="Times New Roman"/>
                <w:b/>
              </w:rPr>
              <w:t>2021</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381,7</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381,7</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b/>
              </w:rPr>
            </w:pPr>
          </w:p>
        </w:tc>
      </w:tr>
      <w:tr w:rsidR="009E3D17" w:rsidRPr="00F7638E" w:rsidTr="009E3D17">
        <w:trPr>
          <w:trHeight w:val="160"/>
          <w:tblCellSpacing w:w="5" w:type="nil"/>
        </w:trPr>
        <w:tc>
          <w:tcPr>
            <w:tcW w:w="6372" w:type="dxa"/>
            <w:gridSpan w:val="2"/>
            <w:vMerge/>
            <w:tcBorders>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b/>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center"/>
              <w:rPr>
                <w:rFonts w:ascii="Times New Roman" w:hAnsi="Times New Roman" w:cs="Times New Roman"/>
                <w:b/>
              </w:rPr>
            </w:pPr>
            <w:r>
              <w:rPr>
                <w:rFonts w:ascii="Times New Roman" w:hAnsi="Times New Roman" w:cs="Times New Roman"/>
                <w:b/>
              </w:rPr>
              <w:t>2022</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b/>
              </w:rPr>
            </w:pPr>
          </w:p>
        </w:tc>
      </w:tr>
      <w:tr w:rsidR="009E3D17" w:rsidRPr="00F7638E" w:rsidTr="009E3D17">
        <w:trPr>
          <w:trHeight w:val="160"/>
          <w:tblCellSpacing w:w="5" w:type="nil"/>
        </w:trPr>
        <w:tc>
          <w:tcPr>
            <w:tcW w:w="6372" w:type="dxa"/>
            <w:gridSpan w:val="2"/>
            <w:vMerge/>
            <w:tcBorders>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center"/>
              <w:rPr>
                <w:rFonts w:ascii="Times New Roman" w:hAnsi="Times New Roman" w:cs="Times New Roman"/>
                <w:b/>
              </w:rPr>
            </w:pPr>
            <w:r>
              <w:rPr>
                <w:rFonts w:ascii="Times New Roman" w:hAnsi="Times New Roman" w:cs="Times New Roman"/>
                <w:b/>
              </w:rPr>
              <w:t>2023</w:t>
            </w:r>
          </w:p>
        </w:tc>
        <w:tc>
          <w:tcPr>
            <w:tcW w:w="1836"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b/>
              </w:rPr>
            </w:pPr>
          </w:p>
        </w:tc>
      </w:tr>
      <w:tr w:rsidR="009E3D17" w:rsidRPr="00F7638E" w:rsidTr="009E3D1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9E3D17" w:rsidRPr="00F7638E" w:rsidTr="009E3D1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center"/>
              <w:rPr>
                <w:rFonts w:ascii="Times New Roman" w:hAnsi="Times New Roman" w:cs="Times New Roman"/>
                <w:b/>
              </w:rPr>
            </w:pPr>
            <w:r>
              <w:rPr>
                <w:rFonts w:ascii="Times New Roman" w:hAnsi="Times New Roman" w:cs="Times New Roman"/>
                <w:b/>
              </w:rPr>
              <w:t>2019</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Pr>
                <w:rFonts w:ascii="Times New Roman" w:hAnsi="Times New Roman" w:cs="Times New Roman"/>
                <w:b/>
              </w:rPr>
              <w:t>24,0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Pr>
                <w:rFonts w:ascii="Times New Roman" w:hAnsi="Times New Roman" w:cs="Times New Roman"/>
                <w:b/>
              </w:rPr>
              <w:t>24,0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vMerge/>
            <w:tcBorders>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center"/>
              <w:rPr>
                <w:rFonts w:ascii="Times New Roman" w:hAnsi="Times New Roman" w:cs="Times New Roman"/>
                <w:b/>
              </w:rPr>
            </w:pPr>
            <w:r>
              <w:rPr>
                <w:rFonts w:ascii="Times New Roman" w:hAnsi="Times New Roman" w:cs="Times New Roman"/>
                <w:b/>
              </w:rPr>
              <w:t>2020</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vMerge/>
            <w:tcBorders>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center"/>
              <w:rPr>
                <w:rFonts w:ascii="Times New Roman" w:hAnsi="Times New Roman" w:cs="Times New Roman"/>
                <w:b/>
              </w:rPr>
            </w:pPr>
            <w:r>
              <w:rPr>
                <w:rFonts w:ascii="Times New Roman" w:hAnsi="Times New Roman" w:cs="Times New Roman"/>
                <w:b/>
              </w:rPr>
              <w:t>2021</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vMerge/>
            <w:tcBorders>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center"/>
              <w:rPr>
                <w:rFonts w:ascii="Times New Roman" w:hAnsi="Times New Roman" w:cs="Times New Roman"/>
                <w:b/>
              </w:rPr>
            </w:pPr>
            <w:r w:rsidRPr="00823CD6">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vMerge/>
            <w:tcBorders>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center"/>
              <w:rPr>
                <w:rFonts w:ascii="Times New Roman" w:hAnsi="Times New Roman" w:cs="Times New Roman"/>
                <w:b/>
              </w:rPr>
            </w:pPr>
            <w:r w:rsidRPr="00823CD6">
              <w:rPr>
                <w:rFonts w:ascii="Times New Roman" w:hAnsi="Times New Roman" w:cs="Times New Roman"/>
                <w:b/>
              </w:rPr>
              <w:t>2023</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Pr="00823CD6" w:rsidRDefault="009E3D17" w:rsidP="009E3D17">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DF331D" w:rsidRDefault="009E3D17" w:rsidP="009E3D17">
            <w:pPr>
              <w:spacing w:after="0" w:line="240" w:lineRule="auto"/>
              <w:jc w:val="center"/>
              <w:rPr>
                <w:rFonts w:ascii="Times New Roman" w:hAnsi="Times New Roman" w:cs="Times New Roman"/>
                <w:b/>
              </w:rPr>
            </w:pPr>
            <w:r w:rsidRPr="00DF331D">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DF331D" w:rsidRDefault="009E3D17" w:rsidP="009E3D17">
            <w:pPr>
              <w:spacing w:after="0" w:line="240" w:lineRule="auto"/>
              <w:jc w:val="right"/>
              <w:rPr>
                <w:rFonts w:ascii="Times New Roman" w:hAnsi="Times New Roman" w:cs="Times New Roman"/>
                <w:b/>
              </w:rPr>
            </w:pPr>
            <w:r w:rsidRPr="00DF331D">
              <w:rPr>
                <w:rFonts w:ascii="Times New Roman" w:hAnsi="Times New Roman" w:cs="Times New Roman"/>
                <w:b/>
              </w:rPr>
              <w:t>500,0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Pr="00DF331D"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Pr="00DF331D" w:rsidRDefault="009E3D17" w:rsidP="009E3D17">
            <w:pPr>
              <w:spacing w:after="0" w:line="240" w:lineRule="auto"/>
              <w:jc w:val="right"/>
              <w:rPr>
                <w:rFonts w:ascii="Times New Roman" w:hAnsi="Times New Roman" w:cs="Times New Roman"/>
                <w:b/>
              </w:rPr>
            </w:pPr>
            <w:r>
              <w:rPr>
                <w:rFonts w:ascii="Times New Roman" w:hAnsi="Times New Roman" w:cs="Times New Roman"/>
                <w:b/>
              </w:rPr>
              <w:t>500,0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DF331D" w:rsidRDefault="009E3D17" w:rsidP="009E3D17">
            <w:pPr>
              <w:spacing w:after="0" w:line="240" w:lineRule="auto"/>
              <w:jc w:val="center"/>
              <w:rPr>
                <w:rFonts w:ascii="Times New Roman" w:hAnsi="Times New Roman" w:cs="Times New Roman"/>
                <w:b/>
              </w:rPr>
            </w:pPr>
            <w:r>
              <w:rPr>
                <w:rFonts w:ascii="Times New Roman" w:hAnsi="Times New Roman" w:cs="Times New Roman"/>
                <w:b/>
              </w:rPr>
              <w:t>2023</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DF331D" w:rsidRDefault="009E3D17" w:rsidP="009E3D17">
            <w:pPr>
              <w:spacing w:after="0" w:line="240" w:lineRule="auto"/>
              <w:jc w:val="right"/>
              <w:rPr>
                <w:rFonts w:ascii="Times New Roman" w:hAnsi="Times New Roman" w:cs="Times New Roman"/>
                <w:b/>
              </w:rPr>
            </w:pPr>
            <w:r>
              <w:rPr>
                <w:rFonts w:ascii="Times New Roman" w:hAnsi="Times New Roman" w:cs="Times New Roman"/>
                <w:b/>
              </w:rPr>
              <w:t>500,0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500,0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vMerge w:val="restart"/>
            <w:tcBorders>
              <w:top w:val="single" w:sz="4" w:space="0" w:color="auto"/>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center"/>
              <w:rPr>
                <w:rFonts w:ascii="Times New Roman" w:hAnsi="Times New Roman" w:cs="Times New Roman"/>
                <w:b/>
              </w:rPr>
            </w:pPr>
            <w:r>
              <w:rPr>
                <w:rFonts w:ascii="Times New Roman" w:hAnsi="Times New Roman" w:cs="Times New Roman"/>
                <w:b/>
              </w:rPr>
              <w:t>2019</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2614,0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2614,0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vMerge/>
            <w:tcBorders>
              <w:left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center"/>
              <w:rPr>
                <w:rFonts w:ascii="Times New Roman" w:hAnsi="Times New Roman" w:cs="Times New Roman"/>
                <w:b/>
              </w:rPr>
            </w:pPr>
            <w:r>
              <w:rPr>
                <w:rFonts w:ascii="Times New Roman" w:hAnsi="Times New Roman" w:cs="Times New Roman"/>
                <w:b/>
              </w:rPr>
              <w:t>2020</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1000,0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1000,0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vMerge/>
            <w:tcBorders>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DF331D" w:rsidRDefault="009E3D17" w:rsidP="009E3D17">
            <w:pPr>
              <w:spacing w:after="0" w:line="240" w:lineRule="auto"/>
              <w:jc w:val="center"/>
              <w:rPr>
                <w:rFonts w:ascii="Times New Roman" w:hAnsi="Times New Roman" w:cs="Times New Roman"/>
                <w:b/>
              </w:rPr>
            </w:pPr>
            <w:r>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DF331D" w:rsidRDefault="009E3D17" w:rsidP="009E3D17">
            <w:pPr>
              <w:spacing w:after="0" w:line="240" w:lineRule="auto"/>
              <w:jc w:val="right"/>
              <w:rPr>
                <w:rFonts w:ascii="Times New Roman" w:hAnsi="Times New Roman" w:cs="Times New Roman"/>
                <w:b/>
              </w:rPr>
            </w:pPr>
            <w:r>
              <w:rPr>
                <w:rFonts w:ascii="Times New Roman" w:hAnsi="Times New Roman" w:cs="Times New Roman"/>
                <w:b/>
              </w:rPr>
              <w:t>37,8</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jc w:val="right"/>
              <w:rPr>
                <w:rFonts w:ascii="Times New Roman" w:hAnsi="Times New Roman" w:cs="Times New Roman"/>
                <w:b/>
              </w:rPr>
            </w:pPr>
            <w:r>
              <w:rPr>
                <w:rFonts w:ascii="Times New Roman" w:hAnsi="Times New Roman" w:cs="Times New Roman"/>
                <w:b/>
              </w:rPr>
              <w:t>37,8</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6372"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764"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Default="009E3D17" w:rsidP="009E3D17">
            <w:pPr>
              <w:spacing w:after="0" w:line="240" w:lineRule="auto"/>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auto"/>
          </w:tcPr>
          <w:p w:rsidR="009E3D17" w:rsidRPr="00276D2F" w:rsidRDefault="009E3D17" w:rsidP="009E3D17">
            <w:pPr>
              <w:spacing w:after="0" w:line="240" w:lineRule="auto"/>
              <w:jc w:val="right"/>
              <w:rPr>
                <w:rFonts w:ascii="Times New Roman" w:hAnsi="Times New Roman" w:cs="Times New Roman"/>
                <w:b/>
              </w:rPr>
            </w:pPr>
            <w:r>
              <w:rPr>
                <w:rFonts w:ascii="Times New Roman" w:hAnsi="Times New Roman" w:cs="Times New Roman"/>
                <w:b/>
              </w:rPr>
              <w:t>7329,7</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9E3D17" w:rsidRPr="00276D2F" w:rsidRDefault="009E3D17" w:rsidP="009E3D17">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auto"/>
          </w:tcPr>
          <w:p w:rsidR="009E3D17" w:rsidRPr="00276D2F" w:rsidRDefault="009E3D17" w:rsidP="009E3D17">
            <w:pPr>
              <w:spacing w:after="0" w:line="240" w:lineRule="auto"/>
              <w:jc w:val="right"/>
              <w:rPr>
                <w:rFonts w:ascii="Times New Roman" w:hAnsi="Times New Roman" w:cs="Times New Roman"/>
                <w:b/>
              </w:rPr>
            </w:pPr>
            <w:r w:rsidRPr="009E3D17">
              <w:rPr>
                <w:rFonts w:ascii="Times New Roman" w:hAnsi="Times New Roman" w:cs="Times New Roman"/>
                <w:b/>
              </w:rPr>
              <w:t>7329,7</w:t>
            </w:r>
          </w:p>
        </w:tc>
        <w:tc>
          <w:tcPr>
            <w:tcW w:w="1749" w:type="dxa"/>
            <w:gridSpan w:val="2"/>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rPr>
                <w:rFonts w:ascii="Times New Roman" w:hAnsi="Times New Roman" w:cs="Times New Roman"/>
              </w:rPr>
            </w:pPr>
          </w:p>
        </w:tc>
      </w:tr>
      <w:tr w:rsidR="009E3D17" w:rsidRPr="00F7638E" w:rsidTr="009E3D17">
        <w:trPr>
          <w:trHeight w:val="160"/>
          <w:tblCellSpacing w:w="5" w:type="nil"/>
        </w:trPr>
        <w:tc>
          <w:tcPr>
            <w:tcW w:w="15735" w:type="dxa"/>
            <w:gridSpan w:val="15"/>
            <w:tcBorders>
              <w:top w:val="single" w:sz="4" w:space="0" w:color="auto"/>
              <w:left w:val="single" w:sz="4" w:space="0" w:color="auto"/>
              <w:bottom w:val="single" w:sz="4" w:space="0" w:color="auto"/>
              <w:right w:val="single" w:sz="8" w:space="0" w:color="auto"/>
            </w:tcBorders>
            <w:shd w:val="clear" w:color="auto" w:fill="auto"/>
          </w:tcPr>
          <w:p w:rsidR="009E3D17" w:rsidRDefault="009E3D17" w:rsidP="009E3D17">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1A32B6" w:rsidRPr="002A45A6" w:rsidTr="009E3D17">
        <w:trPr>
          <w:trHeight w:val="241"/>
          <w:tblCellSpacing w:w="5" w:type="nil"/>
        </w:trPr>
        <w:tc>
          <w:tcPr>
            <w:tcW w:w="6379" w:type="dxa"/>
            <w:gridSpan w:val="3"/>
            <w:vMerge w:val="restart"/>
            <w:tcBorders>
              <w:top w:val="single" w:sz="4" w:space="0" w:color="auto"/>
              <w:left w:val="single" w:sz="8" w:space="0" w:color="auto"/>
              <w:right w:val="single" w:sz="8" w:space="0" w:color="auto"/>
            </w:tcBorders>
          </w:tcPr>
          <w:p w:rsidR="001A32B6" w:rsidRDefault="001A32B6" w:rsidP="009E3D17">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gridSpan w:val="2"/>
            <w:tcBorders>
              <w:left w:val="single" w:sz="8" w:space="0" w:color="auto"/>
              <w:bottom w:val="single" w:sz="8"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right"/>
              <w:rPr>
                <w:rFonts w:ascii="Times New Roman" w:hAnsi="Times New Roman" w:cs="Times New Roman"/>
                <w:b/>
              </w:rPr>
            </w:pPr>
            <w:r>
              <w:rPr>
                <w:rFonts w:ascii="Times New Roman" w:hAnsi="Times New Roman" w:cs="Times New Roman"/>
                <w:b/>
              </w:rPr>
              <w:t>205,8</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205,8</w:t>
            </w:r>
          </w:p>
        </w:tc>
        <w:tc>
          <w:tcPr>
            <w:tcW w:w="1701" w:type="dxa"/>
            <w:tcBorders>
              <w:left w:val="single" w:sz="4" w:space="0" w:color="auto"/>
              <w:right w:val="single" w:sz="8"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C25087">
        <w:trPr>
          <w:trHeight w:val="241"/>
          <w:tblCellSpacing w:w="5" w:type="nil"/>
        </w:trPr>
        <w:tc>
          <w:tcPr>
            <w:tcW w:w="6379" w:type="dxa"/>
            <w:gridSpan w:val="3"/>
            <w:vMerge/>
            <w:tcBorders>
              <w:left w:val="single" w:sz="8" w:space="0" w:color="auto"/>
              <w:right w:val="single" w:sz="8" w:space="0" w:color="auto"/>
            </w:tcBorders>
          </w:tcPr>
          <w:p w:rsidR="001A32B6" w:rsidRDefault="001A32B6" w:rsidP="009E3D17">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right"/>
              <w:rPr>
                <w:rFonts w:ascii="Times New Roman" w:hAnsi="Times New Roman" w:cs="Times New Roman"/>
                <w:b/>
              </w:rPr>
            </w:pPr>
            <w:r>
              <w:rPr>
                <w:rFonts w:ascii="Times New Roman" w:hAnsi="Times New Roman" w:cs="Times New Roman"/>
                <w:b/>
              </w:rPr>
              <w:t>65,5</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65,5</w:t>
            </w:r>
          </w:p>
        </w:tc>
        <w:tc>
          <w:tcPr>
            <w:tcW w:w="1701" w:type="dxa"/>
            <w:tcBorders>
              <w:left w:val="single" w:sz="4" w:space="0" w:color="auto"/>
              <w:right w:val="single" w:sz="8"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C25087">
        <w:trPr>
          <w:trHeight w:val="241"/>
          <w:tblCellSpacing w:w="5" w:type="nil"/>
        </w:trPr>
        <w:tc>
          <w:tcPr>
            <w:tcW w:w="6379" w:type="dxa"/>
            <w:gridSpan w:val="3"/>
            <w:vMerge/>
            <w:tcBorders>
              <w:left w:val="single" w:sz="8" w:space="0" w:color="auto"/>
              <w:right w:val="single" w:sz="8" w:space="0" w:color="auto"/>
            </w:tcBorders>
          </w:tcPr>
          <w:p w:rsidR="001A32B6" w:rsidRDefault="001A32B6" w:rsidP="009E3D17">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0,0</w:t>
            </w:r>
          </w:p>
        </w:tc>
        <w:tc>
          <w:tcPr>
            <w:tcW w:w="1701" w:type="dxa"/>
            <w:tcBorders>
              <w:left w:val="single" w:sz="4" w:space="0" w:color="auto"/>
              <w:right w:val="single" w:sz="8"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C25087">
        <w:trPr>
          <w:trHeight w:val="241"/>
          <w:tblCellSpacing w:w="5" w:type="nil"/>
        </w:trPr>
        <w:tc>
          <w:tcPr>
            <w:tcW w:w="6379" w:type="dxa"/>
            <w:gridSpan w:val="3"/>
            <w:vMerge/>
            <w:tcBorders>
              <w:left w:val="single" w:sz="8" w:space="0" w:color="auto"/>
              <w:right w:val="single" w:sz="8" w:space="0" w:color="auto"/>
            </w:tcBorders>
          </w:tcPr>
          <w:p w:rsidR="001A32B6" w:rsidRPr="002A45A6" w:rsidRDefault="001A32B6" w:rsidP="009E3D17">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b/>
              </w:rPr>
            </w:pPr>
            <w:r>
              <w:rPr>
                <w:rFonts w:ascii="Times New Roman" w:hAnsi="Times New Roman" w:cs="Times New Roman"/>
                <w:b/>
              </w:rPr>
              <w:t>158,1</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8"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309"/>
          <w:tblCellSpacing w:w="5" w:type="nil"/>
        </w:trPr>
        <w:tc>
          <w:tcPr>
            <w:tcW w:w="6379" w:type="dxa"/>
            <w:gridSpan w:val="3"/>
            <w:vMerge/>
            <w:tcBorders>
              <w:left w:val="single" w:sz="8" w:space="0" w:color="auto"/>
              <w:right w:val="single" w:sz="8" w:space="0" w:color="auto"/>
            </w:tcBorders>
          </w:tcPr>
          <w:p w:rsidR="001A32B6" w:rsidRPr="002A45A6" w:rsidRDefault="001A32B6" w:rsidP="009E3D17">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b/>
              </w:rPr>
            </w:pPr>
            <w:r>
              <w:rPr>
                <w:rFonts w:ascii="Times New Roman" w:hAnsi="Times New Roman" w:cs="Times New Roman"/>
                <w:b/>
              </w:rPr>
              <w:t>2150,0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87"/>
          <w:tblCellSpacing w:w="5" w:type="nil"/>
        </w:trPr>
        <w:tc>
          <w:tcPr>
            <w:tcW w:w="6379" w:type="dxa"/>
            <w:gridSpan w:val="3"/>
            <w:vMerge w:val="restart"/>
            <w:tcBorders>
              <w:top w:val="single" w:sz="4" w:space="0" w:color="auto"/>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7A5DDF" w:rsidRDefault="001A32B6" w:rsidP="009E3D17">
            <w:pPr>
              <w:spacing w:after="0" w:line="240" w:lineRule="auto"/>
              <w:jc w:val="right"/>
              <w:rPr>
                <w:rFonts w:ascii="Times New Roman" w:hAnsi="Times New Roman" w:cs="Times New Roman"/>
                <w:b/>
              </w:rPr>
            </w:pPr>
            <w:r>
              <w:rPr>
                <w:rFonts w:ascii="Times New Roman" w:hAnsi="Times New Roman" w:cs="Times New Roman"/>
                <w:b/>
              </w:rPr>
              <w:t>245,0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245,0</w:t>
            </w:r>
          </w:p>
        </w:tc>
        <w:tc>
          <w:tcPr>
            <w:tcW w:w="1701" w:type="dxa"/>
            <w:vMerge/>
            <w:tcBorders>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347"/>
          <w:tblCellSpacing w:w="5" w:type="nil"/>
        </w:trPr>
        <w:tc>
          <w:tcPr>
            <w:tcW w:w="6379" w:type="dxa"/>
            <w:gridSpan w:val="3"/>
            <w:vMerge/>
            <w:tcBorders>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b/>
              </w:rPr>
            </w:pPr>
            <w:r>
              <w:rPr>
                <w:rFonts w:ascii="Times New Roman" w:hAnsi="Times New Roman" w:cs="Times New Roman"/>
                <w:b/>
              </w:rPr>
              <w:t>473,3</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473,3</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347"/>
          <w:tblCellSpacing w:w="5" w:type="nil"/>
        </w:trPr>
        <w:tc>
          <w:tcPr>
            <w:tcW w:w="6379" w:type="dxa"/>
            <w:gridSpan w:val="3"/>
            <w:vMerge/>
            <w:tcBorders>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b/>
              </w:rPr>
            </w:pPr>
            <w:r>
              <w:rPr>
                <w:rFonts w:ascii="Times New Roman" w:hAnsi="Times New Roman" w:cs="Times New Roman"/>
                <w:b/>
              </w:rPr>
              <w:t>430,0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430,0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347"/>
          <w:tblCellSpacing w:w="5" w:type="nil"/>
        </w:trPr>
        <w:tc>
          <w:tcPr>
            <w:tcW w:w="6379" w:type="dxa"/>
            <w:gridSpan w:val="3"/>
            <w:vMerge/>
            <w:tcBorders>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7A5DDF" w:rsidRDefault="001A32B6" w:rsidP="004C1D54">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16"/>
          <w:tblCellSpacing w:w="5" w:type="nil"/>
        </w:trPr>
        <w:tc>
          <w:tcPr>
            <w:tcW w:w="6379" w:type="dxa"/>
            <w:gridSpan w:val="3"/>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gridSpan w:val="3"/>
            <w:tcBorders>
              <w:top w:val="single" w:sz="4" w:space="0" w:color="auto"/>
              <w:left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30"/>
          <w:tblCellSpacing w:w="5" w:type="nil"/>
        </w:trPr>
        <w:tc>
          <w:tcPr>
            <w:tcW w:w="6379" w:type="dxa"/>
            <w:gridSpan w:val="3"/>
            <w:vMerge w:val="restart"/>
            <w:tcBorders>
              <w:top w:val="single" w:sz="4" w:space="0" w:color="auto"/>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r>
              <w:rPr>
                <w:rFonts w:ascii="Times New Roman" w:hAnsi="Times New Roman" w:cs="Times New Roman"/>
              </w:rPr>
              <w:t>3.И</w:t>
            </w:r>
            <w:r w:rsidRPr="002A45A6">
              <w:rPr>
                <w:rFonts w:ascii="Times New Roman" w:hAnsi="Times New Roman" w:cs="Times New Roman"/>
              </w:rPr>
              <w:t xml:space="preserve">зготовление и размещение информационных стендов ПБ </w:t>
            </w: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100,0</w:t>
            </w:r>
          </w:p>
        </w:tc>
        <w:tc>
          <w:tcPr>
            <w:tcW w:w="1701" w:type="dxa"/>
            <w:vMerge/>
            <w:tcBorders>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30"/>
          <w:tblCellSpacing w:w="5" w:type="nil"/>
        </w:trPr>
        <w:tc>
          <w:tcPr>
            <w:tcW w:w="6379" w:type="dxa"/>
            <w:gridSpan w:val="3"/>
            <w:vMerge/>
            <w:tcBorders>
              <w:left w:val="single" w:sz="4" w:space="0" w:color="auto"/>
              <w:right w:val="single" w:sz="4" w:space="0" w:color="auto"/>
            </w:tcBorders>
          </w:tcPr>
          <w:p w:rsidR="001A32B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b/>
              </w:rPr>
            </w:pPr>
            <w:r>
              <w:rPr>
                <w:rFonts w:ascii="Times New Roman" w:hAnsi="Times New Roman" w:cs="Times New Roman"/>
                <w:b/>
              </w:rPr>
              <w:t>120,4</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120,4</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30"/>
          <w:tblCellSpacing w:w="5" w:type="nil"/>
        </w:trPr>
        <w:tc>
          <w:tcPr>
            <w:tcW w:w="6379" w:type="dxa"/>
            <w:gridSpan w:val="3"/>
            <w:vMerge/>
            <w:tcBorders>
              <w:left w:val="single" w:sz="4" w:space="0" w:color="auto"/>
              <w:right w:val="single" w:sz="4" w:space="0" w:color="auto"/>
            </w:tcBorders>
          </w:tcPr>
          <w:p w:rsidR="001A32B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4C1D54">
            <w:pPr>
              <w:spacing w:after="0" w:line="240" w:lineRule="auto"/>
              <w:jc w:val="right"/>
              <w:rPr>
                <w:rFonts w:ascii="Times New Roman" w:hAnsi="Times New Roman" w:cs="Times New Roman"/>
              </w:rPr>
            </w:pPr>
            <w:r w:rsidRPr="001A32B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30"/>
          <w:tblCellSpacing w:w="5" w:type="nil"/>
        </w:trPr>
        <w:tc>
          <w:tcPr>
            <w:tcW w:w="6379" w:type="dxa"/>
            <w:gridSpan w:val="3"/>
            <w:vMerge/>
            <w:tcBorders>
              <w:left w:val="single" w:sz="4" w:space="0" w:color="auto"/>
              <w:right w:val="single" w:sz="4" w:space="0" w:color="auto"/>
            </w:tcBorders>
          </w:tcPr>
          <w:p w:rsidR="001A32B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1A32B6">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30"/>
          <w:tblCellSpacing w:w="5" w:type="nil"/>
        </w:trPr>
        <w:tc>
          <w:tcPr>
            <w:tcW w:w="6379" w:type="dxa"/>
            <w:gridSpan w:val="3"/>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64"/>
          <w:tblCellSpacing w:w="5" w:type="nil"/>
        </w:trPr>
        <w:tc>
          <w:tcPr>
            <w:tcW w:w="6379" w:type="dxa"/>
            <w:gridSpan w:val="3"/>
            <w:vMerge w:val="restart"/>
            <w:tcBorders>
              <w:top w:val="single" w:sz="4" w:space="0" w:color="auto"/>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9E3D17">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1A32B6" w:rsidRPr="002A45A6" w:rsidRDefault="001A32B6" w:rsidP="004C1D54">
            <w:pPr>
              <w:spacing w:after="0" w:line="240" w:lineRule="auto"/>
              <w:rPr>
                <w:rFonts w:ascii="Times New Roman" w:hAnsi="Times New Roman" w:cs="Times New Roman"/>
              </w:rPr>
            </w:pPr>
          </w:p>
        </w:tc>
      </w:tr>
      <w:tr w:rsidR="001A32B6" w:rsidRPr="002A45A6" w:rsidTr="009E3D17">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1A32B6" w:rsidRPr="002A45A6" w:rsidRDefault="001A32B6" w:rsidP="004C1D54">
            <w:pPr>
              <w:spacing w:after="0" w:line="240" w:lineRule="auto"/>
              <w:rPr>
                <w:rFonts w:ascii="Times New Roman" w:hAnsi="Times New Roman" w:cs="Times New Roman"/>
              </w:rPr>
            </w:pPr>
          </w:p>
        </w:tc>
      </w:tr>
      <w:tr w:rsidR="001A32B6" w:rsidRPr="002A45A6" w:rsidTr="009E3D17">
        <w:trPr>
          <w:trHeight w:val="164"/>
          <w:tblCellSpacing w:w="5" w:type="nil"/>
        </w:trPr>
        <w:tc>
          <w:tcPr>
            <w:tcW w:w="6379" w:type="dxa"/>
            <w:gridSpan w:val="3"/>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64"/>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78"/>
          <w:tblCellSpacing w:w="5" w:type="nil"/>
        </w:trPr>
        <w:tc>
          <w:tcPr>
            <w:tcW w:w="6379" w:type="dxa"/>
            <w:gridSpan w:val="3"/>
            <w:vMerge w:val="restart"/>
            <w:tcBorders>
              <w:left w:val="single" w:sz="4" w:space="0" w:color="auto"/>
              <w:right w:val="single" w:sz="4" w:space="0" w:color="auto"/>
            </w:tcBorders>
          </w:tcPr>
          <w:p w:rsidR="001A32B6" w:rsidRDefault="001A32B6" w:rsidP="009E3D17">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b/>
              </w:rPr>
            </w:pPr>
            <w:r>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DE16F7" w:rsidRDefault="001A32B6" w:rsidP="004C1D54">
            <w:pPr>
              <w:spacing w:after="0" w:line="240" w:lineRule="auto"/>
              <w:jc w:val="right"/>
              <w:rPr>
                <w:rFonts w:ascii="Times New Roman" w:hAnsi="Times New Roman" w:cs="Times New Roman"/>
              </w:rPr>
            </w:pPr>
            <w:r w:rsidRPr="00DE16F7">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p>
        </w:tc>
      </w:tr>
      <w:tr w:rsidR="001A32B6" w:rsidRPr="002A45A6" w:rsidTr="009E3D17">
        <w:trPr>
          <w:trHeight w:val="381"/>
          <w:tblCellSpacing w:w="5" w:type="nil"/>
        </w:trPr>
        <w:tc>
          <w:tcPr>
            <w:tcW w:w="6379" w:type="dxa"/>
            <w:gridSpan w:val="3"/>
            <w:vMerge/>
            <w:tcBorders>
              <w:left w:val="single" w:sz="4" w:space="0" w:color="auto"/>
              <w:right w:val="single" w:sz="4" w:space="0" w:color="auto"/>
            </w:tcBorders>
          </w:tcPr>
          <w:p w:rsidR="001A32B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b/>
              </w:rPr>
            </w:pPr>
            <w:r>
              <w:rPr>
                <w:rFonts w:ascii="Times New Roman" w:hAnsi="Times New Roman" w:cs="Times New Roman"/>
                <w:b/>
              </w:rPr>
              <w:t>500,8</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DE16F7" w:rsidRDefault="001A32B6" w:rsidP="004C1D54">
            <w:pPr>
              <w:spacing w:after="0" w:line="240" w:lineRule="auto"/>
              <w:jc w:val="right"/>
              <w:rPr>
                <w:rFonts w:ascii="Times New Roman" w:hAnsi="Times New Roman" w:cs="Times New Roman"/>
              </w:rPr>
            </w:pPr>
            <w:r w:rsidRPr="00DE16F7">
              <w:rPr>
                <w:rFonts w:ascii="Times New Roman" w:hAnsi="Times New Roman" w:cs="Times New Roman"/>
              </w:rPr>
              <w:t>500,8</w:t>
            </w:r>
          </w:p>
        </w:tc>
        <w:tc>
          <w:tcPr>
            <w:tcW w:w="1701" w:type="dxa"/>
            <w:tcBorders>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p>
        </w:tc>
      </w:tr>
      <w:tr w:rsidR="001A32B6" w:rsidRPr="002A45A6" w:rsidTr="009E3D17">
        <w:trPr>
          <w:trHeight w:val="381"/>
          <w:tblCellSpacing w:w="5" w:type="nil"/>
        </w:trPr>
        <w:tc>
          <w:tcPr>
            <w:tcW w:w="6379" w:type="dxa"/>
            <w:gridSpan w:val="3"/>
            <w:vMerge/>
            <w:tcBorders>
              <w:left w:val="single" w:sz="4" w:space="0" w:color="auto"/>
              <w:right w:val="single" w:sz="4" w:space="0" w:color="auto"/>
            </w:tcBorders>
          </w:tcPr>
          <w:p w:rsidR="001A32B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b/>
              </w:rPr>
            </w:pPr>
            <w:r>
              <w:rPr>
                <w:rFonts w:ascii="Times New Roman" w:hAnsi="Times New Roman" w:cs="Times New Roman"/>
                <w:b/>
              </w:rPr>
              <w:t>880,0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Pr="00DE16F7" w:rsidRDefault="001A32B6" w:rsidP="004C1D54">
            <w:pPr>
              <w:spacing w:after="0" w:line="240" w:lineRule="auto"/>
              <w:jc w:val="right"/>
              <w:rPr>
                <w:rFonts w:ascii="Times New Roman" w:hAnsi="Times New Roman" w:cs="Times New Roman"/>
              </w:rPr>
            </w:pPr>
            <w:r w:rsidRPr="00DE16F7">
              <w:rPr>
                <w:rFonts w:ascii="Times New Roman" w:hAnsi="Times New Roman" w:cs="Times New Roman"/>
              </w:rPr>
              <w:t>880,0</w:t>
            </w:r>
          </w:p>
        </w:tc>
        <w:tc>
          <w:tcPr>
            <w:tcW w:w="1701" w:type="dxa"/>
            <w:tcBorders>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p>
        </w:tc>
      </w:tr>
      <w:tr w:rsidR="001A32B6" w:rsidRPr="002A45A6" w:rsidTr="009E3D17">
        <w:trPr>
          <w:trHeight w:val="381"/>
          <w:tblCellSpacing w:w="5" w:type="nil"/>
        </w:trPr>
        <w:tc>
          <w:tcPr>
            <w:tcW w:w="6379" w:type="dxa"/>
            <w:gridSpan w:val="3"/>
            <w:vMerge/>
            <w:tcBorders>
              <w:left w:val="single" w:sz="4" w:space="0" w:color="auto"/>
              <w:right w:val="single" w:sz="4" w:space="0" w:color="auto"/>
            </w:tcBorders>
          </w:tcPr>
          <w:p w:rsidR="001A32B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Pr>
                <w:rFonts w:ascii="Times New Roman" w:hAnsi="Times New Roman" w:cs="Times New Roman"/>
                <w:b/>
              </w:rPr>
              <w:t>58</w:t>
            </w:r>
            <w:r w:rsidRPr="002D2C2B">
              <w:rPr>
                <w:rFonts w:ascii="Times New Roman" w:hAnsi="Times New Roman" w:cs="Times New Roman"/>
                <w:b/>
              </w:rPr>
              <w:t>0,0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p>
        </w:tc>
      </w:tr>
      <w:tr w:rsidR="001A32B6" w:rsidRPr="002A45A6" w:rsidTr="009E3D17">
        <w:trPr>
          <w:trHeight w:val="303"/>
          <w:tblCellSpacing w:w="5" w:type="nil"/>
        </w:trPr>
        <w:tc>
          <w:tcPr>
            <w:tcW w:w="6379" w:type="dxa"/>
            <w:gridSpan w:val="3"/>
            <w:vMerge/>
            <w:tcBorders>
              <w:left w:val="single" w:sz="4" w:space="0" w:color="auto"/>
              <w:bottom w:val="single" w:sz="4" w:space="0" w:color="auto"/>
              <w:right w:val="single" w:sz="4" w:space="0" w:color="auto"/>
            </w:tcBorders>
          </w:tcPr>
          <w:p w:rsidR="001A32B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Pr>
                <w:rFonts w:ascii="Times New Roman" w:hAnsi="Times New Roman" w:cs="Times New Roman"/>
                <w:b/>
              </w:rPr>
              <w:t>1720</w:t>
            </w:r>
            <w:r w:rsidRPr="002D2C2B">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rPr>
            </w:pPr>
            <w:r>
              <w:rPr>
                <w:rFonts w:ascii="Times New Roman" w:hAnsi="Times New Roman" w:cs="Times New Roman"/>
              </w:rPr>
              <w:t>1720,0</w:t>
            </w:r>
          </w:p>
        </w:tc>
        <w:tc>
          <w:tcPr>
            <w:tcW w:w="1701" w:type="dxa"/>
            <w:tcBorders>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p>
        </w:tc>
      </w:tr>
      <w:tr w:rsidR="001A32B6" w:rsidRPr="002A45A6" w:rsidTr="009E3D17">
        <w:trPr>
          <w:trHeight w:val="89"/>
          <w:tblCellSpacing w:w="5" w:type="nil"/>
        </w:trPr>
        <w:tc>
          <w:tcPr>
            <w:tcW w:w="6379" w:type="dxa"/>
            <w:gridSpan w:val="3"/>
            <w:tcBorders>
              <w:left w:val="single" w:sz="4" w:space="0" w:color="auto"/>
              <w:bottom w:val="single" w:sz="4" w:space="0" w:color="auto"/>
              <w:right w:val="single" w:sz="4" w:space="0" w:color="auto"/>
            </w:tcBorders>
          </w:tcPr>
          <w:p w:rsidR="001A32B6" w:rsidRDefault="001A32B6" w:rsidP="009E3D1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1A32B6" w:rsidRPr="007A5DDF" w:rsidRDefault="001A32B6" w:rsidP="009E3D17">
            <w:pPr>
              <w:spacing w:after="0" w:line="240" w:lineRule="auto"/>
              <w:jc w:val="right"/>
              <w:rPr>
                <w:rFonts w:ascii="Times New Roman" w:hAnsi="Times New Roman" w:cs="Times New Roman"/>
                <w:b/>
              </w:rPr>
            </w:pPr>
            <w:r>
              <w:rPr>
                <w:rFonts w:ascii="Times New Roman" w:hAnsi="Times New Roman" w:cs="Times New Roman"/>
                <w:b/>
              </w:rPr>
              <w:t>8 512,9</w:t>
            </w:r>
          </w:p>
        </w:tc>
        <w:tc>
          <w:tcPr>
            <w:tcW w:w="1842" w:type="dxa"/>
            <w:gridSpan w:val="3"/>
            <w:tcBorders>
              <w:top w:val="single" w:sz="4" w:space="0" w:color="auto"/>
              <w:left w:val="single" w:sz="4" w:space="0" w:color="auto"/>
              <w:bottom w:val="single" w:sz="4" w:space="0" w:color="auto"/>
              <w:right w:val="single" w:sz="4" w:space="0" w:color="auto"/>
            </w:tcBorders>
          </w:tcPr>
          <w:p w:rsidR="001A32B6" w:rsidRPr="001A32B6" w:rsidRDefault="001A32B6" w:rsidP="009E3D17">
            <w:pPr>
              <w:spacing w:after="0" w:line="240" w:lineRule="auto"/>
              <w:jc w:val="right"/>
              <w:rPr>
                <w:rFonts w:ascii="Times New Roman" w:hAnsi="Times New Roman" w:cs="Times New Roman"/>
                <w:b/>
              </w:rPr>
            </w:pPr>
            <w:r w:rsidRPr="001A32B6">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right"/>
              <w:rPr>
                <w:rFonts w:ascii="Times New Roman" w:hAnsi="Times New Roman" w:cs="Times New Roman"/>
              </w:rPr>
            </w:pPr>
            <w:r>
              <w:rPr>
                <w:rFonts w:ascii="Times New Roman" w:hAnsi="Times New Roman" w:cs="Times New Roman"/>
              </w:rPr>
              <w:t>8 512,9</w:t>
            </w:r>
          </w:p>
        </w:tc>
        <w:tc>
          <w:tcPr>
            <w:tcW w:w="1701" w:type="dxa"/>
            <w:tcBorders>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p>
        </w:tc>
      </w:tr>
      <w:tr w:rsidR="001A32B6" w:rsidRPr="002A45A6" w:rsidTr="009E3D17">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32B6" w:rsidRDefault="001A32B6" w:rsidP="009E3D17">
            <w:pPr>
              <w:spacing w:after="0" w:line="240" w:lineRule="auto"/>
              <w:jc w:val="center"/>
              <w:rPr>
                <w:rFonts w:ascii="Times New Roman" w:hAnsi="Times New Roman" w:cs="Times New Roman"/>
                <w:b/>
              </w:rPr>
            </w:pPr>
            <w:r>
              <w:rPr>
                <w:rFonts w:ascii="Times New Roman" w:hAnsi="Times New Roman" w:cs="Times New Roman"/>
                <w:b/>
              </w:rPr>
              <w:lastRenderedPageBreak/>
              <w:t>Комплекс процессных мероприятий</w:t>
            </w:r>
            <w:r w:rsidRPr="002A45A6">
              <w:rPr>
                <w:rFonts w:ascii="Times New Roman" w:hAnsi="Times New Roman" w:cs="Times New Roman"/>
                <w:b/>
              </w:rPr>
              <w:t xml:space="preserve"> № 3 </w:t>
            </w:r>
          </w:p>
          <w:p w:rsidR="001A32B6" w:rsidRPr="002A45A6" w:rsidRDefault="001A32B6" w:rsidP="009E3D17">
            <w:pPr>
              <w:spacing w:after="0" w:line="240" w:lineRule="auto"/>
              <w:jc w:val="center"/>
              <w:rPr>
                <w:rFonts w:ascii="Times New Roman" w:hAnsi="Times New Roman" w:cs="Times New Roman"/>
                <w:b/>
              </w:rPr>
            </w:pPr>
            <w:r w:rsidRPr="002A45A6">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p>
        </w:tc>
      </w:tr>
      <w:tr w:rsidR="001A32B6" w:rsidRPr="00946641" w:rsidTr="009E3D17">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32B6" w:rsidRPr="00946641" w:rsidRDefault="001A32B6" w:rsidP="009E3D17">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1A32B6" w:rsidRPr="002A45A6" w:rsidTr="009E3D17">
        <w:trPr>
          <w:trHeight w:val="271"/>
          <w:tblCellSpacing w:w="5" w:type="nil"/>
        </w:trPr>
        <w:tc>
          <w:tcPr>
            <w:tcW w:w="6379" w:type="dxa"/>
            <w:gridSpan w:val="3"/>
            <w:vMerge w:val="restart"/>
            <w:tcBorders>
              <w:top w:val="single" w:sz="4" w:space="0" w:color="auto"/>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Мероприятия по осуществлению на территории МО оповещения при ЧС</w:t>
            </w: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19</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71"/>
          <w:tblCellSpacing w:w="5" w:type="nil"/>
        </w:trPr>
        <w:tc>
          <w:tcPr>
            <w:tcW w:w="6379" w:type="dxa"/>
            <w:gridSpan w:val="3"/>
            <w:vMerge/>
            <w:tcBorders>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71"/>
          <w:tblCellSpacing w:w="5" w:type="nil"/>
        </w:trPr>
        <w:tc>
          <w:tcPr>
            <w:tcW w:w="6379" w:type="dxa"/>
            <w:gridSpan w:val="3"/>
            <w:vMerge/>
            <w:tcBorders>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Default="001A32B6" w:rsidP="004C1D54">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71"/>
          <w:tblCellSpacing w:w="5" w:type="nil"/>
        </w:trPr>
        <w:tc>
          <w:tcPr>
            <w:tcW w:w="6379" w:type="dxa"/>
            <w:gridSpan w:val="3"/>
            <w:vMerge/>
            <w:tcBorders>
              <w:left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71"/>
          <w:tblCellSpacing w:w="5" w:type="nil"/>
        </w:trPr>
        <w:tc>
          <w:tcPr>
            <w:tcW w:w="6379" w:type="dxa"/>
            <w:gridSpan w:val="3"/>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Default="001A32B6" w:rsidP="009E3D17">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04"/>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Восполнение резерва материальных ресурсов для ликвидации ЧС</w:t>
            </w: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19</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b/>
              </w:rPr>
            </w:pPr>
            <w:r>
              <w:rPr>
                <w:rFonts w:ascii="Times New Roman" w:hAnsi="Times New Roman" w:cs="Times New Roman"/>
                <w:b/>
              </w:rPr>
              <w:t>100,0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Pr>
                <w:rFonts w:ascii="Times New Roman" w:hAnsi="Times New Roman" w:cs="Times New Roman"/>
              </w:rPr>
              <w:t>10</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b/>
              </w:rPr>
            </w:pPr>
            <w:r>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0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23</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b/>
              </w:rPr>
            </w:pPr>
            <w:r>
              <w:rPr>
                <w:rFonts w:ascii="Times New Roman" w:hAnsi="Times New Roman" w:cs="Times New Roman"/>
                <w:b/>
              </w:rPr>
              <w:t>10</w:t>
            </w:r>
            <w:r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67"/>
          <w:tblCellSpacing w:w="5" w:type="nil"/>
        </w:trPr>
        <w:tc>
          <w:tcPr>
            <w:tcW w:w="15735" w:type="dxa"/>
            <w:gridSpan w:val="15"/>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Подготовка населения и организаций к действиям в чрезвычайной ситуации в мирное и военное время</w:t>
            </w:r>
          </w:p>
        </w:tc>
      </w:tr>
      <w:tr w:rsidR="001A32B6" w:rsidRPr="002A45A6" w:rsidTr="009E3D17">
        <w:trPr>
          <w:trHeight w:val="167"/>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r>
              <w:rPr>
                <w:rFonts w:ascii="Times New Roman" w:hAnsi="Times New Roman" w:cs="Times New Roman"/>
              </w:rPr>
              <w:t>3</w:t>
            </w:r>
            <w:r w:rsidRPr="002A45A6">
              <w:rPr>
                <w:rFonts w:ascii="Times New Roman" w:hAnsi="Times New Roman" w:cs="Times New Roman"/>
              </w:rPr>
              <w:t>. Изготовление и распространение методических рекомендаций</w:t>
            </w: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19</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06"/>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06"/>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D2C2B" w:rsidRDefault="001A32B6" w:rsidP="004C1D54">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06"/>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b/>
              </w:rPr>
            </w:pPr>
            <w:r w:rsidRP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167"/>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D2C2B" w:rsidRDefault="001A32B6" w:rsidP="009E3D17">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1A32B6" w:rsidRPr="002A45A6" w:rsidTr="009E3D17">
        <w:trPr>
          <w:trHeight w:val="271"/>
          <w:tblCellSpacing w:w="5" w:type="nil"/>
        </w:trPr>
        <w:tc>
          <w:tcPr>
            <w:tcW w:w="6379" w:type="dxa"/>
            <w:gridSpan w:val="3"/>
            <w:vMerge w:val="restart"/>
            <w:tcBorders>
              <w:top w:val="single" w:sz="4" w:space="0" w:color="auto"/>
              <w:left w:val="single" w:sz="4" w:space="0" w:color="auto"/>
              <w:bottom w:val="single" w:sz="4" w:space="0" w:color="auto"/>
              <w:right w:val="single" w:sz="4" w:space="0" w:color="auto"/>
            </w:tcBorders>
          </w:tcPr>
          <w:p w:rsidR="001A32B6" w:rsidRPr="002A45A6" w:rsidRDefault="006F1BB5" w:rsidP="009E3D17">
            <w:pPr>
              <w:spacing w:after="0" w:line="240" w:lineRule="auto"/>
              <w:rPr>
                <w:rFonts w:ascii="Times New Roman" w:hAnsi="Times New Roman" w:cs="Times New Roman"/>
              </w:rPr>
            </w:pPr>
            <w:r>
              <w:rPr>
                <w:rFonts w:ascii="Times New Roman" w:hAnsi="Times New Roman" w:cs="Times New Roman"/>
              </w:rPr>
              <w:t>4</w:t>
            </w:r>
            <w:r w:rsidR="001A32B6" w:rsidRPr="002A45A6">
              <w:rPr>
                <w:rFonts w:ascii="Times New Roman" w:hAnsi="Times New Roman" w:cs="Times New Roman"/>
              </w:rPr>
              <w:t>. Создание и содержание материально-технических запасов, медицинских и иных средств</w:t>
            </w:r>
          </w:p>
        </w:tc>
        <w:tc>
          <w:tcPr>
            <w:tcW w:w="1843"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19</w:t>
            </w:r>
          </w:p>
        </w:tc>
        <w:tc>
          <w:tcPr>
            <w:tcW w:w="1843" w:type="dxa"/>
            <w:gridSpan w:val="3"/>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bottom w:val="single" w:sz="4" w:space="0" w:color="auto"/>
              <w:right w:val="single" w:sz="4" w:space="0" w:color="auto"/>
            </w:tcBorders>
          </w:tcPr>
          <w:p w:rsidR="001A32B6" w:rsidRPr="002A45A6" w:rsidRDefault="001A32B6" w:rsidP="009E3D17">
            <w:pPr>
              <w:spacing w:after="0" w:line="240" w:lineRule="auto"/>
              <w:rPr>
                <w:rFonts w:ascii="Times New Roman" w:hAnsi="Times New Roman" w:cs="Times New Roman"/>
              </w:rPr>
            </w:pPr>
          </w:p>
        </w:tc>
      </w:tr>
      <w:tr w:rsidR="006F1BB5" w:rsidRPr="002A45A6" w:rsidTr="009E3D17">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6F1BB5" w:rsidRPr="002A45A6" w:rsidTr="009E3D17">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6F1BB5" w:rsidRPr="002A45A6" w:rsidTr="009E3D17">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b/>
              </w:rPr>
            </w:pPr>
            <w:r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6F1BB5" w:rsidRPr="002A45A6" w:rsidTr="009E3D17">
        <w:trPr>
          <w:trHeight w:val="271"/>
          <w:tblCellSpacing w:w="5" w:type="nil"/>
        </w:trPr>
        <w:tc>
          <w:tcPr>
            <w:tcW w:w="6379" w:type="dxa"/>
            <w:gridSpan w:val="3"/>
            <w:vMerge/>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23</w:t>
            </w:r>
          </w:p>
        </w:tc>
        <w:tc>
          <w:tcPr>
            <w:tcW w:w="1843"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b/>
              </w:rPr>
            </w:pPr>
            <w:r>
              <w:rPr>
                <w:rFonts w:ascii="Times New Roman" w:hAnsi="Times New Roman" w:cs="Times New Roman"/>
                <w:b/>
              </w:rPr>
              <w:t>4</w:t>
            </w:r>
            <w:r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4C1D54">
            <w:pPr>
              <w:spacing w:after="0" w:line="240" w:lineRule="auto"/>
              <w:jc w:val="right"/>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0,0</w:t>
            </w:r>
          </w:p>
        </w:tc>
        <w:tc>
          <w:tcPr>
            <w:tcW w:w="1701" w:type="dxa"/>
            <w:vMerge/>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6F1BB5" w:rsidRPr="002A45A6" w:rsidTr="009E3D17">
        <w:trPr>
          <w:trHeight w:val="271"/>
          <w:tblCellSpacing w:w="5" w:type="nil"/>
        </w:trPr>
        <w:tc>
          <w:tcPr>
            <w:tcW w:w="6379" w:type="dxa"/>
            <w:gridSpan w:val="3"/>
            <w:tcBorders>
              <w:top w:val="single" w:sz="4" w:space="0" w:color="auto"/>
              <w:left w:val="single" w:sz="4" w:space="0" w:color="auto"/>
              <w:bottom w:val="single" w:sz="4" w:space="0" w:color="auto"/>
              <w:right w:val="single" w:sz="4" w:space="0" w:color="auto"/>
            </w:tcBorders>
          </w:tcPr>
          <w:p w:rsidR="006F1BB5" w:rsidRDefault="006F1BB5" w:rsidP="009E3D17">
            <w:pPr>
              <w:spacing w:after="0" w:line="240" w:lineRule="auto"/>
              <w:rPr>
                <w:rFonts w:ascii="Times New Roman" w:hAnsi="Times New Roman" w:cs="Times New Roman"/>
              </w:rPr>
            </w:pPr>
            <w:r>
              <w:rPr>
                <w:rFonts w:ascii="Times New Roman" w:hAnsi="Times New Roman" w:cs="Times New Roman"/>
              </w:rPr>
              <w:t>5. Обеспечение карантинных мероприятий по борьбе с вирусной инфекцией</w:t>
            </w:r>
          </w:p>
        </w:tc>
        <w:tc>
          <w:tcPr>
            <w:tcW w:w="1843"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6F1BB5" w:rsidRDefault="006F1BB5" w:rsidP="009E3D17">
            <w:pPr>
              <w:spacing w:after="0" w:line="240" w:lineRule="auto"/>
              <w:jc w:val="right"/>
              <w:rPr>
                <w:rFonts w:ascii="Times New Roman" w:hAnsi="Times New Roman" w:cs="Times New Roman"/>
                <w:b/>
              </w:rPr>
            </w:pPr>
            <w:r>
              <w:rPr>
                <w:rFonts w:ascii="Times New Roman" w:hAnsi="Times New Roman" w:cs="Times New Roman"/>
                <w:b/>
              </w:rPr>
              <w:t>942,9</w:t>
            </w:r>
          </w:p>
        </w:tc>
        <w:tc>
          <w:tcPr>
            <w:tcW w:w="1984" w:type="dxa"/>
            <w:gridSpan w:val="4"/>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6F1BB5" w:rsidRDefault="006F1BB5" w:rsidP="009E3D17">
            <w:pPr>
              <w:spacing w:after="0" w:line="240" w:lineRule="auto"/>
              <w:jc w:val="right"/>
              <w:rPr>
                <w:rFonts w:ascii="Times New Roman" w:hAnsi="Times New Roman" w:cs="Times New Roman"/>
              </w:rPr>
            </w:pPr>
            <w:r>
              <w:rPr>
                <w:rFonts w:ascii="Times New Roman" w:hAnsi="Times New Roman" w:cs="Times New Roman"/>
              </w:rPr>
              <w:t>942,9</w:t>
            </w:r>
          </w:p>
        </w:tc>
        <w:tc>
          <w:tcPr>
            <w:tcW w:w="1701" w:type="dxa"/>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6F1BB5" w:rsidRPr="002A45A6" w:rsidTr="009E3D17">
        <w:trPr>
          <w:trHeight w:val="271"/>
          <w:tblCellSpacing w:w="5" w:type="nil"/>
        </w:trPr>
        <w:tc>
          <w:tcPr>
            <w:tcW w:w="6379"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6F1BB5" w:rsidRDefault="001A4BE0" w:rsidP="009E3D17">
            <w:pPr>
              <w:spacing w:after="0" w:line="240" w:lineRule="auto"/>
              <w:jc w:val="right"/>
              <w:rPr>
                <w:rFonts w:ascii="Times New Roman" w:hAnsi="Times New Roman" w:cs="Times New Roman"/>
                <w:b/>
              </w:rPr>
            </w:pPr>
            <w:r>
              <w:rPr>
                <w:rFonts w:ascii="Times New Roman" w:hAnsi="Times New Roman" w:cs="Times New Roman"/>
                <w:b/>
              </w:rPr>
              <w:t>2092,9</w:t>
            </w:r>
          </w:p>
        </w:tc>
        <w:tc>
          <w:tcPr>
            <w:tcW w:w="1984" w:type="dxa"/>
            <w:gridSpan w:val="4"/>
            <w:tcBorders>
              <w:top w:val="single" w:sz="4" w:space="0" w:color="auto"/>
              <w:left w:val="single" w:sz="4" w:space="0" w:color="auto"/>
              <w:bottom w:val="single" w:sz="4" w:space="0" w:color="auto"/>
              <w:right w:val="single" w:sz="4" w:space="0" w:color="auto"/>
            </w:tcBorders>
          </w:tcPr>
          <w:p w:rsidR="006F1BB5" w:rsidRPr="002A45A6" w:rsidRDefault="001A4BE0" w:rsidP="009E3D17">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6F1BB5" w:rsidRDefault="001A4BE0" w:rsidP="009E3D17">
            <w:pPr>
              <w:spacing w:after="0" w:line="240" w:lineRule="auto"/>
              <w:jc w:val="right"/>
              <w:rPr>
                <w:rFonts w:ascii="Times New Roman" w:hAnsi="Times New Roman" w:cs="Times New Roman"/>
              </w:rPr>
            </w:pPr>
            <w:r>
              <w:rPr>
                <w:rFonts w:ascii="Times New Roman" w:hAnsi="Times New Roman" w:cs="Times New Roman"/>
              </w:rPr>
              <w:t>2092,9</w:t>
            </w:r>
          </w:p>
        </w:tc>
        <w:tc>
          <w:tcPr>
            <w:tcW w:w="1701" w:type="dxa"/>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6F1BB5" w:rsidRPr="002A45A6" w:rsidTr="009E3D17">
        <w:trPr>
          <w:trHeight w:val="260"/>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F1BB5" w:rsidRPr="002A45A6" w:rsidRDefault="006F1BB5" w:rsidP="009E3D17">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Pr="002A45A6">
              <w:rPr>
                <w:rFonts w:ascii="Times New Roman" w:hAnsi="Times New Roman" w:cs="Times New Roman"/>
                <w:b/>
              </w:rPr>
              <w:t xml:space="preserve"> № 4 «Обеспечение безопасности на водных объектах»</w:t>
            </w:r>
          </w:p>
        </w:tc>
      </w:tr>
      <w:tr w:rsidR="006F1BB5" w:rsidRPr="002A45A6" w:rsidTr="001A4BE0">
        <w:trPr>
          <w:trHeight w:val="361"/>
          <w:tblCellSpacing w:w="5" w:type="nil"/>
        </w:trPr>
        <w:tc>
          <w:tcPr>
            <w:tcW w:w="6379" w:type="dxa"/>
            <w:gridSpan w:val="3"/>
            <w:vMerge w:val="restart"/>
            <w:tcBorders>
              <w:top w:val="single" w:sz="4" w:space="0" w:color="auto"/>
              <w:left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center"/>
              <w:rPr>
                <w:rFonts w:ascii="Times New Roman" w:hAnsi="Times New Roman" w:cs="Times New Roman"/>
              </w:rPr>
            </w:pPr>
            <w:r w:rsidRPr="002A45A6">
              <w:rPr>
                <w:rFonts w:ascii="Times New Roman" w:hAnsi="Times New Roman" w:cs="Times New Roman"/>
              </w:rPr>
              <w:t>20</w:t>
            </w:r>
            <w:r w:rsidR="001A4BE0">
              <w:rPr>
                <w:rFonts w:ascii="Times New Roman" w:hAnsi="Times New Roman" w:cs="Times New Roman"/>
              </w:rPr>
              <w:t>19</w:t>
            </w:r>
          </w:p>
        </w:tc>
        <w:tc>
          <w:tcPr>
            <w:tcW w:w="1843" w:type="dxa"/>
            <w:gridSpan w:val="3"/>
            <w:tcBorders>
              <w:top w:val="single" w:sz="4" w:space="0" w:color="auto"/>
              <w:left w:val="single" w:sz="4" w:space="0" w:color="auto"/>
              <w:bottom w:val="single" w:sz="4" w:space="0" w:color="auto"/>
              <w:right w:val="single" w:sz="4" w:space="0" w:color="auto"/>
            </w:tcBorders>
          </w:tcPr>
          <w:p w:rsidR="006F1BB5" w:rsidRPr="002A45A6" w:rsidRDefault="001A4BE0" w:rsidP="009E3D17">
            <w:pPr>
              <w:spacing w:after="0" w:line="240" w:lineRule="auto"/>
              <w:jc w:val="right"/>
              <w:rPr>
                <w:rFonts w:ascii="Times New Roman" w:hAnsi="Times New Roman" w:cs="Times New Roman"/>
                <w:b/>
              </w:rPr>
            </w:pPr>
            <w:r>
              <w:rPr>
                <w:rFonts w:ascii="Times New Roman" w:hAnsi="Times New Roman" w:cs="Times New Roman"/>
                <w:b/>
              </w:rPr>
              <w:t>0</w:t>
            </w:r>
            <w:r w:rsidR="006F1BB5">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6F1BB5" w:rsidRPr="002A45A6" w:rsidRDefault="001A4BE0" w:rsidP="009E3D17">
            <w:pPr>
              <w:spacing w:after="0" w:line="240" w:lineRule="auto"/>
              <w:jc w:val="right"/>
              <w:rPr>
                <w:rFonts w:ascii="Times New Roman" w:hAnsi="Times New Roman" w:cs="Times New Roman"/>
              </w:rPr>
            </w:pPr>
            <w:r>
              <w:rPr>
                <w:rFonts w:ascii="Times New Roman" w:hAnsi="Times New Roman" w:cs="Times New Roman"/>
              </w:rPr>
              <w:t>0</w:t>
            </w:r>
            <w:r w:rsidR="006F1BB5">
              <w:rPr>
                <w:rFonts w:ascii="Times New Roman" w:hAnsi="Times New Roman" w:cs="Times New Roman"/>
              </w:rPr>
              <w:t>,0</w:t>
            </w:r>
          </w:p>
        </w:tc>
        <w:tc>
          <w:tcPr>
            <w:tcW w:w="1701" w:type="dxa"/>
            <w:vMerge w:val="restart"/>
            <w:tcBorders>
              <w:left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1A4BE0" w:rsidRPr="002A45A6" w:rsidTr="009E3D17">
        <w:trPr>
          <w:trHeight w:val="322"/>
          <w:tblCellSpacing w:w="5" w:type="nil"/>
        </w:trPr>
        <w:tc>
          <w:tcPr>
            <w:tcW w:w="6379" w:type="dxa"/>
            <w:gridSpan w:val="3"/>
            <w:vMerge/>
            <w:tcBorders>
              <w:left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4BE0" w:rsidRPr="002A45A6" w:rsidRDefault="001A4BE0" w:rsidP="009E3D17">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gridSpan w:val="3"/>
            <w:tcBorders>
              <w:top w:val="single" w:sz="4" w:space="0" w:color="auto"/>
              <w:left w:val="single" w:sz="4" w:space="0" w:color="auto"/>
              <w:bottom w:val="single" w:sz="4" w:space="0" w:color="auto"/>
              <w:right w:val="single" w:sz="4" w:space="0" w:color="auto"/>
            </w:tcBorders>
          </w:tcPr>
          <w:p w:rsidR="001A4BE0" w:rsidRPr="002A45A6" w:rsidRDefault="001A4BE0" w:rsidP="009E3D17">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r>
      <w:tr w:rsidR="001A4BE0" w:rsidRPr="002A45A6" w:rsidTr="009E3D17">
        <w:trPr>
          <w:trHeight w:val="322"/>
          <w:tblCellSpacing w:w="5" w:type="nil"/>
        </w:trPr>
        <w:tc>
          <w:tcPr>
            <w:tcW w:w="6379" w:type="dxa"/>
            <w:gridSpan w:val="3"/>
            <w:vMerge/>
            <w:tcBorders>
              <w:left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4BE0" w:rsidRPr="002A45A6" w:rsidRDefault="001A4BE0" w:rsidP="009E3D17">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gridSpan w:val="3"/>
            <w:tcBorders>
              <w:top w:val="single" w:sz="4" w:space="0" w:color="auto"/>
              <w:left w:val="single" w:sz="4" w:space="0" w:color="auto"/>
              <w:bottom w:val="single" w:sz="4" w:space="0" w:color="auto"/>
              <w:right w:val="single" w:sz="4" w:space="0" w:color="auto"/>
            </w:tcBorders>
          </w:tcPr>
          <w:p w:rsidR="001A4BE0" w:rsidRPr="002A45A6" w:rsidRDefault="001A4BE0" w:rsidP="009E3D17">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r>
      <w:tr w:rsidR="006F1BB5" w:rsidRPr="002A45A6" w:rsidTr="009E3D17">
        <w:trPr>
          <w:trHeight w:val="322"/>
          <w:tblCellSpacing w:w="5" w:type="nil"/>
        </w:trPr>
        <w:tc>
          <w:tcPr>
            <w:tcW w:w="6379" w:type="dxa"/>
            <w:gridSpan w:val="3"/>
            <w:vMerge/>
            <w:tcBorders>
              <w:left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center"/>
              <w:rPr>
                <w:rFonts w:ascii="Times New Roman" w:hAnsi="Times New Roman" w:cs="Times New Roman"/>
              </w:rPr>
            </w:pPr>
            <w:r w:rsidRPr="002A45A6">
              <w:rPr>
                <w:rFonts w:ascii="Times New Roman" w:hAnsi="Times New Roman" w:cs="Times New Roman"/>
              </w:rPr>
              <w:t>20</w:t>
            </w:r>
            <w:r w:rsidR="001A4BE0">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6F1BB5" w:rsidRPr="002A45A6" w:rsidTr="009E3D17">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6F1BB5" w:rsidRPr="002A45A6" w:rsidRDefault="001A4BE0" w:rsidP="009E3D17">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right"/>
              <w:rPr>
                <w:rFonts w:ascii="Times New Roman" w:hAnsi="Times New Roman" w:cs="Times New Roman"/>
                <w:b/>
              </w:rPr>
            </w:pPr>
            <w:r w:rsidRPr="00714B60">
              <w:rPr>
                <w:rFonts w:ascii="Times New Roman" w:hAnsi="Times New Roman" w:cs="Times New Roman"/>
                <w:b/>
              </w:rPr>
              <w:t>25,0</w:t>
            </w:r>
          </w:p>
        </w:tc>
        <w:tc>
          <w:tcPr>
            <w:tcW w:w="1842"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6F1BB5" w:rsidRPr="002A45A6" w:rsidTr="009E3D17">
        <w:trPr>
          <w:trHeight w:val="260"/>
          <w:tblCellSpacing w:w="5" w:type="nil"/>
        </w:trPr>
        <w:tc>
          <w:tcPr>
            <w:tcW w:w="6379" w:type="dxa"/>
            <w:gridSpan w:val="3"/>
            <w:tcBorders>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gridSpan w:val="2"/>
            <w:tcBorders>
              <w:top w:val="single" w:sz="4" w:space="0" w:color="auto"/>
              <w:left w:val="single" w:sz="4" w:space="0" w:color="auto"/>
              <w:bottom w:val="single" w:sz="4" w:space="0" w:color="auto"/>
              <w:right w:val="single" w:sz="4" w:space="0" w:color="auto"/>
            </w:tcBorders>
          </w:tcPr>
          <w:p w:rsidR="006F1BB5" w:rsidRDefault="006F1BB5" w:rsidP="009E3D1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6F1BB5" w:rsidRPr="00714B60" w:rsidRDefault="006F1BB5" w:rsidP="009E3D17">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gridSpan w:val="3"/>
            <w:tcBorders>
              <w:top w:val="single" w:sz="4" w:space="0" w:color="auto"/>
              <w:left w:val="single" w:sz="4" w:space="0" w:color="auto"/>
              <w:bottom w:val="single" w:sz="4" w:space="0" w:color="auto"/>
              <w:right w:val="single" w:sz="4" w:space="0" w:color="auto"/>
            </w:tcBorders>
          </w:tcPr>
          <w:p w:rsidR="006F1BB5" w:rsidRPr="002A45A6" w:rsidRDefault="006F1BB5" w:rsidP="009E3D17">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6F1BB5" w:rsidRDefault="006F1BB5" w:rsidP="009E3D17">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6F1BB5" w:rsidRPr="002A45A6" w:rsidRDefault="006F1BB5" w:rsidP="009E3D17">
            <w:pPr>
              <w:spacing w:after="0" w:line="240" w:lineRule="auto"/>
              <w:rPr>
                <w:rFonts w:ascii="Times New Roman" w:hAnsi="Times New Roman" w:cs="Times New Roman"/>
              </w:rPr>
            </w:pPr>
          </w:p>
        </w:tc>
      </w:tr>
      <w:tr w:rsidR="006F1BB5" w:rsidRPr="002A45A6" w:rsidTr="009E3D17">
        <w:trPr>
          <w:trHeight w:val="260"/>
          <w:tblCellSpacing w:w="5" w:type="nil"/>
        </w:trPr>
        <w:tc>
          <w:tcPr>
            <w:tcW w:w="15735" w:type="dxa"/>
            <w:gridSpan w:val="15"/>
            <w:tcBorders>
              <w:left w:val="single" w:sz="4" w:space="0" w:color="auto"/>
              <w:bottom w:val="single" w:sz="4" w:space="0" w:color="auto"/>
              <w:right w:val="single" w:sz="4" w:space="0" w:color="auto"/>
            </w:tcBorders>
          </w:tcPr>
          <w:p w:rsidR="006F1BB5" w:rsidRPr="002A45A6" w:rsidRDefault="006F1BB5" w:rsidP="009E3D17">
            <w:pPr>
              <w:spacing w:after="0" w:line="240" w:lineRule="auto"/>
              <w:jc w:val="center"/>
              <w:rPr>
                <w:rFonts w:ascii="Times New Roman" w:hAnsi="Times New Roman" w:cs="Times New Roman"/>
              </w:rPr>
            </w:pPr>
            <w:r>
              <w:rPr>
                <w:rFonts w:ascii="Times New Roman" w:hAnsi="Times New Roman" w:cs="Times New Roman"/>
                <w:b/>
              </w:rPr>
              <w:t>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6F1BB5" w:rsidRPr="002A45A6" w:rsidTr="009E3D17">
        <w:trPr>
          <w:trHeight w:val="260"/>
          <w:tblCellSpacing w:w="5" w:type="nil"/>
        </w:trPr>
        <w:tc>
          <w:tcPr>
            <w:tcW w:w="15735" w:type="dxa"/>
            <w:gridSpan w:val="15"/>
            <w:tcBorders>
              <w:left w:val="single" w:sz="4" w:space="0" w:color="auto"/>
              <w:bottom w:val="single" w:sz="4" w:space="0" w:color="auto"/>
              <w:right w:val="single" w:sz="4" w:space="0" w:color="auto"/>
            </w:tcBorders>
          </w:tcPr>
          <w:p w:rsidR="006F1BB5" w:rsidRPr="002A45A6" w:rsidRDefault="006F1BB5" w:rsidP="009E3D17">
            <w:pPr>
              <w:spacing w:after="0" w:line="240" w:lineRule="auto"/>
              <w:jc w:val="center"/>
              <w:rPr>
                <w:rFonts w:ascii="Times New Roman" w:hAnsi="Times New Roman" w:cs="Times New Roman"/>
              </w:rPr>
            </w:pPr>
            <w:r>
              <w:rPr>
                <w:rFonts w:ascii="Times New Roman" w:hAnsi="Times New Roman" w:cs="Times New Roman"/>
              </w:rPr>
              <w:t>Содержание дорог</w:t>
            </w:r>
          </w:p>
        </w:tc>
      </w:tr>
      <w:tr w:rsidR="001A4BE0" w:rsidRPr="002A45A6" w:rsidTr="009E3D17">
        <w:trPr>
          <w:trHeight w:val="260"/>
          <w:tblCellSpacing w:w="5" w:type="nil"/>
        </w:trPr>
        <w:tc>
          <w:tcPr>
            <w:tcW w:w="6379" w:type="dxa"/>
            <w:gridSpan w:val="3"/>
            <w:vMerge w:val="restart"/>
            <w:tcBorders>
              <w:left w:val="single" w:sz="4" w:space="0" w:color="auto"/>
              <w:right w:val="single" w:sz="4" w:space="0" w:color="auto"/>
            </w:tcBorders>
          </w:tcPr>
          <w:p w:rsidR="001A4BE0" w:rsidRDefault="001A4BE0" w:rsidP="009E3D17">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gridSpan w:val="2"/>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center"/>
              <w:rPr>
                <w:rFonts w:ascii="Times New Roman" w:hAnsi="Times New Roman" w:cs="Times New Roman"/>
              </w:rPr>
            </w:pPr>
            <w:r>
              <w:rPr>
                <w:rFonts w:ascii="Times New Roman" w:hAnsi="Times New Roman" w:cs="Times New Roman"/>
              </w:rPr>
              <w:t>2019</w:t>
            </w:r>
          </w:p>
        </w:tc>
        <w:tc>
          <w:tcPr>
            <w:tcW w:w="1843"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9E3D17">
            <w:pPr>
              <w:spacing w:after="0" w:line="240" w:lineRule="auto"/>
              <w:jc w:val="right"/>
              <w:rPr>
                <w:rFonts w:ascii="Times New Roman" w:hAnsi="Times New Roman" w:cs="Times New Roman"/>
                <w:b/>
              </w:rPr>
            </w:pPr>
            <w:r>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1A4BE0" w:rsidRPr="002A45A6" w:rsidRDefault="001A4BE0" w:rsidP="004C1D54">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1A4BE0" w:rsidRPr="001A4BE0" w:rsidRDefault="001A4BE0" w:rsidP="004C1D54">
            <w:pPr>
              <w:spacing w:after="0" w:line="240" w:lineRule="auto"/>
              <w:jc w:val="right"/>
              <w:rPr>
                <w:rFonts w:ascii="Times New Roman" w:hAnsi="Times New Roman" w:cs="Times New Roman"/>
              </w:rPr>
            </w:pPr>
            <w:r w:rsidRPr="001A4BE0">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r>
      <w:tr w:rsidR="001A4BE0" w:rsidRPr="002A45A6" w:rsidTr="009E3D17">
        <w:trPr>
          <w:trHeight w:val="260"/>
          <w:tblCellSpacing w:w="5" w:type="nil"/>
        </w:trPr>
        <w:tc>
          <w:tcPr>
            <w:tcW w:w="6379" w:type="dxa"/>
            <w:gridSpan w:val="3"/>
            <w:vMerge/>
            <w:tcBorders>
              <w:left w:val="single" w:sz="4" w:space="0" w:color="auto"/>
              <w:right w:val="single" w:sz="4" w:space="0" w:color="auto"/>
            </w:tcBorders>
          </w:tcPr>
          <w:p w:rsidR="001A4BE0" w:rsidRDefault="001A4BE0"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center"/>
              <w:rPr>
                <w:rFonts w:ascii="Times New Roman" w:hAnsi="Times New Roman" w:cs="Times New Roman"/>
              </w:rPr>
            </w:pPr>
            <w:r>
              <w:rPr>
                <w:rFonts w:ascii="Times New Roman" w:hAnsi="Times New Roman" w:cs="Times New Roman"/>
              </w:rPr>
              <w:t>2020</w:t>
            </w:r>
          </w:p>
        </w:tc>
        <w:tc>
          <w:tcPr>
            <w:tcW w:w="1843"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9E3D17">
            <w:pPr>
              <w:spacing w:after="0" w:line="240" w:lineRule="auto"/>
              <w:jc w:val="right"/>
              <w:rPr>
                <w:rFonts w:ascii="Times New Roman" w:hAnsi="Times New Roman" w:cs="Times New Roman"/>
                <w:b/>
              </w:rPr>
            </w:pPr>
            <w:r>
              <w:rPr>
                <w:rFonts w:ascii="Times New Roman" w:hAnsi="Times New Roman" w:cs="Times New Roman"/>
                <w:b/>
              </w:rPr>
              <w:t>700,0</w:t>
            </w:r>
          </w:p>
        </w:tc>
        <w:tc>
          <w:tcPr>
            <w:tcW w:w="1842" w:type="dxa"/>
            <w:gridSpan w:val="3"/>
            <w:tcBorders>
              <w:top w:val="single" w:sz="4" w:space="0" w:color="auto"/>
              <w:left w:val="single" w:sz="4" w:space="0" w:color="auto"/>
              <w:bottom w:val="single" w:sz="4" w:space="0" w:color="auto"/>
              <w:right w:val="single" w:sz="4" w:space="0" w:color="auto"/>
            </w:tcBorders>
          </w:tcPr>
          <w:p w:rsidR="001A4BE0" w:rsidRPr="002A45A6" w:rsidRDefault="001A4BE0" w:rsidP="004C1D54">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1A4BE0" w:rsidRPr="001A4BE0" w:rsidRDefault="001A4BE0" w:rsidP="004C1D54">
            <w:pPr>
              <w:spacing w:after="0" w:line="240" w:lineRule="auto"/>
              <w:jc w:val="right"/>
              <w:rPr>
                <w:rFonts w:ascii="Times New Roman" w:hAnsi="Times New Roman" w:cs="Times New Roman"/>
              </w:rPr>
            </w:pPr>
            <w:r w:rsidRPr="001A4BE0">
              <w:rPr>
                <w:rFonts w:ascii="Times New Roman" w:hAnsi="Times New Roman" w:cs="Times New Roman"/>
              </w:rPr>
              <w:t>700,0</w:t>
            </w:r>
          </w:p>
        </w:tc>
        <w:tc>
          <w:tcPr>
            <w:tcW w:w="1701" w:type="dxa"/>
            <w:tcBorders>
              <w:left w:val="single" w:sz="4" w:space="0" w:color="auto"/>
              <w:bottom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r>
      <w:tr w:rsidR="001A4BE0" w:rsidRPr="002A45A6" w:rsidTr="009E3D17">
        <w:trPr>
          <w:trHeight w:val="260"/>
          <w:tblCellSpacing w:w="5" w:type="nil"/>
        </w:trPr>
        <w:tc>
          <w:tcPr>
            <w:tcW w:w="6379" w:type="dxa"/>
            <w:gridSpan w:val="3"/>
            <w:vMerge/>
            <w:tcBorders>
              <w:left w:val="single" w:sz="4" w:space="0" w:color="auto"/>
              <w:right w:val="single" w:sz="4" w:space="0" w:color="auto"/>
            </w:tcBorders>
          </w:tcPr>
          <w:p w:rsidR="001A4BE0" w:rsidRDefault="001A4BE0"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center"/>
              <w:rPr>
                <w:rFonts w:ascii="Times New Roman" w:hAnsi="Times New Roman" w:cs="Times New Roman"/>
              </w:rPr>
            </w:pPr>
            <w:r>
              <w:rPr>
                <w:rFonts w:ascii="Times New Roman" w:hAnsi="Times New Roman" w:cs="Times New Roman"/>
              </w:rPr>
              <w:t>2021</w:t>
            </w:r>
          </w:p>
        </w:tc>
        <w:tc>
          <w:tcPr>
            <w:tcW w:w="1843"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9E3D17">
            <w:pPr>
              <w:spacing w:after="0" w:line="240" w:lineRule="auto"/>
              <w:jc w:val="right"/>
              <w:rPr>
                <w:rFonts w:ascii="Times New Roman" w:hAnsi="Times New Roman" w:cs="Times New Roman"/>
                <w:b/>
              </w:rPr>
            </w:pPr>
            <w:r>
              <w:rPr>
                <w:rFonts w:ascii="Times New Roman" w:hAnsi="Times New Roman" w:cs="Times New Roman"/>
                <w:b/>
              </w:rPr>
              <w:t>800,0</w:t>
            </w:r>
          </w:p>
        </w:tc>
        <w:tc>
          <w:tcPr>
            <w:tcW w:w="1842" w:type="dxa"/>
            <w:gridSpan w:val="3"/>
            <w:tcBorders>
              <w:top w:val="single" w:sz="4" w:space="0" w:color="auto"/>
              <w:left w:val="single" w:sz="4" w:space="0" w:color="auto"/>
              <w:bottom w:val="single" w:sz="4" w:space="0" w:color="auto"/>
              <w:right w:val="single" w:sz="4" w:space="0" w:color="auto"/>
            </w:tcBorders>
          </w:tcPr>
          <w:p w:rsidR="001A4BE0" w:rsidRPr="002A45A6" w:rsidRDefault="001A4BE0" w:rsidP="004C1D54">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1A4BE0" w:rsidRPr="001A4BE0" w:rsidRDefault="001A4BE0" w:rsidP="004C1D54">
            <w:pPr>
              <w:spacing w:after="0" w:line="240" w:lineRule="auto"/>
              <w:jc w:val="right"/>
              <w:rPr>
                <w:rFonts w:ascii="Times New Roman" w:hAnsi="Times New Roman" w:cs="Times New Roman"/>
              </w:rPr>
            </w:pPr>
            <w:r w:rsidRPr="001A4BE0">
              <w:rPr>
                <w:rFonts w:ascii="Times New Roman" w:hAnsi="Times New Roman" w:cs="Times New Roman"/>
              </w:rPr>
              <w:t>800,0</w:t>
            </w:r>
          </w:p>
        </w:tc>
        <w:tc>
          <w:tcPr>
            <w:tcW w:w="1701" w:type="dxa"/>
            <w:tcBorders>
              <w:left w:val="single" w:sz="4" w:space="0" w:color="auto"/>
              <w:bottom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r>
      <w:tr w:rsidR="001A4BE0" w:rsidRPr="002A45A6" w:rsidTr="009E3D17">
        <w:trPr>
          <w:trHeight w:val="260"/>
          <w:tblCellSpacing w:w="5" w:type="nil"/>
        </w:trPr>
        <w:tc>
          <w:tcPr>
            <w:tcW w:w="6379" w:type="dxa"/>
            <w:gridSpan w:val="3"/>
            <w:vMerge/>
            <w:tcBorders>
              <w:left w:val="single" w:sz="4" w:space="0" w:color="auto"/>
              <w:right w:val="single" w:sz="4" w:space="0" w:color="auto"/>
            </w:tcBorders>
          </w:tcPr>
          <w:p w:rsidR="001A4BE0" w:rsidRDefault="001A4BE0"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4BE0" w:rsidRDefault="001A4BE0" w:rsidP="004C1D54">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4C1D54">
            <w:pPr>
              <w:spacing w:after="0" w:line="240" w:lineRule="auto"/>
              <w:jc w:val="right"/>
              <w:rPr>
                <w:rFonts w:ascii="Times New Roman" w:hAnsi="Times New Roman" w:cs="Times New Roman"/>
                <w:b/>
              </w:rPr>
            </w:pPr>
            <w:r w:rsidRPr="007A5DDF">
              <w:rPr>
                <w:rFonts w:ascii="Times New Roman" w:hAnsi="Times New Roman" w:cs="Times New Roman"/>
                <w:b/>
              </w:rPr>
              <w:t>1058,3</w:t>
            </w:r>
          </w:p>
        </w:tc>
        <w:tc>
          <w:tcPr>
            <w:tcW w:w="1842"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4C1D54">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1A4BE0" w:rsidRDefault="001A4BE0" w:rsidP="004C1D54">
            <w:pPr>
              <w:spacing w:after="0" w:line="240" w:lineRule="auto"/>
              <w:jc w:val="right"/>
              <w:rPr>
                <w:rFonts w:ascii="Times New Roman" w:hAnsi="Times New Roman" w:cs="Times New Roman"/>
              </w:rPr>
            </w:pPr>
            <w:r>
              <w:rPr>
                <w:rFonts w:ascii="Times New Roman" w:hAnsi="Times New Roman" w:cs="Times New Roman"/>
              </w:rPr>
              <w:t>1058,3</w:t>
            </w:r>
          </w:p>
        </w:tc>
        <w:tc>
          <w:tcPr>
            <w:tcW w:w="1701" w:type="dxa"/>
            <w:tcBorders>
              <w:left w:val="single" w:sz="4" w:space="0" w:color="auto"/>
              <w:bottom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r>
      <w:tr w:rsidR="001A4BE0" w:rsidRPr="002A45A6" w:rsidTr="009E3D17">
        <w:trPr>
          <w:trHeight w:val="260"/>
          <w:tblCellSpacing w:w="5" w:type="nil"/>
        </w:trPr>
        <w:tc>
          <w:tcPr>
            <w:tcW w:w="6379" w:type="dxa"/>
            <w:gridSpan w:val="3"/>
            <w:vMerge/>
            <w:tcBorders>
              <w:left w:val="single" w:sz="4" w:space="0" w:color="auto"/>
              <w:bottom w:val="single" w:sz="4" w:space="0" w:color="auto"/>
              <w:right w:val="single" w:sz="4" w:space="0" w:color="auto"/>
            </w:tcBorders>
          </w:tcPr>
          <w:p w:rsidR="001A4BE0" w:rsidRDefault="001A4BE0" w:rsidP="009E3D17">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9E3D17">
            <w:pPr>
              <w:spacing w:after="0" w:line="240" w:lineRule="auto"/>
              <w:jc w:val="right"/>
              <w:rPr>
                <w:rFonts w:ascii="Times New Roman" w:hAnsi="Times New Roman" w:cs="Times New Roman"/>
                <w:b/>
              </w:rPr>
            </w:pPr>
            <w:r>
              <w:rPr>
                <w:rFonts w:ascii="Times New Roman" w:hAnsi="Times New Roman" w:cs="Times New Roman"/>
                <w:b/>
              </w:rPr>
              <w:t>8</w:t>
            </w:r>
            <w:r w:rsidRPr="007A5DDF">
              <w:rPr>
                <w:rFonts w:ascii="Times New Roman" w:hAnsi="Times New Roman" w:cs="Times New Roman"/>
                <w:b/>
              </w:rPr>
              <w:t>00,0</w:t>
            </w:r>
          </w:p>
        </w:tc>
        <w:tc>
          <w:tcPr>
            <w:tcW w:w="1842"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9E3D17">
            <w:pPr>
              <w:spacing w:after="0" w:line="240" w:lineRule="auto"/>
              <w:jc w:val="right"/>
              <w:rPr>
                <w:rFonts w:ascii="Times New Roman" w:hAnsi="Times New Roman" w:cs="Times New Roman"/>
              </w:rPr>
            </w:pPr>
            <w:r w:rsidRPr="007A5DDF">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right"/>
              <w:rPr>
                <w:rFonts w:ascii="Times New Roman" w:hAnsi="Times New Roman" w:cs="Times New Roman"/>
              </w:rPr>
            </w:pPr>
            <w:r>
              <w:rPr>
                <w:rFonts w:ascii="Times New Roman" w:hAnsi="Times New Roman" w:cs="Times New Roman"/>
              </w:rPr>
              <w:t>800,0</w:t>
            </w:r>
          </w:p>
        </w:tc>
        <w:tc>
          <w:tcPr>
            <w:tcW w:w="1701" w:type="dxa"/>
            <w:tcBorders>
              <w:left w:val="single" w:sz="4" w:space="0" w:color="auto"/>
              <w:bottom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r>
      <w:tr w:rsidR="001A4BE0" w:rsidRPr="002A45A6" w:rsidTr="009E3D17">
        <w:trPr>
          <w:trHeight w:val="644"/>
          <w:tblCellSpacing w:w="5" w:type="nil"/>
        </w:trPr>
        <w:tc>
          <w:tcPr>
            <w:tcW w:w="6379" w:type="dxa"/>
            <w:gridSpan w:val="3"/>
            <w:tcBorders>
              <w:left w:val="single" w:sz="4" w:space="0" w:color="auto"/>
              <w:bottom w:val="single" w:sz="4" w:space="0" w:color="auto"/>
              <w:right w:val="single" w:sz="4" w:space="0" w:color="auto"/>
            </w:tcBorders>
          </w:tcPr>
          <w:p w:rsidR="001A4BE0" w:rsidRPr="001570EC" w:rsidRDefault="001A4BE0" w:rsidP="009E3D17">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gridSpan w:val="2"/>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9E3D17">
            <w:pPr>
              <w:spacing w:after="0" w:line="240" w:lineRule="auto"/>
              <w:jc w:val="right"/>
              <w:rPr>
                <w:rFonts w:ascii="Times New Roman" w:hAnsi="Times New Roman" w:cs="Times New Roman"/>
                <w:b/>
              </w:rPr>
            </w:pPr>
          </w:p>
        </w:tc>
        <w:tc>
          <w:tcPr>
            <w:tcW w:w="1842"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9E3D17">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r>
      <w:tr w:rsidR="001A4BE0" w:rsidRPr="002A45A6" w:rsidTr="009E3D17">
        <w:trPr>
          <w:trHeight w:val="260"/>
          <w:tblCellSpacing w:w="5" w:type="nil"/>
        </w:trPr>
        <w:tc>
          <w:tcPr>
            <w:tcW w:w="6379" w:type="dxa"/>
            <w:gridSpan w:val="3"/>
            <w:tcBorders>
              <w:left w:val="single" w:sz="4" w:space="0" w:color="auto"/>
              <w:bottom w:val="single" w:sz="4" w:space="0" w:color="auto"/>
              <w:right w:val="single" w:sz="4" w:space="0" w:color="auto"/>
            </w:tcBorders>
          </w:tcPr>
          <w:p w:rsidR="001A4BE0" w:rsidRDefault="001A4BE0" w:rsidP="009E3D17">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5</w:t>
            </w:r>
          </w:p>
        </w:tc>
        <w:tc>
          <w:tcPr>
            <w:tcW w:w="1843" w:type="dxa"/>
            <w:gridSpan w:val="2"/>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9E3D17">
            <w:pPr>
              <w:spacing w:after="0" w:line="240" w:lineRule="auto"/>
              <w:jc w:val="right"/>
              <w:rPr>
                <w:rFonts w:ascii="Times New Roman" w:hAnsi="Times New Roman" w:cs="Times New Roman"/>
                <w:b/>
              </w:rPr>
            </w:pPr>
            <w:r>
              <w:rPr>
                <w:rFonts w:ascii="Times New Roman" w:hAnsi="Times New Roman" w:cs="Times New Roman"/>
                <w:b/>
              </w:rPr>
              <w:t>4358,3</w:t>
            </w:r>
          </w:p>
        </w:tc>
        <w:tc>
          <w:tcPr>
            <w:tcW w:w="1842" w:type="dxa"/>
            <w:gridSpan w:val="3"/>
            <w:tcBorders>
              <w:top w:val="single" w:sz="4" w:space="0" w:color="auto"/>
              <w:left w:val="single" w:sz="4" w:space="0" w:color="auto"/>
              <w:bottom w:val="single" w:sz="4" w:space="0" w:color="auto"/>
              <w:right w:val="single" w:sz="4" w:space="0" w:color="auto"/>
            </w:tcBorders>
          </w:tcPr>
          <w:p w:rsidR="001A4BE0" w:rsidRPr="007A5DDF" w:rsidRDefault="001A4BE0" w:rsidP="009E3D17">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1A4BE0" w:rsidRDefault="001A4BE0" w:rsidP="009E3D17">
            <w:pPr>
              <w:spacing w:after="0" w:line="240" w:lineRule="auto"/>
              <w:jc w:val="right"/>
              <w:rPr>
                <w:rFonts w:ascii="Times New Roman" w:hAnsi="Times New Roman" w:cs="Times New Roman"/>
              </w:rPr>
            </w:pPr>
            <w:r>
              <w:rPr>
                <w:rFonts w:ascii="Times New Roman" w:hAnsi="Times New Roman" w:cs="Times New Roman"/>
              </w:rPr>
              <w:t>4358,3</w:t>
            </w:r>
          </w:p>
        </w:tc>
        <w:tc>
          <w:tcPr>
            <w:tcW w:w="1701" w:type="dxa"/>
            <w:tcBorders>
              <w:left w:val="single" w:sz="4" w:space="0" w:color="auto"/>
              <w:bottom w:val="single" w:sz="4" w:space="0" w:color="auto"/>
              <w:right w:val="single" w:sz="4" w:space="0" w:color="auto"/>
            </w:tcBorders>
          </w:tcPr>
          <w:p w:rsidR="001A4BE0" w:rsidRPr="002A45A6" w:rsidRDefault="001A4BE0" w:rsidP="009E3D17">
            <w:pPr>
              <w:spacing w:after="0" w:line="240" w:lineRule="auto"/>
              <w:rPr>
                <w:rFonts w:ascii="Times New Roman" w:hAnsi="Times New Roman" w:cs="Times New Roman"/>
              </w:rPr>
            </w:pPr>
          </w:p>
        </w:tc>
      </w:tr>
      <w:tr w:rsidR="001A4BE0" w:rsidRPr="00C2097C" w:rsidTr="009E3D17">
        <w:trPr>
          <w:trHeight w:val="157"/>
          <w:tblCellSpacing w:w="5" w:type="nil"/>
        </w:trPr>
        <w:tc>
          <w:tcPr>
            <w:tcW w:w="6361" w:type="dxa"/>
            <w:tcBorders>
              <w:left w:val="single" w:sz="4" w:space="0" w:color="auto"/>
              <w:bottom w:val="single" w:sz="4" w:space="0" w:color="auto"/>
              <w:right w:val="single" w:sz="4" w:space="0" w:color="auto"/>
            </w:tcBorders>
            <w:shd w:val="clear" w:color="auto" w:fill="FFFFFF" w:themeFill="background1"/>
          </w:tcPr>
          <w:p w:rsidR="001A4BE0" w:rsidRPr="001474D3" w:rsidRDefault="001A4BE0" w:rsidP="009E3D17">
            <w:pPr>
              <w:spacing w:after="0" w:line="240" w:lineRule="auto"/>
              <w:rPr>
                <w:rFonts w:ascii="Times New Roman" w:hAnsi="Times New Roman" w:cs="Times New Roman"/>
              </w:rPr>
            </w:pPr>
            <w:r w:rsidRPr="00C2097C">
              <w:rPr>
                <w:rFonts w:ascii="Times New Roman" w:hAnsi="Times New Roman" w:cs="Times New Roman"/>
                <w:b/>
              </w:rPr>
              <w:t>ИТОГО:</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1A4BE0" w:rsidRDefault="001A4BE0" w:rsidP="009E3D17">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1A4BE0" w:rsidRDefault="0028264B" w:rsidP="009E3D17">
            <w:pPr>
              <w:spacing w:after="0" w:line="240" w:lineRule="auto"/>
              <w:jc w:val="right"/>
              <w:rPr>
                <w:rFonts w:ascii="Times New Roman" w:hAnsi="Times New Roman" w:cs="Times New Roman"/>
                <w:b/>
              </w:rPr>
            </w:pPr>
            <w:r>
              <w:rPr>
                <w:rFonts w:ascii="Times New Roman" w:hAnsi="Times New Roman" w:cs="Times New Roman"/>
                <w:b/>
              </w:rPr>
              <w:t>22 368,8</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1A4BE0" w:rsidRDefault="0028264B" w:rsidP="009E3D17">
            <w:pPr>
              <w:spacing w:after="0" w:line="240" w:lineRule="auto"/>
              <w:jc w:val="right"/>
              <w:rPr>
                <w:rFonts w:ascii="Times New Roman" w:hAnsi="Times New Roman" w:cs="Times New Roman"/>
                <w:b/>
              </w:rPr>
            </w:pPr>
            <w:r>
              <w:rPr>
                <w:rFonts w:ascii="Times New Roman" w:hAnsi="Times New Roman" w:cs="Times New Roman"/>
                <w:b/>
              </w:rPr>
              <w:t>0</w:t>
            </w:r>
            <w:r w:rsidR="001A4BE0">
              <w:rPr>
                <w:rFonts w:ascii="Times New Roman" w:hAnsi="Times New Roman" w:cs="Times New Roman"/>
                <w:b/>
              </w:rPr>
              <w:t>,0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1A4BE0" w:rsidRDefault="0028264B" w:rsidP="009E3D17">
            <w:pPr>
              <w:spacing w:after="0" w:line="240" w:lineRule="auto"/>
              <w:jc w:val="right"/>
              <w:rPr>
                <w:rFonts w:ascii="Times New Roman" w:hAnsi="Times New Roman" w:cs="Times New Roman"/>
                <w:b/>
              </w:rPr>
            </w:pPr>
            <w:r>
              <w:rPr>
                <w:rFonts w:ascii="Times New Roman" w:hAnsi="Times New Roman" w:cs="Times New Roman"/>
                <w:b/>
              </w:rPr>
              <w:t>22 368,8</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1A4BE0" w:rsidRPr="00C2097C" w:rsidRDefault="001A4BE0" w:rsidP="009E3D17">
            <w:pPr>
              <w:spacing w:after="0" w:line="240" w:lineRule="auto"/>
              <w:rPr>
                <w:rFonts w:ascii="Times New Roman" w:hAnsi="Times New Roman" w:cs="Times New Roman"/>
              </w:rPr>
            </w:pPr>
          </w:p>
        </w:tc>
      </w:tr>
      <w:tr w:rsidR="001A4BE0" w:rsidRPr="00C2097C" w:rsidTr="009E3D17">
        <w:trPr>
          <w:trHeight w:val="157"/>
          <w:tblCellSpacing w:w="5" w:type="nil"/>
        </w:trPr>
        <w:tc>
          <w:tcPr>
            <w:tcW w:w="15735"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Default="001A4BE0" w:rsidP="009E3D17">
            <w:pPr>
              <w:spacing w:after="0" w:line="240" w:lineRule="auto"/>
              <w:jc w:val="center"/>
              <w:rPr>
                <w:rFonts w:ascii="Times New Roman" w:eastAsia="Times New Roman" w:hAnsi="Times New Roman" w:cs="Times New Roman"/>
                <w:sz w:val="24"/>
                <w:szCs w:val="24"/>
                <w:lang w:eastAsia="ru-RU"/>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w:t>
            </w:r>
          </w:p>
          <w:p w:rsidR="001A4BE0" w:rsidRPr="00C2097C" w:rsidRDefault="001A4BE0" w:rsidP="009E3D17">
            <w:pPr>
              <w:spacing w:after="0" w:line="240" w:lineRule="auto"/>
              <w:jc w:val="center"/>
              <w:rPr>
                <w:rFonts w:ascii="Times New Roman" w:hAnsi="Times New Roman" w:cs="Times New Roman"/>
              </w:rPr>
            </w:pPr>
            <w:r w:rsidRPr="00C2097C">
              <w:rPr>
                <w:rFonts w:ascii="Times New Roman" w:eastAsia="Times New Roman" w:hAnsi="Times New Roman" w:cs="Times New Roman"/>
                <w:sz w:val="24"/>
                <w:szCs w:val="24"/>
                <w:lang w:eastAsia="ru-RU"/>
              </w:rPr>
              <w:t>на территории МО «Первомайское сельское поселение»</w:t>
            </w:r>
          </w:p>
        </w:tc>
      </w:tr>
      <w:tr w:rsidR="001A4BE0" w:rsidRPr="00C2097C" w:rsidTr="009E3D17">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1A4BE0" w:rsidRPr="00C2097C" w:rsidTr="009E3D17">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1A4BE0" w:rsidRPr="00C2097C" w:rsidTr="009E3D17">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rPr>
                <w:rFonts w:ascii="Times New Roman" w:hAnsi="Times New Roman" w:cs="Times New Roman"/>
              </w:rPr>
            </w:pPr>
            <w:r w:rsidRPr="00C2097C">
              <w:rPr>
                <w:rFonts w:ascii="Times New Roman" w:hAnsi="Times New Roman" w:cs="Times New Roman"/>
              </w:rPr>
              <w:t>3. Проведение лекций, семинаров и практических занятий с органами ГИБДД</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1A4BE0" w:rsidRPr="00C2097C" w:rsidTr="009E3D17">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rPr>
                <w:rFonts w:ascii="Times New Roman" w:hAnsi="Times New Roman" w:cs="Times New Roman"/>
              </w:rPr>
            </w:pPr>
            <w:r w:rsidRPr="00C2097C">
              <w:rPr>
                <w:rFonts w:ascii="Times New Roman" w:hAnsi="Times New Roman" w:cs="Times New Roman"/>
              </w:rPr>
              <w:t xml:space="preserve">4. Совещание по актуальным вопросам обеспечения безопасности дорожного </w:t>
            </w:r>
            <w:r w:rsidRPr="00C2097C">
              <w:rPr>
                <w:rFonts w:ascii="Times New Roman" w:hAnsi="Times New Roman" w:cs="Times New Roman"/>
              </w:rPr>
              <w:lastRenderedPageBreak/>
              <w:t>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lastRenderedPageBreak/>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rPr>
                <w:rFonts w:ascii="Times New Roman" w:hAnsi="Times New Roman" w:cs="Times New Roman"/>
              </w:rPr>
            </w:pPr>
            <w:r w:rsidRPr="00C2097C">
              <w:rPr>
                <w:rFonts w:ascii="Times New Roman" w:hAnsi="Times New Roman" w:cs="Times New Roman"/>
              </w:rPr>
              <w:t xml:space="preserve">Администрация </w:t>
            </w:r>
            <w:r w:rsidRPr="00C2097C">
              <w:rPr>
                <w:rFonts w:ascii="Times New Roman" w:hAnsi="Times New Roman" w:cs="Times New Roman"/>
              </w:rPr>
              <w:lastRenderedPageBreak/>
              <w:t>МО «Первомайское сельское поселение», образовательные учреждения (по согласованию), ГИБДД (по согласованию)</w:t>
            </w:r>
          </w:p>
        </w:tc>
      </w:tr>
      <w:tr w:rsidR="001A4BE0" w:rsidRPr="002A45A6" w:rsidTr="009E3D17">
        <w:trPr>
          <w:trHeight w:val="157"/>
          <w:tblCellSpacing w:w="5" w:type="nil"/>
        </w:trPr>
        <w:tc>
          <w:tcPr>
            <w:tcW w:w="822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rPr>
                <w:rFonts w:ascii="Times New Roman" w:hAnsi="Times New Roman" w:cs="Times New Roman"/>
              </w:rPr>
            </w:pPr>
            <w:r w:rsidRPr="00C2097C">
              <w:rPr>
                <w:rFonts w:ascii="Times New Roman" w:hAnsi="Times New Roman" w:cs="Times New Roman"/>
              </w:rPr>
              <w:lastRenderedPageBreak/>
              <w:t>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интернет-ресурсах МО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C2097C" w:rsidRDefault="001A4BE0" w:rsidP="009E3D17">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4BE0" w:rsidRPr="002A45A6" w:rsidRDefault="001A4BE0" w:rsidP="009E3D17">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9E3D17" w:rsidRDefault="009E3D17" w:rsidP="009E3D17">
      <w:pPr>
        <w:spacing w:after="0" w:line="240" w:lineRule="auto"/>
        <w:rPr>
          <w:rFonts w:ascii="Times New Roman" w:hAnsi="Times New Roman" w:cs="Times New Roman"/>
          <w:sz w:val="24"/>
          <w:szCs w:val="24"/>
        </w:rPr>
      </w:pPr>
    </w:p>
    <w:p w:rsidR="0008321C" w:rsidRDefault="0008321C" w:rsidP="004F3D78">
      <w:pPr>
        <w:spacing w:line="240" w:lineRule="auto"/>
        <w:ind w:right="-85"/>
        <w:jc w:val="center"/>
        <w:rPr>
          <w:rFonts w:ascii="Times New Roman" w:eastAsia="Times New Roman" w:hAnsi="Times New Roman" w:cs="Times New Roman"/>
          <w:b/>
          <w:sz w:val="28"/>
          <w:szCs w:val="28"/>
          <w:lang w:eastAsia="ru-RU"/>
        </w:rPr>
      </w:pPr>
    </w:p>
    <w:sectPr w:rsidR="0008321C"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F28" w:rsidRDefault="00636F28" w:rsidP="00713567">
      <w:pPr>
        <w:spacing w:after="0" w:line="240" w:lineRule="auto"/>
      </w:pPr>
      <w:r>
        <w:separator/>
      </w:r>
    </w:p>
  </w:endnote>
  <w:endnote w:type="continuationSeparator" w:id="0">
    <w:p w:rsidR="00636F28" w:rsidRDefault="00636F28"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F28" w:rsidRDefault="00636F28" w:rsidP="00713567">
      <w:pPr>
        <w:spacing w:after="0" w:line="240" w:lineRule="auto"/>
      </w:pPr>
      <w:r>
        <w:separator/>
      </w:r>
    </w:p>
  </w:footnote>
  <w:footnote w:type="continuationSeparator" w:id="0">
    <w:p w:rsidR="00636F28" w:rsidRDefault="00636F28"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23604"/>
    <w:multiLevelType w:val="hybridMultilevel"/>
    <w:tmpl w:val="401CF90C"/>
    <w:lvl w:ilvl="0" w:tplc="E496EF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1">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BC74AC"/>
    <w:multiLevelType w:val="hybridMultilevel"/>
    <w:tmpl w:val="C0B4391A"/>
    <w:lvl w:ilvl="0" w:tplc="BFC0BA62">
      <w:start w:val="9"/>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6B407D4"/>
    <w:multiLevelType w:val="hybridMultilevel"/>
    <w:tmpl w:val="2E4A3E6A"/>
    <w:lvl w:ilvl="0" w:tplc="36688F0C">
      <w:start w:val="9"/>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6"/>
  </w:num>
  <w:num w:numId="3">
    <w:abstractNumId w:val="24"/>
  </w:num>
  <w:num w:numId="4">
    <w:abstractNumId w:val="22"/>
  </w:num>
  <w:num w:numId="5">
    <w:abstractNumId w:val="4"/>
  </w:num>
  <w:num w:numId="6">
    <w:abstractNumId w:val="7"/>
  </w:num>
  <w:num w:numId="7">
    <w:abstractNumId w:val="3"/>
  </w:num>
  <w:num w:numId="8">
    <w:abstractNumId w:val="19"/>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
  </w:num>
  <w:num w:numId="12">
    <w:abstractNumId w:val="25"/>
  </w:num>
  <w:num w:numId="13">
    <w:abstractNumId w:val="20"/>
  </w:num>
  <w:num w:numId="14">
    <w:abstractNumId w:val="2"/>
  </w:num>
  <w:num w:numId="15">
    <w:abstractNumId w:val="9"/>
  </w:num>
  <w:num w:numId="16">
    <w:abstractNumId w:val="12"/>
  </w:num>
  <w:num w:numId="17">
    <w:abstractNumId w:val="14"/>
  </w:num>
  <w:num w:numId="18">
    <w:abstractNumId w:val="5"/>
  </w:num>
  <w:num w:numId="19">
    <w:abstractNumId w:val="10"/>
  </w:num>
  <w:num w:numId="20">
    <w:abstractNumId w:val="13"/>
  </w:num>
  <w:num w:numId="21">
    <w:abstractNumId w:val="8"/>
  </w:num>
  <w:num w:numId="22">
    <w:abstractNumId w:val="11"/>
  </w:num>
  <w:num w:numId="23">
    <w:abstractNumId w:val="15"/>
  </w:num>
  <w:num w:numId="24">
    <w:abstractNumId w:val="18"/>
  </w:num>
  <w:num w:numId="25">
    <w:abstractNumId w:val="1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633FF"/>
    <w:rsid w:val="00074919"/>
    <w:rsid w:val="0008321C"/>
    <w:rsid w:val="00085EF8"/>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4779"/>
    <w:rsid w:val="000E7E39"/>
    <w:rsid w:val="000F15E9"/>
    <w:rsid w:val="000F5932"/>
    <w:rsid w:val="000F5CF0"/>
    <w:rsid w:val="000F6D7F"/>
    <w:rsid w:val="0010164A"/>
    <w:rsid w:val="0010624F"/>
    <w:rsid w:val="00111467"/>
    <w:rsid w:val="00113648"/>
    <w:rsid w:val="00123FA8"/>
    <w:rsid w:val="001340C3"/>
    <w:rsid w:val="00135E4C"/>
    <w:rsid w:val="0014014A"/>
    <w:rsid w:val="0014039E"/>
    <w:rsid w:val="0014595C"/>
    <w:rsid w:val="0014632B"/>
    <w:rsid w:val="001474D3"/>
    <w:rsid w:val="00156021"/>
    <w:rsid w:val="00156731"/>
    <w:rsid w:val="001570EC"/>
    <w:rsid w:val="00166EB4"/>
    <w:rsid w:val="00174826"/>
    <w:rsid w:val="001A2A7E"/>
    <w:rsid w:val="001A32B6"/>
    <w:rsid w:val="001A4BE0"/>
    <w:rsid w:val="001A5074"/>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04DC2"/>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264B"/>
    <w:rsid w:val="0028752D"/>
    <w:rsid w:val="00287D88"/>
    <w:rsid w:val="00290C30"/>
    <w:rsid w:val="00293253"/>
    <w:rsid w:val="002932BB"/>
    <w:rsid w:val="002A05E2"/>
    <w:rsid w:val="002A118C"/>
    <w:rsid w:val="002A41D6"/>
    <w:rsid w:val="002A45A6"/>
    <w:rsid w:val="002B1C83"/>
    <w:rsid w:val="002B2F2A"/>
    <w:rsid w:val="002B50F1"/>
    <w:rsid w:val="002C29A0"/>
    <w:rsid w:val="002C5153"/>
    <w:rsid w:val="002D1C2A"/>
    <w:rsid w:val="002D2C2B"/>
    <w:rsid w:val="002D2ECD"/>
    <w:rsid w:val="002D4798"/>
    <w:rsid w:val="002E12A0"/>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2312"/>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37F9"/>
    <w:rsid w:val="003E7F88"/>
    <w:rsid w:val="003F2207"/>
    <w:rsid w:val="003F5C88"/>
    <w:rsid w:val="003F76E4"/>
    <w:rsid w:val="004071F2"/>
    <w:rsid w:val="00417EBE"/>
    <w:rsid w:val="004210E7"/>
    <w:rsid w:val="00424E2C"/>
    <w:rsid w:val="00427069"/>
    <w:rsid w:val="0043719F"/>
    <w:rsid w:val="00441F92"/>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A7E5B"/>
    <w:rsid w:val="005B7563"/>
    <w:rsid w:val="005C4265"/>
    <w:rsid w:val="005C73E0"/>
    <w:rsid w:val="005E3C90"/>
    <w:rsid w:val="006007A4"/>
    <w:rsid w:val="0060385B"/>
    <w:rsid w:val="00614A96"/>
    <w:rsid w:val="00616481"/>
    <w:rsid w:val="0061772F"/>
    <w:rsid w:val="00622430"/>
    <w:rsid w:val="00623FA4"/>
    <w:rsid w:val="0062664B"/>
    <w:rsid w:val="00636F28"/>
    <w:rsid w:val="00641680"/>
    <w:rsid w:val="0064374A"/>
    <w:rsid w:val="006457DF"/>
    <w:rsid w:val="006553DB"/>
    <w:rsid w:val="00656450"/>
    <w:rsid w:val="006565F9"/>
    <w:rsid w:val="006624B4"/>
    <w:rsid w:val="00665CC6"/>
    <w:rsid w:val="006770B1"/>
    <w:rsid w:val="00685ABA"/>
    <w:rsid w:val="00690D30"/>
    <w:rsid w:val="006A1E32"/>
    <w:rsid w:val="006D60C9"/>
    <w:rsid w:val="006E5173"/>
    <w:rsid w:val="006E5E35"/>
    <w:rsid w:val="006F1BB5"/>
    <w:rsid w:val="006F33E0"/>
    <w:rsid w:val="006F378D"/>
    <w:rsid w:val="00701A7A"/>
    <w:rsid w:val="007039B3"/>
    <w:rsid w:val="00713567"/>
    <w:rsid w:val="00713CB8"/>
    <w:rsid w:val="00714B60"/>
    <w:rsid w:val="00715184"/>
    <w:rsid w:val="007263D1"/>
    <w:rsid w:val="00732044"/>
    <w:rsid w:val="00735550"/>
    <w:rsid w:val="007355A5"/>
    <w:rsid w:val="007423DD"/>
    <w:rsid w:val="00747107"/>
    <w:rsid w:val="00752DBA"/>
    <w:rsid w:val="007537B7"/>
    <w:rsid w:val="007572FC"/>
    <w:rsid w:val="007721EC"/>
    <w:rsid w:val="0077527F"/>
    <w:rsid w:val="00775380"/>
    <w:rsid w:val="007901B0"/>
    <w:rsid w:val="00791D4D"/>
    <w:rsid w:val="00795A26"/>
    <w:rsid w:val="007A5DDF"/>
    <w:rsid w:val="007A6A3A"/>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6E71"/>
    <w:rsid w:val="008C29A0"/>
    <w:rsid w:val="008D0F8B"/>
    <w:rsid w:val="008D3ABA"/>
    <w:rsid w:val="008E0D05"/>
    <w:rsid w:val="008E0F2A"/>
    <w:rsid w:val="008F2653"/>
    <w:rsid w:val="008F40B2"/>
    <w:rsid w:val="009016FF"/>
    <w:rsid w:val="00902300"/>
    <w:rsid w:val="00913A5B"/>
    <w:rsid w:val="00921BAE"/>
    <w:rsid w:val="00922129"/>
    <w:rsid w:val="00946641"/>
    <w:rsid w:val="00950B40"/>
    <w:rsid w:val="00962DD5"/>
    <w:rsid w:val="00963553"/>
    <w:rsid w:val="00963C1D"/>
    <w:rsid w:val="00967462"/>
    <w:rsid w:val="00970400"/>
    <w:rsid w:val="00981312"/>
    <w:rsid w:val="0098559F"/>
    <w:rsid w:val="0099233A"/>
    <w:rsid w:val="00992B41"/>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3D17"/>
    <w:rsid w:val="009E638A"/>
    <w:rsid w:val="009E6E7F"/>
    <w:rsid w:val="009F293F"/>
    <w:rsid w:val="009F68E9"/>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B72E3"/>
    <w:rsid w:val="00AC02DC"/>
    <w:rsid w:val="00AC0D4A"/>
    <w:rsid w:val="00AC2C02"/>
    <w:rsid w:val="00AD2A55"/>
    <w:rsid w:val="00AD34BD"/>
    <w:rsid w:val="00AE166F"/>
    <w:rsid w:val="00AF67F1"/>
    <w:rsid w:val="00B000F0"/>
    <w:rsid w:val="00B0045A"/>
    <w:rsid w:val="00B0256A"/>
    <w:rsid w:val="00B04697"/>
    <w:rsid w:val="00B16956"/>
    <w:rsid w:val="00B45EE2"/>
    <w:rsid w:val="00B52A11"/>
    <w:rsid w:val="00B56B09"/>
    <w:rsid w:val="00B57370"/>
    <w:rsid w:val="00B610A9"/>
    <w:rsid w:val="00B629EB"/>
    <w:rsid w:val="00B6358D"/>
    <w:rsid w:val="00B63F6D"/>
    <w:rsid w:val="00B66E3D"/>
    <w:rsid w:val="00B703CE"/>
    <w:rsid w:val="00B767A4"/>
    <w:rsid w:val="00B808D9"/>
    <w:rsid w:val="00B81EED"/>
    <w:rsid w:val="00B868C5"/>
    <w:rsid w:val="00BA523D"/>
    <w:rsid w:val="00BB0A73"/>
    <w:rsid w:val="00BB1C48"/>
    <w:rsid w:val="00BC12A1"/>
    <w:rsid w:val="00BC1EBE"/>
    <w:rsid w:val="00BC28FB"/>
    <w:rsid w:val="00BC46E5"/>
    <w:rsid w:val="00BC6558"/>
    <w:rsid w:val="00BD0442"/>
    <w:rsid w:val="00BD3273"/>
    <w:rsid w:val="00BE2CDC"/>
    <w:rsid w:val="00BE454F"/>
    <w:rsid w:val="00BF5338"/>
    <w:rsid w:val="00BF541A"/>
    <w:rsid w:val="00C033A2"/>
    <w:rsid w:val="00C10700"/>
    <w:rsid w:val="00C11461"/>
    <w:rsid w:val="00C15605"/>
    <w:rsid w:val="00C2097C"/>
    <w:rsid w:val="00C249B6"/>
    <w:rsid w:val="00C308B0"/>
    <w:rsid w:val="00C34B96"/>
    <w:rsid w:val="00C500EC"/>
    <w:rsid w:val="00C50C0A"/>
    <w:rsid w:val="00C50D33"/>
    <w:rsid w:val="00C6083D"/>
    <w:rsid w:val="00C61DB3"/>
    <w:rsid w:val="00C65484"/>
    <w:rsid w:val="00C67D0A"/>
    <w:rsid w:val="00C7165E"/>
    <w:rsid w:val="00C82A73"/>
    <w:rsid w:val="00C91F86"/>
    <w:rsid w:val="00CA1043"/>
    <w:rsid w:val="00CA4E9C"/>
    <w:rsid w:val="00CA5950"/>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1A2D"/>
    <w:rsid w:val="00DA69B1"/>
    <w:rsid w:val="00DB26AC"/>
    <w:rsid w:val="00DB3106"/>
    <w:rsid w:val="00DC3373"/>
    <w:rsid w:val="00DE16F7"/>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A0DA7"/>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3297"/>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56E3"/>
    <w:rsid w:val="00FE5815"/>
    <w:rsid w:val="00FE7C18"/>
    <w:rsid w:val="00FE7F7A"/>
    <w:rsid w:val="00FF2536"/>
    <w:rsid w:val="00FF3D7A"/>
    <w:rsid w:val="00FF5568"/>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4455C-91A5-44B0-9BB1-3E42CD27A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3095</Words>
  <Characters>17648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2023-01-09T15:24:00Z</cp:lastPrinted>
  <dcterms:created xsi:type="dcterms:W3CDTF">2023-01-16T13:45:00Z</dcterms:created>
  <dcterms:modified xsi:type="dcterms:W3CDTF">2023-01-16T13:45:00Z</dcterms:modified>
</cp:coreProperties>
</file>