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1C" w:rsidRDefault="00895A1C">
      <w:pPr>
        <w:jc w:val="center"/>
        <w:rPr>
          <w:b/>
          <w:szCs w:val="28"/>
        </w:rPr>
      </w:pPr>
      <w:r>
        <w:rPr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7E3B8F4" wp14:editId="563B4D91">
            <wp:simplePos x="0" y="0"/>
            <wp:positionH relativeFrom="column">
              <wp:posOffset>2796540</wp:posOffset>
            </wp:positionH>
            <wp:positionV relativeFrom="paragraph">
              <wp:posOffset>-300990</wp:posOffset>
            </wp:positionV>
            <wp:extent cx="505395" cy="712382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A1C" w:rsidRDefault="00895A1C">
      <w:pPr>
        <w:jc w:val="center"/>
        <w:rPr>
          <w:b/>
          <w:szCs w:val="28"/>
        </w:rPr>
      </w:pPr>
    </w:p>
    <w:p w:rsidR="00422E66" w:rsidRPr="00422E66" w:rsidRDefault="00422E66" w:rsidP="00422E66">
      <w:pPr>
        <w:tabs>
          <w:tab w:val="left" w:pos="4820"/>
        </w:tabs>
        <w:ind w:right="-83"/>
        <w:jc w:val="center"/>
        <w:rPr>
          <w:b/>
          <w:sz w:val="24"/>
          <w:szCs w:val="24"/>
        </w:rPr>
      </w:pPr>
      <w:r w:rsidRPr="00422E66">
        <w:rPr>
          <w:b/>
          <w:sz w:val="24"/>
          <w:szCs w:val="24"/>
        </w:rPr>
        <w:t>АДМИНИСТРАЦИЯ ПЕРВОМАЙСКОГО СЕЛЬСКОГО ПОСЕЛЕНИЯ</w:t>
      </w:r>
    </w:p>
    <w:p w:rsidR="00422E66" w:rsidRPr="00422E66" w:rsidRDefault="00422E66" w:rsidP="00422E66">
      <w:pPr>
        <w:tabs>
          <w:tab w:val="left" w:pos="4820"/>
        </w:tabs>
        <w:ind w:right="-83"/>
        <w:jc w:val="center"/>
        <w:rPr>
          <w:b/>
          <w:sz w:val="24"/>
          <w:szCs w:val="24"/>
        </w:rPr>
      </w:pPr>
      <w:r w:rsidRPr="00422E66">
        <w:rPr>
          <w:b/>
          <w:sz w:val="24"/>
          <w:szCs w:val="24"/>
        </w:rPr>
        <w:t>ВЫБОРГСКОГО МУНИЦИПАЛЬНОГО РАЙОНА</w:t>
      </w:r>
    </w:p>
    <w:p w:rsidR="00422E66" w:rsidRPr="00422E66" w:rsidRDefault="00422E66" w:rsidP="00422E66">
      <w:pPr>
        <w:tabs>
          <w:tab w:val="left" w:pos="4820"/>
        </w:tabs>
        <w:ind w:right="-83"/>
        <w:jc w:val="center"/>
        <w:rPr>
          <w:b/>
          <w:sz w:val="24"/>
          <w:szCs w:val="24"/>
        </w:rPr>
      </w:pPr>
      <w:r w:rsidRPr="00422E66">
        <w:rPr>
          <w:b/>
          <w:sz w:val="24"/>
          <w:szCs w:val="24"/>
        </w:rPr>
        <w:t>ЛЕНИНГРАДСКОЙ ОБЛАСТИ</w:t>
      </w:r>
    </w:p>
    <w:p w:rsidR="00422E66" w:rsidRPr="00422E66" w:rsidRDefault="00422E66" w:rsidP="00422E66">
      <w:pPr>
        <w:tabs>
          <w:tab w:val="left" w:pos="4820"/>
        </w:tabs>
        <w:ind w:right="-83"/>
        <w:jc w:val="center"/>
        <w:rPr>
          <w:b/>
          <w:szCs w:val="28"/>
        </w:rPr>
      </w:pPr>
    </w:p>
    <w:p w:rsidR="00422E66" w:rsidRPr="00422E66" w:rsidRDefault="00422E66" w:rsidP="00422E66">
      <w:pPr>
        <w:tabs>
          <w:tab w:val="left" w:pos="4820"/>
        </w:tabs>
        <w:ind w:right="-83"/>
        <w:jc w:val="center"/>
        <w:rPr>
          <w:b/>
          <w:sz w:val="6"/>
          <w:szCs w:val="6"/>
        </w:rPr>
      </w:pPr>
    </w:p>
    <w:p w:rsidR="00422E66" w:rsidRPr="00422E66" w:rsidRDefault="00422E66" w:rsidP="00422E66">
      <w:pPr>
        <w:tabs>
          <w:tab w:val="left" w:pos="4820"/>
        </w:tabs>
        <w:ind w:right="-83"/>
        <w:jc w:val="center"/>
        <w:rPr>
          <w:b/>
          <w:szCs w:val="28"/>
        </w:rPr>
      </w:pPr>
      <w:r w:rsidRPr="00422E66">
        <w:rPr>
          <w:b/>
          <w:szCs w:val="28"/>
        </w:rPr>
        <w:t>ПОСТАНОВЛЕНИЕ</w:t>
      </w:r>
    </w:p>
    <w:p w:rsidR="00745252" w:rsidRDefault="00745252">
      <w:pPr>
        <w:ind w:right="5101"/>
        <w:rPr>
          <w:szCs w:val="28"/>
        </w:rPr>
      </w:pPr>
    </w:p>
    <w:p w:rsidR="00745252" w:rsidRDefault="00745252">
      <w:pPr>
        <w:ind w:right="5101"/>
        <w:rPr>
          <w:szCs w:val="28"/>
        </w:rPr>
      </w:pPr>
    </w:p>
    <w:p w:rsidR="00CD6DD4" w:rsidRPr="00EE4B4B" w:rsidRDefault="00EE4B4B" w:rsidP="00CD6DD4">
      <w:pPr>
        <w:tabs>
          <w:tab w:val="left" w:pos="0"/>
        </w:tabs>
        <w:ind w:right="-1"/>
        <w:rPr>
          <w:b/>
          <w:sz w:val="24"/>
          <w:szCs w:val="24"/>
        </w:rPr>
      </w:pPr>
      <w:r w:rsidRPr="00EE4B4B">
        <w:rPr>
          <w:b/>
          <w:sz w:val="24"/>
          <w:szCs w:val="24"/>
        </w:rPr>
        <w:t>01.07.</w:t>
      </w:r>
      <w:r w:rsidR="00422E66" w:rsidRPr="00EE4B4B">
        <w:rPr>
          <w:b/>
          <w:sz w:val="24"/>
          <w:szCs w:val="24"/>
        </w:rPr>
        <w:t>2026</w:t>
      </w:r>
      <w:r w:rsidRPr="00EE4B4B">
        <w:rPr>
          <w:b/>
          <w:sz w:val="24"/>
          <w:szCs w:val="24"/>
        </w:rPr>
        <w:t xml:space="preserve"> г.</w:t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ab/>
      </w:r>
      <w:r w:rsidRPr="00EE4B4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B2254" w:rsidRPr="00EE4B4B">
        <w:rPr>
          <w:b/>
          <w:sz w:val="24"/>
          <w:szCs w:val="24"/>
        </w:rPr>
        <w:t xml:space="preserve">№ </w:t>
      </w:r>
      <w:r w:rsidRPr="00EE4B4B">
        <w:rPr>
          <w:b/>
          <w:sz w:val="24"/>
          <w:szCs w:val="24"/>
        </w:rPr>
        <w:t>925</w:t>
      </w:r>
      <w:r w:rsidR="00CD6DD4" w:rsidRPr="00EE4B4B">
        <w:rPr>
          <w:b/>
          <w:sz w:val="24"/>
          <w:szCs w:val="24"/>
        </w:rPr>
        <w:tab/>
      </w:r>
      <w:r w:rsidR="00CD6DD4" w:rsidRPr="00EE4B4B">
        <w:rPr>
          <w:b/>
          <w:sz w:val="24"/>
          <w:szCs w:val="24"/>
        </w:rPr>
        <w:tab/>
      </w:r>
      <w:r w:rsidR="00CD6DD4" w:rsidRPr="00EE4B4B">
        <w:rPr>
          <w:b/>
          <w:sz w:val="24"/>
          <w:szCs w:val="24"/>
        </w:rPr>
        <w:tab/>
      </w:r>
    </w:p>
    <w:p w:rsidR="00CD6DD4" w:rsidRDefault="00CD6DD4" w:rsidP="00CD6DD4">
      <w:pPr>
        <w:tabs>
          <w:tab w:val="left" w:pos="0"/>
        </w:tabs>
        <w:ind w:right="-1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745252" w:rsidRPr="00895A1C" w:rsidRDefault="00422E66" w:rsidP="00895A1C">
      <w:pPr>
        <w:ind w:right="5101"/>
        <w:jc w:val="both"/>
        <w:rPr>
          <w:sz w:val="24"/>
          <w:szCs w:val="28"/>
        </w:rPr>
      </w:pPr>
      <w:r>
        <w:rPr>
          <w:sz w:val="24"/>
          <w:szCs w:val="28"/>
        </w:rPr>
        <w:t>О признании утратившим силу постановлени</w:t>
      </w:r>
      <w:r w:rsidR="00FC76B0">
        <w:rPr>
          <w:sz w:val="24"/>
          <w:szCs w:val="28"/>
        </w:rPr>
        <w:t>й</w:t>
      </w:r>
      <w:bookmarkStart w:id="0" w:name="_GoBack"/>
      <w:bookmarkEnd w:id="0"/>
    </w:p>
    <w:p w:rsidR="00745252" w:rsidRDefault="00745252">
      <w:pPr>
        <w:jc w:val="both"/>
      </w:pPr>
    </w:p>
    <w:p w:rsidR="00745252" w:rsidRDefault="00745252">
      <w:pPr>
        <w:jc w:val="both"/>
      </w:pPr>
    </w:p>
    <w:p w:rsidR="00CD6DD4" w:rsidRPr="00895A1C" w:rsidRDefault="00422E66" w:rsidP="00422E66">
      <w:pPr>
        <w:widowControl w:val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В связи с дальнейшим совершенствованием муниципального контроля, во исполнение решения совета депутатов Первомайского сельского поселения Выборгского муниципального района Ленинградской области от 25 мая 2026 года № 85 «</w:t>
      </w:r>
      <w:r w:rsidRPr="00422E66">
        <w:rPr>
          <w:sz w:val="24"/>
          <w:szCs w:val="28"/>
        </w:rPr>
        <w:t>О внесении изменений в решения</w:t>
      </w:r>
      <w:r>
        <w:rPr>
          <w:sz w:val="24"/>
          <w:szCs w:val="28"/>
        </w:rPr>
        <w:t xml:space="preserve"> </w:t>
      </w:r>
      <w:r w:rsidRPr="00422E66">
        <w:rPr>
          <w:sz w:val="24"/>
          <w:szCs w:val="28"/>
        </w:rPr>
        <w:t>совета депутатов</w:t>
      </w:r>
      <w:r>
        <w:rPr>
          <w:sz w:val="24"/>
          <w:szCs w:val="28"/>
        </w:rPr>
        <w:t>», в</w:t>
      </w:r>
      <w:r w:rsidR="00D822DE" w:rsidRPr="00895A1C">
        <w:rPr>
          <w:sz w:val="24"/>
          <w:szCs w:val="28"/>
        </w:rPr>
        <w:t xml:space="preserve"> соответствии с частью </w:t>
      </w:r>
      <w:r>
        <w:rPr>
          <w:sz w:val="24"/>
          <w:szCs w:val="28"/>
        </w:rPr>
        <w:t>1</w:t>
      </w:r>
      <w:r w:rsidR="00D822DE" w:rsidRPr="00895A1C">
        <w:rPr>
          <w:sz w:val="24"/>
          <w:szCs w:val="28"/>
        </w:rPr>
        <w:t xml:space="preserve"> статьи 53 Федерального закона от 31 июля 2020 года № 248-ФЗ «О государственном контроле (надзоре) и муниципальном контроле в Российской Федерации»</w:t>
      </w:r>
      <w:r w:rsidR="00B14AB8">
        <w:rPr>
          <w:sz w:val="24"/>
          <w:szCs w:val="28"/>
        </w:rPr>
        <w:t>,</w:t>
      </w:r>
      <w:r w:rsidR="00D822DE" w:rsidRPr="00895A1C">
        <w:rPr>
          <w:sz w:val="24"/>
          <w:szCs w:val="28"/>
        </w:rPr>
        <w:t xml:space="preserve"> </w:t>
      </w:r>
      <w:bookmarkStart w:id="1" w:name="sub_1"/>
      <w:r>
        <w:rPr>
          <w:sz w:val="24"/>
          <w:szCs w:val="28"/>
        </w:rPr>
        <w:t>пунктом 13 требований к разработке, содержанию, общественному обсуждению проектов форм проверочных листов, а также случаев обязательного применения проверочных листов, утверждён</w:t>
      </w:r>
      <w:r w:rsidR="00B14AB8">
        <w:rPr>
          <w:sz w:val="24"/>
          <w:szCs w:val="28"/>
        </w:rPr>
        <w:t>ных постановлением Правительства</w:t>
      </w:r>
      <w:r>
        <w:rPr>
          <w:sz w:val="24"/>
          <w:szCs w:val="28"/>
        </w:rPr>
        <w:t xml:space="preserve"> Российской Федерации от 27 октября 2021 года № 1844</w:t>
      </w:r>
      <w:r w:rsidR="00CD6DD4" w:rsidRPr="00895A1C">
        <w:rPr>
          <w:sz w:val="24"/>
          <w:szCs w:val="28"/>
        </w:rPr>
        <w:t>, администрация</w:t>
      </w:r>
    </w:p>
    <w:p w:rsidR="00895A1C" w:rsidRPr="00895A1C" w:rsidRDefault="00CD6DD4" w:rsidP="00CD6DD4">
      <w:pPr>
        <w:widowControl w:val="0"/>
        <w:ind w:firstLine="709"/>
        <w:jc w:val="both"/>
        <w:rPr>
          <w:sz w:val="24"/>
          <w:szCs w:val="28"/>
        </w:rPr>
      </w:pP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</w:p>
    <w:p w:rsidR="00CD6DD4" w:rsidRPr="00895A1C" w:rsidRDefault="00CD6DD4" w:rsidP="00895A1C">
      <w:pPr>
        <w:widowControl w:val="0"/>
        <w:jc w:val="center"/>
        <w:rPr>
          <w:sz w:val="24"/>
          <w:szCs w:val="28"/>
        </w:rPr>
      </w:pPr>
      <w:r w:rsidRPr="00895A1C">
        <w:rPr>
          <w:sz w:val="24"/>
          <w:szCs w:val="28"/>
        </w:rPr>
        <w:t>ПОСТАНОВЛЯЕТ</w:t>
      </w:r>
      <w:r w:rsidR="00895A1C" w:rsidRPr="00895A1C">
        <w:rPr>
          <w:sz w:val="24"/>
          <w:szCs w:val="28"/>
        </w:rPr>
        <w:t>:</w:t>
      </w:r>
    </w:p>
    <w:p w:rsidR="00CD6DD4" w:rsidRPr="00895A1C" w:rsidRDefault="00CD6DD4" w:rsidP="00CD6DD4">
      <w:pPr>
        <w:widowControl w:val="0"/>
        <w:ind w:firstLine="709"/>
        <w:jc w:val="both"/>
        <w:rPr>
          <w:sz w:val="24"/>
          <w:szCs w:val="28"/>
        </w:rPr>
      </w:pPr>
    </w:p>
    <w:bookmarkEnd w:id="1"/>
    <w:p w:rsidR="00D70EFE" w:rsidRPr="00D70EFE" w:rsidRDefault="00422E66" w:rsidP="00326C8D">
      <w:pPr>
        <w:pStyle w:val="a3"/>
        <w:widowControl w:val="0"/>
        <w:numPr>
          <w:ilvl w:val="0"/>
          <w:numId w:val="1"/>
        </w:numPr>
        <w:ind w:firstLine="66"/>
        <w:jc w:val="both"/>
        <w:rPr>
          <w:sz w:val="24"/>
        </w:rPr>
      </w:pPr>
      <w:r w:rsidRPr="00D70EFE">
        <w:rPr>
          <w:sz w:val="24"/>
        </w:rPr>
        <w:t>Признать утратившими силу</w:t>
      </w:r>
      <w:r w:rsidR="00D70EFE" w:rsidRPr="00D70EFE">
        <w:rPr>
          <w:sz w:val="24"/>
        </w:rPr>
        <w:t>:</w:t>
      </w:r>
    </w:p>
    <w:p w:rsidR="00D70EFE" w:rsidRPr="00267BAF" w:rsidRDefault="00422E66" w:rsidP="00267BAF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267BAF">
        <w:rPr>
          <w:sz w:val="24"/>
          <w:szCs w:val="24"/>
        </w:rPr>
        <w:t xml:space="preserve"> постановлени</w:t>
      </w:r>
      <w:r w:rsidR="00D70EFE" w:rsidRPr="00267BAF">
        <w:rPr>
          <w:sz w:val="24"/>
          <w:szCs w:val="24"/>
        </w:rPr>
        <w:t>е</w:t>
      </w:r>
      <w:r w:rsidRPr="00267BAF">
        <w:rPr>
          <w:sz w:val="24"/>
          <w:szCs w:val="24"/>
        </w:rPr>
        <w:t xml:space="preserve"> администрации муниципального образования «Первомайское сельское поселение» Выборгского района Ленинградской области</w:t>
      </w:r>
      <w:r w:rsidR="00D70EFE" w:rsidRPr="00267BAF">
        <w:rPr>
          <w:sz w:val="24"/>
          <w:szCs w:val="24"/>
        </w:rPr>
        <w:t xml:space="preserve"> от 25.02.2022 г. № 139 «Об утверждении формы проверочного листа (списка контрольных вопросов), применяемого при осуществлении муниципального жилищного контроля на территории муниципального образования «Первомайское сельское поселение» Выборгского района Ленинградской области»</w:t>
      </w:r>
      <w:r w:rsidR="00D822DE" w:rsidRPr="00267BAF">
        <w:rPr>
          <w:sz w:val="24"/>
          <w:szCs w:val="24"/>
        </w:rPr>
        <w:t>.</w:t>
      </w:r>
    </w:p>
    <w:p w:rsidR="00D70EFE" w:rsidRPr="00267BAF" w:rsidRDefault="00D70EFE" w:rsidP="00267BAF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267BAF">
        <w:rPr>
          <w:sz w:val="24"/>
          <w:szCs w:val="24"/>
        </w:rPr>
        <w:t>постановление администрации муниципального образования «Первомайское сельское поселение» Выборгского района Ленинградской области от 25.02.2022 г. № 140 «Об утверждении формы проверочного листа (списка контрольных вопросов), используемого при осуществлении муниципального контроля в сфере благоустройства на территории муниципального образования «Первомайское сельское поселение» Выборгского района Ленинградской области»</w:t>
      </w:r>
    </w:p>
    <w:p w:rsidR="00D70EFE" w:rsidRPr="00267BAF" w:rsidRDefault="00D70EFE" w:rsidP="00267BAF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rFonts w:eastAsia="MS Mincho"/>
          <w:b/>
          <w:sz w:val="24"/>
          <w:szCs w:val="24"/>
          <w:lang w:eastAsia="ja-JP"/>
        </w:rPr>
      </w:pPr>
      <w:r w:rsidRPr="00267BAF">
        <w:rPr>
          <w:sz w:val="24"/>
          <w:szCs w:val="24"/>
        </w:rPr>
        <w:t>постановление администрации муниципального образования «Первомайское сельское поселение» Выборгского района Ленинградской области от 25.02.2022 г. № 141 «Об утверждении формы проверочного листа (списка контрольных вопросов), используемого при осуществлении муниципального контроля на автомобильном транспорте и в дорожном хозяйстве в границах муниципального образования «Первомайское сельское поселение» Выборгского района Ленинградской области»</w:t>
      </w:r>
    </w:p>
    <w:p w:rsidR="00D70EFE" w:rsidRPr="00267BAF" w:rsidRDefault="00D70EFE" w:rsidP="00267BAF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rFonts w:eastAsia="MS Mincho"/>
          <w:b/>
          <w:sz w:val="24"/>
          <w:szCs w:val="24"/>
          <w:lang w:eastAsia="ja-JP"/>
        </w:rPr>
      </w:pPr>
      <w:r w:rsidRPr="00267BAF">
        <w:rPr>
          <w:sz w:val="24"/>
          <w:szCs w:val="24"/>
        </w:rPr>
        <w:t xml:space="preserve">постановление администрации муниципального образования «Первомайское сельское поселение» Выборгского района Ленинградской области от </w:t>
      </w:r>
      <w:r w:rsidR="00267BAF" w:rsidRPr="00267BAF">
        <w:rPr>
          <w:sz w:val="24"/>
          <w:szCs w:val="24"/>
        </w:rPr>
        <w:t>18.03.</w:t>
      </w:r>
      <w:r w:rsidRPr="00267BAF">
        <w:rPr>
          <w:sz w:val="24"/>
          <w:szCs w:val="24"/>
        </w:rPr>
        <w:t>2022 г. № 177</w:t>
      </w:r>
      <w:r w:rsidR="00267BAF" w:rsidRPr="00267BAF">
        <w:rPr>
          <w:sz w:val="24"/>
          <w:szCs w:val="24"/>
        </w:rPr>
        <w:t xml:space="preserve">/1 «Об утверждении формы проверочного листа, применяемого при осуществлении муниципального контроля в области охраны и использования особо охраняемых природных </w:t>
      </w:r>
      <w:r w:rsidR="00267BAF" w:rsidRPr="00267BAF">
        <w:rPr>
          <w:sz w:val="24"/>
          <w:szCs w:val="24"/>
        </w:rPr>
        <w:lastRenderedPageBreak/>
        <w:t>территорий местного значения»</w:t>
      </w:r>
    </w:p>
    <w:p w:rsidR="00326C8D" w:rsidRPr="00326C8D" w:rsidRDefault="00326C8D" w:rsidP="00D13E8F">
      <w:pPr>
        <w:pStyle w:val="a3"/>
        <w:widowControl w:val="0"/>
        <w:numPr>
          <w:ilvl w:val="0"/>
          <w:numId w:val="1"/>
        </w:numPr>
        <w:ind w:left="0" w:firstLine="426"/>
        <w:jc w:val="both"/>
        <w:rPr>
          <w:sz w:val="24"/>
        </w:rPr>
      </w:pPr>
      <w:r w:rsidRPr="00326C8D">
        <w:rPr>
          <w:rFonts w:eastAsia="MS Mincho"/>
          <w:sz w:val="24"/>
          <w:szCs w:val="24"/>
          <w:lang w:eastAsia="ja-JP"/>
        </w:rPr>
        <w:t>Ответственному за координацию муниципального контроля администрации Первомайского сельского поселения Выборгского муниципального района Ленинградской подготовить проект постановления об утверждении формы проверочных листов, используемых при осуществлении муниципального контроля</w:t>
      </w:r>
      <w:r w:rsidR="00B14AB8">
        <w:rPr>
          <w:rFonts w:eastAsia="MS Mincho"/>
          <w:sz w:val="24"/>
          <w:szCs w:val="24"/>
          <w:lang w:eastAsia="ja-JP"/>
        </w:rPr>
        <w:t>,</w:t>
      </w:r>
      <w:r w:rsidRPr="00326C8D">
        <w:rPr>
          <w:rFonts w:eastAsia="MS Mincho"/>
          <w:sz w:val="24"/>
          <w:szCs w:val="24"/>
          <w:lang w:eastAsia="ja-JP"/>
        </w:rPr>
        <w:t xml:space="preserve"> после признания утратившими силу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контроля».</w:t>
      </w:r>
    </w:p>
    <w:p w:rsidR="00326C8D" w:rsidRDefault="00D822DE" w:rsidP="00326C8D">
      <w:pPr>
        <w:pStyle w:val="a3"/>
        <w:widowControl w:val="0"/>
        <w:numPr>
          <w:ilvl w:val="0"/>
          <w:numId w:val="1"/>
        </w:numPr>
        <w:ind w:left="0" w:firstLine="426"/>
        <w:jc w:val="both"/>
        <w:rPr>
          <w:sz w:val="24"/>
        </w:rPr>
      </w:pPr>
      <w:r w:rsidRPr="00326C8D">
        <w:rPr>
          <w:sz w:val="24"/>
        </w:rPr>
        <w:t> </w:t>
      </w:r>
      <w:r w:rsidR="00326C8D" w:rsidRPr="00326C8D">
        <w:rPr>
          <w:sz w:val="24"/>
        </w:rPr>
        <w:t xml:space="preserve">Настоящее постановление </w:t>
      </w:r>
      <w:r w:rsidR="00326C8D">
        <w:rPr>
          <w:sz w:val="24"/>
        </w:rPr>
        <w:t>разместить на официально</w:t>
      </w:r>
      <w:r w:rsidR="00B14AB8">
        <w:rPr>
          <w:sz w:val="24"/>
        </w:rPr>
        <w:t>м</w:t>
      </w:r>
      <w:r w:rsidR="00326C8D">
        <w:rPr>
          <w:sz w:val="24"/>
        </w:rPr>
        <w:t xml:space="preserve"> портале Первомайского сельского поселения Выборгского муниципального района Ленинградской области и</w:t>
      </w:r>
      <w:r w:rsidR="00326C8D" w:rsidRPr="00326C8D">
        <w:t xml:space="preserve"> </w:t>
      </w:r>
      <w:r w:rsidR="00326C8D" w:rsidRPr="00326C8D">
        <w:rPr>
          <w:sz w:val="24"/>
        </w:rPr>
        <w:t xml:space="preserve">в официальном сетевом издании </w:t>
      </w:r>
      <w:r w:rsidR="00B14AB8">
        <w:rPr>
          <w:sz w:val="24"/>
        </w:rPr>
        <w:t xml:space="preserve">в </w:t>
      </w:r>
      <w:r w:rsidR="00326C8D" w:rsidRPr="00326C8D">
        <w:rPr>
          <w:sz w:val="24"/>
        </w:rPr>
        <w:t>сети Интернет (http://npavrlo.ru/).</w:t>
      </w:r>
    </w:p>
    <w:p w:rsidR="00745252" w:rsidRPr="00326C8D" w:rsidRDefault="00D822DE" w:rsidP="00326C8D">
      <w:pPr>
        <w:pStyle w:val="a3"/>
        <w:widowControl w:val="0"/>
        <w:numPr>
          <w:ilvl w:val="0"/>
          <w:numId w:val="1"/>
        </w:numPr>
        <w:ind w:left="0" w:firstLine="426"/>
        <w:jc w:val="both"/>
        <w:rPr>
          <w:sz w:val="24"/>
        </w:rPr>
      </w:pPr>
      <w:r w:rsidRPr="00326C8D">
        <w:rPr>
          <w:sz w:val="24"/>
        </w:rPr>
        <w:t xml:space="preserve"> </w:t>
      </w:r>
      <w:r w:rsidR="00326C8D" w:rsidRPr="00326C8D">
        <w:rPr>
          <w:sz w:val="24"/>
        </w:rPr>
        <w:t>Контроль за исполнением настоящего постановления оставляю за собой.</w:t>
      </w:r>
    </w:p>
    <w:p w:rsidR="00745252" w:rsidRPr="00895A1C" w:rsidRDefault="00745252">
      <w:pPr>
        <w:widowControl w:val="0"/>
        <w:jc w:val="both"/>
        <w:rPr>
          <w:sz w:val="24"/>
        </w:rPr>
      </w:pPr>
    </w:p>
    <w:p w:rsidR="00745252" w:rsidRPr="00895A1C" w:rsidRDefault="00745252">
      <w:pPr>
        <w:widowControl w:val="0"/>
        <w:jc w:val="both"/>
        <w:rPr>
          <w:sz w:val="24"/>
        </w:rPr>
      </w:pPr>
    </w:p>
    <w:p w:rsidR="00326C8D" w:rsidRDefault="00326C8D">
      <w:pPr>
        <w:jc w:val="both"/>
        <w:rPr>
          <w:sz w:val="24"/>
        </w:rPr>
      </w:pPr>
    </w:p>
    <w:p w:rsidR="00326C8D" w:rsidRDefault="00326C8D">
      <w:pPr>
        <w:jc w:val="both"/>
        <w:rPr>
          <w:sz w:val="24"/>
        </w:rPr>
      </w:pPr>
    </w:p>
    <w:p w:rsidR="00745252" w:rsidRPr="00895A1C" w:rsidRDefault="00CD6DD4">
      <w:pPr>
        <w:jc w:val="both"/>
        <w:rPr>
          <w:sz w:val="24"/>
        </w:rPr>
      </w:pPr>
      <w:r w:rsidRPr="00895A1C">
        <w:rPr>
          <w:sz w:val="24"/>
        </w:rPr>
        <w:t xml:space="preserve">Глава администрации  </w:t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="00895A1C" w:rsidRPr="00895A1C">
        <w:rPr>
          <w:sz w:val="24"/>
        </w:rPr>
        <w:t xml:space="preserve">                  </w:t>
      </w:r>
      <w:r w:rsidRPr="00895A1C">
        <w:rPr>
          <w:sz w:val="24"/>
        </w:rPr>
        <w:t>С.И.</w:t>
      </w:r>
      <w:r w:rsidR="00895A1C" w:rsidRPr="00895A1C">
        <w:rPr>
          <w:sz w:val="24"/>
        </w:rPr>
        <w:t xml:space="preserve"> </w:t>
      </w:r>
      <w:r w:rsidRPr="00895A1C">
        <w:rPr>
          <w:sz w:val="24"/>
        </w:rPr>
        <w:t>Тищенков</w:t>
      </w:r>
    </w:p>
    <w:p w:rsidR="00745252" w:rsidRDefault="00745252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sectPr w:rsidR="00895A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A6D" w:rsidRDefault="00520A6D">
      <w:r>
        <w:separator/>
      </w:r>
    </w:p>
  </w:endnote>
  <w:endnote w:type="continuationSeparator" w:id="0">
    <w:p w:rsidR="00520A6D" w:rsidRDefault="0052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A6D" w:rsidRDefault="00520A6D">
      <w:r>
        <w:separator/>
      </w:r>
    </w:p>
  </w:footnote>
  <w:footnote w:type="continuationSeparator" w:id="0">
    <w:p w:rsidR="00520A6D" w:rsidRDefault="00520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744A2"/>
    <w:multiLevelType w:val="multilevel"/>
    <w:tmpl w:val="7618F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52"/>
    <w:rsid w:val="0002060B"/>
    <w:rsid w:val="000A28E1"/>
    <w:rsid w:val="001B7076"/>
    <w:rsid w:val="002267DC"/>
    <w:rsid w:val="00267BAF"/>
    <w:rsid w:val="00326C8D"/>
    <w:rsid w:val="00371866"/>
    <w:rsid w:val="003E15B3"/>
    <w:rsid w:val="00422E66"/>
    <w:rsid w:val="004B44B6"/>
    <w:rsid w:val="00520A6D"/>
    <w:rsid w:val="005C4DEF"/>
    <w:rsid w:val="0062164D"/>
    <w:rsid w:val="00622E4C"/>
    <w:rsid w:val="00745252"/>
    <w:rsid w:val="00826915"/>
    <w:rsid w:val="00895A1C"/>
    <w:rsid w:val="008C765F"/>
    <w:rsid w:val="00916E4C"/>
    <w:rsid w:val="00B14AB8"/>
    <w:rsid w:val="00B579A7"/>
    <w:rsid w:val="00CD6DD4"/>
    <w:rsid w:val="00D70EFE"/>
    <w:rsid w:val="00D822DE"/>
    <w:rsid w:val="00DA6A46"/>
    <w:rsid w:val="00EE4B4B"/>
    <w:rsid w:val="00FB2254"/>
    <w:rsid w:val="00FC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2CE4"/>
  <w15:docId w15:val="{A6C27026-A5AA-41F0-A1DC-1293A4BE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f9">
    <w:name w:val="Гипертекстовая ссылка"/>
    <w:basedOn w:val="a0"/>
    <w:uiPriority w:val="99"/>
    <w:rPr>
      <w:rFonts w:cs="Times New Roman"/>
      <w:b w:val="0"/>
      <w:color w:val="106BB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FB225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B225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ody Text"/>
    <w:basedOn w:val="a"/>
    <w:link w:val="afe"/>
    <w:unhideWhenUsed/>
    <w:rsid w:val="00D70EFE"/>
    <w:pPr>
      <w:jc w:val="center"/>
    </w:pPr>
    <w:rPr>
      <w:b/>
      <w:bCs/>
      <w:sz w:val="24"/>
      <w:szCs w:val="24"/>
    </w:rPr>
  </w:style>
  <w:style w:type="character" w:customStyle="1" w:styleId="afe">
    <w:name w:val="Основной текст Знак"/>
    <w:basedOn w:val="a0"/>
    <w:link w:val="afd"/>
    <w:rsid w:val="00D70E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CAA131FC766574D89AA7A92D3098522" ma:contentTypeVersion="0" ma:contentTypeDescription="Создание документа." ma:contentTypeScope="" ma:versionID="5f785f9b50d5faa32565c144147d6f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C47CF2F-3CB1-4D3E-8E0F-467EC9847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4501366-FC37-4704-8A4C-B913AB83CA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22AF85-D210-4509-A364-E8BBF80C5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Андрианова Ольга Александровна</dc:creator>
  <cp:lastModifiedBy>Надежда С. Рыбакова</cp:lastModifiedBy>
  <cp:revision>7</cp:revision>
  <cp:lastPrinted>2022-03-22T11:45:00Z</cp:lastPrinted>
  <dcterms:created xsi:type="dcterms:W3CDTF">2026-07-01T13:02:00Z</dcterms:created>
  <dcterms:modified xsi:type="dcterms:W3CDTF">2026-07-02T13:37:00Z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0x0101001CAA131FC766574D89AA7A92D3098522</vt:lpwstr>
  </property>
</Properties>
</file>