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933D1F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.12.2022 г.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№925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Pr="00571ACF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571A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06.10.2022 г. №754, от 01.12.2022 г. №857, от 08.12.2022 г. №868, от 28.12.2022 г. №919 </w:t>
      </w:r>
      <w:r w:rsidR="00933D1F" w:rsidRPr="00933D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финансирования на 2023, 2024, 2025 годы.</w:t>
      </w:r>
      <w:proofErr w:type="gramEnd"/>
    </w:p>
    <w:p w:rsidR="00933D1F" w:rsidRPr="00933D1F" w:rsidRDefault="00933D1F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D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корректировку мероприятий и объемов финансирования с учетом возможностей средств бюджета, изложив паспорт и план мероприятий муниципальной программы «Б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лагоустройство</w:t>
      </w:r>
      <w:r w:rsidRPr="0093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 «Первомайское сельское поселение» в новой редакции, в части бюджетных ассигнований на 2023, 2024 и 2025 годы.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55576A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690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  <w:r w:rsid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73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033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на 2023 год составляет 26 270,3 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CE6564">
        <w:trPr>
          <w:trHeight w:val="710"/>
          <w:jc w:val="center"/>
        </w:trPr>
        <w:tc>
          <w:tcPr>
            <w:tcW w:w="4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CE6564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9 70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E573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8 300,0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B81229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B812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B81229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23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B17DD7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B17D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532BC2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</w:t>
            </w:r>
            <w:r w:rsidR="009A7F5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55,</w:t>
            </w:r>
            <w:r w:rsidRPr="00532B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532B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532BC2" w:rsidP="006D1829">
            <w:pPr>
              <w:jc w:val="center"/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2 500,0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7 5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32BC2">
        <w:trPr>
          <w:gridAfter w:val="1"/>
          <w:wAfter w:w="7" w:type="dxa"/>
          <w:trHeight w:val="4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655,7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1 695,4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32BC2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532BC2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E8201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9A7F5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532BC2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4D13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D136C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E8201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2 449,6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E8201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2 449,6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2D5B30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B30">
              <w:rPr>
                <w:rFonts w:ascii="Times New Roman" w:hAnsi="Times New Roman" w:cs="Times New Roman"/>
                <w:szCs w:val="18"/>
              </w:rPr>
              <w:t>Благоустройство в п. Первомайское (устройство пешеходной дорожки от дома № 64 до дома № 38 по ул. Ленина и строительство линии уличного освящения по улицам Ч</w:t>
            </w:r>
            <w:r>
              <w:rPr>
                <w:rFonts w:ascii="Times New Roman" w:hAnsi="Times New Roman" w:cs="Times New Roman"/>
                <w:szCs w:val="18"/>
              </w:rPr>
              <w:t>ерничная, Земляничная и Добрая)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E8201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2 449,6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8201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2 449,6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E8201F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8201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1 943,5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8201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1 943,5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E8201F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1F" w:rsidRPr="00822293" w:rsidRDefault="002D5B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 xml:space="preserve">Устройство детского игрового комплекса в п. Ильичево по ул. </w:t>
            </w:r>
            <w:proofErr w:type="gramStart"/>
            <w:r w:rsidRPr="002D5B30">
              <w:rPr>
                <w:rFonts w:ascii="Times New Roman" w:hAnsi="Times New Roman" w:cs="Times New Roman"/>
                <w:bCs/>
              </w:rPr>
              <w:t>Парковая</w:t>
            </w:r>
            <w:proofErr w:type="gramEnd"/>
            <w:r w:rsidRPr="002D5B30">
              <w:rPr>
                <w:rFonts w:ascii="Times New Roman" w:hAnsi="Times New Roman" w:cs="Times New Roman"/>
                <w:bCs/>
              </w:rPr>
              <w:t xml:space="preserve">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Default="00E8201F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68630B" w:rsidRDefault="00E8201F" w:rsidP="00A64CA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A64CA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A64CA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402230" w:rsidRDefault="00E8201F" w:rsidP="00A64CA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="0068630B"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E8201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CE656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комплексу процессных </w:t>
            </w:r>
            <w:r w:rsidR="0035499D">
              <w:rPr>
                <w:rFonts w:ascii="Times New Roman" w:hAnsi="Times New Roman"/>
                <w:sz w:val="24"/>
                <w:szCs w:val="24"/>
              </w:rPr>
              <w:t>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F43771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</w:t>
            </w:r>
            <w:r w:rsidR="009A7F5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648,8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9A7F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9A7F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3D0947" w:rsidRDefault="009A7F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62 188,5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 w:rsidR="009C434E"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5A0EA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117C91"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Ильичево ул. </w:t>
            </w:r>
            <w:proofErr w:type="gramStart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5A0EA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117C91"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5A0EA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117C91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 w:rsidR="000451D0"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5D71C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44600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117C91"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4600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117C91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4600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Pr="007268AD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736E72" w:rsidP="00A64CA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A64CA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A64CA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736E72" w:rsidP="00A64CA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736E72" w:rsidP="00AD743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821,5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</w:t>
            </w:r>
            <w:r w:rsidR="00736E7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736E72" w:rsidP="00AD743F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844,5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26 270,3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F43771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73 033,0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26 270,3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73 033,0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D5B" w:rsidRDefault="00FD2D5B" w:rsidP="00713567">
      <w:pPr>
        <w:spacing w:after="0" w:line="240" w:lineRule="auto"/>
      </w:pPr>
      <w:r>
        <w:separator/>
      </w:r>
    </w:p>
  </w:endnote>
  <w:endnote w:type="continuationSeparator" w:id="0">
    <w:p w:rsidR="00FD2D5B" w:rsidRDefault="00FD2D5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D5B" w:rsidRDefault="00FD2D5B">
    <w:pPr>
      <w:pStyle w:val="a8"/>
      <w:jc w:val="right"/>
    </w:pPr>
  </w:p>
  <w:p w:rsidR="00FD2D5B" w:rsidRDefault="00FD2D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D5B" w:rsidRDefault="00FD2D5B" w:rsidP="00713567">
      <w:pPr>
        <w:spacing w:after="0" w:line="240" w:lineRule="auto"/>
      </w:pPr>
      <w:r>
        <w:separator/>
      </w:r>
    </w:p>
  </w:footnote>
  <w:footnote w:type="continuationSeparator" w:id="0">
    <w:p w:rsidR="00FD2D5B" w:rsidRDefault="00FD2D5B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D5B" w:rsidRDefault="00FD2D5B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5B30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2C6D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75D6B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8201F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0127"/>
    <w:rsid w:val="00FB0BF1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F577C-1700-41DE-85AA-E0E6C96CB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2022-11-14T14:54:00Z</cp:lastPrinted>
  <dcterms:created xsi:type="dcterms:W3CDTF">2023-01-16T14:55:00Z</dcterms:created>
  <dcterms:modified xsi:type="dcterms:W3CDTF">2023-01-16T14:55:00Z</dcterms:modified>
</cp:coreProperties>
</file>