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1.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A2C" w:rsidRDefault="00B13A2C" w:rsidP="00B13A2C">
      <w:pPr>
        <w:spacing w:after="0" w:line="240" w:lineRule="auto"/>
        <w:jc w:val="center"/>
        <w:rPr>
          <w:rFonts w:ascii="Times New Roman" w:eastAsia="Times New Roman" w:hAnsi="Times New Roman" w:cs="Times New Roman"/>
          <w:b/>
          <w:sz w:val="24"/>
          <w:szCs w:val="24"/>
          <w:lang w:eastAsia="ru-RU"/>
        </w:rPr>
      </w:pPr>
      <w:bookmarkStart w:id="0" w:name="_GoBack"/>
      <w:bookmarkEnd w:id="0"/>
      <w:r>
        <w:rPr>
          <w:rFonts w:ascii="Times New Roman" w:hAnsi="Times New Roman" w:cs="Times New Roman"/>
          <w:bCs/>
          <w:noProof/>
          <w:sz w:val="18"/>
          <w:szCs w:val="18"/>
          <w:lang w:eastAsia="ru-RU"/>
        </w:rPr>
        <w:drawing>
          <wp:inline distT="0" distB="0" distL="0" distR="0" wp14:anchorId="695BFBCF" wp14:editId="08D811CA">
            <wp:extent cx="505395" cy="712382"/>
            <wp:effectExtent l="0" t="0" r="9525" b="0"/>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67" cy="712342"/>
                    </a:xfrm>
                    <a:prstGeom prst="rect">
                      <a:avLst/>
                    </a:prstGeom>
                    <a:noFill/>
                    <a:ln>
                      <a:noFill/>
                    </a:ln>
                  </pic:spPr>
                </pic:pic>
              </a:graphicData>
            </a:graphic>
          </wp:inline>
        </w:drawing>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55576A" w:rsidRDefault="0055576A" w:rsidP="0055576A">
      <w:pPr>
        <w:spacing w:after="0" w:line="240" w:lineRule="auto"/>
        <w:jc w:val="center"/>
        <w:rPr>
          <w:rFonts w:ascii="Times New Roman" w:eastAsia="Times New Roman" w:hAnsi="Times New Roman" w:cs="Times New Roman"/>
          <w:b/>
          <w:sz w:val="24"/>
          <w:szCs w:val="24"/>
          <w:lang w:eastAsia="ru-RU"/>
        </w:rPr>
      </w:pPr>
    </w:p>
    <w:p w:rsidR="0055576A" w:rsidRDefault="0055576A" w:rsidP="0055576A">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ПОСТАНОВЛЕНИЕ</w:t>
      </w:r>
    </w:p>
    <w:p w:rsidR="0055576A" w:rsidRDefault="0055576A" w:rsidP="0055576A">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55576A" w:rsidRDefault="00B13A2C" w:rsidP="0055576A">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25</w:t>
      </w:r>
      <w:r w:rsidR="00180E3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12.</w:t>
      </w:r>
      <w:r w:rsidR="00DC28A7">
        <w:rPr>
          <w:rFonts w:ascii="Times New Roman" w:eastAsia="Times New Roman" w:hAnsi="Times New Roman" w:cs="Times New Roman"/>
          <w:sz w:val="24"/>
          <w:szCs w:val="24"/>
          <w:lang w:eastAsia="ru-RU"/>
        </w:rPr>
        <w:t>201</w:t>
      </w:r>
      <w:r w:rsidR="002674BF">
        <w:rPr>
          <w:rFonts w:ascii="Times New Roman" w:eastAsia="Times New Roman" w:hAnsi="Times New Roman" w:cs="Times New Roman"/>
          <w:sz w:val="24"/>
          <w:szCs w:val="24"/>
          <w:lang w:eastAsia="ru-RU"/>
        </w:rPr>
        <w:t>9</w:t>
      </w:r>
      <w:r w:rsidR="0055576A">
        <w:rPr>
          <w:rFonts w:ascii="Times New Roman" w:eastAsia="Times New Roman" w:hAnsi="Times New Roman" w:cs="Times New Roman"/>
          <w:sz w:val="24"/>
          <w:szCs w:val="24"/>
          <w:lang w:eastAsia="ru-RU"/>
        </w:rPr>
        <w:t xml:space="preserve">                                                                                  </w:t>
      </w:r>
      <w:r w:rsidR="00DC28A7">
        <w:rPr>
          <w:rFonts w:ascii="Times New Roman" w:eastAsia="Times New Roman" w:hAnsi="Times New Roman" w:cs="Times New Roman"/>
          <w:sz w:val="24"/>
          <w:szCs w:val="24"/>
          <w:lang w:eastAsia="ru-RU"/>
        </w:rPr>
        <w:t xml:space="preserve">                                     </w:t>
      </w:r>
      <w:r w:rsidR="00FB0553">
        <w:rPr>
          <w:rFonts w:ascii="Times New Roman" w:eastAsia="Times New Roman" w:hAnsi="Times New Roman" w:cs="Times New Roman"/>
          <w:sz w:val="24"/>
          <w:szCs w:val="24"/>
          <w:lang w:eastAsia="ru-RU"/>
        </w:rPr>
        <w:t xml:space="preserve">    </w:t>
      </w:r>
      <w:r w:rsidR="00DC28A7">
        <w:rPr>
          <w:rFonts w:ascii="Times New Roman" w:eastAsia="Times New Roman" w:hAnsi="Times New Roman" w:cs="Times New Roman"/>
          <w:sz w:val="24"/>
          <w:szCs w:val="24"/>
          <w:lang w:eastAsia="ru-RU"/>
        </w:rPr>
        <w:t xml:space="preserve"> №</w:t>
      </w:r>
      <w:r w:rsidR="0055576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962</w:t>
      </w:r>
      <w:r w:rsidR="0055576A">
        <w:rPr>
          <w:rFonts w:ascii="Times New Roman" w:eastAsia="Times New Roman" w:hAnsi="Times New Roman" w:cs="Times New Roman"/>
          <w:sz w:val="24"/>
          <w:szCs w:val="24"/>
          <w:lang w:eastAsia="ru-RU"/>
        </w:rPr>
        <w:t xml:space="preserve">                </w:t>
      </w:r>
    </w:p>
    <w:p w:rsidR="0055576A" w:rsidRDefault="0055576A" w:rsidP="00DC28A7">
      <w:pPr>
        <w:tabs>
          <w:tab w:val="left" w:pos="3686"/>
        </w:tabs>
        <w:spacing w:after="0" w:line="240" w:lineRule="auto"/>
        <w:ind w:right="496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 внесении  изменений в Постановление от 14.10.2014 г.  № 280 «Об утверждении  муниципальной  программы «Благоустройство МО «Первомайское  сельское поселение»  на 2015-2017 годы»</w:t>
      </w:r>
    </w:p>
    <w:p w:rsidR="0055576A" w:rsidRDefault="0055576A" w:rsidP="0055576A">
      <w:pPr>
        <w:tabs>
          <w:tab w:val="left" w:pos="3686"/>
        </w:tabs>
        <w:spacing w:after="0" w:line="240" w:lineRule="auto"/>
        <w:ind w:right="6096"/>
        <w:jc w:val="both"/>
        <w:rPr>
          <w:rFonts w:ascii="Times New Roman" w:eastAsia="Times New Roman" w:hAnsi="Times New Roman" w:cs="Times New Roman"/>
          <w:sz w:val="24"/>
          <w:szCs w:val="24"/>
          <w:lang w:eastAsia="ru-RU"/>
        </w:rPr>
      </w:pPr>
    </w:p>
    <w:p w:rsidR="0055576A" w:rsidRDefault="0055576A" w:rsidP="00DC28A7">
      <w:pPr>
        <w:spacing w:before="120" w:after="12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утвержденным решением Совета депутатов  от 26.03.2014 года № 9, администрация</w:t>
      </w:r>
    </w:p>
    <w:p w:rsidR="0055576A" w:rsidRDefault="0055576A" w:rsidP="0055576A">
      <w:pPr>
        <w:spacing w:before="120" w:after="12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ПОСТАНОВЛЯЕТ:</w:t>
      </w:r>
    </w:p>
    <w:p w:rsidR="0055576A" w:rsidRDefault="0055576A" w:rsidP="0055576A">
      <w:pPr>
        <w:spacing w:after="0" w:line="240" w:lineRule="auto"/>
        <w:ind w:firstLine="567"/>
        <w:jc w:val="both"/>
        <w:rPr>
          <w:rFonts w:ascii="Times New Roman" w:eastAsia="Times New Roman" w:hAnsi="Times New Roman" w:cs="Times New Roman"/>
          <w:color w:val="FF0000"/>
          <w:sz w:val="24"/>
          <w:szCs w:val="24"/>
          <w:lang w:eastAsia="ru-RU"/>
        </w:rPr>
      </w:pPr>
      <w:r>
        <w:rPr>
          <w:rFonts w:ascii="Times New Roman" w:eastAsia="Times New Roman" w:hAnsi="Times New Roman" w:cs="Times New Roman"/>
          <w:sz w:val="24"/>
          <w:szCs w:val="24"/>
          <w:lang w:eastAsia="ru-RU"/>
        </w:rPr>
        <w:t>1. Внести</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следующие изменения в приложение к Постановлению от 14.10.2014 г.  № 280 «Об утверждении  муниципальной  программы «Благоустройство МО «Первомайское  сельское поселение»  с изменениями от 17.02.15 № 41, от 25.03.15 № 87, от 30.07.15 № 196, от 26.08.15 № 287, от 30.09.2015 № 356, от 14.10.2015 № 382, от 24.11.2015 № 446/1, от 14.12.2015 № 481, от 23.12.2015 № 501, от 24.02.2016 № 68/1, от 16.03.2016 № 93, от 30.03.2016 № 108, от 23.08.2016 № 412 , от 16.11.2016 № 605, от 20.12.2016 № 680, от 30.01.2017 № 33, от 20.02.2017 № 82, от 20.04.2017 № 186, от 22.06.2017 № 286 , от 19.09.2017 № 447, от 25.10.2017 № 551, от 01.12.2017 № 613, от 21.12.2017 № 648/1, от 28.02.2018 № 124, от 17.05.2018 № 266, от 26.06.2018 № 363</w:t>
      </w:r>
      <w:r w:rsidR="005D552C">
        <w:rPr>
          <w:rFonts w:ascii="Times New Roman" w:eastAsia="Times New Roman" w:hAnsi="Times New Roman" w:cs="Times New Roman"/>
          <w:sz w:val="24"/>
          <w:szCs w:val="24"/>
          <w:lang w:eastAsia="ru-RU"/>
        </w:rPr>
        <w:t>, от 20.09.2018 № 596</w:t>
      </w:r>
      <w:r w:rsidR="005735ED">
        <w:rPr>
          <w:rFonts w:ascii="Times New Roman" w:eastAsia="Times New Roman" w:hAnsi="Times New Roman" w:cs="Times New Roman"/>
          <w:sz w:val="24"/>
          <w:szCs w:val="24"/>
          <w:lang w:eastAsia="ru-RU"/>
        </w:rPr>
        <w:t>, от 01.11.2018 № 758</w:t>
      </w:r>
      <w:r w:rsidR="002674BF">
        <w:rPr>
          <w:rFonts w:ascii="Times New Roman" w:eastAsia="Times New Roman" w:hAnsi="Times New Roman" w:cs="Times New Roman"/>
          <w:sz w:val="24"/>
          <w:szCs w:val="24"/>
          <w:lang w:eastAsia="ru-RU"/>
        </w:rPr>
        <w:t>, от 07.12.2018 № 849, от 27.12.2018 № 917, от 25.02.2019 № 127, от 17.06.2019 № 336, от 21.08.2019 № 580/1, от 01.10.2019 № 691</w:t>
      </w:r>
      <w:r w:rsidR="00572C35">
        <w:rPr>
          <w:rFonts w:ascii="Times New Roman" w:eastAsia="Times New Roman" w:hAnsi="Times New Roman" w:cs="Times New Roman"/>
          <w:sz w:val="24"/>
          <w:szCs w:val="24"/>
          <w:lang w:eastAsia="ru-RU"/>
        </w:rPr>
        <w:t>, от 22.11.2019 № 874</w:t>
      </w:r>
    </w:p>
    <w:p w:rsidR="0055576A" w:rsidRDefault="0055576A" w:rsidP="0055576A">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1.1. Выполнить корректировку мероприятий и объемов финансирования на плановый период с учетом возможностей средств бюджета,  изложив  мероприятия  подпрограммы </w:t>
      </w:r>
      <w:r>
        <w:rPr>
          <w:rFonts w:ascii="Times New Roman" w:hAnsi="Times New Roman" w:cs="Times New Roman"/>
          <w:sz w:val="24"/>
          <w:szCs w:val="24"/>
        </w:rPr>
        <w:t>«Благоустройство территории МО</w:t>
      </w:r>
      <w:r>
        <w:t xml:space="preserve"> </w:t>
      </w:r>
      <w:r>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eastAsia="Times New Roman" w:hAnsi="Times New Roman" w:cs="Times New Roman"/>
          <w:sz w:val="24"/>
          <w:szCs w:val="24"/>
          <w:lang w:eastAsia="ru-RU"/>
        </w:rPr>
        <w:t xml:space="preserve">, а именно, Паспорт подпрограммы </w:t>
      </w:r>
      <w:r>
        <w:rPr>
          <w:rFonts w:ascii="Times New Roman" w:hAnsi="Times New Roman" w:cs="Times New Roman"/>
          <w:sz w:val="24"/>
          <w:szCs w:val="24"/>
        </w:rPr>
        <w:t>«Благоустройство территории МО</w:t>
      </w:r>
      <w:r>
        <w:t xml:space="preserve"> </w:t>
      </w:r>
      <w:r>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eastAsia="Times New Roman" w:hAnsi="Times New Roman" w:cs="Times New Roman"/>
          <w:sz w:val="24"/>
          <w:szCs w:val="24"/>
          <w:lang w:eastAsia="ru-RU"/>
        </w:rPr>
        <w:t xml:space="preserve">,  раздел  «Ресурсное обеспечение подпрограммы»,   Приложение № 1 к подпрограмме  в новой редакции, </w:t>
      </w:r>
      <w:r w:rsidR="003419C3">
        <w:rPr>
          <w:rFonts w:ascii="Times New Roman" w:eastAsia="Times New Roman" w:hAnsi="Times New Roman" w:cs="Times New Roman"/>
          <w:sz w:val="24"/>
          <w:szCs w:val="24"/>
          <w:lang w:eastAsia="ru-RU"/>
        </w:rPr>
        <w:t xml:space="preserve">с учетом закрытия 2017,2018 финансового года и </w:t>
      </w:r>
      <w:r>
        <w:rPr>
          <w:rFonts w:ascii="Times New Roman" w:eastAsia="Times New Roman" w:hAnsi="Times New Roman" w:cs="Times New Roman"/>
          <w:sz w:val="24"/>
          <w:szCs w:val="24"/>
          <w:lang w:eastAsia="ru-RU"/>
        </w:rPr>
        <w:t>в части объемов бюджетных ассигнований на 20</w:t>
      </w:r>
      <w:r w:rsidR="002674BF">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год</w:t>
      </w:r>
      <w:r w:rsidR="005D552C">
        <w:rPr>
          <w:rFonts w:ascii="Times New Roman" w:eastAsia="Times New Roman" w:hAnsi="Times New Roman" w:cs="Times New Roman"/>
          <w:sz w:val="24"/>
          <w:szCs w:val="24"/>
          <w:lang w:eastAsia="ru-RU"/>
        </w:rPr>
        <w:t xml:space="preserve"> и 202</w:t>
      </w:r>
      <w:r w:rsidR="002674BF">
        <w:rPr>
          <w:rFonts w:ascii="Times New Roman" w:eastAsia="Times New Roman" w:hAnsi="Times New Roman" w:cs="Times New Roman"/>
          <w:sz w:val="24"/>
          <w:szCs w:val="24"/>
          <w:lang w:eastAsia="ru-RU"/>
        </w:rPr>
        <w:t>1</w:t>
      </w:r>
      <w:r w:rsidR="005D552C">
        <w:rPr>
          <w:rFonts w:ascii="Times New Roman" w:eastAsia="Times New Roman" w:hAnsi="Times New Roman" w:cs="Times New Roman"/>
          <w:sz w:val="24"/>
          <w:szCs w:val="24"/>
          <w:lang w:eastAsia="ru-RU"/>
        </w:rPr>
        <w:t xml:space="preserve"> 202</w:t>
      </w:r>
      <w:r w:rsidR="002674BF">
        <w:rPr>
          <w:rFonts w:ascii="Times New Roman" w:eastAsia="Times New Roman" w:hAnsi="Times New Roman" w:cs="Times New Roman"/>
          <w:sz w:val="24"/>
          <w:szCs w:val="24"/>
          <w:lang w:eastAsia="ru-RU"/>
        </w:rPr>
        <w:t>2</w:t>
      </w:r>
      <w:r w:rsidR="005D552C">
        <w:rPr>
          <w:rFonts w:ascii="Times New Roman" w:eastAsia="Times New Roman" w:hAnsi="Times New Roman" w:cs="Times New Roman"/>
          <w:sz w:val="24"/>
          <w:szCs w:val="24"/>
          <w:lang w:eastAsia="ru-RU"/>
        </w:rPr>
        <w:t>годы</w:t>
      </w:r>
      <w:r>
        <w:rPr>
          <w:rFonts w:ascii="Times New Roman" w:eastAsia="Times New Roman" w:hAnsi="Times New Roman" w:cs="Times New Roman"/>
          <w:sz w:val="24"/>
          <w:szCs w:val="24"/>
          <w:lang w:eastAsia="ru-RU"/>
        </w:rPr>
        <w:t>.</w:t>
      </w:r>
    </w:p>
    <w:p w:rsidR="0055576A" w:rsidRDefault="0055576A" w:rsidP="0055576A">
      <w:pPr>
        <w:widowControl w:val="0"/>
        <w:autoSpaceDE w:val="0"/>
        <w:autoSpaceDN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1.2. Выполнить корректировку мероприятий и объемов финансирования на плановый период с учетом возможностей средств бюджета,  изложив  мероприятия  подпрограммы </w:t>
      </w:r>
      <w:r>
        <w:rPr>
          <w:rFonts w:ascii="Times New Roman" w:hAnsi="Times New Roman" w:cs="Times New Roman"/>
          <w:sz w:val="24"/>
          <w:szCs w:val="24"/>
        </w:rPr>
        <w:t>«</w:t>
      </w:r>
      <w:r w:rsidRPr="0055576A">
        <w:rPr>
          <w:rFonts w:ascii="Times New Roman" w:hAnsi="Times New Roman" w:cs="Times New Roman"/>
          <w:sz w:val="24"/>
          <w:szCs w:val="24"/>
        </w:rPr>
        <w:t>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r>
        <w:rPr>
          <w:rFonts w:ascii="Times New Roman" w:eastAsia="Times New Roman" w:hAnsi="Times New Roman" w:cs="Times New Roman"/>
          <w:sz w:val="24"/>
          <w:szCs w:val="24"/>
          <w:lang w:eastAsia="ru-RU"/>
        </w:rPr>
        <w:t xml:space="preserve">, а именно, Паспорт подпрограммы </w:t>
      </w:r>
      <w:r>
        <w:rPr>
          <w:rFonts w:ascii="Times New Roman" w:hAnsi="Times New Roman" w:cs="Times New Roman"/>
          <w:sz w:val="24"/>
          <w:szCs w:val="24"/>
        </w:rPr>
        <w:t>«</w:t>
      </w:r>
      <w:r w:rsidRPr="0055576A">
        <w:rPr>
          <w:rFonts w:ascii="Times New Roman" w:hAnsi="Times New Roman" w:cs="Times New Roman"/>
          <w:sz w:val="24"/>
          <w:szCs w:val="24"/>
        </w:rPr>
        <w:t xml:space="preserve">Формирование комфортной </w:t>
      </w:r>
      <w:r w:rsidRPr="0055576A">
        <w:rPr>
          <w:rFonts w:ascii="Times New Roman" w:hAnsi="Times New Roman" w:cs="Times New Roman"/>
          <w:sz w:val="24"/>
          <w:szCs w:val="24"/>
        </w:rPr>
        <w:lastRenderedPageBreak/>
        <w:t>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r>
        <w:rPr>
          <w:rFonts w:ascii="Times New Roman" w:eastAsia="Times New Roman" w:hAnsi="Times New Roman" w:cs="Times New Roman"/>
          <w:sz w:val="24"/>
          <w:szCs w:val="24"/>
          <w:lang w:eastAsia="ru-RU"/>
        </w:rPr>
        <w:t>,  раздел  «Ресурсное обеспечение подпрограммы»,   Приложение № 1 к подпрограмме  в новой редакции, в части объемов бюджетных ассигнований на 20</w:t>
      </w:r>
      <w:r w:rsidR="002674BF">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год</w:t>
      </w:r>
      <w:r w:rsidR="005D552C">
        <w:rPr>
          <w:rFonts w:ascii="Times New Roman" w:eastAsia="Times New Roman" w:hAnsi="Times New Roman" w:cs="Times New Roman"/>
          <w:sz w:val="24"/>
          <w:szCs w:val="24"/>
          <w:lang w:eastAsia="ru-RU"/>
        </w:rPr>
        <w:t xml:space="preserve"> и 202</w:t>
      </w:r>
      <w:r w:rsidR="002674BF">
        <w:rPr>
          <w:rFonts w:ascii="Times New Roman" w:eastAsia="Times New Roman" w:hAnsi="Times New Roman" w:cs="Times New Roman"/>
          <w:sz w:val="24"/>
          <w:szCs w:val="24"/>
          <w:lang w:eastAsia="ru-RU"/>
        </w:rPr>
        <w:t>1</w:t>
      </w:r>
      <w:r w:rsidR="005D552C">
        <w:rPr>
          <w:rFonts w:ascii="Times New Roman" w:eastAsia="Times New Roman" w:hAnsi="Times New Roman" w:cs="Times New Roman"/>
          <w:sz w:val="24"/>
          <w:szCs w:val="24"/>
          <w:lang w:eastAsia="ru-RU"/>
        </w:rPr>
        <w:t xml:space="preserve"> 202</w:t>
      </w:r>
      <w:r w:rsidR="002674BF">
        <w:rPr>
          <w:rFonts w:ascii="Times New Roman" w:eastAsia="Times New Roman" w:hAnsi="Times New Roman" w:cs="Times New Roman"/>
          <w:sz w:val="24"/>
          <w:szCs w:val="24"/>
          <w:lang w:eastAsia="ru-RU"/>
        </w:rPr>
        <w:t>2</w:t>
      </w:r>
      <w:r w:rsidR="005D552C">
        <w:rPr>
          <w:rFonts w:ascii="Times New Roman" w:eastAsia="Times New Roman" w:hAnsi="Times New Roman" w:cs="Times New Roman"/>
          <w:sz w:val="24"/>
          <w:szCs w:val="24"/>
          <w:lang w:eastAsia="ru-RU"/>
        </w:rPr>
        <w:t xml:space="preserve"> годы</w:t>
      </w:r>
      <w:r>
        <w:rPr>
          <w:rFonts w:ascii="Times New Roman" w:eastAsia="Times New Roman" w:hAnsi="Times New Roman" w:cs="Times New Roman"/>
          <w:sz w:val="24"/>
          <w:szCs w:val="24"/>
          <w:lang w:eastAsia="ru-RU"/>
        </w:rPr>
        <w:t>.</w:t>
      </w:r>
    </w:p>
    <w:p w:rsidR="0055576A" w:rsidRDefault="0055576A" w:rsidP="00470165">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Настоящее постановление с приложениями  опубликовать на официальном сайте администрации МО  «Первомайское сельское поселение»  в сети Интернет и в средствах массовой информации.</w:t>
      </w:r>
    </w:p>
    <w:p w:rsidR="0055576A" w:rsidRDefault="0055576A" w:rsidP="0055576A">
      <w:pPr>
        <w:tabs>
          <w:tab w:val="left" w:pos="709"/>
          <w:tab w:val="left" w:pos="993"/>
        </w:tabs>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Контроль за исполнением настоящего постановления возложить на заместителя главы администрации </w:t>
      </w:r>
      <w:r w:rsidR="002674BF">
        <w:rPr>
          <w:rFonts w:ascii="Times New Roman" w:eastAsia="Times New Roman" w:hAnsi="Times New Roman" w:cs="Times New Roman"/>
          <w:sz w:val="24"/>
          <w:szCs w:val="24"/>
          <w:lang w:eastAsia="ru-RU"/>
        </w:rPr>
        <w:t>Колоярского А.А.</w:t>
      </w:r>
    </w:p>
    <w:p w:rsidR="0055576A" w:rsidRDefault="0055576A" w:rsidP="0055576A">
      <w:pPr>
        <w:spacing w:after="0" w:line="240" w:lineRule="auto"/>
        <w:jc w:val="both"/>
        <w:rPr>
          <w:rFonts w:ascii="Times New Roman" w:eastAsia="Times New Roman" w:hAnsi="Times New Roman" w:cs="Times New Roman"/>
          <w:sz w:val="24"/>
          <w:szCs w:val="24"/>
          <w:lang w:eastAsia="ru-RU"/>
        </w:rPr>
      </w:pPr>
    </w:p>
    <w:p w:rsidR="0055576A" w:rsidRDefault="0055576A" w:rsidP="005557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                                                                            С.И. Тищенков</w:t>
      </w:r>
    </w:p>
    <w:p w:rsidR="0055576A" w:rsidRDefault="0055576A" w:rsidP="0055576A">
      <w:pPr>
        <w:tabs>
          <w:tab w:val="left" w:pos="7476"/>
        </w:tabs>
        <w:spacing w:line="240" w:lineRule="auto"/>
        <w:rPr>
          <w:rFonts w:ascii="Times New Roman" w:eastAsia="Times New Roman" w:hAnsi="Times New Roman" w:cs="Times New Roman"/>
          <w:sz w:val="24"/>
          <w:szCs w:val="24"/>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Согласовано:</w:t>
      </w:r>
      <w:r w:rsidR="003419C3">
        <w:rPr>
          <w:rFonts w:ascii="Times New Roman" w:eastAsia="Times New Roman" w:hAnsi="Times New Roman" w:cs="Times New Roman"/>
          <w:sz w:val="20"/>
          <w:szCs w:val="20"/>
          <w:lang w:eastAsia="ru-RU"/>
        </w:rPr>
        <w:t>Колоярский</w:t>
      </w:r>
      <w:r>
        <w:rPr>
          <w:rFonts w:ascii="Times New Roman" w:eastAsia="Times New Roman" w:hAnsi="Times New Roman" w:cs="Times New Roman"/>
          <w:sz w:val="20"/>
          <w:szCs w:val="20"/>
          <w:lang w:eastAsia="ru-RU"/>
        </w:rPr>
        <w:t>, Трещикова</w:t>
      </w:r>
    </w:p>
    <w:p w:rsidR="0055576A" w:rsidRDefault="0055576A" w:rsidP="0055576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Разослано: дело,  официальный портал, газета, регистр НПА</w:t>
      </w: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55576A" w:rsidRDefault="0055576A" w:rsidP="0055576A">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55576A" w:rsidRDefault="0055576A" w:rsidP="00D47A85">
      <w:pPr>
        <w:spacing w:after="0" w:line="240" w:lineRule="auto"/>
        <w:jc w:val="both"/>
        <w:rPr>
          <w:rFonts w:ascii="Times New Roman" w:eastAsia="Times New Roman" w:hAnsi="Times New Roman" w:cs="Times New Roman"/>
          <w:sz w:val="20"/>
          <w:szCs w:val="20"/>
          <w:lang w:eastAsia="ru-RU"/>
        </w:rPr>
      </w:pPr>
    </w:p>
    <w:p w:rsidR="002041B4" w:rsidRDefault="002041B4"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p w:rsidR="001311BD" w:rsidRDefault="001311BD" w:rsidP="00D47A85">
      <w:pPr>
        <w:spacing w:after="0" w:line="240" w:lineRule="auto"/>
        <w:jc w:val="both"/>
        <w:rPr>
          <w:rFonts w:ascii="Times New Roman" w:eastAsia="Times New Roman" w:hAnsi="Times New Roman" w:cs="Times New Roman"/>
          <w:sz w:val="20"/>
          <w:szCs w:val="20"/>
          <w:lang w:eastAsia="ru-RU"/>
        </w:rPr>
      </w:pPr>
    </w:p>
    <w:tbl>
      <w:tblPr>
        <w:tblStyle w:val="a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885"/>
      </w:tblGrid>
      <w:tr w:rsidR="003B7DA3" w:rsidTr="002041B4">
        <w:tc>
          <w:tcPr>
            <w:tcW w:w="4686" w:type="dxa"/>
          </w:tcPr>
          <w:p w:rsidR="003B7DA3" w:rsidRDefault="003B7DA3"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p w:rsidR="002041B4" w:rsidRDefault="002041B4" w:rsidP="00BD1203">
            <w:pPr>
              <w:jc w:val="right"/>
              <w:rPr>
                <w:rFonts w:ascii="Times New Roman" w:eastAsia="Times New Roman" w:hAnsi="Times New Roman" w:cs="Times New Roman"/>
                <w:szCs w:val="24"/>
                <w:lang w:eastAsia="ru-RU"/>
              </w:rPr>
            </w:pPr>
          </w:p>
        </w:tc>
        <w:tc>
          <w:tcPr>
            <w:tcW w:w="4885" w:type="dxa"/>
          </w:tcPr>
          <w:p w:rsidR="002041B4" w:rsidRDefault="002041B4" w:rsidP="003B7DA3">
            <w:pPr>
              <w:jc w:val="center"/>
              <w:rPr>
                <w:rFonts w:ascii="Times New Roman" w:eastAsia="Times New Roman" w:hAnsi="Times New Roman" w:cs="Times New Roman"/>
                <w:lang w:eastAsia="ru-RU"/>
              </w:rPr>
            </w:pPr>
          </w:p>
          <w:p w:rsidR="003B7DA3" w:rsidRDefault="00FB0553" w:rsidP="00FB0553">
            <w:pPr>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УТВЕРЖДЕНО</w:t>
            </w:r>
          </w:p>
          <w:p w:rsidR="003B7DA3" w:rsidRPr="003B7DA3" w:rsidRDefault="003B7DA3" w:rsidP="002674BF">
            <w:pPr>
              <w:jc w:val="both"/>
              <w:rPr>
                <w:rFonts w:ascii="Times New Roman" w:hAnsi="Times New Roman" w:cs="Times New Roman"/>
              </w:rPr>
            </w:pPr>
            <w:r w:rsidRPr="003B7DA3">
              <w:rPr>
                <w:rFonts w:ascii="Times New Roman" w:eastAsia="Times New Roman" w:hAnsi="Times New Roman" w:cs="Times New Roman"/>
                <w:lang w:eastAsia="ru-RU"/>
              </w:rPr>
              <w:t>постановлением администрации МО «Первомайское сельское поселение» от 14.10.2014 г.  № 280</w:t>
            </w:r>
            <w:r w:rsidRPr="003B7DA3">
              <w:t xml:space="preserve"> </w:t>
            </w:r>
            <w:r w:rsidRPr="003B7DA3">
              <w:rPr>
                <w:rFonts w:ascii="Times New Roman" w:eastAsia="Times New Roman" w:hAnsi="Times New Roman" w:cs="Times New Roman"/>
                <w:lang w:eastAsia="ru-RU"/>
              </w:rPr>
              <w:t xml:space="preserve">с изменениями от 17.02.2015 года №40, от 17.05.2015 года № 79, от 30.06.2015 года № 196, от 26.08.2015 года № 287, от 30.09.2015 года № 356, от 14.10.2015 года № 382, от 24.11.2015 года № 446/1, от 14.12.2015 года № 481, от 23.12.2015 года № 501, от 24.02.2016 г. № 68/1, от 16.03.2016 № 93, № 108 от 30.03.2016 г., № 412 от 23.08.2016, </w:t>
            </w:r>
            <w:r w:rsidRPr="003B7DA3">
              <w:rPr>
                <w:rFonts w:ascii="Times New Roman" w:hAnsi="Times New Roman" w:cs="Times New Roman"/>
              </w:rPr>
              <w:t>№ 605 от 16.11.2016 г., № 680 от 20.12.2016 г., № 82 от 20.02.2017 г., № 186 от 20.04.2017г., № 286 от 22.06.2017 г., № 447 от 19.09.2017 г.</w:t>
            </w:r>
            <w:r w:rsidR="00C72EB6">
              <w:rPr>
                <w:rFonts w:ascii="Times New Roman" w:hAnsi="Times New Roman" w:cs="Times New Roman"/>
              </w:rPr>
              <w:t>, № 551 от 25.10.2017 г., № 613 от 01.12.2017 г.</w:t>
            </w:r>
            <w:r w:rsidR="00B27ED4">
              <w:rPr>
                <w:rFonts w:ascii="Times New Roman" w:hAnsi="Times New Roman" w:cs="Times New Roman"/>
              </w:rPr>
              <w:t>, 648/1 от 21.12.2017 г.</w:t>
            </w:r>
            <w:r w:rsidR="0055576A">
              <w:rPr>
                <w:rFonts w:ascii="Times New Roman" w:hAnsi="Times New Roman" w:cs="Times New Roman"/>
              </w:rPr>
              <w:t>, от 28.02.2018 № 124, от 17.05.2018 № 266</w:t>
            </w:r>
            <w:r w:rsidR="00AC4296">
              <w:rPr>
                <w:rFonts w:ascii="Times New Roman" w:hAnsi="Times New Roman" w:cs="Times New Roman"/>
              </w:rPr>
              <w:t>, от 26.06.2018 № 363</w:t>
            </w:r>
            <w:r w:rsidR="00470165">
              <w:rPr>
                <w:rFonts w:ascii="Times New Roman" w:hAnsi="Times New Roman" w:cs="Times New Roman"/>
              </w:rPr>
              <w:t>, от 20.09.2018 № 596</w:t>
            </w:r>
            <w:r w:rsidR="002674BF">
              <w:rPr>
                <w:rFonts w:ascii="Times New Roman" w:hAnsi="Times New Roman" w:cs="Times New Roman"/>
              </w:rPr>
              <w:t>, от 01.11.2018 № 758, от 07.12.2018 № 849, от 27.12.2018 № 917, от 25.02.2019 № 127, от 17.06.2019 № 336, от 21.08.2019 № 580/1, от 01.10.2019 № 691</w:t>
            </w:r>
            <w:r w:rsidR="00572C35">
              <w:rPr>
                <w:rFonts w:ascii="Times New Roman" w:hAnsi="Times New Roman" w:cs="Times New Roman"/>
              </w:rPr>
              <w:t>, от 22.11.2019 № 874</w:t>
            </w:r>
          </w:p>
        </w:tc>
      </w:tr>
    </w:tbl>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A42BEC" w:rsidRDefault="00A42BEC" w:rsidP="0055360B">
      <w:pPr>
        <w:spacing w:after="240" w:line="240" w:lineRule="auto"/>
        <w:jc w:val="center"/>
        <w:rPr>
          <w:rFonts w:ascii="Times New Roman" w:hAnsi="Times New Roman" w:cs="Times New Roman"/>
          <w:b/>
          <w:sz w:val="24"/>
          <w:szCs w:val="24"/>
        </w:rPr>
      </w:pPr>
    </w:p>
    <w:p w:rsidR="00EC5F24" w:rsidRDefault="00EC5F24" w:rsidP="0055360B">
      <w:pPr>
        <w:spacing w:after="240" w:line="240" w:lineRule="auto"/>
        <w:jc w:val="center"/>
        <w:rPr>
          <w:rFonts w:ascii="Times New Roman" w:hAnsi="Times New Roman" w:cs="Times New Roman"/>
          <w:b/>
          <w:sz w:val="24"/>
          <w:szCs w:val="24"/>
        </w:rPr>
      </w:pPr>
    </w:p>
    <w:p w:rsidR="00A42BEC" w:rsidRPr="00EC5F24" w:rsidRDefault="00A42BEC" w:rsidP="0055360B">
      <w:pPr>
        <w:spacing w:after="240" w:line="240" w:lineRule="auto"/>
        <w:jc w:val="center"/>
        <w:rPr>
          <w:rFonts w:ascii="Times New Roman" w:hAnsi="Times New Roman" w:cs="Times New Roman"/>
          <w:b/>
          <w:sz w:val="24"/>
          <w:szCs w:val="24"/>
        </w:rPr>
      </w:pPr>
    </w:p>
    <w:p w:rsidR="0055360B" w:rsidRDefault="0055360B" w:rsidP="00EC5F24">
      <w:pPr>
        <w:spacing w:after="0" w:line="240" w:lineRule="auto"/>
        <w:jc w:val="center"/>
        <w:rPr>
          <w:rFonts w:ascii="Times New Roman" w:hAnsi="Times New Roman" w:cs="Times New Roman"/>
          <w:b/>
          <w:sz w:val="28"/>
          <w:szCs w:val="24"/>
        </w:rPr>
      </w:pPr>
      <w:r w:rsidRPr="00EC5F24">
        <w:rPr>
          <w:rFonts w:ascii="Times New Roman" w:hAnsi="Times New Roman" w:cs="Times New Roman"/>
          <w:b/>
          <w:sz w:val="28"/>
          <w:szCs w:val="24"/>
        </w:rPr>
        <w:t>МУНИЦИПАЛЬНАЯ ПРОГРАММА</w:t>
      </w:r>
    </w:p>
    <w:p w:rsidR="000026F1" w:rsidRPr="00EC5F24" w:rsidRDefault="000026F1" w:rsidP="000026F1">
      <w:pPr>
        <w:spacing w:after="0" w:line="240" w:lineRule="auto"/>
        <w:rPr>
          <w:rFonts w:ascii="Times New Roman" w:hAnsi="Times New Roman" w:cs="Times New Roman"/>
          <w:b/>
          <w:sz w:val="28"/>
          <w:szCs w:val="24"/>
        </w:rPr>
      </w:pPr>
    </w:p>
    <w:p w:rsidR="0055360B" w:rsidRPr="002F2E57" w:rsidRDefault="0055360B" w:rsidP="00EC5F24">
      <w:pPr>
        <w:spacing w:after="0" w:line="240" w:lineRule="auto"/>
        <w:jc w:val="center"/>
        <w:rPr>
          <w:rFonts w:ascii="Times New Roman" w:hAnsi="Times New Roman" w:cs="Times New Roman"/>
          <w:sz w:val="24"/>
          <w:szCs w:val="28"/>
        </w:rPr>
      </w:pPr>
      <w:r w:rsidRPr="002F2E57">
        <w:rPr>
          <w:rFonts w:ascii="Times New Roman" w:hAnsi="Times New Roman" w:cs="Times New Roman"/>
          <w:caps/>
          <w:sz w:val="28"/>
          <w:szCs w:val="28"/>
        </w:rPr>
        <w:t>«</w:t>
      </w:r>
      <w:r w:rsidRPr="002F2E57">
        <w:rPr>
          <w:rFonts w:ascii="Times New Roman" w:hAnsi="Times New Roman" w:cs="Times New Roman"/>
          <w:sz w:val="28"/>
          <w:szCs w:val="28"/>
        </w:rPr>
        <w:t xml:space="preserve">Благоустройство </w:t>
      </w:r>
      <w:r w:rsidR="001F78EF" w:rsidRPr="002F2E57">
        <w:rPr>
          <w:rFonts w:ascii="Times New Roman" w:hAnsi="Times New Roman" w:cs="Times New Roman"/>
          <w:sz w:val="28"/>
          <w:szCs w:val="28"/>
        </w:rPr>
        <w:t>МО</w:t>
      </w:r>
      <w:r w:rsidRPr="002F2E57">
        <w:rPr>
          <w:rFonts w:ascii="Times New Roman" w:hAnsi="Times New Roman" w:cs="Times New Roman"/>
          <w:sz w:val="28"/>
          <w:szCs w:val="28"/>
        </w:rPr>
        <w:t xml:space="preserve"> «Пе</w:t>
      </w:r>
      <w:r w:rsidR="000026F1" w:rsidRPr="002F2E57">
        <w:rPr>
          <w:rFonts w:ascii="Times New Roman" w:hAnsi="Times New Roman" w:cs="Times New Roman"/>
          <w:sz w:val="28"/>
          <w:szCs w:val="28"/>
        </w:rPr>
        <w:t xml:space="preserve">рвомайское </w:t>
      </w:r>
      <w:r w:rsidR="005F5C11" w:rsidRPr="002F2E57">
        <w:rPr>
          <w:rFonts w:ascii="Times New Roman" w:hAnsi="Times New Roman" w:cs="Times New Roman"/>
          <w:sz w:val="28"/>
          <w:szCs w:val="28"/>
        </w:rPr>
        <w:t>сельское поселение»</w:t>
      </w:r>
      <w:r w:rsidRPr="002F2E57">
        <w:rPr>
          <w:rFonts w:ascii="Times New Roman" w:hAnsi="Times New Roman" w:cs="Times New Roman"/>
          <w:sz w:val="28"/>
          <w:szCs w:val="28"/>
        </w:rPr>
        <w:t xml:space="preserve"> </w:t>
      </w:r>
    </w:p>
    <w:p w:rsidR="0055360B" w:rsidRDefault="0055360B" w:rsidP="0055360B"/>
    <w:p w:rsidR="0055360B" w:rsidRDefault="0055360B" w:rsidP="0055360B"/>
    <w:p w:rsidR="0055360B" w:rsidRDefault="0055360B" w:rsidP="0055360B"/>
    <w:p w:rsidR="00572C35" w:rsidRDefault="00572C35" w:rsidP="0055360B"/>
    <w:p w:rsidR="0055360B" w:rsidRDefault="0055360B" w:rsidP="0055360B"/>
    <w:p w:rsidR="0055360B" w:rsidRDefault="0055360B" w:rsidP="0055360B"/>
    <w:p w:rsidR="0055360B" w:rsidRDefault="0055360B" w:rsidP="0055360B"/>
    <w:p w:rsidR="002F2E57" w:rsidRDefault="002F2E57" w:rsidP="0055360B">
      <w:pPr>
        <w:jc w:val="center"/>
        <w:rPr>
          <w:rFonts w:ascii="Times New Roman" w:hAnsi="Times New Roman" w:cs="Times New Roman"/>
          <w:sz w:val="24"/>
          <w:szCs w:val="24"/>
        </w:rPr>
      </w:pPr>
    </w:p>
    <w:p w:rsidR="00123A3E" w:rsidRPr="00A42BEC" w:rsidRDefault="0055360B" w:rsidP="00176EEC">
      <w:pPr>
        <w:jc w:val="center"/>
        <w:rPr>
          <w:rFonts w:ascii="Times New Roman" w:hAnsi="Times New Roman" w:cs="Times New Roman"/>
          <w:b/>
          <w:sz w:val="28"/>
          <w:szCs w:val="28"/>
        </w:rPr>
      </w:pPr>
      <w:r w:rsidRPr="00A42BEC">
        <w:rPr>
          <w:rFonts w:ascii="Times New Roman" w:hAnsi="Times New Roman" w:cs="Times New Roman"/>
          <w:b/>
          <w:sz w:val="28"/>
          <w:szCs w:val="28"/>
        </w:rPr>
        <w:t>201</w:t>
      </w:r>
      <w:r w:rsidR="002674BF">
        <w:rPr>
          <w:rFonts w:ascii="Times New Roman" w:hAnsi="Times New Roman" w:cs="Times New Roman"/>
          <w:b/>
          <w:sz w:val="28"/>
          <w:szCs w:val="28"/>
        </w:rPr>
        <w:t>9</w:t>
      </w:r>
      <w:r w:rsidRPr="00A42BEC">
        <w:rPr>
          <w:rFonts w:ascii="Times New Roman" w:hAnsi="Times New Roman" w:cs="Times New Roman"/>
          <w:b/>
          <w:sz w:val="28"/>
          <w:szCs w:val="28"/>
        </w:rPr>
        <w:t xml:space="preserve"> год</w:t>
      </w:r>
    </w:p>
    <w:p w:rsidR="00E8334D" w:rsidRPr="003133C8" w:rsidRDefault="00E8334D" w:rsidP="00EC5F24">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t>ПАСПОРТ</w:t>
      </w:r>
      <w:r w:rsidR="003133C8" w:rsidRPr="003133C8">
        <w:rPr>
          <w:rFonts w:ascii="Times New Roman" w:hAnsi="Times New Roman" w:cs="Times New Roman"/>
          <w:b/>
          <w:sz w:val="24"/>
          <w:szCs w:val="24"/>
        </w:rPr>
        <w:t xml:space="preserve"> МУНИЦИПАЛЬНОЙ ПРОГРАММЫ</w:t>
      </w:r>
    </w:p>
    <w:p w:rsidR="00ED730F" w:rsidRDefault="0055360B" w:rsidP="00EC5F24">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lastRenderedPageBreak/>
        <w:t xml:space="preserve">«Благоустройство </w:t>
      </w:r>
      <w:r w:rsidR="001F78EF">
        <w:rPr>
          <w:rFonts w:ascii="Times New Roman" w:hAnsi="Times New Roman" w:cs="Times New Roman"/>
          <w:b/>
          <w:sz w:val="24"/>
          <w:szCs w:val="24"/>
        </w:rPr>
        <w:t>МО</w:t>
      </w:r>
      <w:r w:rsidRPr="0055360B">
        <w:rPr>
          <w:rFonts w:ascii="Times New Roman" w:hAnsi="Times New Roman" w:cs="Times New Roman"/>
          <w:b/>
          <w:sz w:val="24"/>
          <w:szCs w:val="24"/>
        </w:rPr>
        <w:t xml:space="preserve"> «Первомайское  сельское поселение»  </w:t>
      </w:r>
    </w:p>
    <w:p w:rsidR="00F679A9" w:rsidRDefault="00F679A9" w:rsidP="00EC5F24">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3"/>
        <w:gridCol w:w="7160"/>
      </w:tblGrid>
      <w:tr w:rsidR="001E3D61" w:rsidRPr="00CB4386" w:rsidTr="00EC5F24">
        <w:tc>
          <w:tcPr>
            <w:tcW w:w="1221" w:type="pct"/>
            <w:tcBorders>
              <w:top w:val="single" w:sz="4" w:space="0" w:color="auto"/>
              <w:left w:val="single" w:sz="4" w:space="0" w:color="auto"/>
              <w:bottom w:val="single" w:sz="4" w:space="0" w:color="auto"/>
              <w:right w:val="single" w:sz="4" w:space="0" w:color="auto"/>
            </w:tcBorders>
          </w:tcPr>
          <w:p w:rsidR="001E3D61" w:rsidRPr="00CB4386" w:rsidRDefault="00F679A9" w:rsidP="00EC5F24">
            <w:pPr>
              <w:spacing w:after="0" w:line="240" w:lineRule="auto"/>
              <w:rPr>
                <w:rFonts w:ascii="Times New Roman" w:hAnsi="Times New Roman" w:cs="Times New Roman"/>
                <w:bCs/>
                <w:sz w:val="24"/>
                <w:szCs w:val="24"/>
              </w:rPr>
            </w:pPr>
            <w:r>
              <w:rPr>
                <w:rFonts w:ascii="Times New Roman" w:hAnsi="Times New Roman" w:cs="Times New Roman"/>
                <w:bCs/>
                <w:sz w:val="24"/>
                <w:szCs w:val="24"/>
              </w:rPr>
              <w:t>Наименование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1E3D61" w:rsidRPr="00CB4386" w:rsidRDefault="00F679A9" w:rsidP="00F679A9">
            <w:pPr>
              <w:spacing w:after="0" w:line="240" w:lineRule="auto"/>
              <w:jc w:val="both"/>
              <w:rPr>
                <w:rFonts w:ascii="Times New Roman" w:hAnsi="Times New Roman" w:cs="Times New Roman"/>
                <w:sz w:val="24"/>
                <w:szCs w:val="24"/>
              </w:rPr>
            </w:pPr>
            <w:r w:rsidRPr="00F679A9">
              <w:rPr>
                <w:rFonts w:ascii="Times New Roman" w:hAnsi="Times New Roman" w:cs="Times New Roman"/>
                <w:sz w:val="24"/>
                <w:szCs w:val="24"/>
              </w:rPr>
              <w:t xml:space="preserve">«Благоустройство МО «Первомайское  сельское поселение»  </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AE20FC">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sidR="00A03067">
              <w:rPr>
                <w:rFonts w:ascii="Times New Roman" w:hAnsi="Times New Roman" w:cs="Times New Roman"/>
                <w:bCs/>
                <w:sz w:val="24"/>
                <w:szCs w:val="24"/>
              </w:rPr>
              <w:t xml:space="preserve">муниципальной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F679A9" w:rsidRDefault="00F679A9" w:rsidP="00AE20FC">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AE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F679A9">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F679A9" w:rsidRPr="00CB4386" w:rsidTr="005C0D67">
        <w:trPr>
          <w:trHeight w:val="5890"/>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C0D67"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1.</w:t>
            </w:r>
            <w:r>
              <w:rPr>
                <w:rFonts w:ascii="Times New Roman" w:hAnsi="Times New Roman" w:cs="Times New Roman"/>
                <w:sz w:val="24"/>
                <w:szCs w:val="24"/>
              </w:rPr>
              <w:t xml:space="preserve"> Разработка мероприятий по развитию благоустройства территории сельского поселения;</w:t>
            </w:r>
            <w:r w:rsidRPr="005C0D67">
              <w:rPr>
                <w:rFonts w:ascii="Times New Roman" w:hAnsi="Times New Roman" w:cs="Times New Roman"/>
                <w:sz w:val="24"/>
                <w:szCs w:val="24"/>
              </w:rPr>
              <w:t xml:space="preserve"> </w:t>
            </w:r>
          </w:p>
          <w:p w:rsidR="005C0D67" w:rsidRDefault="005C0D67" w:rsidP="005C0D67">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 поселение»;</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Устройство и содержание </w:t>
            </w:r>
            <w:r w:rsidRPr="005C0D67">
              <w:rPr>
                <w:rFonts w:ascii="Times New Roman" w:hAnsi="Times New Roman" w:cs="Times New Roman"/>
                <w:sz w:val="24"/>
                <w:szCs w:val="24"/>
              </w:rPr>
              <w:t>наружного освещения населенных пунктов МО «Первомайское сельское  поселение</w:t>
            </w:r>
            <w:r>
              <w:rPr>
                <w:rFonts w:ascii="Times New Roman" w:hAnsi="Times New Roman" w:cs="Times New Roman"/>
                <w:sz w:val="24"/>
                <w:szCs w:val="24"/>
              </w:rPr>
              <w:t>;</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w:t>
            </w:r>
            <w:r>
              <w:rPr>
                <w:rFonts w:ascii="Times New Roman" w:hAnsi="Times New Roman" w:cs="Times New Roman"/>
                <w:sz w:val="24"/>
                <w:szCs w:val="24"/>
              </w:rPr>
              <w:t xml:space="preserve"> создание мест отдыха населения;</w:t>
            </w:r>
          </w:p>
          <w:p w:rsidR="005C0D67"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 xml:space="preserve">. Организация санитарной очистки, сбора и вывоза </w:t>
            </w:r>
            <w:r>
              <w:rPr>
                <w:rFonts w:ascii="Times New Roman" w:hAnsi="Times New Roman" w:cs="Times New Roman"/>
                <w:sz w:val="24"/>
                <w:szCs w:val="24"/>
              </w:rPr>
              <w:t>мусора и ТБО</w:t>
            </w:r>
            <w:r w:rsidRPr="00CB4386">
              <w:rPr>
                <w:rFonts w:ascii="Times New Roman" w:hAnsi="Times New Roman" w:cs="Times New Roman"/>
                <w:sz w:val="24"/>
                <w:szCs w:val="24"/>
              </w:rPr>
              <w:t xml:space="preserve"> с территории </w:t>
            </w:r>
            <w:r>
              <w:rPr>
                <w:rFonts w:ascii="Times New Roman" w:hAnsi="Times New Roman" w:cs="Times New Roman"/>
                <w:sz w:val="24"/>
                <w:szCs w:val="24"/>
              </w:rPr>
              <w:t>сельского поселения;</w:t>
            </w:r>
          </w:p>
          <w:p w:rsidR="00F679A9" w:rsidRPr="005C0D67" w:rsidRDefault="005C0D67" w:rsidP="005C0D67">
            <w:pPr>
              <w:spacing w:after="0" w:line="240" w:lineRule="auto"/>
              <w:jc w:val="both"/>
              <w:rPr>
                <w:rFonts w:ascii="Times New Roman" w:hAnsi="Times New Roman" w:cs="Times New Roman"/>
                <w:sz w:val="24"/>
                <w:szCs w:val="24"/>
              </w:rPr>
            </w:pPr>
            <w:r w:rsidRPr="005C0D67">
              <w:rPr>
                <w:rFonts w:ascii="Times New Roman" w:hAnsi="Times New Roman" w:cs="Times New Roman"/>
                <w:sz w:val="24"/>
                <w:szCs w:val="24"/>
              </w:rPr>
              <w:t xml:space="preserve">6. </w:t>
            </w:r>
            <w:r w:rsidR="00F679A9" w:rsidRPr="005C0D67">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r w:rsidRPr="005C0D67">
              <w:rPr>
                <w:rFonts w:ascii="Times New Roman" w:hAnsi="Times New Roman" w:cs="Times New Roman"/>
              </w:rPr>
              <w:t>;</w:t>
            </w:r>
          </w:p>
          <w:p w:rsidR="00F679A9" w:rsidRPr="00CB4386" w:rsidRDefault="005C0D67"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5C0D67">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F679A9"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Pr="005C0D67">
              <w:rPr>
                <w:rFonts w:ascii="Times New Roman" w:hAnsi="Times New Roman" w:cs="Times New Roman"/>
                <w:sz w:val="24"/>
                <w:szCs w:val="24"/>
              </w:rPr>
              <w:t>Реализация комплекса мероприятий по благоустройству общественных территорий муниципального образования «Первомайское сельское поселение» Выборгского района Ленинградской области</w:t>
            </w:r>
            <w:r>
              <w:rPr>
                <w:rFonts w:ascii="Times New Roman" w:hAnsi="Times New Roman" w:cs="Times New Roman"/>
                <w:sz w:val="24"/>
                <w:szCs w:val="24"/>
              </w:rPr>
              <w:t>;</w:t>
            </w:r>
          </w:p>
          <w:p w:rsidR="005C0D67" w:rsidRPr="00CB4386" w:rsidRDefault="005C0D67" w:rsidP="005C0D6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Pr="005C0D67">
              <w:rPr>
                <w:rFonts w:ascii="Times New Roman" w:hAnsi="Times New Roman" w:cs="Times New Roman"/>
                <w:sz w:val="24"/>
                <w:szCs w:val="24"/>
              </w:rPr>
              <w:t>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«Первомайское сельское поселение» Выборгского района Ленинградской области</w:t>
            </w:r>
          </w:p>
        </w:tc>
      </w:tr>
      <w:tr w:rsidR="004544EA" w:rsidRPr="00CB4386" w:rsidTr="00AE20FC">
        <w:trPr>
          <w:trHeight w:val="777"/>
        </w:trPr>
        <w:tc>
          <w:tcPr>
            <w:tcW w:w="1221" w:type="pct"/>
            <w:vMerge w:val="restart"/>
            <w:tcBorders>
              <w:top w:val="single" w:sz="4" w:space="0" w:color="auto"/>
              <w:left w:val="single" w:sz="4" w:space="0" w:color="auto"/>
              <w:right w:val="single" w:sz="4" w:space="0" w:color="auto"/>
            </w:tcBorders>
          </w:tcPr>
          <w:p w:rsidR="004544EA" w:rsidRPr="00CB4386" w:rsidRDefault="004544EA"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t>Перечень подпрограмм муниципальной программы</w:t>
            </w:r>
          </w:p>
        </w:tc>
        <w:tc>
          <w:tcPr>
            <w:tcW w:w="3779" w:type="pct"/>
            <w:tcBorders>
              <w:top w:val="single" w:sz="4" w:space="0" w:color="auto"/>
              <w:left w:val="single" w:sz="4" w:space="0" w:color="auto"/>
              <w:bottom w:val="single" w:sz="4" w:space="0" w:color="auto"/>
              <w:right w:val="single" w:sz="4" w:space="0" w:color="auto"/>
            </w:tcBorders>
          </w:tcPr>
          <w:p w:rsidR="004544EA" w:rsidRDefault="004544EA" w:rsidP="004544EA">
            <w:pPr>
              <w:spacing w:after="0" w:line="240" w:lineRule="auto"/>
              <w:rPr>
                <w:rFonts w:ascii="Times New Roman" w:hAnsi="Times New Roman" w:cs="Times New Roman"/>
                <w:sz w:val="24"/>
                <w:szCs w:val="24"/>
              </w:rPr>
            </w:pPr>
            <w:r w:rsidRPr="004544EA">
              <w:rPr>
                <w:rFonts w:ascii="Times New Roman" w:hAnsi="Times New Roman" w:cs="Times New Roman"/>
                <w:sz w:val="24"/>
                <w:szCs w:val="24"/>
              </w:rPr>
              <w:t xml:space="preserve">Подпрограмма </w:t>
            </w:r>
            <w:r>
              <w:rPr>
                <w:rFonts w:ascii="Times New Roman" w:hAnsi="Times New Roman" w:cs="Times New Roman"/>
                <w:sz w:val="24"/>
                <w:szCs w:val="24"/>
              </w:rPr>
              <w:t>1</w:t>
            </w:r>
            <w:r w:rsidRPr="004544EA">
              <w:rPr>
                <w:rFonts w:ascii="Times New Roman" w:hAnsi="Times New Roman" w:cs="Times New Roman"/>
                <w:sz w:val="24"/>
                <w:szCs w:val="24"/>
              </w:rPr>
              <w:t xml:space="preserve"> «Благоустройство территории МО</w:t>
            </w:r>
            <w:r>
              <w:t xml:space="preserve"> </w:t>
            </w:r>
            <w:r w:rsidRPr="004544EA">
              <w:rPr>
                <w:rFonts w:ascii="Times New Roman" w:hAnsi="Times New Roman" w:cs="Times New Roman"/>
                <w:sz w:val="24"/>
                <w:szCs w:val="24"/>
              </w:rPr>
              <w:t>Первомайское сельское поселение» Выборгского района Ленинградской области</w:t>
            </w:r>
            <w:r>
              <w:rPr>
                <w:rFonts w:ascii="Times New Roman" w:hAnsi="Times New Roman" w:cs="Times New Roman"/>
                <w:sz w:val="24"/>
                <w:szCs w:val="24"/>
              </w:rPr>
              <w:t>»</w:t>
            </w:r>
          </w:p>
          <w:p w:rsidR="004544EA" w:rsidRPr="005C0D67" w:rsidRDefault="004544EA" w:rsidP="004544EA">
            <w:pPr>
              <w:spacing w:after="0" w:line="240" w:lineRule="auto"/>
              <w:rPr>
                <w:rFonts w:ascii="Times New Roman" w:hAnsi="Times New Roman" w:cs="Times New Roman"/>
                <w:sz w:val="24"/>
                <w:szCs w:val="24"/>
              </w:rPr>
            </w:pPr>
          </w:p>
        </w:tc>
      </w:tr>
      <w:tr w:rsidR="004544EA" w:rsidRPr="00CB4386" w:rsidTr="00AE20FC">
        <w:trPr>
          <w:trHeight w:val="1176"/>
        </w:trPr>
        <w:tc>
          <w:tcPr>
            <w:tcW w:w="1221" w:type="pct"/>
            <w:vMerge/>
            <w:tcBorders>
              <w:left w:val="single" w:sz="4" w:space="0" w:color="auto"/>
              <w:bottom w:val="single" w:sz="4" w:space="0" w:color="auto"/>
              <w:right w:val="single" w:sz="4" w:space="0" w:color="auto"/>
            </w:tcBorders>
          </w:tcPr>
          <w:p w:rsidR="004544EA" w:rsidRDefault="004544EA" w:rsidP="00EC5F24">
            <w:pPr>
              <w:spacing w:after="0" w:line="240" w:lineRule="auto"/>
              <w:rPr>
                <w:rFonts w:ascii="Times New Roman" w:hAnsi="Times New Roman" w:cs="Times New Roman"/>
                <w:sz w:val="24"/>
                <w:szCs w:val="24"/>
              </w:rPr>
            </w:pPr>
          </w:p>
        </w:tc>
        <w:tc>
          <w:tcPr>
            <w:tcW w:w="3779" w:type="pct"/>
            <w:tcBorders>
              <w:top w:val="single" w:sz="4" w:space="0" w:color="auto"/>
              <w:left w:val="single" w:sz="4" w:space="0" w:color="auto"/>
              <w:bottom w:val="single" w:sz="4" w:space="0" w:color="auto"/>
              <w:right w:val="single" w:sz="4" w:space="0" w:color="auto"/>
            </w:tcBorders>
          </w:tcPr>
          <w:p w:rsidR="004544EA" w:rsidRPr="004544EA" w:rsidRDefault="004544EA" w:rsidP="004544EA">
            <w:pPr>
              <w:spacing w:after="0" w:line="240" w:lineRule="auto"/>
              <w:rPr>
                <w:rFonts w:ascii="Times New Roman" w:hAnsi="Times New Roman" w:cs="Times New Roman"/>
                <w:sz w:val="24"/>
                <w:szCs w:val="24"/>
              </w:rPr>
            </w:pPr>
            <w:r>
              <w:rPr>
                <w:rFonts w:ascii="Times New Roman" w:hAnsi="Times New Roman" w:cs="Times New Roman"/>
                <w:sz w:val="24"/>
                <w:szCs w:val="24"/>
              </w:rPr>
              <w:t>Подпрограмма 2</w:t>
            </w:r>
            <w:r w:rsidRPr="004544EA">
              <w:rPr>
                <w:rFonts w:ascii="Times New Roman" w:hAnsi="Times New Roman" w:cs="Times New Roman"/>
                <w:sz w:val="24"/>
                <w:szCs w:val="24"/>
              </w:rPr>
              <w:t xml:space="preserve"> «Формирование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p>
        </w:tc>
      </w:tr>
      <w:tr w:rsidR="00F679A9" w:rsidRPr="00CB4386" w:rsidTr="00EC5F24">
        <w:trPr>
          <w:trHeight w:val="706"/>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CB4386" w:rsidRDefault="00F679A9" w:rsidP="00EC5F24">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Объем финансовых ресурсов с указанием </w:t>
            </w:r>
            <w:r w:rsidRPr="00CB4386">
              <w:rPr>
                <w:rFonts w:ascii="Times New Roman" w:hAnsi="Times New Roman" w:cs="Times New Roman"/>
                <w:sz w:val="24"/>
                <w:szCs w:val="24"/>
              </w:rPr>
              <w:lastRenderedPageBreak/>
              <w:t>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F679A9" w:rsidP="002C5F43">
            <w:pPr>
              <w:spacing w:after="0" w:line="240" w:lineRule="auto"/>
              <w:rPr>
                <w:rFonts w:ascii="Times New Roman" w:hAnsi="Times New Roman" w:cs="Times New Roman"/>
                <w:b/>
                <w:sz w:val="24"/>
                <w:szCs w:val="24"/>
              </w:rPr>
            </w:pPr>
            <w:r w:rsidRPr="002C5F43">
              <w:rPr>
                <w:rFonts w:ascii="Times New Roman" w:hAnsi="Times New Roman" w:cs="Times New Roman"/>
                <w:b/>
                <w:sz w:val="24"/>
                <w:szCs w:val="24"/>
              </w:rPr>
              <w:lastRenderedPageBreak/>
              <w:t>Общий объем финансирования программы на 201</w:t>
            </w:r>
            <w:r w:rsidR="00D6315B">
              <w:rPr>
                <w:rFonts w:ascii="Times New Roman" w:hAnsi="Times New Roman" w:cs="Times New Roman"/>
                <w:b/>
                <w:sz w:val="24"/>
                <w:szCs w:val="24"/>
              </w:rPr>
              <w:t>9</w:t>
            </w:r>
            <w:r w:rsidRPr="002C5F43">
              <w:rPr>
                <w:rFonts w:ascii="Times New Roman" w:hAnsi="Times New Roman" w:cs="Times New Roman"/>
                <w:b/>
                <w:sz w:val="24"/>
                <w:szCs w:val="24"/>
              </w:rPr>
              <w:t>-20</w:t>
            </w:r>
            <w:r>
              <w:rPr>
                <w:rFonts w:ascii="Times New Roman" w:hAnsi="Times New Roman" w:cs="Times New Roman"/>
                <w:b/>
                <w:sz w:val="24"/>
                <w:szCs w:val="24"/>
              </w:rPr>
              <w:t>2</w:t>
            </w:r>
            <w:r w:rsidR="00D6315B">
              <w:rPr>
                <w:rFonts w:ascii="Times New Roman" w:hAnsi="Times New Roman" w:cs="Times New Roman"/>
                <w:b/>
                <w:sz w:val="24"/>
                <w:szCs w:val="24"/>
              </w:rPr>
              <w:t>2</w:t>
            </w:r>
            <w:r w:rsidRPr="002C5F43">
              <w:rPr>
                <w:rFonts w:ascii="Times New Roman" w:hAnsi="Times New Roman" w:cs="Times New Roman"/>
                <w:b/>
                <w:sz w:val="24"/>
                <w:szCs w:val="24"/>
              </w:rPr>
              <w:t xml:space="preserve"> гг. составляет </w:t>
            </w:r>
            <w:r>
              <w:rPr>
                <w:rFonts w:ascii="Times New Roman" w:eastAsia="Bitstream Vera Sans" w:hAnsi="Times New Roman" w:cs="Times New Roman"/>
                <w:b/>
                <w:bCs/>
                <w:kern w:val="2"/>
                <w:lang w:eastAsia="hi-IN" w:bidi="hi-IN"/>
              </w:rPr>
              <w:t xml:space="preserve">  </w:t>
            </w:r>
            <w:r w:rsidR="00491738">
              <w:rPr>
                <w:rFonts w:ascii="Times New Roman" w:eastAsia="Bitstream Vera Sans" w:hAnsi="Times New Roman" w:cs="Times New Roman"/>
                <w:b/>
                <w:bCs/>
                <w:kern w:val="2"/>
                <w:lang w:eastAsia="hi-IN" w:bidi="hi-IN"/>
              </w:rPr>
              <w:t xml:space="preserve"> </w:t>
            </w:r>
            <w:r w:rsidR="00572C35">
              <w:rPr>
                <w:rFonts w:ascii="Times New Roman" w:eastAsia="Bitstream Vera Sans" w:hAnsi="Times New Roman" w:cs="Times New Roman"/>
                <w:b/>
                <w:bCs/>
                <w:kern w:val="2"/>
                <w:lang w:eastAsia="hi-IN" w:bidi="hi-IN"/>
              </w:rPr>
              <w:t>91</w:t>
            </w:r>
            <w:r w:rsidR="00C2327E">
              <w:rPr>
                <w:rFonts w:ascii="Times New Roman" w:hAnsi="Times New Roman" w:cs="Times New Roman"/>
                <w:b/>
                <w:sz w:val="24"/>
                <w:szCs w:val="24"/>
              </w:rPr>
              <w:t xml:space="preserve"> </w:t>
            </w:r>
            <w:r w:rsidR="00572C35">
              <w:rPr>
                <w:rFonts w:ascii="Times New Roman" w:hAnsi="Times New Roman" w:cs="Times New Roman"/>
                <w:b/>
                <w:sz w:val="24"/>
                <w:szCs w:val="24"/>
              </w:rPr>
              <w:t>70</w:t>
            </w:r>
            <w:r w:rsidR="00D6315B">
              <w:rPr>
                <w:rFonts w:ascii="Times New Roman" w:hAnsi="Times New Roman" w:cs="Times New Roman"/>
                <w:b/>
                <w:sz w:val="24"/>
                <w:szCs w:val="24"/>
              </w:rPr>
              <w:t>3</w:t>
            </w:r>
            <w:r w:rsidR="00C2327E">
              <w:rPr>
                <w:rFonts w:ascii="Times New Roman" w:hAnsi="Times New Roman" w:cs="Times New Roman"/>
                <w:b/>
                <w:sz w:val="24"/>
                <w:szCs w:val="24"/>
              </w:rPr>
              <w:t>,</w:t>
            </w:r>
            <w:r w:rsidR="00D6315B">
              <w:rPr>
                <w:rFonts w:ascii="Times New Roman" w:hAnsi="Times New Roman" w:cs="Times New Roman"/>
                <w:b/>
                <w:sz w:val="24"/>
                <w:szCs w:val="24"/>
              </w:rPr>
              <w:t>3</w:t>
            </w:r>
            <w:r w:rsidR="00C2327E">
              <w:rPr>
                <w:rFonts w:ascii="Times New Roman" w:hAnsi="Times New Roman" w:cs="Times New Roman"/>
                <w:b/>
                <w:sz w:val="24"/>
                <w:szCs w:val="24"/>
              </w:rPr>
              <w:t xml:space="preserve"> </w:t>
            </w:r>
            <w:r w:rsidR="00A95E70">
              <w:rPr>
                <w:rFonts w:ascii="Times New Roman" w:hAnsi="Times New Roman" w:cs="Times New Roman"/>
                <w:b/>
                <w:sz w:val="24"/>
                <w:szCs w:val="24"/>
              </w:rPr>
              <w:t>тыс.</w:t>
            </w:r>
            <w:r w:rsidRPr="002C5F43">
              <w:rPr>
                <w:rFonts w:ascii="Times New Roman" w:hAnsi="Times New Roman" w:cs="Times New Roman"/>
                <w:b/>
                <w:sz w:val="24"/>
                <w:szCs w:val="24"/>
              </w:rPr>
              <w:t>рублей, в т.ч.:</w:t>
            </w:r>
          </w:p>
          <w:p w:rsidR="00F679A9" w:rsidRPr="002C5F43" w:rsidRDefault="00F679A9" w:rsidP="002C5F43">
            <w:pPr>
              <w:spacing w:after="0" w:line="240" w:lineRule="auto"/>
              <w:rPr>
                <w:rFonts w:ascii="Times New Roman" w:hAnsi="Times New Roman" w:cs="Times New Roman"/>
                <w:b/>
                <w:sz w:val="24"/>
                <w:szCs w:val="24"/>
              </w:rPr>
            </w:pPr>
          </w:p>
          <w:p w:rsidR="00F679A9" w:rsidRDefault="00F679A9" w:rsidP="00EC5F24">
            <w:pPr>
              <w:spacing w:after="0" w:line="240" w:lineRule="auto"/>
              <w:jc w:val="both"/>
              <w:rPr>
                <w:rFonts w:ascii="Times New Roman" w:hAnsi="Times New Roman" w:cs="Times New Roman"/>
                <w:sz w:val="24"/>
                <w:szCs w:val="24"/>
              </w:rPr>
            </w:pPr>
          </w:p>
          <w:p w:rsidR="00F679A9" w:rsidRPr="002C5F43" w:rsidRDefault="00F679A9" w:rsidP="00E00998">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2C5F43">
              <w:rPr>
                <w:rFonts w:ascii="Times New Roman" w:hAnsi="Times New Roman" w:cs="Times New Roman"/>
                <w:sz w:val="24"/>
                <w:szCs w:val="24"/>
              </w:rPr>
              <w:t xml:space="preserve"> год составляет </w:t>
            </w:r>
            <w:r w:rsidR="00572C35" w:rsidRPr="00572C35">
              <w:rPr>
                <w:rFonts w:ascii="Times New Roman" w:hAnsi="Times New Roman" w:cs="Times New Roman"/>
                <w:b/>
                <w:sz w:val="24"/>
                <w:szCs w:val="24"/>
              </w:rPr>
              <w:t>30</w:t>
            </w:r>
            <w:r w:rsidR="00A95E70" w:rsidRPr="00A95E70">
              <w:rPr>
                <w:rFonts w:ascii="Times New Roman" w:hAnsi="Times New Roman" w:cs="Times New Roman"/>
                <w:b/>
                <w:sz w:val="24"/>
                <w:szCs w:val="24"/>
              </w:rPr>
              <w:t xml:space="preserve"> </w:t>
            </w:r>
            <w:r w:rsidR="00572C35">
              <w:rPr>
                <w:rFonts w:ascii="Times New Roman" w:hAnsi="Times New Roman" w:cs="Times New Roman"/>
                <w:b/>
                <w:sz w:val="24"/>
                <w:szCs w:val="24"/>
              </w:rPr>
              <w:t>30</w:t>
            </w:r>
            <w:r w:rsidR="00C2327E">
              <w:rPr>
                <w:rFonts w:ascii="Times New Roman" w:hAnsi="Times New Roman" w:cs="Times New Roman"/>
                <w:b/>
                <w:sz w:val="24"/>
                <w:szCs w:val="24"/>
              </w:rPr>
              <w:t>3</w:t>
            </w:r>
            <w:r>
              <w:rPr>
                <w:rFonts w:ascii="Times New Roman" w:hAnsi="Times New Roman" w:cs="Times New Roman"/>
                <w:b/>
                <w:bCs/>
                <w:sz w:val="24"/>
                <w:szCs w:val="24"/>
              </w:rPr>
              <w:t>,</w:t>
            </w:r>
            <w:r w:rsidR="00C2327E">
              <w:rPr>
                <w:rFonts w:ascii="Times New Roman" w:hAnsi="Times New Roman" w:cs="Times New Roman"/>
                <w:b/>
                <w:bCs/>
                <w:sz w:val="24"/>
                <w:szCs w:val="24"/>
              </w:rPr>
              <w:t>3</w:t>
            </w:r>
            <w:r w:rsidRPr="002C5F43">
              <w:rPr>
                <w:rFonts w:ascii="Times New Roman" w:hAnsi="Times New Roman" w:cs="Times New Roman"/>
                <w:sz w:val="24"/>
                <w:szCs w:val="24"/>
              </w:rPr>
              <w:t xml:space="preserve"> тыс. рублей:</w:t>
            </w:r>
          </w:p>
          <w:p w:rsidR="00F679A9" w:rsidRPr="002C5F43" w:rsidRDefault="00F679A9" w:rsidP="00E00998">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 xml:space="preserve">-областной бюджет </w:t>
            </w:r>
            <w:r w:rsidR="00C2327E">
              <w:rPr>
                <w:rFonts w:ascii="Times New Roman" w:hAnsi="Times New Roman" w:cs="Times New Roman"/>
                <w:sz w:val="24"/>
                <w:szCs w:val="24"/>
              </w:rPr>
              <w:t>233</w:t>
            </w:r>
            <w:r w:rsidRPr="002C5F43">
              <w:rPr>
                <w:rFonts w:ascii="Times New Roman" w:hAnsi="Times New Roman" w:cs="Times New Roman"/>
                <w:sz w:val="24"/>
                <w:szCs w:val="24"/>
              </w:rPr>
              <w:t>,</w:t>
            </w:r>
            <w:r w:rsidR="00C2327E">
              <w:rPr>
                <w:rFonts w:ascii="Times New Roman" w:hAnsi="Times New Roman" w:cs="Times New Roman"/>
                <w:sz w:val="24"/>
                <w:szCs w:val="24"/>
              </w:rPr>
              <w:t>3</w:t>
            </w:r>
            <w:r w:rsidRPr="002C5F43">
              <w:rPr>
                <w:rFonts w:ascii="Times New Roman" w:hAnsi="Times New Roman" w:cs="Times New Roman"/>
                <w:sz w:val="24"/>
                <w:szCs w:val="24"/>
              </w:rPr>
              <w:t xml:space="preserve">  тыс. руб.</w:t>
            </w:r>
          </w:p>
          <w:p w:rsidR="00F679A9" w:rsidRDefault="00F679A9" w:rsidP="00AF0479">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sidR="00572C35" w:rsidRPr="00572C35">
              <w:rPr>
                <w:rFonts w:ascii="Times New Roman" w:hAnsi="Times New Roman" w:cs="Times New Roman"/>
                <w:b/>
                <w:sz w:val="24"/>
                <w:szCs w:val="24"/>
              </w:rPr>
              <w:t>30</w:t>
            </w:r>
            <w:r>
              <w:rPr>
                <w:rFonts w:ascii="Times New Roman" w:hAnsi="Times New Roman" w:cs="Times New Roman"/>
                <w:b/>
                <w:bCs/>
                <w:sz w:val="24"/>
                <w:szCs w:val="24"/>
              </w:rPr>
              <w:t> </w:t>
            </w:r>
            <w:r w:rsidR="00572C35">
              <w:rPr>
                <w:rFonts w:ascii="Times New Roman" w:hAnsi="Times New Roman" w:cs="Times New Roman"/>
                <w:b/>
                <w:bCs/>
                <w:sz w:val="24"/>
                <w:szCs w:val="24"/>
              </w:rPr>
              <w:t>070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руб.</w:t>
            </w:r>
          </w:p>
          <w:p w:rsidR="00F679A9" w:rsidRDefault="00F679A9" w:rsidP="00AF0479">
            <w:pPr>
              <w:spacing w:after="0" w:line="240" w:lineRule="auto"/>
              <w:jc w:val="both"/>
              <w:rPr>
                <w:rFonts w:ascii="Times New Roman" w:hAnsi="Times New Roman" w:cs="Times New Roman"/>
                <w:sz w:val="24"/>
                <w:szCs w:val="24"/>
              </w:rPr>
            </w:pPr>
          </w:p>
          <w:p w:rsidR="00F679A9" w:rsidRPr="002C5F43" w:rsidRDefault="00F679A9" w:rsidP="009E599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2C5F43">
              <w:rPr>
                <w:rFonts w:ascii="Times New Roman" w:hAnsi="Times New Roman" w:cs="Times New Roman"/>
                <w:sz w:val="24"/>
                <w:szCs w:val="24"/>
              </w:rPr>
              <w:t xml:space="preserve"> год составляет </w:t>
            </w:r>
            <w:r w:rsidR="001422ED" w:rsidRPr="001422ED">
              <w:rPr>
                <w:rFonts w:ascii="Times New Roman" w:hAnsi="Times New Roman" w:cs="Times New Roman"/>
                <w:b/>
                <w:sz w:val="24"/>
                <w:szCs w:val="24"/>
              </w:rPr>
              <w:t>19</w:t>
            </w:r>
            <w:r>
              <w:rPr>
                <w:rFonts w:ascii="Times New Roman" w:hAnsi="Times New Roman" w:cs="Times New Roman"/>
                <w:b/>
                <w:bCs/>
                <w:sz w:val="24"/>
                <w:szCs w:val="24"/>
              </w:rPr>
              <w:t> </w:t>
            </w:r>
            <w:r w:rsidR="001422ED">
              <w:rPr>
                <w:rFonts w:ascii="Times New Roman" w:hAnsi="Times New Roman" w:cs="Times New Roman"/>
                <w:b/>
                <w:bCs/>
                <w:sz w:val="24"/>
                <w:szCs w:val="24"/>
              </w:rPr>
              <w:t>10</w:t>
            </w:r>
            <w:r>
              <w:rPr>
                <w:rFonts w:ascii="Times New Roman" w:hAnsi="Times New Roman" w:cs="Times New Roman"/>
                <w:b/>
                <w:bCs/>
                <w:sz w:val="24"/>
                <w:szCs w:val="24"/>
              </w:rPr>
              <w:t>0,0</w:t>
            </w:r>
            <w:r w:rsidRPr="002C5F43">
              <w:rPr>
                <w:rFonts w:ascii="Times New Roman" w:hAnsi="Times New Roman" w:cs="Times New Roman"/>
                <w:sz w:val="24"/>
                <w:szCs w:val="24"/>
              </w:rPr>
              <w:t xml:space="preserve"> тыс. рублей:</w:t>
            </w:r>
          </w:p>
          <w:p w:rsidR="00F679A9" w:rsidRPr="002C5F43" w:rsidRDefault="00F679A9" w:rsidP="009E599E">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-областной бюджет 0,0  тыс. руб.</w:t>
            </w:r>
          </w:p>
          <w:p w:rsidR="00F679A9" w:rsidRDefault="00F679A9" w:rsidP="009E599E">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-местный бюджет</w:t>
            </w:r>
            <w:r w:rsidR="001422ED">
              <w:rPr>
                <w:rFonts w:ascii="Times New Roman" w:hAnsi="Times New Roman" w:cs="Times New Roman"/>
                <w:sz w:val="24"/>
                <w:szCs w:val="24"/>
              </w:rPr>
              <w:t xml:space="preserve"> </w:t>
            </w:r>
            <w:r w:rsidR="001422ED" w:rsidRPr="001422ED">
              <w:rPr>
                <w:rFonts w:ascii="Times New Roman" w:hAnsi="Times New Roman" w:cs="Times New Roman"/>
                <w:b/>
                <w:sz w:val="24"/>
                <w:szCs w:val="24"/>
              </w:rPr>
              <w:t>19</w:t>
            </w:r>
            <w:r>
              <w:rPr>
                <w:rFonts w:ascii="Times New Roman" w:hAnsi="Times New Roman" w:cs="Times New Roman"/>
                <w:b/>
                <w:bCs/>
                <w:sz w:val="24"/>
                <w:szCs w:val="24"/>
              </w:rPr>
              <w:t> </w:t>
            </w:r>
            <w:r w:rsidR="001422ED">
              <w:rPr>
                <w:rFonts w:ascii="Times New Roman" w:hAnsi="Times New Roman" w:cs="Times New Roman"/>
                <w:b/>
                <w:bCs/>
                <w:sz w:val="24"/>
                <w:szCs w:val="24"/>
              </w:rPr>
              <w:t>10</w:t>
            </w:r>
            <w:r>
              <w:rPr>
                <w:rFonts w:ascii="Times New Roman" w:hAnsi="Times New Roman" w:cs="Times New Roman"/>
                <w:b/>
                <w:bCs/>
                <w:sz w:val="24"/>
                <w:szCs w:val="24"/>
              </w:rPr>
              <w:t>0,0</w:t>
            </w:r>
            <w:r w:rsidRPr="002C5F43">
              <w:rPr>
                <w:rFonts w:ascii="Times New Roman" w:hAnsi="Times New Roman" w:cs="Times New Roman"/>
                <w:sz w:val="24"/>
                <w:szCs w:val="24"/>
              </w:rPr>
              <w:t xml:space="preserve">  тыс. руб.</w:t>
            </w:r>
          </w:p>
          <w:p w:rsidR="00A95E70" w:rsidRDefault="00A95E70" w:rsidP="009E599E">
            <w:pPr>
              <w:spacing w:after="0" w:line="240" w:lineRule="auto"/>
              <w:jc w:val="both"/>
              <w:rPr>
                <w:rFonts w:ascii="Times New Roman" w:hAnsi="Times New Roman" w:cs="Times New Roman"/>
                <w:sz w:val="24"/>
                <w:szCs w:val="24"/>
              </w:rPr>
            </w:pPr>
          </w:p>
          <w:p w:rsidR="00A95E70" w:rsidRPr="002C5F43" w:rsidRDefault="00A95E70" w:rsidP="00A95E70">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2C5F43">
              <w:rPr>
                <w:rFonts w:ascii="Times New Roman" w:hAnsi="Times New Roman" w:cs="Times New Roman"/>
                <w:sz w:val="24"/>
                <w:szCs w:val="24"/>
              </w:rPr>
              <w:t xml:space="preserve"> год составляет </w:t>
            </w:r>
            <w:r>
              <w:rPr>
                <w:rFonts w:ascii="Times New Roman" w:hAnsi="Times New Roman" w:cs="Times New Roman"/>
                <w:b/>
                <w:bCs/>
                <w:sz w:val="24"/>
                <w:szCs w:val="24"/>
              </w:rPr>
              <w:t>2</w:t>
            </w:r>
            <w:r w:rsidR="001422ED">
              <w:rPr>
                <w:rFonts w:ascii="Times New Roman" w:hAnsi="Times New Roman" w:cs="Times New Roman"/>
                <w:b/>
                <w:bCs/>
                <w:sz w:val="24"/>
                <w:szCs w:val="24"/>
              </w:rPr>
              <w:t>1</w:t>
            </w:r>
            <w:r>
              <w:rPr>
                <w:rFonts w:ascii="Times New Roman" w:hAnsi="Times New Roman" w:cs="Times New Roman"/>
                <w:b/>
                <w:bCs/>
                <w:sz w:val="24"/>
                <w:szCs w:val="24"/>
              </w:rPr>
              <w:t> </w:t>
            </w:r>
            <w:r w:rsidR="001422ED">
              <w:rPr>
                <w:rFonts w:ascii="Times New Roman" w:hAnsi="Times New Roman" w:cs="Times New Roman"/>
                <w:b/>
                <w:bCs/>
                <w:sz w:val="24"/>
                <w:szCs w:val="24"/>
              </w:rPr>
              <w:t>650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рублей:</w:t>
            </w:r>
          </w:p>
          <w:p w:rsidR="00A95E70" w:rsidRPr="002C5F43" w:rsidRDefault="00A95E70" w:rsidP="00A95E70">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-областной бюджет 0,0  тыс. руб.</w:t>
            </w:r>
          </w:p>
          <w:p w:rsidR="00A95E70" w:rsidRDefault="00A95E70" w:rsidP="00A95E70">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Pr>
                <w:rFonts w:ascii="Times New Roman" w:hAnsi="Times New Roman" w:cs="Times New Roman"/>
                <w:b/>
                <w:bCs/>
                <w:sz w:val="24"/>
                <w:szCs w:val="24"/>
              </w:rPr>
              <w:t>2</w:t>
            </w:r>
            <w:r w:rsidR="001422ED">
              <w:rPr>
                <w:rFonts w:ascii="Times New Roman" w:hAnsi="Times New Roman" w:cs="Times New Roman"/>
                <w:b/>
                <w:bCs/>
                <w:sz w:val="24"/>
                <w:szCs w:val="24"/>
              </w:rPr>
              <w:t>1</w:t>
            </w:r>
            <w:r>
              <w:rPr>
                <w:rFonts w:ascii="Times New Roman" w:hAnsi="Times New Roman" w:cs="Times New Roman"/>
                <w:b/>
                <w:bCs/>
                <w:sz w:val="24"/>
                <w:szCs w:val="24"/>
              </w:rPr>
              <w:t> </w:t>
            </w:r>
            <w:r w:rsidR="001422ED">
              <w:rPr>
                <w:rFonts w:ascii="Times New Roman" w:hAnsi="Times New Roman" w:cs="Times New Roman"/>
                <w:b/>
                <w:bCs/>
                <w:sz w:val="24"/>
                <w:szCs w:val="24"/>
              </w:rPr>
              <w:t>650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руб.</w:t>
            </w:r>
          </w:p>
          <w:p w:rsidR="001422ED" w:rsidRDefault="001422ED" w:rsidP="00A95E70">
            <w:pPr>
              <w:spacing w:after="0" w:line="240" w:lineRule="auto"/>
              <w:jc w:val="both"/>
              <w:rPr>
                <w:rFonts w:ascii="Times New Roman" w:hAnsi="Times New Roman" w:cs="Times New Roman"/>
                <w:sz w:val="24"/>
                <w:szCs w:val="24"/>
              </w:rPr>
            </w:pPr>
          </w:p>
          <w:p w:rsidR="00080449" w:rsidRPr="002C5F43" w:rsidRDefault="00080449" w:rsidP="00080449">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Объем финансирования на 20</w:t>
            </w:r>
            <w:r>
              <w:rPr>
                <w:rFonts w:ascii="Times New Roman" w:hAnsi="Times New Roman" w:cs="Times New Roman"/>
                <w:sz w:val="24"/>
                <w:szCs w:val="24"/>
              </w:rPr>
              <w:t>2</w:t>
            </w:r>
            <w:r w:rsidR="001422ED">
              <w:rPr>
                <w:rFonts w:ascii="Times New Roman" w:hAnsi="Times New Roman" w:cs="Times New Roman"/>
                <w:sz w:val="24"/>
                <w:szCs w:val="24"/>
              </w:rPr>
              <w:t>2</w:t>
            </w:r>
            <w:r w:rsidRPr="002C5F43">
              <w:rPr>
                <w:rFonts w:ascii="Times New Roman" w:hAnsi="Times New Roman" w:cs="Times New Roman"/>
                <w:sz w:val="24"/>
                <w:szCs w:val="24"/>
              </w:rPr>
              <w:t xml:space="preserve"> год составляет </w:t>
            </w:r>
            <w:r>
              <w:rPr>
                <w:rFonts w:ascii="Times New Roman" w:hAnsi="Times New Roman" w:cs="Times New Roman"/>
                <w:b/>
                <w:bCs/>
                <w:sz w:val="24"/>
                <w:szCs w:val="24"/>
              </w:rPr>
              <w:t>2</w:t>
            </w:r>
            <w:r w:rsidR="001422ED">
              <w:rPr>
                <w:rFonts w:ascii="Times New Roman" w:hAnsi="Times New Roman" w:cs="Times New Roman"/>
                <w:b/>
                <w:bCs/>
                <w:sz w:val="24"/>
                <w:szCs w:val="24"/>
              </w:rPr>
              <w:t>0</w:t>
            </w:r>
            <w:r>
              <w:rPr>
                <w:rFonts w:ascii="Times New Roman" w:hAnsi="Times New Roman" w:cs="Times New Roman"/>
                <w:b/>
                <w:bCs/>
                <w:sz w:val="24"/>
                <w:szCs w:val="24"/>
              </w:rPr>
              <w:t> </w:t>
            </w:r>
            <w:r w:rsidR="001422ED">
              <w:rPr>
                <w:rFonts w:ascii="Times New Roman" w:hAnsi="Times New Roman" w:cs="Times New Roman"/>
                <w:b/>
                <w:bCs/>
                <w:sz w:val="24"/>
                <w:szCs w:val="24"/>
              </w:rPr>
              <w:t>650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w:t>
            </w:r>
            <w:r w:rsidR="001422ED">
              <w:rPr>
                <w:rFonts w:ascii="Times New Roman" w:hAnsi="Times New Roman" w:cs="Times New Roman"/>
                <w:sz w:val="24"/>
                <w:szCs w:val="24"/>
              </w:rPr>
              <w:t>р</w:t>
            </w:r>
            <w:r w:rsidRPr="002C5F43">
              <w:rPr>
                <w:rFonts w:ascii="Times New Roman" w:hAnsi="Times New Roman" w:cs="Times New Roman"/>
                <w:sz w:val="24"/>
                <w:szCs w:val="24"/>
              </w:rPr>
              <w:t>ублей:</w:t>
            </w:r>
          </w:p>
          <w:p w:rsidR="00080449" w:rsidRPr="002C5F43" w:rsidRDefault="00080449" w:rsidP="00080449">
            <w:pPr>
              <w:spacing w:after="0" w:line="240" w:lineRule="auto"/>
              <w:rPr>
                <w:rFonts w:ascii="Times New Roman" w:hAnsi="Times New Roman" w:cs="Times New Roman"/>
                <w:sz w:val="24"/>
                <w:szCs w:val="24"/>
              </w:rPr>
            </w:pPr>
            <w:r w:rsidRPr="002C5F43">
              <w:rPr>
                <w:rFonts w:ascii="Times New Roman" w:hAnsi="Times New Roman" w:cs="Times New Roman"/>
                <w:sz w:val="24"/>
                <w:szCs w:val="24"/>
              </w:rPr>
              <w:t>-областной бюджет 0,0  тыс. руб.</w:t>
            </w:r>
          </w:p>
          <w:p w:rsidR="00080449" w:rsidRDefault="00080449" w:rsidP="00080449">
            <w:pPr>
              <w:spacing w:after="0" w:line="240" w:lineRule="auto"/>
              <w:jc w:val="both"/>
              <w:rPr>
                <w:rFonts w:ascii="Times New Roman" w:hAnsi="Times New Roman" w:cs="Times New Roman"/>
                <w:sz w:val="24"/>
                <w:szCs w:val="24"/>
              </w:rPr>
            </w:pPr>
            <w:r w:rsidRPr="002C5F43">
              <w:rPr>
                <w:rFonts w:ascii="Times New Roman" w:hAnsi="Times New Roman" w:cs="Times New Roman"/>
                <w:sz w:val="24"/>
                <w:szCs w:val="24"/>
              </w:rPr>
              <w:t xml:space="preserve">-местный бюджет </w:t>
            </w:r>
            <w:r>
              <w:rPr>
                <w:rFonts w:ascii="Times New Roman" w:hAnsi="Times New Roman" w:cs="Times New Roman"/>
                <w:b/>
                <w:bCs/>
                <w:sz w:val="24"/>
                <w:szCs w:val="24"/>
              </w:rPr>
              <w:t>2</w:t>
            </w:r>
            <w:r w:rsidR="001422ED">
              <w:rPr>
                <w:rFonts w:ascii="Times New Roman" w:hAnsi="Times New Roman" w:cs="Times New Roman"/>
                <w:b/>
                <w:bCs/>
                <w:sz w:val="24"/>
                <w:szCs w:val="24"/>
              </w:rPr>
              <w:t>0</w:t>
            </w:r>
            <w:r>
              <w:rPr>
                <w:rFonts w:ascii="Times New Roman" w:hAnsi="Times New Roman" w:cs="Times New Roman"/>
                <w:b/>
                <w:bCs/>
                <w:sz w:val="24"/>
                <w:szCs w:val="24"/>
              </w:rPr>
              <w:t> </w:t>
            </w:r>
            <w:r w:rsidR="001422ED">
              <w:rPr>
                <w:rFonts w:ascii="Times New Roman" w:hAnsi="Times New Roman" w:cs="Times New Roman"/>
                <w:b/>
                <w:bCs/>
                <w:sz w:val="24"/>
                <w:szCs w:val="24"/>
              </w:rPr>
              <w:t>650</w:t>
            </w:r>
            <w:r>
              <w:rPr>
                <w:rFonts w:ascii="Times New Roman" w:hAnsi="Times New Roman" w:cs="Times New Roman"/>
                <w:b/>
                <w:bCs/>
                <w:sz w:val="24"/>
                <w:szCs w:val="24"/>
              </w:rPr>
              <w:t>,0</w:t>
            </w:r>
            <w:r w:rsidRPr="002C5F43">
              <w:rPr>
                <w:rFonts w:ascii="Times New Roman" w:hAnsi="Times New Roman" w:cs="Times New Roman"/>
                <w:sz w:val="24"/>
                <w:szCs w:val="24"/>
              </w:rPr>
              <w:t xml:space="preserve">  тыс. руб.</w:t>
            </w:r>
          </w:p>
          <w:p w:rsidR="00080449" w:rsidRPr="00942E93" w:rsidRDefault="00080449" w:rsidP="00A95E70">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lastRenderedPageBreak/>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CB4386" w:rsidRDefault="00F679A9" w:rsidP="00EC5F24">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Социальная эффективность: 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F679A9" w:rsidRPr="00CB4386" w:rsidRDefault="00F679A9" w:rsidP="00EC5F24">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Основные целевые индикаторы реализации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Pr="0081523F" w:rsidRDefault="00F679A9" w:rsidP="0081523F">
            <w:pPr>
              <w:tabs>
                <w:tab w:val="left" w:pos="453"/>
              </w:tabs>
              <w:spacing w:after="0" w:line="240" w:lineRule="auto"/>
              <w:jc w:val="both"/>
              <w:rPr>
                <w:rFonts w:ascii="Times New Roman" w:hAnsi="Times New Roman" w:cs="Times New Roman"/>
                <w:sz w:val="24"/>
                <w:szCs w:val="24"/>
                <w:vertAlign w:val="superscript"/>
              </w:rPr>
            </w:pP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F679A9" w:rsidRPr="00C25E4B" w:rsidRDefault="00F679A9" w:rsidP="00EC5F24">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r w:rsidRPr="005B79BE">
              <w:rPr>
                <w:rFonts w:ascii="Times New Roman" w:eastAsia="Times New Roman" w:hAnsi="Times New Roman" w:cs="Times New Roman"/>
                <w:sz w:val="24"/>
                <w:szCs w:val="24"/>
                <w:vertAlign w:val="superscript"/>
              </w:rPr>
              <w:t>2</w:t>
            </w:r>
          </w:p>
          <w:p w:rsidR="00F679A9" w:rsidRPr="00733D9A" w:rsidRDefault="00F679A9" w:rsidP="00EC5F24">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r w:rsidRPr="00C25E4B">
              <w:rPr>
                <w:rFonts w:ascii="Times New Roman" w:eastAsia="Times New Roman" w:hAnsi="Times New Roman" w:cs="Times New Roman"/>
                <w:szCs w:val="24"/>
                <w:vertAlign w:val="superscript"/>
              </w:rPr>
              <w:t>2</w:t>
            </w:r>
          </w:p>
          <w:p w:rsidR="00F679A9" w:rsidRDefault="00F679A9" w:rsidP="00EC5F24">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F679A9" w:rsidRPr="00733D9A" w:rsidRDefault="00AE20FC"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пешеходные дорожки  общей площадью  - 2 9</w:t>
            </w:r>
            <w:r w:rsidR="00F679A9" w:rsidRPr="00733D9A">
              <w:rPr>
                <w:rFonts w:ascii="Times New Roman" w:eastAsia="Times New Roman" w:hAnsi="Times New Roman" w:cs="Times New Roman"/>
                <w:sz w:val="24"/>
                <w:szCs w:val="24"/>
              </w:rPr>
              <w:t>00  м</w:t>
            </w:r>
            <w:r w:rsidR="00F679A9" w:rsidRPr="00733D9A">
              <w:rPr>
                <w:rFonts w:ascii="Times New Roman" w:eastAsia="Times New Roman" w:hAnsi="Times New Roman" w:cs="Times New Roman"/>
                <w:sz w:val="24"/>
                <w:szCs w:val="24"/>
                <w:vertAlign w:val="superscript"/>
              </w:rPr>
              <w:t>2</w:t>
            </w:r>
          </w:p>
          <w:p w:rsidR="00F679A9"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F679A9"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F679A9" w:rsidRPr="00AE20FC" w:rsidRDefault="00F679A9"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r w:rsidRPr="00733D9A">
              <w:rPr>
                <w:rFonts w:ascii="Times New Roman" w:eastAsia="Times New Roman" w:hAnsi="Times New Roman" w:cs="Times New Roman"/>
                <w:sz w:val="24"/>
                <w:szCs w:val="24"/>
                <w:vertAlign w:val="superscript"/>
              </w:rPr>
              <w:t>2</w:t>
            </w:r>
            <w:r w:rsidRPr="00733D9A">
              <w:rPr>
                <w:rFonts w:ascii="Times New Roman" w:eastAsia="Bitstream Vera Sans" w:hAnsi="Times New Roman" w:cs="Times New Roman"/>
                <w:bCs/>
                <w:kern w:val="2"/>
                <w:lang w:eastAsia="hi-IN" w:bidi="hi-IN"/>
              </w:rPr>
              <w:t xml:space="preserve"> </w:t>
            </w:r>
          </w:p>
          <w:p w:rsidR="00AE20FC" w:rsidRPr="00AE20FC" w:rsidRDefault="00AE20FC" w:rsidP="00EC5F24">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AE20FC">
              <w:rPr>
                <w:rFonts w:ascii="Times New Roman" w:eastAsia="Bitstream Vera Sans" w:hAnsi="Times New Roman" w:cs="Times New Roman"/>
                <w:bCs/>
                <w:kern w:val="2"/>
                <w:sz w:val="24"/>
                <w:szCs w:val="24"/>
                <w:lang w:eastAsia="hi-IN" w:bidi="hi-IN"/>
              </w:rPr>
              <w:t>Детские площадки 20 комплексных объектов</w:t>
            </w:r>
          </w:p>
          <w:p w:rsidR="00F679A9" w:rsidRPr="00DD235E" w:rsidRDefault="00F679A9" w:rsidP="00EC5F24">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3. </w:t>
            </w:r>
            <w:r w:rsidRPr="00DD235E">
              <w:rPr>
                <w:rFonts w:ascii="Times New Roman" w:hAnsi="Times New Roman" w:cs="Times New Roman"/>
                <w:sz w:val="24"/>
                <w:szCs w:val="24"/>
              </w:rPr>
              <w:t xml:space="preserve">Содержание сетей уличного освещения,  </w:t>
            </w:r>
          </w:p>
          <w:p w:rsidR="00F679A9" w:rsidRPr="00DD235E"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F679A9" w:rsidRPr="00C25E4B"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sidR="00AE20FC">
              <w:rPr>
                <w:rFonts w:ascii="Times New Roman" w:hAnsi="Times New Roman" w:cs="Times New Roman"/>
                <w:sz w:val="24"/>
                <w:szCs w:val="24"/>
              </w:rPr>
              <w:t>868</w:t>
            </w:r>
            <w:r w:rsidRPr="00C25E4B">
              <w:rPr>
                <w:rFonts w:ascii="Times New Roman" w:hAnsi="Times New Roman" w:cs="Times New Roman"/>
                <w:sz w:val="24"/>
                <w:szCs w:val="24"/>
              </w:rPr>
              <w:t xml:space="preserve">  шт.</w:t>
            </w:r>
          </w:p>
          <w:p w:rsidR="00F679A9" w:rsidRPr="00C25E4B" w:rsidRDefault="00F679A9" w:rsidP="00EC5F24">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w:t>
            </w:r>
            <w:r w:rsidR="00AE20FC">
              <w:rPr>
                <w:rFonts w:ascii="Times New Roman" w:hAnsi="Times New Roman" w:cs="Times New Roman"/>
                <w:sz w:val="24"/>
                <w:szCs w:val="24"/>
              </w:rPr>
              <w:t>аспределительных пунктов НО – 1</w:t>
            </w:r>
            <w:r w:rsidR="007C4CF6">
              <w:rPr>
                <w:rFonts w:ascii="Times New Roman" w:hAnsi="Times New Roman" w:cs="Times New Roman"/>
                <w:sz w:val="24"/>
                <w:szCs w:val="24"/>
              </w:rPr>
              <w:t>2</w:t>
            </w:r>
            <w:r w:rsidRPr="00C25E4B">
              <w:rPr>
                <w:rFonts w:ascii="Times New Roman" w:hAnsi="Times New Roman" w:cs="Times New Roman"/>
                <w:sz w:val="24"/>
                <w:szCs w:val="24"/>
              </w:rPr>
              <w:t xml:space="preserve"> шт.</w:t>
            </w:r>
          </w:p>
          <w:p w:rsidR="00F679A9" w:rsidRPr="00C25E4B" w:rsidRDefault="00F679A9" w:rsidP="00EC5F24">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F679A9" w:rsidRPr="00BA12FF" w:rsidRDefault="00F679A9" w:rsidP="009A269C">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F679A9" w:rsidRPr="00CB4386"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F679A9" w:rsidRPr="00CB4386"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F679A9" w:rsidRDefault="00F679A9"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p w:rsidR="00AE20FC" w:rsidRDefault="00AE20FC"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 Количество и площадь благоустраиваемых дворовых территорий - 5 ед,      _____</w:t>
            </w:r>
            <w:r w:rsidR="00257BE4">
              <w:rPr>
                <w:rFonts w:ascii="Times New Roman" w:hAnsi="Times New Roman" w:cs="Times New Roman"/>
                <w:sz w:val="24"/>
                <w:szCs w:val="24"/>
              </w:rPr>
              <w:t xml:space="preserve"> </w:t>
            </w:r>
            <w:r>
              <w:rPr>
                <w:rFonts w:ascii="Times New Roman" w:hAnsi="Times New Roman" w:cs="Times New Roman"/>
                <w:sz w:val="24"/>
                <w:szCs w:val="24"/>
              </w:rPr>
              <w:t>кв.м.</w:t>
            </w:r>
          </w:p>
          <w:p w:rsidR="00AE20FC" w:rsidRDefault="00AE20FC" w:rsidP="00AE20F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Pr="00AE20FC">
              <w:rPr>
                <w:rFonts w:ascii="Times New Roman" w:hAnsi="Times New Roman" w:cs="Times New Roman"/>
                <w:sz w:val="24"/>
                <w:szCs w:val="24"/>
              </w:rPr>
              <w:t xml:space="preserve">Количество и площадь благоустраиваемых </w:t>
            </w:r>
            <w:r>
              <w:rPr>
                <w:rFonts w:ascii="Times New Roman" w:hAnsi="Times New Roman" w:cs="Times New Roman"/>
                <w:sz w:val="24"/>
                <w:szCs w:val="24"/>
              </w:rPr>
              <w:t>общественных</w:t>
            </w:r>
            <w:r w:rsidRPr="00AE20FC">
              <w:rPr>
                <w:rFonts w:ascii="Times New Roman" w:hAnsi="Times New Roman" w:cs="Times New Roman"/>
                <w:sz w:val="24"/>
                <w:szCs w:val="24"/>
              </w:rPr>
              <w:t xml:space="preserve"> территорий</w:t>
            </w:r>
            <w:r>
              <w:rPr>
                <w:rFonts w:ascii="Times New Roman" w:hAnsi="Times New Roman" w:cs="Times New Roman"/>
                <w:sz w:val="24"/>
                <w:szCs w:val="24"/>
              </w:rPr>
              <w:t xml:space="preserve"> </w:t>
            </w:r>
            <w:r w:rsidRPr="00AE20FC">
              <w:rPr>
                <w:rFonts w:ascii="Times New Roman" w:hAnsi="Times New Roman" w:cs="Times New Roman"/>
                <w:sz w:val="24"/>
                <w:szCs w:val="24"/>
              </w:rPr>
              <w:t xml:space="preserve"> - </w:t>
            </w:r>
            <w:r>
              <w:rPr>
                <w:rFonts w:ascii="Times New Roman" w:hAnsi="Times New Roman" w:cs="Times New Roman"/>
                <w:sz w:val="24"/>
                <w:szCs w:val="24"/>
              </w:rPr>
              <w:t>2</w:t>
            </w:r>
            <w:r w:rsidRPr="00AE20FC">
              <w:rPr>
                <w:rFonts w:ascii="Times New Roman" w:hAnsi="Times New Roman" w:cs="Times New Roman"/>
                <w:sz w:val="24"/>
                <w:szCs w:val="24"/>
              </w:rPr>
              <w:t xml:space="preserve"> ед,      _____</w:t>
            </w:r>
            <w:r w:rsidR="00257BE4">
              <w:rPr>
                <w:rFonts w:ascii="Times New Roman" w:hAnsi="Times New Roman" w:cs="Times New Roman"/>
                <w:sz w:val="24"/>
                <w:szCs w:val="24"/>
              </w:rPr>
              <w:t xml:space="preserve"> </w:t>
            </w:r>
            <w:r w:rsidRPr="00AE20FC">
              <w:rPr>
                <w:rFonts w:ascii="Times New Roman" w:hAnsi="Times New Roman" w:cs="Times New Roman"/>
                <w:sz w:val="24"/>
                <w:szCs w:val="24"/>
              </w:rPr>
              <w:t>кв.м.</w:t>
            </w:r>
            <w:r>
              <w:rPr>
                <w:rFonts w:ascii="Times New Roman" w:hAnsi="Times New Roman" w:cs="Times New Roman"/>
                <w:sz w:val="24"/>
                <w:szCs w:val="24"/>
              </w:rPr>
              <w:t xml:space="preserve"> </w:t>
            </w:r>
          </w:p>
          <w:p w:rsidR="00AE20FC" w:rsidRPr="00CB4386" w:rsidRDefault="00AE20FC" w:rsidP="00AE20FC">
            <w:pPr>
              <w:spacing w:after="0" w:line="240" w:lineRule="auto"/>
              <w:jc w:val="both"/>
              <w:rPr>
                <w:rFonts w:ascii="Times New Roman" w:hAnsi="Times New Roman" w:cs="Times New Roman"/>
                <w:sz w:val="24"/>
                <w:szCs w:val="24"/>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bCs/>
                <w:sz w:val="24"/>
                <w:szCs w:val="24"/>
              </w:rPr>
            </w:pPr>
            <w:r w:rsidRPr="00CB4386">
              <w:rPr>
                <w:rFonts w:ascii="Times New Roman" w:hAnsi="Times New Roman" w:cs="Times New Roman"/>
                <w:sz w:val="24"/>
                <w:szCs w:val="24"/>
              </w:rPr>
              <w:t xml:space="preserve">Основание для разработки </w:t>
            </w:r>
            <w:r w:rsidRPr="00CB4386">
              <w:rPr>
                <w:rFonts w:ascii="Times New Roman" w:hAnsi="Times New Roman" w:cs="Times New Roman"/>
                <w:bCs/>
                <w:sz w:val="24"/>
                <w:szCs w:val="24"/>
              </w:rPr>
              <w:lastRenderedPageBreak/>
              <w:t>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lastRenderedPageBreak/>
              <w:t>Федеральный закон от 06.10.2003 № 131-ФЗ «Об общих принципах организации местного самоуправления в Российской Федерации».</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lastRenderedPageBreak/>
              <w:t>Постановление Правительства Ленинградской области  от</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18  июля  2008  года  N  209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О   Порядке   разработки,</w:t>
            </w:r>
          </w:p>
          <w:p w:rsidR="00F679A9" w:rsidRPr="00CB4386"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r>
              <w:rPr>
                <w:rFonts w:ascii="Times New Roman" w:eastAsia="Times New Roman" w:hAnsi="Times New Roman" w:cs="Times New Roman"/>
                <w:sz w:val="24"/>
                <w:szCs w:val="24"/>
                <w:lang w:eastAsia="ru-RU"/>
              </w:rPr>
              <w:t>»</w:t>
            </w:r>
          </w:p>
          <w:p w:rsidR="00F679A9" w:rsidRPr="00384773" w:rsidRDefault="00F679A9"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773">
              <w:rPr>
                <w:rFonts w:ascii="Times New Roman" w:eastAsia="Times New Roman" w:hAnsi="Times New Roman" w:cs="Times New Roman"/>
                <w:sz w:val="24"/>
                <w:szCs w:val="24"/>
                <w:lang w:eastAsia="ru-RU"/>
              </w:rPr>
              <w:t xml:space="preserve">Постановление администрации МО «Первомайское сельское поселение»   от 22 августа  2014  года  N  212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 xml:space="preserve">Об утверждении   Порядка   разработки, утверждения, реализации и  оценки эффективности муниципальных   целевых программ </w:t>
            </w:r>
            <w:r>
              <w:rPr>
                <w:rFonts w:ascii="Times New Roman" w:eastAsia="Times New Roman" w:hAnsi="Times New Roman" w:cs="Times New Roman"/>
                <w:sz w:val="24"/>
                <w:szCs w:val="24"/>
                <w:lang w:eastAsia="ru-RU"/>
              </w:rPr>
              <w:t>МО</w:t>
            </w:r>
            <w:r w:rsidRPr="00384773">
              <w:rPr>
                <w:rFonts w:ascii="Times New Roman" w:eastAsia="Times New Roman" w:hAnsi="Times New Roman" w:cs="Times New Roman"/>
                <w:sz w:val="24"/>
                <w:szCs w:val="24"/>
                <w:lang w:eastAsia="ru-RU"/>
              </w:rPr>
              <w:t xml:space="preserve"> «Первомайское сельское поселение</w:t>
            </w:r>
            <w:r w:rsidR="00070650">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w:t>
            </w:r>
          </w:p>
          <w:p w:rsidR="00070650" w:rsidRDefault="00F679A9" w:rsidP="00EC5F24">
            <w:pPr>
              <w:widowControl w:val="0"/>
              <w:autoSpaceDE w:val="0"/>
              <w:autoSpaceDN w:val="0"/>
              <w:adjustRightInd w:val="0"/>
              <w:spacing w:after="0" w:line="240" w:lineRule="auto"/>
              <w:jc w:val="both"/>
            </w:pPr>
            <w:r w:rsidRPr="002D7DDC">
              <w:rPr>
                <w:rFonts w:ascii="Times New Roman" w:eastAsia="Times New Roman" w:hAnsi="Times New Roman" w:cs="Times New Roman"/>
                <w:sz w:val="24"/>
                <w:szCs w:val="24"/>
                <w:lang w:eastAsia="ru-RU"/>
              </w:rPr>
              <w:t xml:space="preserve">Постановление администрации </w:t>
            </w:r>
            <w:r>
              <w:rPr>
                <w:rFonts w:ascii="Times New Roman" w:eastAsia="Times New Roman" w:hAnsi="Times New Roman" w:cs="Times New Roman"/>
                <w:sz w:val="24"/>
                <w:szCs w:val="24"/>
                <w:lang w:eastAsia="ru-RU"/>
              </w:rPr>
              <w:t>МО</w:t>
            </w:r>
            <w:r w:rsidRPr="002D7DDC">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070650">
              <w:t xml:space="preserve"> </w:t>
            </w:r>
          </w:p>
          <w:p w:rsidR="00070650"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Постановление</w:t>
            </w:r>
            <w:r w:rsidRPr="00070650">
              <w:rPr>
                <w:rFonts w:ascii="Times New Roman" w:eastAsia="Times New Roman" w:hAnsi="Times New Roman" w:cs="Times New Roman"/>
                <w:sz w:val="24"/>
                <w:szCs w:val="24"/>
                <w:lang w:eastAsia="ru-RU"/>
              </w:rPr>
              <w:t xml:space="preserve"> Правительства РФ от 10.02.2017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w:t>
            </w:r>
            <w:r>
              <w:rPr>
                <w:rFonts w:ascii="Times New Roman" w:eastAsia="Times New Roman" w:hAnsi="Times New Roman" w:cs="Times New Roman"/>
                <w:sz w:val="24"/>
                <w:szCs w:val="24"/>
                <w:lang w:eastAsia="ru-RU"/>
              </w:rPr>
              <w:t>ия современной городской среды»</w:t>
            </w:r>
          </w:p>
          <w:p w:rsidR="00F679A9"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070650">
              <w:rPr>
                <w:rFonts w:ascii="Times New Roman" w:eastAsia="Times New Roman" w:hAnsi="Times New Roman" w:cs="Times New Roman"/>
                <w:sz w:val="24"/>
                <w:szCs w:val="24"/>
                <w:lang w:eastAsia="ru-RU"/>
              </w:rPr>
              <w:t>риказ Минстроя России от 21.02.2017 № 114/пр «Об утверждении методических рекомендаций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(вместе с «Методическими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w:t>
            </w:r>
            <w:r>
              <w:rPr>
                <w:rFonts w:ascii="Times New Roman" w:eastAsia="Times New Roman" w:hAnsi="Times New Roman" w:cs="Times New Roman"/>
                <w:sz w:val="24"/>
                <w:szCs w:val="24"/>
                <w:lang w:eastAsia="ru-RU"/>
              </w:rPr>
              <w:t>й городской среды» на 2017 год»</w:t>
            </w:r>
          </w:p>
          <w:p w:rsidR="00070650" w:rsidRPr="00CB4386" w:rsidRDefault="00070650" w:rsidP="00EC5F2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F679A9" w:rsidRPr="00CB4386" w:rsidTr="00EC5F24">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Ф.И.О.</w:t>
            </w:r>
            <w:r w:rsidRPr="00CB4386">
              <w:rPr>
                <w:rFonts w:ascii="Times New Roman" w:hAnsi="Times New Roman" w:cs="Times New Roman"/>
                <w:sz w:val="24"/>
                <w:szCs w:val="24"/>
              </w:rPr>
              <w:t>,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679A9" w:rsidRDefault="001422ED" w:rsidP="00EC5F2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Нармонтене Наталия Игоревна</w:t>
            </w:r>
            <w:r w:rsidR="00F679A9">
              <w:rPr>
                <w:rFonts w:ascii="Times New Roman" w:hAnsi="Times New Roman" w:cs="Times New Roman"/>
                <w:sz w:val="24"/>
                <w:szCs w:val="24"/>
              </w:rPr>
              <w:t xml:space="preserve">, </w:t>
            </w:r>
            <w:r w:rsidR="00186809">
              <w:rPr>
                <w:rFonts w:ascii="Times New Roman" w:hAnsi="Times New Roman" w:cs="Times New Roman"/>
                <w:sz w:val="24"/>
                <w:szCs w:val="24"/>
              </w:rPr>
              <w:t xml:space="preserve">начальник отдела ЖКХ </w:t>
            </w:r>
            <w:r w:rsidR="00F679A9">
              <w:rPr>
                <w:rFonts w:ascii="Times New Roman" w:hAnsi="Times New Roman" w:cs="Times New Roman"/>
                <w:sz w:val="24"/>
                <w:szCs w:val="24"/>
              </w:rPr>
              <w:t>администрации МО</w:t>
            </w:r>
            <w:r w:rsidR="00F679A9" w:rsidRPr="00E86C72">
              <w:rPr>
                <w:rFonts w:ascii="Times New Roman" w:hAnsi="Times New Roman" w:cs="Times New Roman"/>
                <w:sz w:val="24"/>
                <w:szCs w:val="24"/>
              </w:rPr>
              <w:t xml:space="preserve"> «Первомайское сельское  поселение»</w:t>
            </w:r>
          </w:p>
          <w:p w:rsidR="00F679A9" w:rsidRPr="00CB4386" w:rsidRDefault="00F679A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8(81378) 68</w:t>
            </w:r>
            <w:r w:rsidR="00070650">
              <w:rPr>
                <w:rFonts w:ascii="Times New Roman" w:hAnsi="Times New Roman" w:cs="Times New Roman"/>
                <w:sz w:val="24"/>
                <w:szCs w:val="24"/>
              </w:rPr>
              <w:t>-</w:t>
            </w:r>
            <w:r w:rsidR="00186809">
              <w:rPr>
                <w:rFonts w:ascii="Times New Roman" w:hAnsi="Times New Roman" w:cs="Times New Roman"/>
                <w:sz w:val="24"/>
                <w:szCs w:val="24"/>
              </w:rPr>
              <w:t>228</w:t>
            </w:r>
          </w:p>
        </w:tc>
      </w:tr>
      <w:tr w:rsidR="00F679A9" w:rsidRPr="00CB4386" w:rsidTr="00EC5F24">
        <w:trPr>
          <w:trHeight w:val="681"/>
        </w:trPr>
        <w:tc>
          <w:tcPr>
            <w:tcW w:w="1221" w:type="pct"/>
            <w:tcBorders>
              <w:top w:val="single" w:sz="4" w:space="0" w:color="auto"/>
              <w:left w:val="single" w:sz="4" w:space="0" w:color="auto"/>
              <w:bottom w:val="single" w:sz="4" w:space="0" w:color="auto"/>
              <w:right w:val="single" w:sz="4" w:space="0" w:color="auto"/>
            </w:tcBorders>
          </w:tcPr>
          <w:p w:rsidR="00F679A9" w:rsidRPr="00CB4386" w:rsidRDefault="00F679A9" w:rsidP="00EC5F24">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Система управления и контроль за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F679A9" w:rsidRPr="00CB4386" w:rsidRDefault="00F679A9" w:rsidP="0007065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Реализация и финансирование  Программы  осуществляются в  соответствии  с  планом  мероприятий   Программы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w:t>
            </w:r>
            <w:r>
              <w:rPr>
                <w:rFonts w:ascii="Times New Roman" w:hAnsi="Times New Roman" w:cs="Times New Roman"/>
                <w:sz w:val="24"/>
                <w:szCs w:val="24"/>
              </w:rPr>
              <w:t xml:space="preserve">ности. </w:t>
            </w:r>
            <w:r w:rsidRPr="00CB4386">
              <w:rPr>
                <w:rFonts w:ascii="Times New Roman" w:hAnsi="Times New Roman" w:cs="Times New Roman"/>
                <w:sz w:val="24"/>
                <w:szCs w:val="24"/>
              </w:rPr>
              <w:t xml:space="preserve">Общий контроль за выполнением Программы осуществляет </w:t>
            </w:r>
            <w:r>
              <w:rPr>
                <w:rFonts w:ascii="Times New Roman" w:hAnsi="Times New Roman" w:cs="Times New Roman"/>
                <w:sz w:val="24"/>
                <w:szCs w:val="24"/>
              </w:rPr>
              <w:t>глава администрации</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r>
              <w:rPr>
                <w:rFonts w:ascii="Times New Roman" w:hAnsi="Times New Roman" w:cs="Times New Roman"/>
                <w:sz w:val="24"/>
                <w:szCs w:val="24"/>
              </w:rPr>
              <w:t xml:space="preserve"> </w:t>
            </w:r>
            <w:r w:rsidR="00070650">
              <w:rPr>
                <w:rFonts w:ascii="Times New Roman" w:hAnsi="Times New Roman" w:cs="Times New Roman"/>
                <w:sz w:val="24"/>
                <w:szCs w:val="24"/>
              </w:rPr>
              <w:t>Сергей Иванович Тищенков</w:t>
            </w:r>
          </w:p>
        </w:tc>
      </w:tr>
    </w:tbl>
    <w:p w:rsidR="00EC5F24" w:rsidRPr="00CB4386" w:rsidRDefault="00EC5F24" w:rsidP="001311BD">
      <w:pPr>
        <w:spacing w:after="0" w:line="240" w:lineRule="auto"/>
        <w:jc w:val="both"/>
        <w:rPr>
          <w:rFonts w:ascii="Times New Roman" w:hAnsi="Times New Roman" w:cs="Times New Roman"/>
          <w:sz w:val="24"/>
          <w:szCs w:val="24"/>
        </w:rPr>
      </w:pPr>
    </w:p>
    <w:p w:rsidR="00074919" w:rsidRPr="00CB4386" w:rsidRDefault="00ED730F" w:rsidP="001311BD">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6. Ресурсное обеспечение программы</w:t>
      </w:r>
    </w:p>
    <w:p w:rsidR="00FE7AAB" w:rsidRDefault="00074919" w:rsidP="00EC5F24">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Источниками финансирования муниципальной целевой программы являются: средства местного бюджета</w:t>
      </w:r>
      <w:r w:rsidR="00F96336" w:rsidRPr="00F96336">
        <w:t xml:space="preserve"> </w:t>
      </w:r>
      <w:r w:rsidR="00F96336" w:rsidRPr="00F96336">
        <w:rPr>
          <w:rFonts w:ascii="Times New Roman" w:hAnsi="Times New Roman" w:cs="Times New Roman"/>
          <w:sz w:val="24"/>
          <w:szCs w:val="24"/>
        </w:rPr>
        <w:t>МО «Первомайское сельское  поселение»</w:t>
      </w:r>
      <w:r w:rsidR="00F96336">
        <w:rPr>
          <w:rFonts w:ascii="Times New Roman" w:hAnsi="Times New Roman" w:cs="Times New Roman"/>
          <w:sz w:val="24"/>
          <w:szCs w:val="24"/>
        </w:rPr>
        <w:t>, средства бюджета</w:t>
      </w:r>
      <w:r w:rsidR="00F96336" w:rsidRPr="00F96336">
        <w:rPr>
          <w:rFonts w:ascii="Times New Roman" w:hAnsi="Times New Roman" w:cs="Times New Roman"/>
          <w:sz w:val="24"/>
          <w:szCs w:val="24"/>
        </w:rPr>
        <w:t xml:space="preserve"> </w:t>
      </w:r>
      <w:r w:rsidR="00F96336">
        <w:rPr>
          <w:rFonts w:ascii="Times New Roman" w:hAnsi="Times New Roman" w:cs="Times New Roman"/>
          <w:sz w:val="24"/>
          <w:szCs w:val="24"/>
        </w:rPr>
        <w:t>Ленинградской области</w:t>
      </w:r>
      <w:r w:rsidRPr="00CB4386">
        <w:rPr>
          <w:rFonts w:ascii="Times New Roman" w:hAnsi="Times New Roman" w:cs="Times New Roman"/>
          <w:sz w:val="24"/>
          <w:szCs w:val="24"/>
        </w:rPr>
        <w:t xml:space="preserve">. Местная администрация </w:t>
      </w:r>
      <w:r w:rsidR="001F78EF">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предусматривает включение в муниципальную целевую п</w:t>
      </w:r>
      <w:r w:rsidR="001478E5" w:rsidRPr="00CB4386">
        <w:rPr>
          <w:rFonts w:ascii="Times New Roman" w:hAnsi="Times New Roman" w:cs="Times New Roman"/>
          <w:sz w:val="24"/>
          <w:szCs w:val="24"/>
        </w:rPr>
        <w:t xml:space="preserve">рограмму дополнительных объемов </w:t>
      </w:r>
      <w:r w:rsidRPr="00CB4386">
        <w:rPr>
          <w:rFonts w:ascii="Times New Roman" w:hAnsi="Times New Roman" w:cs="Times New Roman"/>
          <w:sz w:val="24"/>
          <w:szCs w:val="24"/>
        </w:rPr>
        <w:t>работ</w:t>
      </w:r>
      <w:r w:rsidR="001478E5" w:rsidRPr="00CB4386">
        <w:rPr>
          <w:rFonts w:ascii="Times New Roman" w:hAnsi="Times New Roman" w:cs="Times New Roman"/>
          <w:sz w:val="24"/>
          <w:szCs w:val="24"/>
        </w:rPr>
        <w:t xml:space="preserve"> по благоустройству</w:t>
      </w:r>
      <w:r w:rsidRPr="00CB4386">
        <w:rPr>
          <w:rFonts w:ascii="Times New Roman" w:hAnsi="Times New Roman" w:cs="Times New Roman"/>
          <w:sz w:val="24"/>
          <w:szCs w:val="24"/>
        </w:rPr>
        <w:t xml:space="preserve">, в случае перераспределения средств </w:t>
      </w:r>
      <w:r w:rsidR="000735EF">
        <w:rPr>
          <w:rFonts w:ascii="Times New Roman" w:hAnsi="Times New Roman" w:cs="Times New Roman"/>
          <w:sz w:val="24"/>
          <w:szCs w:val="24"/>
        </w:rPr>
        <w:t>местного</w:t>
      </w:r>
      <w:r w:rsidRPr="00CB4386">
        <w:rPr>
          <w:rFonts w:ascii="Times New Roman" w:hAnsi="Times New Roman" w:cs="Times New Roman"/>
          <w:sz w:val="24"/>
          <w:szCs w:val="24"/>
        </w:rPr>
        <w:t xml:space="preserve"> бюджета</w:t>
      </w:r>
      <w:r w:rsidR="000735EF">
        <w:rPr>
          <w:rFonts w:ascii="Times New Roman" w:hAnsi="Times New Roman" w:cs="Times New Roman"/>
          <w:sz w:val="24"/>
          <w:szCs w:val="24"/>
        </w:rPr>
        <w:t>.</w:t>
      </w:r>
    </w:p>
    <w:p w:rsidR="00031FCC" w:rsidRDefault="00074919" w:rsidP="00EC5F24">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 </w:t>
      </w:r>
    </w:p>
    <w:p w:rsidR="00EA5B57" w:rsidRPr="001311BD" w:rsidRDefault="00942E93" w:rsidP="001311BD">
      <w:pPr>
        <w:spacing w:after="120" w:line="240" w:lineRule="auto"/>
        <w:ind w:firstLine="567"/>
        <w:jc w:val="both"/>
        <w:rPr>
          <w:rFonts w:ascii="Times New Roman" w:hAnsi="Times New Roman" w:cs="Times New Roman"/>
          <w:b/>
          <w:sz w:val="24"/>
          <w:szCs w:val="24"/>
        </w:rPr>
      </w:pPr>
      <w:r w:rsidRPr="00942E93">
        <w:rPr>
          <w:rFonts w:ascii="Times New Roman" w:hAnsi="Times New Roman" w:cs="Times New Roman"/>
          <w:b/>
          <w:sz w:val="24"/>
          <w:szCs w:val="24"/>
        </w:rPr>
        <w:lastRenderedPageBreak/>
        <w:t>Общий объем финансирования программы на 201</w:t>
      </w:r>
      <w:r w:rsidR="00D6315B">
        <w:rPr>
          <w:rFonts w:ascii="Times New Roman" w:hAnsi="Times New Roman" w:cs="Times New Roman"/>
          <w:b/>
          <w:sz w:val="24"/>
          <w:szCs w:val="24"/>
        </w:rPr>
        <w:t>9</w:t>
      </w:r>
      <w:r w:rsidRPr="00942E93">
        <w:rPr>
          <w:rFonts w:ascii="Times New Roman" w:hAnsi="Times New Roman" w:cs="Times New Roman"/>
          <w:b/>
          <w:sz w:val="24"/>
          <w:szCs w:val="24"/>
        </w:rPr>
        <w:t>-20</w:t>
      </w:r>
      <w:r w:rsidR="005720BD">
        <w:rPr>
          <w:rFonts w:ascii="Times New Roman" w:hAnsi="Times New Roman" w:cs="Times New Roman"/>
          <w:b/>
          <w:sz w:val="24"/>
          <w:szCs w:val="24"/>
        </w:rPr>
        <w:t>2</w:t>
      </w:r>
      <w:r w:rsidR="00D6315B">
        <w:rPr>
          <w:rFonts w:ascii="Times New Roman" w:hAnsi="Times New Roman" w:cs="Times New Roman"/>
          <w:b/>
          <w:sz w:val="24"/>
          <w:szCs w:val="24"/>
        </w:rPr>
        <w:t>2</w:t>
      </w:r>
      <w:r w:rsidRPr="00942E93">
        <w:rPr>
          <w:rFonts w:ascii="Times New Roman" w:hAnsi="Times New Roman" w:cs="Times New Roman"/>
          <w:b/>
          <w:sz w:val="24"/>
          <w:szCs w:val="24"/>
        </w:rPr>
        <w:t xml:space="preserve"> гг. составляет </w:t>
      </w:r>
      <w:r w:rsidR="00A95E70">
        <w:rPr>
          <w:rFonts w:ascii="Times New Roman" w:eastAsia="Bitstream Vera Sans" w:hAnsi="Times New Roman" w:cs="Times New Roman"/>
          <w:b/>
          <w:bCs/>
          <w:kern w:val="2"/>
          <w:lang w:eastAsia="hi-IN" w:bidi="hi-IN"/>
        </w:rPr>
        <w:t xml:space="preserve"> </w:t>
      </w:r>
      <w:r w:rsidR="00572C35">
        <w:rPr>
          <w:rFonts w:ascii="Times New Roman" w:eastAsia="Bitstream Vera Sans" w:hAnsi="Times New Roman" w:cs="Times New Roman"/>
          <w:b/>
          <w:bCs/>
          <w:kern w:val="2"/>
          <w:lang w:eastAsia="hi-IN" w:bidi="hi-IN"/>
        </w:rPr>
        <w:t>91</w:t>
      </w:r>
      <w:r w:rsidR="00D6315B">
        <w:rPr>
          <w:rFonts w:ascii="Times New Roman" w:eastAsia="Bitstream Vera Sans" w:hAnsi="Times New Roman" w:cs="Times New Roman"/>
          <w:b/>
          <w:bCs/>
          <w:kern w:val="2"/>
          <w:lang w:eastAsia="hi-IN" w:bidi="hi-IN"/>
        </w:rPr>
        <w:t xml:space="preserve"> </w:t>
      </w:r>
      <w:r w:rsidR="00572C35">
        <w:rPr>
          <w:rFonts w:ascii="Times New Roman" w:eastAsia="Bitstream Vera Sans" w:hAnsi="Times New Roman" w:cs="Times New Roman"/>
          <w:b/>
          <w:bCs/>
          <w:kern w:val="2"/>
          <w:lang w:eastAsia="hi-IN" w:bidi="hi-IN"/>
        </w:rPr>
        <w:t>70</w:t>
      </w:r>
      <w:r w:rsidR="00D6315B">
        <w:rPr>
          <w:rFonts w:ascii="Times New Roman" w:eastAsia="Bitstream Vera Sans" w:hAnsi="Times New Roman" w:cs="Times New Roman"/>
          <w:b/>
          <w:bCs/>
          <w:kern w:val="2"/>
          <w:lang w:eastAsia="hi-IN" w:bidi="hi-IN"/>
        </w:rPr>
        <w:t>3</w:t>
      </w:r>
      <w:r w:rsidR="00A95E70">
        <w:rPr>
          <w:rFonts w:ascii="Times New Roman" w:eastAsia="Bitstream Vera Sans" w:hAnsi="Times New Roman" w:cs="Times New Roman"/>
          <w:b/>
          <w:bCs/>
          <w:kern w:val="2"/>
          <w:lang w:eastAsia="hi-IN" w:bidi="hi-IN"/>
        </w:rPr>
        <w:t>,</w:t>
      </w:r>
      <w:r w:rsidR="00D6315B">
        <w:rPr>
          <w:rFonts w:ascii="Times New Roman" w:eastAsia="Bitstream Vera Sans" w:hAnsi="Times New Roman" w:cs="Times New Roman"/>
          <w:b/>
          <w:bCs/>
          <w:kern w:val="2"/>
          <w:lang w:eastAsia="hi-IN" w:bidi="hi-IN"/>
        </w:rPr>
        <w:t>3</w:t>
      </w:r>
      <w:r w:rsidR="002743FC">
        <w:rPr>
          <w:rFonts w:ascii="Times New Roman" w:eastAsia="Bitstream Vera Sans" w:hAnsi="Times New Roman" w:cs="Times New Roman"/>
          <w:b/>
          <w:bCs/>
          <w:kern w:val="2"/>
          <w:lang w:eastAsia="hi-IN" w:bidi="hi-IN"/>
        </w:rPr>
        <w:t xml:space="preserve"> </w:t>
      </w:r>
      <w:r w:rsidRPr="00942E93">
        <w:rPr>
          <w:rFonts w:ascii="Times New Roman" w:hAnsi="Times New Roman" w:cs="Times New Roman"/>
          <w:b/>
          <w:sz w:val="24"/>
          <w:szCs w:val="24"/>
        </w:rPr>
        <w:t>тыс. рублей, в т.ч.:</w:t>
      </w:r>
    </w:p>
    <w:p w:rsidR="00C01B50" w:rsidRPr="00942E93" w:rsidRDefault="00C01B50"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201</w:t>
      </w:r>
      <w:r>
        <w:rPr>
          <w:rFonts w:ascii="Times New Roman" w:hAnsi="Times New Roman" w:cs="Times New Roman"/>
          <w:sz w:val="24"/>
          <w:szCs w:val="24"/>
        </w:rPr>
        <w:t>9</w:t>
      </w:r>
      <w:r w:rsidRPr="00942E93">
        <w:rPr>
          <w:rFonts w:ascii="Times New Roman" w:hAnsi="Times New Roman" w:cs="Times New Roman"/>
          <w:sz w:val="24"/>
          <w:szCs w:val="24"/>
        </w:rPr>
        <w:t xml:space="preserve"> год составляет </w:t>
      </w:r>
      <w:r w:rsidR="00572C35" w:rsidRPr="00572C35">
        <w:rPr>
          <w:rFonts w:ascii="Times New Roman" w:hAnsi="Times New Roman" w:cs="Times New Roman"/>
          <w:b/>
          <w:sz w:val="24"/>
          <w:szCs w:val="24"/>
        </w:rPr>
        <w:t>30</w:t>
      </w:r>
      <w:r w:rsidRPr="00572C35">
        <w:rPr>
          <w:rFonts w:ascii="Times New Roman" w:hAnsi="Times New Roman" w:cs="Times New Roman"/>
          <w:b/>
          <w:bCs/>
          <w:sz w:val="24"/>
          <w:szCs w:val="24"/>
        </w:rPr>
        <w:t> </w:t>
      </w:r>
      <w:r w:rsidR="00572C35">
        <w:rPr>
          <w:rFonts w:ascii="Times New Roman" w:hAnsi="Times New Roman" w:cs="Times New Roman"/>
          <w:b/>
          <w:bCs/>
          <w:sz w:val="24"/>
          <w:szCs w:val="24"/>
        </w:rPr>
        <w:t>30</w:t>
      </w:r>
      <w:r w:rsidR="00C2327E">
        <w:rPr>
          <w:rFonts w:ascii="Times New Roman" w:hAnsi="Times New Roman" w:cs="Times New Roman"/>
          <w:b/>
          <w:bCs/>
          <w:sz w:val="24"/>
          <w:szCs w:val="24"/>
        </w:rPr>
        <w:t>3</w:t>
      </w:r>
      <w:r w:rsidRPr="00942E93">
        <w:rPr>
          <w:rFonts w:ascii="Times New Roman" w:hAnsi="Times New Roman" w:cs="Times New Roman"/>
          <w:b/>
          <w:bCs/>
          <w:sz w:val="24"/>
          <w:szCs w:val="24"/>
        </w:rPr>
        <w:t>,</w:t>
      </w:r>
      <w:r w:rsidR="00C2327E">
        <w:rPr>
          <w:rFonts w:ascii="Times New Roman" w:hAnsi="Times New Roman" w:cs="Times New Roman"/>
          <w:b/>
          <w:bCs/>
          <w:sz w:val="24"/>
          <w:szCs w:val="24"/>
        </w:rPr>
        <w:t>3</w:t>
      </w:r>
      <w:r w:rsidRPr="00942E93">
        <w:rPr>
          <w:rFonts w:ascii="Times New Roman" w:hAnsi="Times New Roman" w:cs="Times New Roman"/>
          <w:sz w:val="24"/>
          <w:szCs w:val="24"/>
        </w:rPr>
        <w:t xml:space="preserve"> тыс. рублей:</w:t>
      </w:r>
    </w:p>
    <w:p w:rsidR="00C01B50" w:rsidRPr="00942E93" w:rsidRDefault="00C01B50"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-областной бюджет </w:t>
      </w:r>
      <w:r w:rsidR="00C2327E">
        <w:rPr>
          <w:rFonts w:ascii="Times New Roman" w:hAnsi="Times New Roman" w:cs="Times New Roman"/>
          <w:sz w:val="24"/>
          <w:szCs w:val="24"/>
        </w:rPr>
        <w:t>233</w:t>
      </w:r>
      <w:r w:rsidRPr="00942E93">
        <w:rPr>
          <w:rFonts w:ascii="Times New Roman" w:hAnsi="Times New Roman" w:cs="Times New Roman"/>
          <w:sz w:val="24"/>
          <w:szCs w:val="24"/>
        </w:rPr>
        <w:t>,</w:t>
      </w:r>
      <w:r w:rsidR="00C2327E">
        <w:rPr>
          <w:rFonts w:ascii="Times New Roman" w:hAnsi="Times New Roman" w:cs="Times New Roman"/>
          <w:sz w:val="24"/>
          <w:szCs w:val="24"/>
        </w:rPr>
        <w:t>3</w:t>
      </w:r>
      <w:r w:rsidRPr="00942E93">
        <w:rPr>
          <w:rFonts w:ascii="Times New Roman" w:hAnsi="Times New Roman" w:cs="Times New Roman"/>
          <w:sz w:val="24"/>
          <w:szCs w:val="24"/>
        </w:rPr>
        <w:t xml:space="preserve">  тыс. руб.</w:t>
      </w:r>
    </w:p>
    <w:p w:rsidR="008E75CD" w:rsidRDefault="00C01B50" w:rsidP="006849E4">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sidR="004B454C">
        <w:rPr>
          <w:rFonts w:ascii="Times New Roman" w:hAnsi="Times New Roman" w:cs="Times New Roman"/>
          <w:b/>
          <w:bCs/>
          <w:sz w:val="24"/>
          <w:szCs w:val="24"/>
        </w:rPr>
        <w:t xml:space="preserve"> </w:t>
      </w:r>
      <w:r w:rsidR="00572C35">
        <w:rPr>
          <w:rFonts w:ascii="Times New Roman" w:hAnsi="Times New Roman" w:cs="Times New Roman"/>
          <w:b/>
          <w:bCs/>
          <w:sz w:val="24"/>
          <w:szCs w:val="24"/>
        </w:rPr>
        <w:t>30</w:t>
      </w:r>
      <w:r w:rsidRPr="00942E93">
        <w:rPr>
          <w:rFonts w:ascii="Times New Roman" w:hAnsi="Times New Roman" w:cs="Times New Roman"/>
          <w:b/>
          <w:bCs/>
          <w:sz w:val="24"/>
          <w:szCs w:val="24"/>
        </w:rPr>
        <w:t> </w:t>
      </w:r>
      <w:r w:rsidR="00572C35">
        <w:rPr>
          <w:rFonts w:ascii="Times New Roman" w:hAnsi="Times New Roman" w:cs="Times New Roman"/>
          <w:b/>
          <w:bCs/>
          <w:sz w:val="24"/>
          <w:szCs w:val="24"/>
        </w:rPr>
        <w:t>07</w:t>
      </w:r>
      <w:r w:rsidRPr="00942E93">
        <w:rPr>
          <w:rFonts w:ascii="Times New Roman" w:hAnsi="Times New Roman" w:cs="Times New Roman"/>
          <w:b/>
          <w:bCs/>
          <w:sz w:val="24"/>
          <w:szCs w:val="24"/>
        </w:rPr>
        <w:t>0,0</w:t>
      </w:r>
      <w:r w:rsidRPr="00942E93">
        <w:rPr>
          <w:rFonts w:ascii="Times New Roman" w:hAnsi="Times New Roman" w:cs="Times New Roman"/>
          <w:sz w:val="24"/>
          <w:szCs w:val="24"/>
        </w:rPr>
        <w:t xml:space="preserve">  тыс. руб.</w:t>
      </w:r>
    </w:p>
    <w:p w:rsidR="008E75CD" w:rsidRPr="00942E93" w:rsidRDefault="008E75CD" w:rsidP="001311B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20</w:t>
      </w:r>
      <w:r w:rsidRPr="00942E93">
        <w:rPr>
          <w:rFonts w:ascii="Times New Roman" w:hAnsi="Times New Roman" w:cs="Times New Roman"/>
          <w:sz w:val="24"/>
          <w:szCs w:val="24"/>
        </w:rPr>
        <w:t xml:space="preserve"> год составляет </w:t>
      </w:r>
      <w:r w:rsidR="001422ED" w:rsidRPr="001422ED">
        <w:rPr>
          <w:rFonts w:ascii="Times New Roman" w:hAnsi="Times New Roman" w:cs="Times New Roman"/>
          <w:b/>
          <w:sz w:val="24"/>
          <w:szCs w:val="24"/>
        </w:rPr>
        <w:t>19</w:t>
      </w:r>
      <w:r w:rsidRPr="00942E93">
        <w:rPr>
          <w:rFonts w:ascii="Times New Roman" w:hAnsi="Times New Roman" w:cs="Times New Roman"/>
          <w:b/>
          <w:bCs/>
          <w:sz w:val="24"/>
          <w:szCs w:val="24"/>
        </w:rPr>
        <w:t> </w:t>
      </w:r>
      <w:r w:rsidR="001422ED">
        <w:rPr>
          <w:rFonts w:ascii="Times New Roman" w:hAnsi="Times New Roman" w:cs="Times New Roman"/>
          <w:b/>
          <w:bCs/>
          <w:sz w:val="24"/>
          <w:szCs w:val="24"/>
        </w:rPr>
        <w:t>10</w:t>
      </w:r>
      <w:r w:rsidRPr="00942E93">
        <w:rPr>
          <w:rFonts w:ascii="Times New Roman" w:hAnsi="Times New Roman" w:cs="Times New Roman"/>
          <w:b/>
          <w:bCs/>
          <w:sz w:val="24"/>
          <w:szCs w:val="24"/>
        </w:rPr>
        <w:t>0,0</w:t>
      </w:r>
      <w:r w:rsidRPr="00942E93">
        <w:rPr>
          <w:rFonts w:ascii="Times New Roman" w:hAnsi="Times New Roman" w:cs="Times New Roman"/>
          <w:sz w:val="24"/>
          <w:szCs w:val="24"/>
        </w:rPr>
        <w:t xml:space="preserve"> тыс. рублей:</w:t>
      </w:r>
    </w:p>
    <w:p w:rsidR="008E75CD" w:rsidRPr="00942E93" w:rsidRDefault="008E75CD"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-областной бюджет 0,0  тыс. руб.</w:t>
      </w:r>
    </w:p>
    <w:p w:rsidR="008E75CD" w:rsidRDefault="008E75CD" w:rsidP="001311B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w:t>
      </w:r>
      <w:r w:rsidR="001422ED">
        <w:rPr>
          <w:rFonts w:ascii="Times New Roman" w:hAnsi="Times New Roman" w:cs="Times New Roman"/>
          <w:b/>
          <w:bCs/>
          <w:sz w:val="24"/>
          <w:szCs w:val="24"/>
        </w:rPr>
        <w:t>19</w:t>
      </w:r>
      <w:r w:rsidRPr="00942E93">
        <w:rPr>
          <w:rFonts w:ascii="Times New Roman" w:hAnsi="Times New Roman" w:cs="Times New Roman"/>
          <w:b/>
          <w:bCs/>
          <w:sz w:val="24"/>
          <w:szCs w:val="24"/>
        </w:rPr>
        <w:t> </w:t>
      </w:r>
      <w:r w:rsidR="001422ED">
        <w:rPr>
          <w:rFonts w:ascii="Times New Roman" w:hAnsi="Times New Roman" w:cs="Times New Roman"/>
          <w:b/>
          <w:bCs/>
          <w:sz w:val="24"/>
          <w:szCs w:val="24"/>
        </w:rPr>
        <w:t>10</w:t>
      </w:r>
      <w:r w:rsidRPr="00942E93">
        <w:rPr>
          <w:rFonts w:ascii="Times New Roman" w:hAnsi="Times New Roman" w:cs="Times New Roman"/>
          <w:b/>
          <w:bCs/>
          <w:sz w:val="24"/>
          <w:szCs w:val="24"/>
        </w:rPr>
        <w:t>0,0</w:t>
      </w:r>
      <w:r w:rsidRPr="00942E93">
        <w:rPr>
          <w:rFonts w:ascii="Times New Roman" w:hAnsi="Times New Roman" w:cs="Times New Roman"/>
          <w:sz w:val="24"/>
          <w:szCs w:val="24"/>
        </w:rPr>
        <w:t xml:space="preserve">  тыс. руб.</w:t>
      </w:r>
    </w:p>
    <w:p w:rsidR="00A95E70" w:rsidRDefault="00A95E70" w:rsidP="001311BD">
      <w:pPr>
        <w:spacing w:after="0" w:line="240" w:lineRule="auto"/>
        <w:ind w:firstLine="567"/>
        <w:jc w:val="both"/>
        <w:rPr>
          <w:rFonts w:ascii="Times New Roman" w:hAnsi="Times New Roman" w:cs="Times New Roman"/>
          <w:sz w:val="24"/>
          <w:szCs w:val="24"/>
        </w:rPr>
      </w:pPr>
    </w:p>
    <w:p w:rsidR="00A95E70" w:rsidRPr="00942E93" w:rsidRDefault="00A95E70" w:rsidP="00A95E70">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21</w:t>
      </w:r>
      <w:r w:rsidRPr="00942E93">
        <w:rPr>
          <w:rFonts w:ascii="Times New Roman" w:hAnsi="Times New Roman" w:cs="Times New Roman"/>
          <w:sz w:val="24"/>
          <w:szCs w:val="24"/>
        </w:rPr>
        <w:t xml:space="preserve"> год составляет </w:t>
      </w:r>
      <w:r>
        <w:rPr>
          <w:rFonts w:ascii="Times New Roman" w:hAnsi="Times New Roman" w:cs="Times New Roman"/>
          <w:b/>
          <w:bCs/>
          <w:sz w:val="24"/>
          <w:szCs w:val="24"/>
        </w:rPr>
        <w:t>2</w:t>
      </w:r>
      <w:r w:rsidR="001422ED">
        <w:rPr>
          <w:rFonts w:ascii="Times New Roman" w:hAnsi="Times New Roman" w:cs="Times New Roman"/>
          <w:b/>
          <w:bCs/>
          <w:sz w:val="24"/>
          <w:szCs w:val="24"/>
        </w:rPr>
        <w:t>1</w:t>
      </w:r>
      <w:r w:rsidRPr="00942E93">
        <w:rPr>
          <w:rFonts w:ascii="Times New Roman" w:hAnsi="Times New Roman" w:cs="Times New Roman"/>
          <w:b/>
          <w:bCs/>
          <w:sz w:val="24"/>
          <w:szCs w:val="24"/>
        </w:rPr>
        <w:t> </w:t>
      </w:r>
      <w:r w:rsidR="001422ED">
        <w:rPr>
          <w:rFonts w:ascii="Times New Roman" w:hAnsi="Times New Roman" w:cs="Times New Roman"/>
          <w:b/>
          <w:bCs/>
          <w:sz w:val="24"/>
          <w:szCs w:val="24"/>
        </w:rPr>
        <w:t>650</w:t>
      </w:r>
      <w:r w:rsidRPr="00942E93">
        <w:rPr>
          <w:rFonts w:ascii="Times New Roman" w:hAnsi="Times New Roman" w:cs="Times New Roman"/>
          <w:b/>
          <w:bCs/>
          <w:sz w:val="24"/>
          <w:szCs w:val="24"/>
        </w:rPr>
        <w:t>,0</w:t>
      </w:r>
      <w:r w:rsidRPr="00942E93">
        <w:rPr>
          <w:rFonts w:ascii="Times New Roman" w:hAnsi="Times New Roman" w:cs="Times New Roman"/>
          <w:sz w:val="24"/>
          <w:szCs w:val="24"/>
        </w:rPr>
        <w:t xml:space="preserve"> тыс. рублей:</w:t>
      </w:r>
    </w:p>
    <w:p w:rsidR="00A95E70" w:rsidRPr="00942E93" w:rsidRDefault="00A95E70" w:rsidP="00A95E70">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-областной бюджет 0,0  тыс. руб.</w:t>
      </w:r>
    </w:p>
    <w:p w:rsidR="00A95E70" w:rsidRDefault="00A95E70" w:rsidP="00A95E70">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2</w:t>
      </w:r>
      <w:r w:rsidR="001422ED">
        <w:rPr>
          <w:rFonts w:ascii="Times New Roman" w:hAnsi="Times New Roman" w:cs="Times New Roman"/>
          <w:b/>
          <w:bCs/>
          <w:sz w:val="24"/>
          <w:szCs w:val="24"/>
        </w:rPr>
        <w:t>1</w:t>
      </w:r>
      <w:r w:rsidRPr="00942E93">
        <w:rPr>
          <w:rFonts w:ascii="Times New Roman" w:hAnsi="Times New Roman" w:cs="Times New Roman"/>
          <w:b/>
          <w:bCs/>
          <w:sz w:val="24"/>
          <w:szCs w:val="24"/>
        </w:rPr>
        <w:t> </w:t>
      </w:r>
      <w:r w:rsidR="001422ED">
        <w:rPr>
          <w:rFonts w:ascii="Times New Roman" w:hAnsi="Times New Roman" w:cs="Times New Roman"/>
          <w:b/>
          <w:bCs/>
          <w:sz w:val="24"/>
          <w:szCs w:val="24"/>
        </w:rPr>
        <w:t>650</w:t>
      </w:r>
      <w:r w:rsidRPr="00942E93">
        <w:rPr>
          <w:rFonts w:ascii="Times New Roman" w:hAnsi="Times New Roman" w:cs="Times New Roman"/>
          <w:b/>
          <w:bCs/>
          <w:sz w:val="24"/>
          <w:szCs w:val="24"/>
        </w:rPr>
        <w:t>,0</w:t>
      </w:r>
      <w:r w:rsidRPr="00942E93">
        <w:rPr>
          <w:rFonts w:ascii="Times New Roman" w:hAnsi="Times New Roman" w:cs="Times New Roman"/>
          <w:sz w:val="24"/>
          <w:szCs w:val="24"/>
        </w:rPr>
        <w:t xml:space="preserve">  тыс. руб.</w:t>
      </w:r>
    </w:p>
    <w:p w:rsidR="001422ED" w:rsidRDefault="001422ED" w:rsidP="00A95E70">
      <w:pPr>
        <w:spacing w:after="0" w:line="240" w:lineRule="auto"/>
        <w:ind w:firstLine="567"/>
        <w:jc w:val="both"/>
        <w:rPr>
          <w:rFonts w:ascii="Times New Roman" w:hAnsi="Times New Roman" w:cs="Times New Roman"/>
          <w:sz w:val="24"/>
          <w:szCs w:val="24"/>
        </w:rPr>
      </w:pPr>
    </w:p>
    <w:p w:rsidR="001422ED" w:rsidRPr="00942E93" w:rsidRDefault="001422ED" w:rsidP="001422ED">
      <w:pPr>
        <w:spacing w:after="12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Объем финансирования на 20</w:t>
      </w:r>
      <w:r>
        <w:rPr>
          <w:rFonts w:ascii="Times New Roman" w:hAnsi="Times New Roman" w:cs="Times New Roman"/>
          <w:sz w:val="24"/>
          <w:szCs w:val="24"/>
        </w:rPr>
        <w:t>22</w:t>
      </w:r>
      <w:r w:rsidRPr="00942E93">
        <w:rPr>
          <w:rFonts w:ascii="Times New Roman" w:hAnsi="Times New Roman" w:cs="Times New Roman"/>
          <w:sz w:val="24"/>
          <w:szCs w:val="24"/>
        </w:rPr>
        <w:t xml:space="preserve"> год составляет </w:t>
      </w:r>
      <w:r>
        <w:rPr>
          <w:rFonts w:ascii="Times New Roman" w:hAnsi="Times New Roman" w:cs="Times New Roman"/>
          <w:b/>
          <w:bCs/>
          <w:sz w:val="24"/>
          <w:szCs w:val="24"/>
        </w:rPr>
        <w:t>20</w:t>
      </w:r>
      <w:r w:rsidRPr="00942E93">
        <w:rPr>
          <w:rFonts w:ascii="Times New Roman" w:hAnsi="Times New Roman" w:cs="Times New Roman"/>
          <w:b/>
          <w:bCs/>
          <w:sz w:val="24"/>
          <w:szCs w:val="24"/>
        </w:rPr>
        <w:t> </w:t>
      </w:r>
      <w:r>
        <w:rPr>
          <w:rFonts w:ascii="Times New Roman" w:hAnsi="Times New Roman" w:cs="Times New Roman"/>
          <w:b/>
          <w:bCs/>
          <w:sz w:val="24"/>
          <w:szCs w:val="24"/>
        </w:rPr>
        <w:t>650</w:t>
      </w:r>
      <w:r w:rsidRPr="00942E93">
        <w:rPr>
          <w:rFonts w:ascii="Times New Roman" w:hAnsi="Times New Roman" w:cs="Times New Roman"/>
          <w:b/>
          <w:bCs/>
          <w:sz w:val="24"/>
          <w:szCs w:val="24"/>
        </w:rPr>
        <w:t>,0</w:t>
      </w:r>
      <w:r w:rsidRPr="00942E93">
        <w:rPr>
          <w:rFonts w:ascii="Times New Roman" w:hAnsi="Times New Roman" w:cs="Times New Roman"/>
          <w:sz w:val="24"/>
          <w:szCs w:val="24"/>
        </w:rPr>
        <w:t xml:space="preserve"> тыс. рублей:</w:t>
      </w:r>
    </w:p>
    <w:p w:rsidR="001422ED" w:rsidRPr="00942E93" w:rsidRDefault="001422ED" w:rsidP="001422E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-областной бюджет 0,0  тыс. руб.</w:t>
      </w:r>
    </w:p>
    <w:p w:rsidR="001422ED" w:rsidRDefault="001422ED" w:rsidP="001422ED">
      <w:pPr>
        <w:spacing w:after="0" w:line="240" w:lineRule="auto"/>
        <w:ind w:firstLine="567"/>
        <w:jc w:val="both"/>
        <w:rPr>
          <w:rFonts w:ascii="Times New Roman" w:hAnsi="Times New Roman" w:cs="Times New Roman"/>
          <w:sz w:val="24"/>
          <w:szCs w:val="24"/>
        </w:rPr>
      </w:pPr>
      <w:r w:rsidRPr="00942E93">
        <w:rPr>
          <w:rFonts w:ascii="Times New Roman" w:hAnsi="Times New Roman" w:cs="Times New Roman"/>
          <w:sz w:val="24"/>
          <w:szCs w:val="24"/>
        </w:rPr>
        <w:t xml:space="preserve">-местный бюджет </w:t>
      </w:r>
      <w:r>
        <w:rPr>
          <w:rFonts w:ascii="Times New Roman" w:hAnsi="Times New Roman" w:cs="Times New Roman"/>
          <w:b/>
          <w:bCs/>
          <w:sz w:val="24"/>
          <w:szCs w:val="24"/>
        </w:rPr>
        <w:t xml:space="preserve"> 20</w:t>
      </w:r>
      <w:r w:rsidRPr="00942E93">
        <w:rPr>
          <w:rFonts w:ascii="Times New Roman" w:hAnsi="Times New Roman" w:cs="Times New Roman"/>
          <w:b/>
          <w:bCs/>
          <w:sz w:val="24"/>
          <w:szCs w:val="24"/>
        </w:rPr>
        <w:t> </w:t>
      </w:r>
      <w:r>
        <w:rPr>
          <w:rFonts w:ascii="Times New Roman" w:hAnsi="Times New Roman" w:cs="Times New Roman"/>
          <w:b/>
          <w:bCs/>
          <w:sz w:val="24"/>
          <w:szCs w:val="24"/>
        </w:rPr>
        <w:t>650</w:t>
      </w:r>
      <w:r w:rsidRPr="00942E93">
        <w:rPr>
          <w:rFonts w:ascii="Times New Roman" w:hAnsi="Times New Roman" w:cs="Times New Roman"/>
          <w:b/>
          <w:bCs/>
          <w:sz w:val="24"/>
          <w:szCs w:val="24"/>
        </w:rPr>
        <w:t>,0</w:t>
      </w:r>
      <w:r w:rsidRPr="00942E93">
        <w:rPr>
          <w:rFonts w:ascii="Times New Roman" w:hAnsi="Times New Roman" w:cs="Times New Roman"/>
          <w:sz w:val="24"/>
          <w:szCs w:val="24"/>
        </w:rPr>
        <w:t xml:space="preserve">  тыс. руб.</w:t>
      </w:r>
    </w:p>
    <w:p w:rsidR="008E75CD" w:rsidRDefault="008E75CD" w:rsidP="001311BD">
      <w:pPr>
        <w:spacing w:after="120" w:line="240" w:lineRule="auto"/>
        <w:ind w:firstLine="567"/>
        <w:jc w:val="both"/>
        <w:rPr>
          <w:rFonts w:ascii="Times New Roman" w:hAnsi="Times New Roman" w:cs="Times New Roman"/>
          <w:sz w:val="24"/>
          <w:szCs w:val="24"/>
        </w:rPr>
      </w:pPr>
    </w:p>
    <w:p w:rsidR="00ED730F" w:rsidRPr="00CB4386" w:rsidRDefault="00ED730F" w:rsidP="001311BD">
      <w:pPr>
        <w:spacing w:after="12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 xml:space="preserve">Объем расходов на осуществление мероприятий программы </w:t>
      </w:r>
      <w:r w:rsidR="000B35D2" w:rsidRPr="00EC5F24">
        <w:rPr>
          <w:rFonts w:ascii="Times New Roman" w:hAnsi="Times New Roman" w:cs="Times New Roman"/>
          <w:sz w:val="24"/>
          <w:szCs w:val="24"/>
        </w:rPr>
        <w:t>утверждается</w:t>
      </w:r>
      <w:r w:rsidRPr="00EC5F24">
        <w:rPr>
          <w:rFonts w:ascii="Times New Roman" w:hAnsi="Times New Roman" w:cs="Times New Roman"/>
          <w:sz w:val="24"/>
          <w:szCs w:val="24"/>
        </w:rPr>
        <w:t xml:space="preserve"> на основе анализа полученных результатов и исходя из утвержденных бюджетных ассигнований и лимитов бюджетных обязательств на </w:t>
      </w:r>
      <w:r w:rsidR="00074919" w:rsidRPr="00EC5F24">
        <w:rPr>
          <w:rFonts w:ascii="Times New Roman" w:hAnsi="Times New Roman" w:cs="Times New Roman"/>
          <w:sz w:val="24"/>
          <w:szCs w:val="24"/>
        </w:rPr>
        <w:t>20</w:t>
      </w:r>
      <w:r w:rsidR="002E3DA8">
        <w:rPr>
          <w:rFonts w:ascii="Times New Roman" w:hAnsi="Times New Roman" w:cs="Times New Roman"/>
          <w:sz w:val="24"/>
          <w:szCs w:val="24"/>
        </w:rPr>
        <w:t>20</w:t>
      </w:r>
      <w:r w:rsidR="000735EF" w:rsidRPr="00EC5F24">
        <w:rPr>
          <w:rFonts w:ascii="Times New Roman" w:hAnsi="Times New Roman" w:cs="Times New Roman"/>
          <w:sz w:val="24"/>
          <w:szCs w:val="24"/>
        </w:rPr>
        <w:t xml:space="preserve"> г</w:t>
      </w:r>
      <w:r w:rsidRPr="00EC5F24">
        <w:rPr>
          <w:rFonts w:ascii="Times New Roman" w:hAnsi="Times New Roman" w:cs="Times New Roman"/>
          <w:sz w:val="24"/>
          <w:szCs w:val="24"/>
        </w:rPr>
        <w:t>од</w:t>
      </w:r>
      <w:r w:rsidR="000735EF" w:rsidRPr="00EC5F24">
        <w:rPr>
          <w:rFonts w:ascii="Times New Roman" w:hAnsi="Times New Roman" w:cs="Times New Roman"/>
          <w:sz w:val="24"/>
          <w:szCs w:val="24"/>
        </w:rPr>
        <w:t xml:space="preserve"> и плановый период 20</w:t>
      </w:r>
      <w:r w:rsidR="002E3DA8">
        <w:rPr>
          <w:rFonts w:ascii="Times New Roman" w:hAnsi="Times New Roman" w:cs="Times New Roman"/>
          <w:sz w:val="24"/>
          <w:szCs w:val="24"/>
        </w:rPr>
        <w:t>21</w:t>
      </w:r>
      <w:r w:rsidR="00487A35">
        <w:rPr>
          <w:rFonts w:ascii="Times New Roman" w:hAnsi="Times New Roman" w:cs="Times New Roman"/>
          <w:sz w:val="24"/>
          <w:szCs w:val="24"/>
        </w:rPr>
        <w:t>-202</w:t>
      </w:r>
      <w:r w:rsidR="002E3DA8">
        <w:rPr>
          <w:rFonts w:ascii="Times New Roman" w:hAnsi="Times New Roman" w:cs="Times New Roman"/>
          <w:sz w:val="24"/>
          <w:szCs w:val="24"/>
        </w:rPr>
        <w:t>2</w:t>
      </w:r>
      <w:r w:rsidR="000735EF" w:rsidRPr="00EC5F24">
        <w:rPr>
          <w:rFonts w:ascii="Times New Roman" w:hAnsi="Times New Roman" w:cs="Times New Roman"/>
          <w:sz w:val="24"/>
          <w:szCs w:val="24"/>
        </w:rPr>
        <w:t xml:space="preserve"> гг.</w:t>
      </w:r>
    </w:p>
    <w:p w:rsidR="00FF55FE" w:rsidRDefault="00FF55FE" w:rsidP="007C4CF6">
      <w:pPr>
        <w:spacing w:after="0" w:line="240" w:lineRule="auto"/>
        <w:rPr>
          <w:rFonts w:ascii="Times New Roman" w:hAnsi="Times New Roman" w:cs="Times New Roman"/>
          <w:sz w:val="24"/>
          <w:szCs w:val="24"/>
        </w:rPr>
      </w:pPr>
    </w:p>
    <w:p w:rsidR="00CF2E8F" w:rsidRDefault="00CF2E8F" w:rsidP="00E3333E">
      <w:pPr>
        <w:spacing w:after="0" w:line="240" w:lineRule="auto"/>
        <w:rPr>
          <w:rFonts w:ascii="Times New Roman" w:hAnsi="Times New Roman" w:cs="Times New Roman"/>
          <w:sz w:val="24"/>
          <w:szCs w:val="24"/>
        </w:rPr>
        <w:sectPr w:rsidR="00CF2E8F" w:rsidSect="00B13A2C">
          <w:headerReference w:type="default" r:id="rId10"/>
          <w:footerReference w:type="default" r:id="rId11"/>
          <w:pgSz w:w="11906" w:h="16838"/>
          <w:pgMar w:top="709" w:right="850" w:bottom="1134" w:left="1701" w:header="0" w:footer="0" w:gutter="0"/>
          <w:pgNumType w:start="2"/>
          <w:cols w:space="708"/>
          <w:docGrid w:linePitch="360"/>
        </w:sectPr>
      </w:pPr>
    </w:p>
    <w:p w:rsidR="00A574F3" w:rsidRPr="003133C8" w:rsidRDefault="00A574F3" w:rsidP="00A574F3">
      <w:pPr>
        <w:spacing w:after="0" w:line="240" w:lineRule="auto"/>
        <w:jc w:val="center"/>
        <w:rPr>
          <w:rFonts w:ascii="Times New Roman" w:hAnsi="Times New Roman" w:cs="Times New Roman"/>
          <w:b/>
          <w:sz w:val="24"/>
          <w:szCs w:val="24"/>
        </w:rPr>
      </w:pPr>
      <w:r w:rsidRPr="003133C8">
        <w:rPr>
          <w:rFonts w:ascii="Times New Roman" w:hAnsi="Times New Roman" w:cs="Times New Roman"/>
          <w:b/>
          <w:sz w:val="24"/>
          <w:szCs w:val="24"/>
        </w:rPr>
        <w:lastRenderedPageBreak/>
        <w:t xml:space="preserve">ПАСПОРТ </w:t>
      </w:r>
      <w:r>
        <w:rPr>
          <w:rFonts w:ascii="Times New Roman" w:hAnsi="Times New Roman" w:cs="Times New Roman"/>
          <w:b/>
          <w:sz w:val="24"/>
          <w:szCs w:val="24"/>
        </w:rPr>
        <w:t>ПОД</w:t>
      </w:r>
      <w:r w:rsidRPr="003133C8">
        <w:rPr>
          <w:rFonts w:ascii="Times New Roman" w:hAnsi="Times New Roman" w:cs="Times New Roman"/>
          <w:b/>
          <w:sz w:val="24"/>
          <w:szCs w:val="24"/>
        </w:rPr>
        <w:t>ПРОГРАММЫ</w:t>
      </w:r>
      <w:r w:rsidR="00BD0E54">
        <w:rPr>
          <w:rFonts w:ascii="Times New Roman" w:hAnsi="Times New Roman" w:cs="Times New Roman"/>
          <w:b/>
          <w:sz w:val="24"/>
          <w:szCs w:val="24"/>
        </w:rPr>
        <w:t xml:space="preserve"> №1</w:t>
      </w:r>
    </w:p>
    <w:p w:rsidR="00A574F3" w:rsidRDefault="00A574F3" w:rsidP="00A574F3">
      <w:pPr>
        <w:spacing w:after="0" w:line="240" w:lineRule="auto"/>
        <w:jc w:val="center"/>
        <w:rPr>
          <w:rFonts w:ascii="Times New Roman" w:hAnsi="Times New Roman" w:cs="Times New Roman"/>
          <w:b/>
          <w:sz w:val="24"/>
          <w:szCs w:val="24"/>
        </w:rPr>
      </w:pPr>
      <w:r w:rsidRPr="0055360B">
        <w:rPr>
          <w:rFonts w:ascii="Times New Roman" w:hAnsi="Times New Roman" w:cs="Times New Roman"/>
          <w:b/>
          <w:sz w:val="24"/>
          <w:szCs w:val="24"/>
        </w:rPr>
        <w:t xml:space="preserve">«Благоустройство </w:t>
      </w:r>
      <w:r>
        <w:rPr>
          <w:rFonts w:ascii="Times New Roman" w:hAnsi="Times New Roman" w:cs="Times New Roman"/>
          <w:b/>
          <w:sz w:val="24"/>
          <w:szCs w:val="24"/>
        </w:rPr>
        <w:t>территории МО</w:t>
      </w:r>
      <w:r w:rsidRPr="0055360B">
        <w:rPr>
          <w:rFonts w:ascii="Times New Roman" w:hAnsi="Times New Roman" w:cs="Times New Roman"/>
          <w:b/>
          <w:sz w:val="24"/>
          <w:szCs w:val="24"/>
        </w:rPr>
        <w:t xml:space="preserve"> «Первомайское  сельское поселение»  </w:t>
      </w:r>
    </w:p>
    <w:p w:rsidR="00A574F3" w:rsidRDefault="00A574F3" w:rsidP="00A574F3">
      <w:pPr>
        <w:spacing w:after="0" w:line="240" w:lineRule="auto"/>
        <w:jc w:val="center"/>
        <w:rPr>
          <w:rFonts w:ascii="Times New Roman" w:hAnsi="Times New Roman" w:cs="Times New Roman"/>
          <w:b/>
          <w:sz w:val="24"/>
          <w:szCs w:val="24"/>
        </w:rPr>
      </w:pP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82"/>
        <w:gridCol w:w="7991"/>
      </w:tblGrid>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bCs/>
                <w:sz w:val="24"/>
                <w:szCs w:val="24"/>
              </w:rPr>
            </w:pPr>
            <w:r w:rsidRPr="00CB4386">
              <w:rPr>
                <w:rFonts w:ascii="Times New Roman" w:hAnsi="Times New Roman" w:cs="Times New Roman"/>
                <w:bCs/>
                <w:sz w:val="24"/>
                <w:szCs w:val="24"/>
              </w:rPr>
              <w:t xml:space="preserve">Цели </w:t>
            </w:r>
            <w:r>
              <w:rPr>
                <w:rFonts w:ascii="Times New Roman" w:hAnsi="Times New Roman" w:cs="Times New Roman"/>
                <w:bCs/>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1E3D61">
              <w:rPr>
                <w:rFonts w:ascii="Times New Roman" w:hAnsi="Times New Roman" w:cs="Times New Roman"/>
                <w:sz w:val="24"/>
                <w:szCs w:val="24"/>
              </w:rPr>
              <w:t>с целью создания  комфортных и безопасных условий проживания населения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w:t>
            </w:r>
            <w:r>
              <w:rPr>
                <w:rFonts w:ascii="Times New Roman" w:hAnsi="Times New Roman" w:cs="Times New Roman"/>
                <w:sz w:val="24"/>
                <w:szCs w:val="24"/>
              </w:rPr>
              <w:t>рвомайское сельское  поселение»</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Задачи </w:t>
            </w:r>
            <w:r>
              <w:rPr>
                <w:rFonts w:ascii="Times New Roman" w:hAnsi="Times New Roman" w:cs="Times New Roman"/>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1. Разработка мероприятий по приведению улиц и дворов в состояние, соответствующее современным требованиям и стандартам.</w:t>
            </w:r>
          </w:p>
          <w:p w:rsidR="00A574F3"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Разработка мероприятий по развитию благоустройства территории сельского поселения.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1E3D61">
              <w:rPr>
                <w:rFonts w:ascii="Times New Roman" w:hAnsi="Times New Roman" w:cs="Times New Roman"/>
                <w:sz w:val="24"/>
                <w:szCs w:val="24"/>
              </w:rPr>
              <w:t>Озеленение территории населенных пунктов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CB4386">
              <w:rPr>
                <w:rFonts w:ascii="Times New Roman" w:hAnsi="Times New Roman" w:cs="Times New Roman"/>
                <w:sz w:val="24"/>
                <w:szCs w:val="24"/>
              </w:rPr>
              <w:t>. Формирование условий и создание мест отдыха населения.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1E3D61">
              <w:rPr>
                <w:rFonts w:ascii="Times New Roman" w:hAnsi="Times New Roman" w:cs="Times New Roman"/>
                <w:sz w:val="24"/>
                <w:szCs w:val="24"/>
              </w:rPr>
              <w:t>Благоустройство городских, дворовых и придомовых территорий населенных пунктов МО «</w:t>
            </w:r>
            <w:r>
              <w:rPr>
                <w:rFonts w:ascii="Times New Roman" w:hAnsi="Times New Roman" w:cs="Times New Roman"/>
                <w:sz w:val="24"/>
                <w:szCs w:val="24"/>
              </w:rPr>
              <w:t>Первомайское сельское</w:t>
            </w:r>
            <w:r w:rsidRPr="001E3D61">
              <w:rPr>
                <w:rFonts w:ascii="Times New Roman" w:hAnsi="Times New Roman" w:cs="Times New Roman"/>
                <w:sz w:val="24"/>
                <w:szCs w:val="24"/>
              </w:rPr>
              <w:t xml:space="preserve"> поселение».</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 Организация санитарной очистки, сбора и вывоза твердых бытовых отходов с территории сельского поселения.</w:t>
            </w:r>
          </w:p>
        </w:tc>
      </w:tr>
      <w:tr w:rsidR="00A574F3" w:rsidRPr="00CB4386" w:rsidTr="00D44D40">
        <w:trPr>
          <w:trHeight w:val="706"/>
        </w:trPr>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Мероприятия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Перечень основных мероприятий </w:t>
            </w:r>
            <w:r>
              <w:rPr>
                <w:rFonts w:ascii="Times New Roman" w:hAnsi="Times New Roman" w:cs="Times New Roman"/>
                <w:sz w:val="24"/>
                <w:szCs w:val="24"/>
              </w:rPr>
              <w:t>под</w:t>
            </w:r>
            <w:r w:rsidRPr="00CB4386">
              <w:rPr>
                <w:rFonts w:ascii="Times New Roman" w:hAnsi="Times New Roman" w:cs="Times New Roman"/>
                <w:sz w:val="24"/>
                <w:szCs w:val="24"/>
              </w:rPr>
              <w:t>программы с указанием сроков исполнения, объемов и источников финансирования приведен в приложении №1 к программе.</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Объем финансовых ресурсов с указанием источников финансирования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Default="00A574F3" w:rsidP="00A574F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Общий объем финансирования подпрограммы на 201</w:t>
            </w:r>
            <w:r w:rsidR="00186809">
              <w:rPr>
                <w:rFonts w:ascii="Times New Roman" w:hAnsi="Times New Roman" w:cs="Times New Roman"/>
                <w:b/>
                <w:sz w:val="24"/>
                <w:szCs w:val="24"/>
              </w:rPr>
              <w:t>9</w:t>
            </w:r>
            <w:r>
              <w:rPr>
                <w:rFonts w:ascii="Times New Roman" w:hAnsi="Times New Roman" w:cs="Times New Roman"/>
                <w:b/>
                <w:sz w:val="24"/>
                <w:szCs w:val="24"/>
              </w:rPr>
              <w:t>-202</w:t>
            </w:r>
            <w:r w:rsidR="00186809">
              <w:rPr>
                <w:rFonts w:ascii="Times New Roman" w:hAnsi="Times New Roman" w:cs="Times New Roman"/>
                <w:b/>
                <w:sz w:val="24"/>
                <w:szCs w:val="24"/>
              </w:rPr>
              <w:t>2</w:t>
            </w:r>
            <w:r>
              <w:rPr>
                <w:rFonts w:ascii="Times New Roman" w:hAnsi="Times New Roman" w:cs="Times New Roman"/>
                <w:b/>
                <w:sz w:val="24"/>
                <w:szCs w:val="24"/>
              </w:rPr>
              <w:t xml:space="preserve"> гг. </w:t>
            </w:r>
            <w:r w:rsidRPr="009153A5">
              <w:rPr>
                <w:rFonts w:ascii="Times New Roman" w:hAnsi="Times New Roman" w:cs="Times New Roman"/>
                <w:b/>
                <w:sz w:val="24"/>
                <w:szCs w:val="24"/>
              </w:rPr>
              <w:t xml:space="preserve">составляет </w:t>
            </w:r>
            <w:r w:rsidR="00186809">
              <w:rPr>
                <w:rFonts w:ascii="Times New Roman" w:hAnsi="Times New Roman" w:cs="Times New Roman"/>
                <w:b/>
                <w:sz w:val="24"/>
                <w:szCs w:val="24"/>
              </w:rPr>
              <w:t xml:space="preserve">82 403,3 </w:t>
            </w:r>
            <w:r w:rsidRPr="00B27ED4">
              <w:rPr>
                <w:rFonts w:ascii="Times New Roman" w:hAnsi="Times New Roman" w:cs="Times New Roman"/>
                <w:b/>
                <w:sz w:val="24"/>
                <w:szCs w:val="24"/>
              </w:rPr>
              <w:t>тыс</w:t>
            </w:r>
            <w:r w:rsidRPr="009153A5">
              <w:rPr>
                <w:rFonts w:ascii="Times New Roman" w:hAnsi="Times New Roman" w:cs="Times New Roman"/>
                <w:b/>
                <w:sz w:val="24"/>
                <w:szCs w:val="24"/>
              </w:rPr>
              <w:t>. рублей, в т.ч.:</w:t>
            </w:r>
          </w:p>
          <w:p w:rsidR="00A574F3" w:rsidRDefault="00A574F3" w:rsidP="00A574F3">
            <w:pPr>
              <w:spacing w:after="0" w:line="240" w:lineRule="auto"/>
              <w:jc w:val="both"/>
              <w:rPr>
                <w:rFonts w:ascii="Times New Roman" w:hAnsi="Times New Roman" w:cs="Times New Roman"/>
                <w:b/>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2019 год составляет </w:t>
            </w:r>
            <w:r w:rsidR="00CD6AD7" w:rsidRPr="00A95E70">
              <w:rPr>
                <w:rFonts w:ascii="Times New Roman" w:hAnsi="Times New Roman" w:cs="Times New Roman"/>
                <w:b/>
                <w:sz w:val="24"/>
                <w:szCs w:val="24"/>
              </w:rPr>
              <w:t>2</w:t>
            </w:r>
            <w:r w:rsidR="00186809">
              <w:rPr>
                <w:rFonts w:ascii="Times New Roman" w:hAnsi="Times New Roman" w:cs="Times New Roman"/>
                <w:b/>
                <w:sz w:val="24"/>
                <w:szCs w:val="24"/>
              </w:rPr>
              <w:t>5</w:t>
            </w:r>
            <w:r w:rsidR="00466BDE">
              <w:rPr>
                <w:rFonts w:ascii="Times New Roman" w:hAnsi="Times New Roman" w:cs="Times New Roman"/>
                <w:b/>
                <w:sz w:val="24"/>
                <w:szCs w:val="24"/>
              </w:rPr>
              <w:t xml:space="preserve"> </w:t>
            </w:r>
            <w:r w:rsidR="00CD6AD7">
              <w:rPr>
                <w:rFonts w:ascii="Times New Roman" w:hAnsi="Times New Roman" w:cs="Times New Roman"/>
                <w:b/>
                <w:sz w:val="24"/>
                <w:szCs w:val="24"/>
              </w:rPr>
              <w:t>40</w:t>
            </w:r>
            <w:r w:rsidR="00186809">
              <w:rPr>
                <w:rFonts w:ascii="Times New Roman" w:hAnsi="Times New Roman" w:cs="Times New Roman"/>
                <w:b/>
                <w:sz w:val="24"/>
                <w:szCs w:val="24"/>
              </w:rPr>
              <w:t>3</w:t>
            </w:r>
            <w:r>
              <w:rPr>
                <w:rFonts w:ascii="Times New Roman" w:hAnsi="Times New Roman" w:cs="Times New Roman"/>
                <w:b/>
                <w:bCs/>
                <w:sz w:val="24"/>
                <w:szCs w:val="24"/>
              </w:rPr>
              <w:t>,</w:t>
            </w:r>
            <w:r w:rsidR="00186809">
              <w:rPr>
                <w:rFonts w:ascii="Times New Roman" w:hAnsi="Times New Roman" w:cs="Times New Roman"/>
                <w:b/>
                <w:bCs/>
                <w:sz w:val="24"/>
                <w:szCs w:val="24"/>
              </w:rPr>
              <w:t>3</w:t>
            </w:r>
            <w:r>
              <w:rPr>
                <w:rFonts w:ascii="Times New Roman" w:hAnsi="Times New Roman" w:cs="Times New Roman"/>
                <w:sz w:val="24"/>
                <w:szCs w:val="24"/>
              </w:rPr>
              <w:t xml:space="preserve"> 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186809">
              <w:rPr>
                <w:rFonts w:ascii="Times New Roman" w:hAnsi="Times New Roman" w:cs="Times New Roman"/>
                <w:sz w:val="24"/>
                <w:szCs w:val="24"/>
              </w:rPr>
              <w:t>233</w:t>
            </w:r>
            <w:r>
              <w:rPr>
                <w:rFonts w:ascii="Times New Roman" w:hAnsi="Times New Roman" w:cs="Times New Roman"/>
                <w:sz w:val="24"/>
                <w:szCs w:val="24"/>
              </w:rPr>
              <w:t>,</w:t>
            </w:r>
            <w:r w:rsidR="00186809">
              <w:rPr>
                <w:rFonts w:ascii="Times New Roman" w:hAnsi="Times New Roman" w:cs="Times New Roman"/>
                <w:sz w:val="24"/>
                <w:szCs w:val="24"/>
              </w:rPr>
              <w:t>3</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D6AD7" w:rsidRPr="00A95E70">
              <w:rPr>
                <w:rFonts w:ascii="Times New Roman" w:hAnsi="Times New Roman" w:cs="Times New Roman"/>
                <w:b/>
                <w:sz w:val="24"/>
                <w:szCs w:val="24"/>
              </w:rPr>
              <w:t>2</w:t>
            </w:r>
            <w:r w:rsidR="00186809">
              <w:rPr>
                <w:rFonts w:ascii="Times New Roman" w:hAnsi="Times New Roman" w:cs="Times New Roman"/>
                <w:b/>
                <w:sz w:val="24"/>
                <w:szCs w:val="24"/>
              </w:rPr>
              <w:t>5</w:t>
            </w:r>
            <w:r w:rsidR="00466BDE">
              <w:rPr>
                <w:rFonts w:ascii="Times New Roman" w:hAnsi="Times New Roman" w:cs="Times New Roman"/>
                <w:b/>
                <w:sz w:val="24"/>
                <w:szCs w:val="24"/>
              </w:rPr>
              <w:t xml:space="preserve"> </w:t>
            </w:r>
            <w:r w:rsidR="00186809">
              <w:rPr>
                <w:rFonts w:ascii="Times New Roman" w:hAnsi="Times New Roman" w:cs="Times New Roman"/>
                <w:b/>
                <w:sz w:val="24"/>
                <w:szCs w:val="24"/>
              </w:rPr>
              <w:t>17</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A574F3" w:rsidRDefault="00A574F3" w:rsidP="00A574F3">
            <w:pPr>
              <w:spacing w:after="0" w:line="240" w:lineRule="auto"/>
              <w:jc w:val="both"/>
              <w:rPr>
                <w:rFonts w:ascii="Times New Roman" w:hAnsi="Times New Roman" w:cs="Times New Roman"/>
                <w:sz w:val="24"/>
                <w:szCs w:val="24"/>
              </w:rPr>
            </w:pP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2020 год составляет </w:t>
            </w:r>
            <w:r w:rsidR="00186809" w:rsidRPr="00186809">
              <w:rPr>
                <w:rFonts w:ascii="Times New Roman" w:hAnsi="Times New Roman" w:cs="Times New Roman"/>
                <w:b/>
                <w:sz w:val="24"/>
                <w:szCs w:val="24"/>
              </w:rPr>
              <w:t>18</w:t>
            </w:r>
            <w:r w:rsidR="00466BDE">
              <w:rPr>
                <w:rFonts w:ascii="Times New Roman" w:hAnsi="Times New Roman" w:cs="Times New Roman"/>
                <w:b/>
                <w:bCs/>
                <w:sz w:val="24"/>
                <w:szCs w:val="24"/>
              </w:rPr>
              <w:t xml:space="preserve"> </w:t>
            </w:r>
            <w:r w:rsidR="00186809">
              <w:rPr>
                <w:rFonts w:ascii="Times New Roman" w:hAnsi="Times New Roman" w:cs="Times New Roman"/>
                <w:b/>
                <w:bCs/>
                <w:sz w:val="24"/>
                <w:szCs w:val="24"/>
              </w:rPr>
              <w:t>30</w:t>
            </w:r>
            <w:r>
              <w:rPr>
                <w:rFonts w:ascii="Times New Roman" w:hAnsi="Times New Roman" w:cs="Times New Roman"/>
                <w:b/>
                <w:bCs/>
                <w:sz w:val="24"/>
                <w:szCs w:val="24"/>
              </w:rPr>
              <w:t>0,0</w:t>
            </w:r>
            <w:r>
              <w:rPr>
                <w:rFonts w:ascii="Times New Roman" w:hAnsi="Times New Roman" w:cs="Times New Roman"/>
                <w:sz w:val="24"/>
                <w:szCs w:val="24"/>
              </w:rPr>
              <w:t xml:space="preserve"> тыс. рублей:</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A574F3" w:rsidRDefault="00A574F3" w:rsidP="00A574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186809" w:rsidRPr="00186809">
              <w:rPr>
                <w:rFonts w:ascii="Times New Roman" w:hAnsi="Times New Roman" w:cs="Times New Roman"/>
                <w:b/>
                <w:sz w:val="24"/>
                <w:szCs w:val="24"/>
              </w:rPr>
              <w:t>18</w:t>
            </w:r>
            <w:r w:rsidR="00466BDE">
              <w:rPr>
                <w:rFonts w:ascii="Times New Roman" w:hAnsi="Times New Roman" w:cs="Times New Roman"/>
                <w:b/>
                <w:bCs/>
                <w:sz w:val="24"/>
                <w:szCs w:val="24"/>
              </w:rPr>
              <w:t xml:space="preserve"> </w:t>
            </w:r>
            <w:r w:rsidR="00186809">
              <w:rPr>
                <w:rFonts w:ascii="Times New Roman" w:hAnsi="Times New Roman" w:cs="Times New Roman"/>
                <w:b/>
                <w:bCs/>
                <w:sz w:val="24"/>
                <w:szCs w:val="24"/>
              </w:rPr>
              <w:t>30</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CD6AD7" w:rsidRDefault="00CD6AD7" w:rsidP="00A574F3">
            <w:pPr>
              <w:spacing w:after="0" w:line="240" w:lineRule="auto"/>
              <w:jc w:val="both"/>
              <w:rPr>
                <w:rFonts w:ascii="Times New Roman" w:hAnsi="Times New Roman" w:cs="Times New Roman"/>
                <w:sz w:val="24"/>
                <w:szCs w:val="24"/>
              </w:rPr>
            </w:pP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2021 год составляет </w:t>
            </w:r>
            <w:r w:rsidR="00186809" w:rsidRPr="00186809">
              <w:rPr>
                <w:rFonts w:ascii="Times New Roman" w:hAnsi="Times New Roman" w:cs="Times New Roman"/>
                <w:b/>
                <w:sz w:val="24"/>
                <w:szCs w:val="24"/>
              </w:rPr>
              <w:t>19</w:t>
            </w:r>
            <w:r>
              <w:rPr>
                <w:rFonts w:ascii="Times New Roman" w:hAnsi="Times New Roman" w:cs="Times New Roman"/>
                <w:b/>
                <w:bCs/>
                <w:sz w:val="24"/>
                <w:szCs w:val="24"/>
              </w:rPr>
              <w:t xml:space="preserve"> </w:t>
            </w:r>
            <w:r w:rsidR="00186809">
              <w:rPr>
                <w:rFonts w:ascii="Times New Roman" w:hAnsi="Times New Roman" w:cs="Times New Roman"/>
                <w:b/>
                <w:bCs/>
                <w:sz w:val="24"/>
                <w:szCs w:val="24"/>
              </w:rPr>
              <w:t>850</w:t>
            </w:r>
            <w:r>
              <w:rPr>
                <w:rFonts w:ascii="Times New Roman" w:hAnsi="Times New Roman" w:cs="Times New Roman"/>
                <w:b/>
                <w:bCs/>
                <w:sz w:val="24"/>
                <w:szCs w:val="24"/>
              </w:rPr>
              <w:t>,0</w:t>
            </w:r>
            <w:r>
              <w:rPr>
                <w:rFonts w:ascii="Times New Roman" w:hAnsi="Times New Roman" w:cs="Times New Roman"/>
                <w:sz w:val="24"/>
                <w:szCs w:val="24"/>
              </w:rPr>
              <w:t xml:space="preserve"> тыс. рублей:</w:t>
            </w: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CD6AD7" w:rsidRDefault="00CD6AD7" w:rsidP="00CD6A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186809" w:rsidRPr="00186809">
              <w:rPr>
                <w:rFonts w:ascii="Times New Roman" w:hAnsi="Times New Roman" w:cs="Times New Roman"/>
                <w:b/>
                <w:sz w:val="24"/>
                <w:szCs w:val="24"/>
              </w:rPr>
              <w:t>19</w:t>
            </w:r>
            <w:r>
              <w:rPr>
                <w:rFonts w:ascii="Times New Roman" w:hAnsi="Times New Roman" w:cs="Times New Roman"/>
                <w:b/>
                <w:bCs/>
                <w:sz w:val="24"/>
                <w:szCs w:val="24"/>
              </w:rPr>
              <w:t xml:space="preserve"> </w:t>
            </w:r>
            <w:r w:rsidR="00186809">
              <w:rPr>
                <w:rFonts w:ascii="Times New Roman" w:hAnsi="Times New Roman" w:cs="Times New Roman"/>
                <w:b/>
                <w:bCs/>
                <w:sz w:val="24"/>
                <w:szCs w:val="24"/>
              </w:rPr>
              <w:t>850</w:t>
            </w:r>
            <w:r>
              <w:rPr>
                <w:rFonts w:ascii="Times New Roman" w:hAnsi="Times New Roman" w:cs="Times New Roman"/>
                <w:b/>
                <w:bCs/>
                <w:sz w:val="24"/>
                <w:szCs w:val="24"/>
              </w:rPr>
              <w:t>,0</w:t>
            </w:r>
            <w:r>
              <w:rPr>
                <w:rFonts w:ascii="Times New Roman" w:hAnsi="Times New Roman" w:cs="Times New Roman"/>
                <w:sz w:val="24"/>
                <w:szCs w:val="24"/>
              </w:rPr>
              <w:t xml:space="preserve">  тыс. руб.</w:t>
            </w:r>
          </w:p>
          <w:p w:rsidR="00186809" w:rsidRDefault="00186809" w:rsidP="00CD6AD7">
            <w:pPr>
              <w:spacing w:after="0" w:line="240" w:lineRule="auto"/>
              <w:jc w:val="both"/>
              <w:rPr>
                <w:rFonts w:ascii="Times New Roman" w:hAnsi="Times New Roman" w:cs="Times New Roman"/>
                <w:sz w:val="24"/>
                <w:szCs w:val="24"/>
              </w:rPr>
            </w:pP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186809">
              <w:rPr>
                <w:rFonts w:ascii="Times New Roman" w:hAnsi="Times New Roman" w:cs="Times New Roman"/>
                <w:b/>
                <w:sz w:val="24"/>
                <w:szCs w:val="24"/>
              </w:rPr>
              <w:t>18</w:t>
            </w:r>
            <w:r>
              <w:rPr>
                <w:rFonts w:ascii="Times New Roman" w:hAnsi="Times New Roman" w:cs="Times New Roman"/>
                <w:b/>
                <w:bCs/>
                <w:sz w:val="24"/>
                <w:szCs w:val="24"/>
              </w:rPr>
              <w:t xml:space="preserve"> 850,0</w:t>
            </w:r>
            <w:r>
              <w:rPr>
                <w:rFonts w:ascii="Times New Roman" w:hAnsi="Times New Roman" w:cs="Times New Roman"/>
                <w:sz w:val="24"/>
                <w:szCs w:val="24"/>
              </w:rPr>
              <w:t xml:space="preserve"> тыс. рублей:</w:t>
            </w:r>
          </w:p>
          <w:p w:rsidR="00186809" w:rsidRDefault="00186809"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186809" w:rsidRPr="00A574F3" w:rsidRDefault="00186809" w:rsidP="00186809">
            <w:pPr>
              <w:spacing w:after="0" w:line="24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-местный бюджет </w:t>
            </w:r>
            <w:r w:rsidRPr="00186809">
              <w:rPr>
                <w:rFonts w:ascii="Times New Roman" w:hAnsi="Times New Roman" w:cs="Times New Roman"/>
                <w:b/>
                <w:sz w:val="24"/>
                <w:szCs w:val="24"/>
              </w:rPr>
              <w:t>18</w:t>
            </w:r>
            <w:r>
              <w:rPr>
                <w:rFonts w:ascii="Times New Roman" w:hAnsi="Times New Roman" w:cs="Times New Roman"/>
                <w:b/>
                <w:bCs/>
                <w:sz w:val="24"/>
                <w:szCs w:val="24"/>
              </w:rPr>
              <w:t xml:space="preserve"> 850,0</w:t>
            </w:r>
            <w:r>
              <w:rPr>
                <w:rFonts w:ascii="Times New Roman" w:hAnsi="Times New Roman" w:cs="Times New Roman"/>
                <w:sz w:val="24"/>
                <w:szCs w:val="24"/>
              </w:rPr>
              <w:t xml:space="preserve">  тыс. руб</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Показатели эффективности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CB4386" w:rsidRDefault="00A574F3" w:rsidP="00D44D40">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Социальная эффективность: повышение комфортности проживания населения на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CB4386" w:rsidRDefault="00A574F3" w:rsidP="00D44D40">
            <w:pPr>
              <w:spacing w:after="0" w:line="240" w:lineRule="auto"/>
              <w:jc w:val="both"/>
              <w:rPr>
                <w:rFonts w:ascii="Times New Roman" w:hAnsi="Times New Roman" w:cs="Times New Roman"/>
                <w:sz w:val="24"/>
                <w:szCs w:val="24"/>
              </w:rPr>
            </w:pP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Основные целевые индикаторы реализации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Pr="0081523F" w:rsidRDefault="00A574F3" w:rsidP="00D44D40">
            <w:pPr>
              <w:tabs>
                <w:tab w:val="left" w:pos="453"/>
              </w:tabs>
              <w:spacing w:after="0" w:line="240" w:lineRule="auto"/>
              <w:jc w:val="both"/>
              <w:rPr>
                <w:rFonts w:ascii="Times New Roman" w:hAnsi="Times New Roman" w:cs="Times New Roman"/>
                <w:sz w:val="24"/>
                <w:szCs w:val="24"/>
                <w:vertAlign w:val="superscript"/>
              </w:rPr>
            </w:pPr>
            <w:r w:rsidRPr="0081523F">
              <w:rPr>
                <w:rFonts w:ascii="Times New Roman" w:hAnsi="Times New Roman" w:cs="Times New Roman"/>
                <w:sz w:val="24"/>
                <w:szCs w:val="24"/>
              </w:rPr>
              <w:t>1.</w:t>
            </w:r>
            <w:r>
              <w:rPr>
                <w:rFonts w:ascii="Times New Roman" w:hAnsi="Times New Roman" w:cs="Times New Roman"/>
                <w:sz w:val="24"/>
                <w:szCs w:val="24"/>
              </w:rPr>
              <w:t xml:space="preserve"> </w:t>
            </w:r>
            <w:r w:rsidRPr="0081523F">
              <w:rPr>
                <w:rFonts w:ascii="Times New Roman" w:hAnsi="Times New Roman" w:cs="Times New Roman"/>
                <w:sz w:val="24"/>
                <w:szCs w:val="24"/>
              </w:rPr>
              <w:t xml:space="preserve">Содержание зелёных насаждений поселения, </w:t>
            </w:r>
          </w:p>
          <w:p w:rsidR="00A574F3" w:rsidRPr="00C25E4B" w:rsidRDefault="00A574F3" w:rsidP="00D44D40">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sidRPr="005B79BE">
              <w:rPr>
                <w:rFonts w:ascii="Times New Roman" w:eastAsia="Times New Roman" w:hAnsi="Times New Roman" w:cs="Times New Roman"/>
                <w:sz w:val="24"/>
                <w:szCs w:val="24"/>
              </w:rPr>
              <w:t xml:space="preserve">газоны общей площадью  -  </w:t>
            </w:r>
            <w:r>
              <w:rPr>
                <w:rFonts w:ascii="Times New Roman" w:eastAsia="Times New Roman" w:hAnsi="Times New Roman" w:cs="Times New Roman"/>
                <w:sz w:val="24"/>
                <w:szCs w:val="24"/>
              </w:rPr>
              <w:t>320</w:t>
            </w:r>
            <w:r w:rsidRPr="005B79BE">
              <w:rPr>
                <w:rFonts w:ascii="Times New Roman" w:eastAsia="Times New Roman" w:hAnsi="Times New Roman" w:cs="Times New Roman"/>
                <w:sz w:val="24"/>
                <w:szCs w:val="24"/>
              </w:rPr>
              <w:t> 000 м</w:t>
            </w:r>
            <w:r w:rsidRPr="005B79BE">
              <w:rPr>
                <w:rFonts w:ascii="Times New Roman" w:eastAsia="Times New Roman" w:hAnsi="Times New Roman" w:cs="Times New Roman"/>
                <w:sz w:val="24"/>
                <w:szCs w:val="24"/>
                <w:vertAlign w:val="superscript"/>
              </w:rPr>
              <w:t>2</w:t>
            </w:r>
          </w:p>
          <w:p w:rsidR="00A574F3" w:rsidRPr="00733D9A" w:rsidRDefault="00A574F3" w:rsidP="00D44D40">
            <w:pPr>
              <w:pStyle w:val="aa"/>
              <w:numPr>
                <w:ilvl w:val="0"/>
                <w:numId w:val="12"/>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клумбы – 400</w:t>
            </w:r>
            <w:r w:rsidRPr="00C25E4B">
              <w:rPr>
                <w:rFonts w:ascii="Times New Roman" w:eastAsia="Times New Roman" w:hAnsi="Times New Roman" w:cs="Times New Roman"/>
                <w:sz w:val="24"/>
                <w:szCs w:val="24"/>
              </w:rPr>
              <w:t>,00 м</w:t>
            </w:r>
            <w:r w:rsidRPr="00C25E4B">
              <w:rPr>
                <w:rFonts w:ascii="Times New Roman" w:eastAsia="Times New Roman" w:hAnsi="Times New Roman" w:cs="Times New Roman"/>
                <w:szCs w:val="24"/>
                <w:vertAlign w:val="superscript"/>
              </w:rPr>
              <w:t>2</w:t>
            </w:r>
          </w:p>
          <w:p w:rsidR="00A574F3" w:rsidRDefault="00A574F3" w:rsidP="00D44D40">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2. Содержание и ремонт пр</w:t>
            </w:r>
            <w:r>
              <w:rPr>
                <w:rFonts w:ascii="Times New Roman" w:hAnsi="Times New Roman" w:cs="Times New Roman"/>
                <w:sz w:val="24"/>
                <w:szCs w:val="24"/>
              </w:rPr>
              <w:t>очих объектов благоустройства</w:t>
            </w:r>
          </w:p>
          <w:p w:rsidR="00A574F3" w:rsidRPr="00733D9A"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Набивные дорожки  общей площадью  - 2 500  м</w:t>
            </w:r>
            <w:r w:rsidRPr="00733D9A">
              <w:rPr>
                <w:rFonts w:ascii="Times New Roman" w:eastAsia="Times New Roman" w:hAnsi="Times New Roman" w:cs="Times New Roman"/>
                <w:sz w:val="24"/>
                <w:szCs w:val="24"/>
                <w:vertAlign w:val="superscript"/>
              </w:rPr>
              <w:t>2</w:t>
            </w:r>
          </w:p>
          <w:p w:rsidR="00A574F3"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 xml:space="preserve">Плитные тротуары общей площадью  </w:t>
            </w:r>
            <w:r>
              <w:rPr>
                <w:rFonts w:ascii="Times New Roman" w:eastAsia="Times New Roman" w:hAnsi="Times New Roman" w:cs="Times New Roman"/>
                <w:sz w:val="24"/>
                <w:szCs w:val="24"/>
              </w:rPr>
              <w:t xml:space="preserve">4 210 </w:t>
            </w:r>
            <w:r w:rsidRPr="00733D9A">
              <w:rPr>
                <w:rFonts w:ascii="Times New Roman" w:eastAsia="Times New Roman" w:hAnsi="Times New Roman" w:cs="Times New Roman"/>
                <w:sz w:val="24"/>
                <w:szCs w:val="24"/>
              </w:rPr>
              <w:t>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A574F3"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sidRPr="00733D9A">
              <w:rPr>
                <w:rFonts w:ascii="Times New Roman" w:eastAsia="Times New Roman" w:hAnsi="Times New Roman" w:cs="Times New Roman"/>
                <w:sz w:val="24"/>
                <w:szCs w:val="24"/>
              </w:rPr>
              <w:t>Тротуары с асфальтовым покрытием – 2 900 м</w:t>
            </w:r>
            <w:r w:rsidRPr="00733D9A">
              <w:rPr>
                <w:rFonts w:ascii="Times New Roman" w:eastAsia="Times New Roman" w:hAnsi="Times New Roman" w:cs="Times New Roman"/>
                <w:sz w:val="24"/>
                <w:szCs w:val="24"/>
                <w:vertAlign w:val="superscript"/>
              </w:rPr>
              <w:t>2</w:t>
            </w:r>
            <w:r w:rsidRPr="00733D9A">
              <w:rPr>
                <w:rFonts w:ascii="Times New Roman" w:eastAsia="Times New Roman" w:hAnsi="Times New Roman" w:cs="Times New Roman"/>
                <w:sz w:val="24"/>
                <w:szCs w:val="24"/>
              </w:rPr>
              <w:t xml:space="preserve"> </w:t>
            </w:r>
          </w:p>
          <w:p w:rsidR="00A574F3" w:rsidRPr="00733D9A" w:rsidRDefault="00A574F3" w:rsidP="00D44D40">
            <w:pPr>
              <w:pStyle w:val="aa"/>
              <w:numPr>
                <w:ilvl w:val="0"/>
                <w:numId w:val="16"/>
              </w:numPr>
              <w:tabs>
                <w:tab w:val="left" w:pos="453"/>
              </w:tabs>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Лестницы и спуски –  1 000</w:t>
            </w:r>
            <w:r w:rsidRPr="00733D9A">
              <w:rPr>
                <w:rFonts w:ascii="Times New Roman" w:eastAsia="Times New Roman" w:hAnsi="Times New Roman" w:cs="Times New Roman"/>
                <w:sz w:val="24"/>
                <w:szCs w:val="24"/>
              </w:rPr>
              <w:t xml:space="preserve"> м</w:t>
            </w:r>
            <w:r w:rsidRPr="00733D9A">
              <w:rPr>
                <w:rFonts w:ascii="Times New Roman" w:eastAsia="Times New Roman" w:hAnsi="Times New Roman" w:cs="Times New Roman"/>
                <w:sz w:val="24"/>
                <w:szCs w:val="24"/>
                <w:vertAlign w:val="superscript"/>
              </w:rPr>
              <w:t>2</w:t>
            </w:r>
            <w:r w:rsidRPr="00733D9A">
              <w:rPr>
                <w:rFonts w:ascii="Times New Roman" w:eastAsia="Bitstream Vera Sans" w:hAnsi="Times New Roman" w:cs="Times New Roman"/>
                <w:bCs/>
                <w:kern w:val="2"/>
                <w:lang w:eastAsia="hi-IN" w:bidi="hi-IN"/>
              </w:rPr>
              <w:t xml:space="preserve"> </w:t>
            </w:r>
          </w:p>
          <w:p w:rsidR="00A574F3" w:rsidRPr="00DD235E" w:rsidRDefault="00A574F3" w:rsidP="00D44D40">
            <w:pPr>
              <w:tabs>
                <w:tab w:val="left" w:pos="453"/>
              </w:tabs>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3. </w:t>
            </w:r>
            <w:r w:rsidRPr="00DD235E">
              <w:rPr>
                <w:rFonts w:ascii="Times New Roman" w:hAnsi="Times New Roman" w:cs="Times New Roman"/>
                <w:sz w:val="24"/>
                <w:szCs w:val="24"/>
              </w:rPr>
              <w:t xml:space="preserve">Содержание сетей уличного освещения,  </w:t>
            </w:r>
          </w:p>
          <w:p w:rsidR="00A574F3" w:rsidRPr="00DD235E"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DD235E">
              <w:rPr>
                <w:rFonts w:ascii="Times New Roman" w:hAnsi="Times New Roman" w:cs="Times New Roman"/>
                <w:sz w:val="24"/>
                <w:szCs w:val="24"/>
              </w:rPr>
              <w:t xml:space="preserve">Общая протяженность сетей наружного освещения –  </w:t>
            </w:r>
            <w:r>
              <w:rPr>
                <w:rFonts w:ascii="Times New Roman" w:hAnsi="Times New Roman" w:cs="Times New Roman"/>
                <w:sz w:val="24"/>
                <w:szCs w:val="24"/>
              </w:rPr>
              <w:t>33,78</w:t>
            </w:r>
            <w:r w:rsidRPr="00DD235E">
              <w:rPr>
                <w:rFonts w:ascii="Times New Roman" w:hAnsi="Times New Roman" w:cs="Times New Roman"/>
                <w:sz w:val="24"/>
                <w:szCs w:val="24"/>
              </w:rPr>
              <w:t xml:space="preserve">  км.</w:t>
            </w:r>
          </w:p>
          <w:p w:rsidR="00A574F3" w:rsidRPr="00C25E4B"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свет</w:t>
            </w:r>
            <w:r>
              <w:rPr>
                <w:rFonts w:ascii="Times New Roman" w:hAnsi="Times New Roman" w:cs="Times New Roman"/>
                <w:sz w:val="24"/>
                <w:szCs w:val="24"/>
              </w:rPr>
              <w:t>ильников наружного освещения –</w:t>
            </w:r>
            <w:r w:rsidRPr="00C25E4B">
              <w:rPr>
                <w:rFonts w:ascii="Times New Roman" w:hAnsi="Times New Roman" w:cs="Times New Roman"/>
                <w:sz w:val="24"/>
                <w:szCs w:val="24"/>
              </w:rPr>
              <w:t xml:space="preserve"> </w:t>
            </w:r>
            <w:r>
              <w:rPr>
                <w:rFonts w:ascii="Times New Roman" w:hAnsi="Times New Roman" w:cs="Times New Roman"/>
                <w:sz w:val="24"/>
                <w:szCs w:val="24"/>
              </w:rPr>
              <w:t>851</w:t>
            </w:r>
            <w:r w:rsidRPr="00C25E4B">
              <w:rPr>
                <w:rFonts w:ascii="Times New Roman" w:hAnsi="Times New Roman" w:cs="Times New Roman"/>
                <w:sz w:val="24"/>
                <w:szCs w:val="24"/>
              </w:rPr>
              <w:t xml:space="preserve">  шт.</w:t>
            </w:r>
          </w:p>
          <w:p w:rsidR="00A574F3" w:rsidRPr="00C25E4B" w:rsidRDefault="00A574F3" w:rsidP="00D44D40">
            <w:pPr>
              <w:pStyle w:val="aa"/>
              <w:numPr>
                <w:ilvl w:val="0"/>
                <w:numId w:val="13"/>
              </w:numPr>
              <w:tabs>
                <w:tab w:val="left" w:pos="453"/>
              </w:tabs>
              <w:spacing w:after="0" w:line="240" w:lineRule="auto"/>
              <w:ind w:left="0" w:firstLine="0"/>
              <w:jc w:val="both"/>
              <w:rPr>
                <w:rFonts w:ascii="Times New Roman" w:hAnsi="Times New Roman" w:cs="Times New Roman"/>
                <w:sz w:val="24"/>
                <w:szCs w:val="24"/>
              </w:rPr>
            </w:pPr>
            <w:r w:rsidRPr="00C25E4B">
              <w:rPr>
                <w:rFonts w:ascii="Times New Roman" w:hAnsi="Times New Roman" w:cs="Times New Roman"/>
                <w:sz w:val="24"/>
                <w:szCs w:val="24"/>
              </w:rPr>
              <w:t>Общее количество распределительных пунктов НО – 10 шт.</w:t>
            </w:r>
          </w:p>
          <w:p w:rsidR="00A574F3" w:rsidRPr="00C25E4B" w:rsidRDefault="00A574F3" w:rsidP="00D44D40">
            <w:pPr>
              <w:tabs>
                <w:tab w:val="left" w:pos="45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Pr="00C25E4B">
              <w:rPr>
                <w:rFonts w:ascii="Times New Roman" w:hAnsi="Times New Roman" w:cs="Times New Roman"/>
                <w:sz w:val="24"/>
                <w:szCs w:val="24"/>
              </w:rPr>
              <w:t xml:space="preserve">Обеспечение условий для массового отдыха жителей  </w:t>
            </w:r>
          </w:p>
          <w:p w:rsidR="00A574F3" w:rsidRPr="00BA12FF" w:rsidRDefault="00A574F3" w:rsidP="00D44D40">
            <w:pPr>
              <w:tabs>
                <w:tab w:val="left" w:pos="453"/>
              </w:tabs>
              <w:spacing w:after="0" w:line="240" w:lineRule="auto"/>
              <w:jc w:val="both"/>
              <w:rPr>
                <w:rFonts w:ascii="Times New Roman" w:hAnsi="Times New Roman" w:cs="Times New Roman"/>
                <w:sz w:val="24"/>
                <w:szCs w:val="24"/>
              </w:rPr>
            </w:pPr>
            <w:r w:rsidRPr="00C25E4B">
              <w:rPr>
                <w:rFonts w:ascii="Times New Roman" w:hAnsi="Times New Roman" w:cs="Times New Roman"/>
                <w:sz w:val="24"/>
                <w:szCs w:val="24"/>
              </w:rPr>
              <w:t>МО «</w:t>
            </w:r>
            <w:r>
              <w:rPr>
                <w:rFonts w:ascii="Times New Roman" w:hAnsi="Times New Roman" w:cs="Times New Roman"/>
                <w:sz w:val="24"/>
                <w:szCs w:val="24"/>
              </w:rPr>
              <w:t xml:space="preserve">Первомайское сельское поселение» за счет </w:t>
            </w:r>
            <w:r w:rsidRPr="00BA12FF">
              <w:rPr>
                <w:rFonts w:ascii="Times New Roman" w:hAnsi="Times New Roman" w:cs="Times New Roman"/>
                <w:sz w:val="24"/>
                <w:szCs w:val="24"/>
              </w:rPr>
              <w:t xml:space="preserve">ежегодной подготовки и оформления территории населенных пунктов к праздникам Новый год, День Победы, День России </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CB4386">
              <w:rPr>
                <w:rFonts w:ascii="Times New Roman" w:hAnsi="Times New Roman" w:cs="Times New Roman"/>
                <w:sz w:val="24"/>
                <w:szCs w:val="24"/>
              </w:rPr>
              <w:t>.</w:t>
            </w:r>
            <w:r>
              <w:rPr>
                <w:rFonts w:ascii="Times New Roman" w:hAnsi="Times New Roman" w:cs="Times New Roman"/>
                <w:sz w:val="24"/>
                <w:szCs w:val="24"/>
              </w:rPr>
              <w:t xml:space="preserve"> </w:t>
            </w:r>
            <w:r w:rsidRPr="00CB4386">
              <w:rPr>
                <w:rFonts w:ascii="Times New Roman" w:hAnsi="Times New Roman" w:cs="Times New Roman"/>
                <w:sz w:val="24"/>
                <w:szCs w:val="24"/>
              </w:rPr>
              <w:t>Строительство сетей наружного освещения.</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CB4386">
              <w:rPr>
                <w:rFonts w:ascii="Times New Roman" w:hAnsi="Times New Roman" w:cs="Times New Roman"/>
                <w:sz w:val="24"/>
                <w:szCs w:val="24"/>
              </w:rPr>
              <w:t>.</w:t>
            </w:r>
            <w:r>
              <w:rPr>
                <w:rFonts w:ascii="Times New Roman" w:hAnsi="Times New Roman" w:cs="Times New Roman"/>
                <w:sz w:val="24"/>
                <w:szCs w:val="24"/>
              </w:rPr>
              <w:t xml:space="preserve"> Строительство тротуаров и пешеходных</w:t>
            </w:r>
            <w:r w:rsidRPr="00CB4386">
              <w:rPr>
                <w:rFonts w:ascii="Times New Roman" w:hAnsi="Times New Roman" w:cs="Times New Roman"/>
                <w:sz w:val="24"/>
                <w:szCs w:val="24"/>
              </w:rPr>
              <w:t xml:space="preserve"> дорож</w:t>
            </w:r>
            <w:r>
              <w:rPr>
                <w:rFonts w:ascii="Times New Roman" w:hAnsi="Times New Roman" w:cs="Times New Roman"/>
                <w:sz w:val="24"/>
                <w:szCs w:val="24"/>
              </w:rPr>
              <w:t>ек</w:t>
            </w:r>
            <w:r w:rsidRPr="00CB4386">
              <w:rPr>
                <w:rFonts w:ascii="Times New Roman" w:hAnsi="Times New Roman" w:cs="Times New Roman"/>
                <w:sz w:val="24"/>
                <w:szCs w:val="24"/>
              </w:rPr>
              <w:t>.</w:t>
            </w:r>
          </w:p>
          <w:p w:rsidR="00A574F3" w:rsidRPr="00CB4386" w:rsidRDefault="00A574F3"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CB4386">
              <w:rPr>
                <w:rFonts w:ascii="Times New Roman" w:hAnsi="Times New Roman" w:cs="Times New Roman"/>
                <w:sz w:val="24"/>
                <w:szCs w:val="24"/>
              </w:rPr>
              <w:t>. Строительство игровых и спортивных площадок.</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bCs/>
                <w:sz w:val="24"/>
                <w:szCs w:val="24"/>
              </w:rPr>
            </w:pPr>
            <w:r w:rsidRPr="00CB4386">
              <w:rPr>
                <w:rFonts w:ascii="Times New Roman" w:hAnsi="Times New Roman" w:cs="Times New Roman"/>
                <w:sz w:val="24"/>
                <w:szCs w:val="24"/>
              </w:rPr>
              <w:lastRenderedPageBreak/>
              <w:t xml:space="preserve">Основание для разработки </w:t>
            </w:r>
            <w:r>
              <w:rPr>
                <w:rFonts w:ascii="Times New Roman" w:hAnsi="Times New Roman" w:cs="Times New Roman"/>
                <w:sz w:val="24"/>
                <w:szCs w:val="24"/>
              </w:rPr>
              <w:t>под</w:t>
            </w:r>
            <w:r w:rsidRPr="00CB4386">
              <w:rPr>
                <w:rFonts w:ascii="Times New Roman" w:hAnsi="Times New Roman" w:cs="Times New Roman"/>
                <w:bCs/>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Постановление Правительства Ленинградской области  от</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18  июля  2008  года  N  209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О   Порядке   разработки,</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утверждения  и  контроля за  реализацией   долгосрочных целевых программ в Ленинградской области</w:t>
            </w:r>
            <w:r>
              <w:rPr>
                <w:rFonts w:ascii="Times New Roman" w:eastAsia="Times New Roman" w:hAnsi="Times New Roman" w:cs="Times New Roman"/>
                <w:sz w:val="24"/>
                <w:szCs w:val="24"/>
                <w:lang w:eastAsia="ru-RU"/>
              </w:rPr>
              <w:t>»</w:t>
            </w:r>
          </w:p>
          <w:p w:rsidR="00A574F3" w:rsidRPr="00384773"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84773">
              <w:rPr>
                <w:rFonts w:ascii="Times New Roman" w:eastAsia="Times New Roman" w:hAnsi="Times New Roman" w:cs="Times New Roman"/>
                <w:sz w:val="24"/>
                <w:szCs w:val="24"/>
                <w:lang w:eastAsia="ru-RU"/>
              </w:rPr>
              <w:t xml:space="preserve">Постановление администрации МО «Первомайское сельское поселение»   от 22 августа  2014  года  N  212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 xml:space="preserve">Об утверждении   Порядка   разработки, утверждения, реализации и  оценки эффективности муниципальных   целевых программ </w:t>
            </w:r>
            <w:r>
              <w:rPr>
                <w:rFonts w:ascii="Times New Roman" w:eastAsia="Times New Roman" w:hAnsi="Times New Roman" w:cs="Times New Roman"/>
                <w:sz w:val="24"/>
                <w:szCs w:val="24"/>
                <w:lang w:eastAsia="ru-RU"/>
              </w:rPr>
              <w:t>МО</w:t>
            </w:r>
            <w:r w:rsidRPr="00384773">
              <w:rPr>
                <w:rFonts w:ascii="Times New Roman" w:eastAsia="Times New Roman" w:hAnsi="Times New Roman" w:cs="Times New Roman"/>
                <w:sz w:val="24"/>
                <w:szCs w:val="24"/>
                <w:lang w:eastAsia="ru-RU"/>
              </w:rPr>
              <w:t xml:space="preserve"> «Первомайское сельское поселение  </w:t>
            </w:r>
            <w:r>
              <w:rPr>
                <w:rFonts w:ascii="Times New Roman" w:eastAsia="Times New Roman" w:hAnsi="Times New Roman" w:cs="Times New Roman"/>
                <w:sz w:val="24"/>
                <w:szCs w:val="24"/>
                <w:lang w:eastAsia="ru-RU"/>
              </w:rPr>
              <w:t>«</w:t>
            </w:r>
            <w:r w:rsidRPr="00384773">
              <w:rPr>
                <w:rFonts w:ascii="Times New Roman" w:eastAsia="Times New Roman" w:hAnsi="Times New Roman" w:cs="Times New Roman"/>
                <w:sz w:val="24"/>
                <w:szCs w:val="24"/>
                <w:lang w:eastAsia="ru-RU"/>
              </w:rPr>
              <w:t>.</w:t>
            </w:r>
          </w:p>
          <w:p w:rsidR="00A574F3" w:rsidRPr="00CB4386" w:rsidRDefault="00A574F3" w:rsidP="00D44D4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7DDC">
              <w:rPr>
                <w:rFonts w:ascii="Times New Roman" w:eastAsia="Times New Roman" w:hAnsi="Times New Roman" w:cs="Times New Roman"/>
                <w:sz w:val="24"/>
                <w:szCs w:val="24"/>
                <w:lang w:eastAsia="ru-RU"/>
              </w:rPr>
              <w:t xml:space="preserve">Постановление администрации </w:t>
            </w:r>
            <w:r>
              <w:rPr>
                <w:rFonts w:ascii="Times New Roman" w:eastAsia="Times New Roman" w:hAnsi="Times New Roman" w:cs="Times New Roman"/>
                <w:sz w:val="24"/>
                <w:szCs w:val="24"/>
                <w:lang w:eastAsia="ru-RU"/>
              </w:rPr>
              <w:t>МО</w:t>
            </w:r>
            <w:r w:rsidRPr="002D7DDC">
              <w:rPr>
                <w:rFonts w:ascii="Times New Roman" w:eastAsia="Times New Roman" w:hAnsi="Times New Roman" w:cs="Times New Roman"/>
                <w:sz w:val="24"/>
                <w:szCs w:val="24"/>
                <w:lang w:eastAsia="ru-RU"/>
              </w:rPr>
              <w:t xml:space="preserve">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A574F3" w:rsidRPr="00CB4386" w:rsidTr="00D44D40">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Pr>
                <w:rFonts w:ascii="Times New Roman" w:hAnsi="Times New Roman" w:cs="Times New Roman"/>
                <w:sz w:val="24"/>
                <w:szCs w:val="24"/>
              </w:rPr>
              <w:t>Ф.И.О.</w:t>
            </w:r>
            <w:r w:rsidRPr="00CB4386">
              <w:rPr>
                <w:rFonts w:ascii="Times New Roman" w:hAnsi="Times New Roman" w:cs="Times New Roman"/>
                <w:sz w:val="24"/>
                <w:szCs w:val="24"/>
              </w:rPr>
              <w:t xml:space="preserve">, телефон руководителя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574F3" w:rsidRDefault="00F1324A" w:rsidP="00D44D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Нармонтене Н.Н.</w:t>
            </w:r>
            <w:r w:rsidR="00A574F3">
              <w:rPr>
                <w:rFonts w:ascii="Times New Roman" w:hAnsi="Times New Roman" w:cs="Times New Roman"/>
                <w:sz w:val="24"/>
                <w:szCs w:val="24"/>
              </w:rPr>
              <w:t xml:space="preserve">, </w:t>
            </w:r>
            <w:r>
              <w:rPr>
                <w:rFonts w:ascii="Times New Roman" w:hAnsi="Times New Roman" w:cs="Times New Roman"/>
                <w:sz w:val="24"/>
                <w:szCs w:val="24"/>
              </w:rPr>
              <w:t xml:space="preserve">начальник отдела ЖКХ </w:t>
            </w:r>
            <w:r w:rsidR="00A574F3">
              <w:rPr>
                <w:rFonts w:ascii="Times New Roman" w:hAnsi="Times New Roman" w:cs="Times New Roman"/>
                <w:sz w:val="24"/>
                <w:szCs w:val="24"/>
              </w:rPr>
              <w:t>администрации МО</w:t>
            </w:r>
            <w:r w:rsidR="00A574F3" w:rsidRPr="00E86C72">
              <w:rPr>
                <w:rFonts w:ascii="Times New Roman" w:hAnsi="Times New Roman" w:cs="Times New Roman"/>
                <w:sz w:val="24"/>
                <w:szCs w:val="24"/>
              </w:rPr>
              <w:t xml:space="preserve"> «Первомайское сельское  поселение»</w:t>
            </w:r>
          </w:p>
          <w:p w:rsidR="00A574F3" w:rsidRPr="00CB4386" w:rsidRDefault="00A574F3" w:rsidP="001868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 8(81378) 68</w:t>
            </w:r>
            <w:r w:rsidR="00186809">
              <w:rPr>
                <w:rFonts w:ascii="Times New Roman" w:hAnsi="Times New Roman" w:cs="Times New Roman"/>
                <w:sz w:val="24"/>
                <w:szCs w:val="24"/>
              </w:rPr>
              <w:t>228</w:t>
            </w:r>
          </w:p>
        </w:tc>
      </w:tr>
      <w:tr w:rsidR="00A574F3" w:rsidRPr="00CB4386" w:rsidTr="00D44D40">
        <w:trPr>
          <w:trHeight w:val="681"/>
        </w:trPr>
        <w:tc>
          <w:tcPr>
            <w:tcW w:w="1221" w:type="pct"/>
            <w:tcBorders>
              <w:top w:val="single" w:sz="4" w:space="0" w:color="auto"/>
              <w:left w:val="single" w:sz="4" w:space="0" w:color="auto"/>
              <w:bottom w:val="single" w:sz="4" w:space="0" w:color="auto"/>
              <w:right w:val="single" w:sz="4" w:space="0" w:color="auto"/>
            </w:tcBorders>
          </w:tcPr>
          <w:p w:rsidR="00A574F3" w:rsidRPr="00CB4386" w:rsidRDefault="00A574F3" w:rsidP="00D44D40">
            <w:pPr>
              <w:spacing w:after="0" w:line="240" w:lineRule="auto"/>
              <w:rPr>
                <w:rFonts w:ascii="Times New Roman" w:hAnsi="Times New Roman" w:cs="Times New Roman"/>
                <w:sz w:val="24"/>
                <w:szCs w:val="24"/>
              </w:rPr>
            </w:pPr>
            <w:r w:rsidRPr="00CB4386">
              <w:rPr>
                <w:rFonts w:ascii="Times New Roman" w:hAnsi="Times New Roman" w:cs="Times New Roman"/>
                <w:sz w:val="24"/>
                <w:szCs w:val="24"/>
              </w:rPr>
              <w:t xml:space="preserve">Система управления и контроль за выполнением </w:t>
            </w:r>
            <w:r>
              <w:rPr>
                <w:rFonts w:ascii="Times New Roman" w:hAnsi="Times New Roman" w:cs="Times New Roman"/>
                <w:sz w:val="24"/>
                <w:szCs w:val="24"/>
              </w:rPr>
              <w:t>под</w:t>
            </w:r>
            <w:r w:rsidRPr="00CB4386">
              <w:rPr>
                <w:rFonts w:ascii="Times New Roman" w:hAnsi="Times New Roman" w:cs="Times New Roman"/>
                <w:sz w:val="24"/>
                <w:szCs w:val="24"/>
              </w:rPr>
              <w:t>программы</w:t>
            </w:r>
          </w:p>
        </w:tc>
        <w:tc>
          <w:tcPr>
            <w:tcW w:w="3779" w:type="pct"/>
            <w:tcBorders>
              <w:top w:val="single" w:sz="4" w:space="0" w:color="auto"/>
              <w:left w:val="single" w:sz="4" w:space="0" w:color="auto"/>
              <w:bottom w:val="single" w:sz="4" w:space="0" w:color="auto"/>
              <w:right w:val="single" w:sz="4" w:space="0" w:color="auto"/>
            </w:tcBorders>
          </w:tcPr>
          <w:p w:rsidR="00A574F3" w:rsidRPr="00CB4386" w:rsidRDefault="00A574F3" w:rsidP="00A574F3">
            <w:pPr>
              <w:spacing w:after="0" w:line="240" w:lineRule="auto"/>
              <w:jc w:val="both"/>
              <w:rPr>
                <w:rFonts w:ascii="Times New Roman" w:hAnsi="Times New Roman" w:cs="Times New Roman"/>
                <w:sz w:val="24"/>
                <w:szCs w:val="24"/>
              </w:rPr>
            </w:pPr>
            <w:r w:rsidRPr="00CB4386">
              <w:rPr>
                <w:rFonts w:ascii="Times New Roman" w:hAnsi="Times New Roman" w:cs="Times New Roman"/>
                <w:sz w:val="24"/>
                <w:szCs w:val="24"/>
              </w:rPr>
              <w:t xml:space="preserve">Реализация и финансирование  </w:t>
            </w:r>
            <w:r>
              <w:rPr>
                <w:rFonts w:ascii="Times New Roman" w:hAnsi="Times New Roman" w:cs="Times New Roman"/>
                <w:sz w:val="24"/>
                <w:szCs w:val="24"/>
              </w:rPr>
              <w:t>подп</w:t>
            </w:r>
            <w:r w:rsidRPr="00CB4386">
              <w:rPr>
                <w:rFonts w:ascii="Times New Roman" w:hAnsi="Times New Roman" w:cs="Times New Roman"/>
                <w:sz w:val="24"/>
                <w:szCs w:val="24"/>
              </w:rPr>
              <w:t xml:space="preserve">рограммы  осуществляются в  соответствии  с  планом  мероприятий   </w:t>
            </w:r>
            <w:r>
              <w:rPr>
                <w:rFonts w:ascii="Times New Roman" w:hAnsi="Times New Roman" w:cs="Times New Roman"/>
                <w:sz w:val="24"/>
                <w:szCs w:val="24"/>
              </w:rPr>
              <w:t>подп</w:t>
            </w:r>
            <w:r w:rsidRPr="00CB4386">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Программы,  целевое  использование средств и порядок представления отчет</w:t>
            </w:r>
            <w:r>
              <w:rPr>
                <w:rFonts w:ascii="Times New Roman" w:hAnsi="Times New Roman" w:cs="Times New Roman"/>
                <w:sz w:val="24"/>
                <w:szCs w:val="24"/>
              </w:rPr>
              <w:t xml:space="preserve">ности. </w:t>
            </w:r>
            <w:r w:rsidRPr="00CB4386">
              <w:rPr>
                <w:rFonts w:ascii="Times New Roman" w:hAnsi="Times New Roman" w:cs="Times New Roman"/>
                <w:sz w:val="24"/>
                <w:szCs w:val="24"/>
              </w:rPr>
              <w:t xml:space="preserve">Общий контроль за выполнением </w:t>
            </w:r>
            <w:r>
              <w:rPr>
                <w:rFonts w:ascii="Times New Roman" w:hAnsi="Times New Roman" w:cs="Times New Roman"/>
                <w:sz w:val="24"/>
                <w:szCs w:val="24"/>
              </w:rPr>
              <w:t>подп</w:t>
            </w:r>
            <w:r w:rsidRPr="00CB4386">
              <w:rPr>
                <w:rFonts w:ascii="Times New Roman" w:hAnsi="Times New Roman" w:cs="Times New Roman"/>
                <w:sz w:val="24"/>
                <w:szCs w:val="24"/>
              </w:rPr>
              <w:t xml:space="preserve">рограммы осуществляет </w:t>
            </w:r>
            <w:r>
              <w:rPr>
                <w:rFonts w:ascii="Times New Roman" w:hAnsi="Times New Roman" w:cs="Times New Roman"/>
                <w:sz w:val="24"/>
                <w:szCs w:val="24"/>
              </w:rPr>
              <w:t>глава администрации</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r>
              <w:rPr>
                <w:rFonts w:ascii="Times New Roman" w:hAnsi="Times New Roman" w:cs="Times New Roman"/>
                <w:sz w:val="24"/>
                <w:szCs w:val="24"/>
              </w:rPr>
              <w:t xml:space="preserve"> Сергей Иванович Тищенков</w:t>
            </w:r>
          </w:p>
        </w:tc>
      </w:tr>
    </w:tbl>
    <w:p w:rsidR="00A574F3" w:rsidRPr="00CB4386" w:rsidRDefault="00A574F3" w:rsidP="00A574F3">
      <w:pPr>
        <w:spacing w:after="0" w:line="240" w:lineRule="auto"/>
        <w:jc w:val="both"/>
        <w:rPr>
          <w:rFonts w:ascii="Times New Roman" w:hAnsi="Times New Roman" w:cs="Times New Roman"/>
          <w:sz w:val="24"/>
          <w:szCs w:val="24"/>
        </w:rPr>
      </w:pPr>
    </w:p>
    <w:p w:rsidR="00A574F3" w:rsidRDefault="00A574F3" w:rsidP="00A574F3">
      <w:pPr>
        <w:pStyle w:val="aa"/>
        <w:numPr>
          <w:ilvl w:val="0"/>
          <w:numId w:val="29"/>
        </w:numPr>
        <w:spacing w:after="0" w:line="240" w:lineRule="auto"/>
        <w:jc w:val="center"/>
        <w:rPr>
          <w:rFonts w:ascii="Times New Roman" w:hAnsi="Times New Roman" w:cs="Times New Roman"/>
          <w:b/>
          <w:sz w:val="24"/>
          <w:szCs w:val="24"/>
        </w:rPr>
      </w:pPr>
      <w:r w:rsidRPr="000F50C0">
        <w:rPr>
          <w:rFonts w:ascii="Times New Roman" w:hAnsi="Times New Roman" w:cs="Times New Roman"/>
          <w:b/>
          <w:sz w:val="24"/>
          <w:szCs w:val="24"/>
        </w:rPr>
        <w:t xml:space="preserve">Содержание проблемы и обоснование необходимости ее решения </w:t>
      </w:r>
    </w:p>
    <w:p w:rsidR="00A574F3" w:rsidRPr="000F50C0" w:rsidRDefault="00A574F3" w:rsidP="00A574F3">
      <w:pPr>
        <w:pStyle w:val="aa"/>
        <w:spacing w:after="120" w:line="240" w:lineRule="auto"/>
        <w:jc w:val="center"/>
        <w:rPr>
          <w:rFonts w:ascii="Times New Roman" w:hAnsi="Times New Roman" w:cs="Times New Roman"/>
          <w:b/>
          <w:sz w:val="24"/>
          <w:szCs w:val="24"/>
        </w:rPr>
      </w:pPr>
      <w:r w:rsidRPr="000F50C0">
        <w:rPr>
          <w:rFonts w:ascii="Times New Roman" w:hAnsi="Times New Roman" w:cs="Times New Roman"/>
          <w:b/>
          <w:sz w:val="24"/>
          <w:szCs w:val="24"/>
        </w:rPr>
        <w:t>программными методами</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Стратегией социально-экономического развития  сельского поселения, определены основные цели улучшения состояния зелёного фонда и повышение качества среды для создания комфортных и безопасных условий проживания жителей и  гостей поселения.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Сельское поселение сталкивается с экологическими проблемами, типичными для современных населенных пунктов, а именно: наличием несанкционированного складирования мусора на территории поселков, недостаточной обеспеченностью зелеными насаждениями, ухудшением состояния лесов, низким уровнем экологической культуры населения.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Леса и зеленые насаждения имеют важное значение в очищении городского воздуха. Бессистемное использование природных ландшафтов для отдыха приводит к нарушению растительного покрова, разрушению почвы, загрязнению лесной среды и общему распаду лесных сообществ.</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С целью сохранения и улучшения состояния зелёного фонда необходимо постоянно вести  работы по содержанию и текущему ремонту зелёных насаждений скверов, парков, памятников, памятных знаков, скульптурных композиций.  Бурная автомобилизация поселков, рост деловой активности в вечерние и ночные часы постоянно повышают значимость наружного освещения как одного из важнейших объектов благоустройства и безопасного движения пешеходов. С целью обеспечения чистоты и порядка на территории поселения  в рамках муниципальной программы </w:t>
      </w:r>
      <w:r w:rsidRPr="00CB4386">
        <w:rPr>
          <w:rFonts w:ascii="Times New Roman" w:hAnsi="Times New Roman" w:cs="Times New Roman"/>
          <w:sz w:val="24"/>
          <w:szCs w:val="24"/>
        </w:rPr>
        <w:lastRenderedPageBreak/>
        <w:t>необходимо провести работу по привлечению жителей поселения к выполнению на добровольной основе работ по уборке, благоустройству и озеленению территории сельского поселения, а так же по привлечению индивидуальных предпринимателей и юридических лиц к работе по уборке и содержанию свободных земель на основании соглашений, заключаемых между собственниками земельных участков, землепользователями, землевладельцами, аре</w:t>
      </w:r>
      <w:r>
        <w:rPr>
          <w:rFonts w:ascii="Times New Roman" w:hAnsi="Times New Roman" w:cs="Times New Roman"/>
          <w:sz w:val="24"/>
          <w:szCs w:val="24"/>
        </w:rPr>
        <w:t>ндаторами земельных участков и а</w:t>
      </w:r>
      <w:r w:rsidRPr="00CB4386">
        <w:rPr>
          <w:rFonts w:ascii="Times New Roman" w:hAnsi="Times New Roman" w:cs="Times New Roman"/>
          <w:sz w:val="24"/>
          <w:szCs w:val="24"/>
        </w:rPr>
        <w:t>дминистрацией поселения  на проведение работ по уборке и содержанию свободных земель.</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Для комплексного решения  вопросов, связанных с организацией благоустройства, обеспечением чистоты и порядка, повышением качества жизни населения на территории поселения необходимы программные методы.</w:t>
      </w:r>
      <w:r w:rsidRPr="00696723">
        <w:t xml:space="preserve"> </w:t>
      </w:r>
      <w:r w:rsidRPr="00696723">
        <w:rPr>
          <w:rFonts w:ascii="Times New Roman" w:hAnsi="Times New Roman" w:cs="Times New Roman"/>
          <w:sz w:val="24"/>
          <w:szCs w:val="24"/>
        </w:rPr>
        <w:t>Конкретная деятельность по выходу из сложившейся ситуации, связанная с планированием и организацией работ по вопросам улучшения благоустройства, санитарного состояния населенных пунктов поселения, создания комфортных условий проживания населения, по мобилизации финансовых и организационных ресурсов, может быть осуществлена при финансировании данных мероприятий.</w:t>
      </w:r>
    </w:p>
    <w:p w:rsidR="00A574F3"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A574F3">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2. Цели и задачи </w:t>
      </w:r>
      <w:r w:rsidR="009153A5" w:rsidRP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Pr="00CB4386"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Цели муниципальной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w:t>
      </w:r>
    </w:p>
    <w:p w:rsidR="00A574F3"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1. Повышение уровня благоустройства территории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w:t>
      </w:r>
      <w:r w:rsidRPr="000735EF">
        <w:rPr>
          <w:rFonts w:ascii="Times New Roman" w:hAnsi="Times New Roman" w:cs="Times New Roman"/>
          <w:sz w:val="24"/>
          <w:szCs w:val="24"/>
        </w:rPr>
        <w:t>с целью создания  комфортных и безопасных условий проживания населения.</w:t>
      </w:r>
    </w:p>
    <w:p w:rsidR="00A574F3" w:rsidRPr="00CB4386" w:rsidRDefault="00A574F3" w:rsidP="00A574F3">
      <w:pPr>
        <w:tabs>
          <w:tab w:val="left" w:pos="1560"/>
        </w:tabs>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2. Обеспечение качественного и высокоэффективного наружного освещения населенных пунктов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A574F3" w:rsidRDefault="00A574F3" w:rsidP="00A574F3">
      <w:pPr>
        <w:pStyle w:val="aa"/>
        <w:tabs>
          <w:tab w:val="left" w:pos="1560"/>
        </w:tabs>
        <w:spacing w:after="0" w:line="240" w:lineRule="auto"/>
        <w:ind w:left="1287" w:hanging="720"/>
        <w:jc w:val="both"/>
        <w:rPr>
          <w:rFonts w:ascii="Times New Roman" w:hAnsi="Times New Roman" w:cs="Times New Roman"/>
          <w:sz w:val="24"/>
          <w:szCs w:val="24"/>
        </w:rPr>
      </w:pPr>
      <w:r w:rsidRPr="00A574F3">
        <w:rPr>
          <w:rFonts w:ascii="Times New Roman" w:hAnsi="Times New Roman" w:cs="Times New Roman"/>
          <w:sz w:val="24"/>
          <w:szCs w:val="24"/>
        </w:rPr>
        <w:t>Приоритетами муниципальной политики в сфере повышения уровня благоустройства являются: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Разработка мероприятий по приведению улиц и дворов в состояние, соответствующее современным требованиям и стандартам.</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Разработка мероприятий по развитию благоустройства территории сельского поселения.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Озеленение территории населенных пунктов МО «Первомайское сельское поселение».</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Формирование условий и создание мест отдыха населения.</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Благоустройство городских, дворовых и придомовых территорий населенных пунктов МО «Первомайское сельское поселение».</w:t>
      </w:r>
    </w:p>
    <w:p w:rsidR="00A574F3" w:rsidRPr="000735EF" w:rsidRDefault="00A574F3" w:rsidP="00A574F3">
      <w:pPr>
        <w:pStyle w:val="aa"/>
        <w:numPr>
          <w:ilvl w:val="0"/>
          <w:numId w:val="30"/>
        </w:numPr>
        <w:spacing w:after="0" w:line="240" w:lineRule="auto"/>
        <w:jc w:val="both"/>
        <w:rPr>
          <w:rFonts w:ascii="Times New Roman" w:hAnsi="Times New Roman" w:cs="Times New Roman"/>
          <w:sz w:val="24"/>
          <w:szCs w:val="24"/>
        </w:rPr>
      </w:pPr>
      <w:r w:rsidRPr="000735EF">
        <w:rPr>
          <w:rFonts w:ascii="Times New Roman" w:hAnsi="Times New Roman" w:cs="Times New Roman"/>
          <w:sz w:val="24"/>
          <w:szCs w:val="24"/>
        </w:rPr>
        <w:t>Организация санитарной очистки, сбора и вывоза твердых бытовых отходов с территории сельского поселения.</w:t>
      </w:r>
    </w:p>
    <w:p w:rsidR="00A574F3" w:rsidRDefault="00A574F3" w:rsidP="00A574F3">
      <w:pPr>
        <w:spacing w:after="0" w:line="240" w:lineRule="auto"/>
        <w:ind w:firstLine="567"/>
        <w:jc w:val="both"/>
        <w:rPr>
          <w:rFonts w:ascii="Times New Roman" w:hAnsi="Times New Roman" w:cs="Times New Roman"/>
          <w:b/>
          <w:sz w:val="24"/>
          <w:szCs w:val="24"/>
        </w:rPr>
      </w:pPr>
    </w:p>
    <w:p w:rsidR="00A574F3" w:rsidRPr="00EC5F24" w:rsidRDefault="00A574F3" w:rsidP="00A574F3">
      <w:pPr>
        <w:spacing w:after="120" w:line="240" w:lineRule="auto"/>
        <w:ind w:firstLine="567"/>
        <w:jc w:val="center"/>
        <w:rPr>
          <w:rFonts w:ascii="Times New Roman" w:hAnsi="Times New Roman" w:cs="Times New Roman"/>
          <w:b/>
          <w:sz w:val="24"/>
          <w:szCs w:val="24"/>
        </w:rPr>
      </w:pPr>
      <w:r w:rsidRPr="00EC5F24">
        <w:rPr>
          <w:rFonts w:ascii="Times New Roman" w:hAnsi="Times New Roman" w:cs="Times New Roman"/>
          <w:b/>
          <w:sz w:val="24"/>
          <w:szCs w:val="24"/>
        </w:rPr>
        <w:t xml:space="preserve">3. Сроки и этапы реализации </w:t>
      </w:r>
      <w:r w:rsidR="009153A5" w:rsidRPr="009153A5">
        <w:rPr>
          <w:rFonts w:ascii="Times New Roman" w:hAnsi="Times New Roman" w:cs="Times New Roman"/>
          <w:b/>
          <w:sz w:val="24"/>
          <w:szCs w:val="24"/>
        </w:rPr>
        <w:t>под</w:t>
      </w:r>
      <w:r w:rsidRPr="00EC5F24">
        <w:rPr>
          <w:rFonts w:ascii="Times New Roman" w:hAnsi="Times New Roman" w:cs="Times New Roman"/>
          <w:b/>
          <w:sz w:val="24"/>
          <w:szCs w:val="24"/>
        </w:rPr>
        <w:t>программы</w:t>
      </w:r>
    </w:p>
    <w:p w:rsidR="00A574F3" w:rsidRPr="00EC5F24" w:rsidRDefault="00A574F3" w:rsidP="00A574F3">
      <w:pPr>
        <w:spacing w:after="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П</w:t>
      </w:r>
      <w:r w:rsidR="009153A5">
        <w:rPr>
          <w:rFonts w:ascii="Times New Roman" w:hAnsi="Times New Roman" w:cs="Times New Roman"/>
          <w:sz w:val="24"/>
          <w:szCs w:val="24"/>
        </w:rPr>
        <w:t>одп</w:t>
      </w:r>
      <w:r w:rsidRPr="00EC5F24">
        <w:rPr>
          <w:rFonts w:ascii="Times New Roman" w:hAnsi="Times New Roman" w:cs="Times New Roman"/>
          <w:sz w:val="24"/>
          <w:szCs w:val="24"/>
        </w:rPr>
        <w:t xml:space="preserve">рограмма реализуется </w:t>
      </w:r>
      <w:r>
        <w:rPr>
          <w:rFonts w:ascii="Times New Roman" w:hAnsi="Times New Roman" w:cs="Times New Roman"/>
          <w:sz w:val="24"/>
          <w:szCs w:val="24"/>
        </w:rPr>
        <w:t>без ограничений.</w:t>
      </w:r>
    </w:p>
    <w:p w:rsidR="00A574F3" w:rsidRDefault="00A574F3" w:rsidP="00A574F3">
      <w:pPr>
        <w:spacing w:after="0" w:line="240" w:lineRule="auto"/>
        <w:ind w:firstLine="567"/>
        <w:jc w:val="both"/>
      </w:pPr>
    </w:p>
    <w:p w:rsidR="00A574F3" w:rsidRPr="00CB4386" w:rsidRDefault="00A574F3" w:rsidP="00A574F3">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4. Перечень мероприятий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Pr="00CB4386" w:rsidRDefault="00A574F3" w:rsidP="00A574F3">
      <w:pPr>
        <w:spacing w:after="0" w:line="240" w:lineRule="auto"/>
        <w:ind w:firstLine="567"/>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Основными мероприятиями П</w:t>
      </w:r>
      <w:r w:rsidR="009153A5">
        <w:rPr>
          <w:rFonts w:ascii="Times New Roman" w:eastAsia="Times New Roman" w:hAnsi="Times New Roman" w:cs="Times New Roman"/>
          <w:sz w:val="24"/>
          <w:szCs w:val="24"/>
          <w:lang w:eastAsia="ru-RU"/>
        </w:rPr>
        <w:t>одп</w:t>
      </w:r>
      <w:r w:rsidRPr="00CB4386">
        <w:rPr>
          <w:rFonts w:ascii="Times New Roman" w:eastAsia="Times New Roman" w:hAnsi="Times New Roman" w:cs="Times New Roman"/>
          <w:sz w:val="24"/>
          <w:szCs w:val="24"/>
          <w:lang w:eastAsia="ru-RU"/>
        </w:rPr>
        <w:t xml:space="preserve">рограммы являются </w:t>
      </w:r>
      <w:r>
        <w:rPr>
          <w:rFonts w:ascii="Times New Roman" w:eastAsia="Times New Roman" w:hAnsi="Times New Roman" w:cs="Times New Roman"/>
          <w:sz w:val="24"/>
          <w:szCs w:val="24"/>
          <w:lang w:eastAsia="ru-RU"/>
        </w:rPr>
        <w:t>–</w:t>
      </w:r>
      <w:r w:rsidRPr="00CB4386">
        <w:rPr>
          <w:rFonts w:ascii="Times New Roman" w:eastAsia="Times New Roman" w:hAnsi="Times New Roman" w:cs="Times New Roman"/>
          <w:sz w:val="24"/>
          <w:szCs w:val="24"/>
          <w:lang w:eastAsia="ru-RU"/>
        </w:rPr>
        <w:t xml:space="preserve"> обслуживание зеленых насаждений, формирование газонов, валка сухостойных и аварийно-опасных деревьев, реконструкция газонов, посадка деревьев, кустарников, цветников, сохранение  зон отдыха, размещение малых архитектурных форм и объектов монументального искусства, погрузка мусора,  содержание сетей уличного освещения обеспечение работоспособности сетей наружного освещения;</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Реализация и финансирование П</w:t>
      </w:r>
      <w:r w:rsidR="009153A5">
        <w:rPr>
          <w:rFonts w:ascii="Times New Roman" w:hAnsi="Times New Roman" w:cs="Times New Roman"/>
          <w:sz w:val="24"/>
          <w:szCs w:val="24"/>
        </w:rPr>
        <w:t>одп</w:t>
      </w:r>
      <w:r>
        <w:rPr>
          <w:rFonts w:ascii="Times New Roman" w:hAnsi="Times New Roman" w:cs="Times New Roman"/>
          <w:sz w:val="24"/>
          <w:szCs w:val="24"/>
        </w:rPr>
        <w:t>рограммы  осуществляются в  соответствии  с  планом  мероприятий   П</w:t>
      </w:r>
      <w:r w:rsidR="009153A5">
        <w:rPr>
          <w:rFonts w:ascii="Times New Roman" w:hAnsi="Times New Roman" w:cs="Times New Roman"/>
          <w:sz w:val="24"/>
          <w:szCs w:val="24"/>
        </w:rPr>
        <w:t>одп</w:t>
      </w:r>
      <w:r>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w:t>
      </w:r>
      <w:r w:rsidR="009153A5">
        <w:rPr>
          <w:rFonts w:ascii="Times New Roman" w:hAnsi="Times New Roman" w:cs="Times New Roman"/>
          <w:sz w:val="24"/>
          <w:szCs w:val="24"/>
        </w:rPr>
        <w:t>одп</w:t>
      </w:r>
      <w:r>
        <w:rPr>
          <w:rFonts w:ascii="Times New Roman" w:hAnsi="Times New Roman" w:cs="Times New Roman"/>
          <w:sz w:val="24"/>
          <w:szCs w:val="24"/>
        </w:rPr>
        <w:t xml:space="preserve">рограммы, целевое  использование средств и порядок представления отчетности. </w:t>
      </w:r>
    </w:p>
    <w:p w:rsidR="00A574F3" w:rsidRPr="00CB4386" w:rsidRDefault="00A574F3" w:rsidP="00A574F3">
      <w:pPr>
        <w:spacing w:after="0" w:line="240" w:lineRule="auto"/>
        <w:ind w:firstLine="567"/>
        <w:jc w:val="both"/>
        <w:rPr>
          <w:rFonts w:ascii="Times New Roman" w:eastAsia="Times New Roman" w:hAnsi="Times New Roman" w:cs="Times New Roman"/>
          <w:sz w:val="24"/>
          <w:szCs w:val="24"/>
          <w:lang w:eastAsia="ru-RU"/>
        </w:rPr>
      </w:pPr>
      <w:r w:rsidRPr="00CB4386">
        <w:rPr>
          <w:rFonts w:ascii="Times New Roman" w:eastAsia="Times New Roman" w:hAnsi="Times New Roman" w:cs="Times New Roman"/>
          <w:sz w:val="24"/>
          <w:szCs w:val="24"/>
          <w:lang w:eastAsia="ru-RU"/>
        </w:rPr>
        <w:t xml:space="preserve">В целях профессионального подхода к решению вышеуказанных задач, местной администрацией </w:t>
      </w:r>
      <w:r>
        <w:rPr>
          <w:rFonts w:ascii="Times New Roman" w:eastAsia="Times New Roman" w:hAnsi="Times New Roman" w:cs="Times New Roman"/>
          <w:sz w:val="24"/>
          <w:szCs w:val="24"/>
          <w:lang w:eastAsia="ru-RU"/>
        </w:rPr>
        <w:t>МО</w:t>
      </w:r>
      <w:r w:rsidRPr="00CB4386">
        <w:rPr>
          <w:rFonts w:ascii="Times New Roman" w:eastAsia="Times New Roman" w:hAnsi="Times New Roman" w:cs="Times New Roman"/>
          <w:sz w:val="24"/>
          <w:szCs w:val="24"/>
          <w:lang w:eastAsia="ru-RU"/>
        </w:rPr>
        <w:t xml:space="preserve"> «Первомайское сельское  поселение» будут  заключены договорные отношения со специализированными организациями.</w:t>
      </w:r>
    </w:p>
    <w:p w:rsidR="00A574F3" w:rsidRDefault="00A574F3" w:rsidP="009153A5">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 Перечень основных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с указанием сроков исполнения, объемов и источников финансирования приведен в приложении №1 к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рограмме.</w:t>
      </w:r>
    </w:p>
    <w:p w:rsidR="00FB0553" w:rsidRDefault="00FB0553" w:rsidP="009153A5">
      <w:pPr>
        <w:spacing w:after="0" w:line="240" w:lineRule="auto"/>
        <w:ind w:firstLine="567"/>
        <w:jc w:val="both"/>
        <w:rPr>
          <w:rFonts w:ascii="Times New Roman" w:hAnsi="Times New Roman" w:cs="Times New Roman"/>
          <w:sz w:val="24"/>
          <w:szCs w:val="24"/>
        </w:rPr>
      </w:pPr>
    </w:p>
    <w:p w:rsidR="00FB0553" w:rsidRPr="00CB4386" w:rsidRDefault="00FB0553" w:rsidP="009153A5">
      <w:pPr>
        <w:spacing w:after="0" w:line="240" w:lineRule="auto"/>
        <w:ind w:firstLine="567"/>
        <w:jc w:val="both"/>
        <w:rPr>
          <w:rFonts w:ascii="Times New Roman" w:hAnsi="Times New Roman" w:cs="Times New Roman"/>
          <w:sz w:val="24"/>
          <w:szCs w:val="24"/>
        </w:rPr>
      </w:pPr>
    </w:p>
    <w:p w:rsidR="00A574F3" w:rsidRDefault="00A574F3" w:rsidP="00A574F3">
      <w:pPr>
        <w:spacing w:after="0" w:line="240" w:lineRule="auto"/>
        <w:ind w:firstLine="567"/>
        <w:jc w:val="center"/>
        <w:rPr>
          <w:rFonts w:ascii="Times New Roman" w:hAnsi="Times New Roman" w:cs="Times New Roman"/>
          <w:b/>
          <w:sz w:val="24"/>
          <w:szCs w:val="24"/>
        </w:rPr>
      </w:pPr>
    </w:p>
    <w:p w:rsidR="00A574F3" w:rsidRPr="00CB4386" w:rsidRDefault="00A574F3" w:rsidP="00A574F3">
      <w:pPr>
        <w:spacing w:after="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lastRenderedPageBreak/>
        <w:t xml:space="preserve">5. Механизм реализации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Механизм реализации </w:t>
      </w:r>
      <w:r w:rsidR="009153A5">
        <w:rPr>
          <w:rFonts w:ascii="Times New Roman" w:hAnsi="Times New Roman" w:cs="Times New Roman"/>
          <w:sz w:val="24"/>
          <w:szCs w:val="24"/>
        </w:rPr>
        <w:t>под</w:t>
      </w:r>
      <w:r w:rsidRPr="00CB4386">
        <w:rPr>
          <w:rFonts w:ascii="Times New Roman" w:hAnsi="Times New Roman" w:cs="Times New Roman"/>
          <w:sz w:val="24"/>
          <w:szCs w:val="24"/>
        </w:rPr>
        <w:t xml:space="preserve">программы основан на обеспечении достижения запланированных результатов и показателей  эффективности реализации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p>
    <w:p w:rsidR="00A574F3" w:rsidRDefault="00A574F3" w:rsidP="00A574F3">
      <w:pPr>
        <w:spacing w:after="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6. Ресурсное обеспечение п</w:t>
      </w:r>
      <w:r w:rsidR="009153A5">
        <w:rPr>
          <w:rFonts w:ascii="Times New Roman" w:hAnsi="Times New Roman" w:cs="Times New Roman"/>
          <w:b/>
          <w:sz w:val="24"/>
          <w:szCs w:val="24"/>
        </w:rPr>
        <w:t>одп</w:t>
      </w:r>
      <w:r w:rsidRPr="00CB4386">
        <w:rPr>
          <w:rFonts w:ascii="Times New Roman" w:hAnsi="Times New Roman" w:cs="Times New Roman"/>
          <w:b/>
          <w:sz w:val="24"/>
          <w:szCs w:val="24"/>
        </w:rPr>
        <w:t>рограммы</w:t>
      </w:r>
    </w:p>
    <w:p w:rsidR="00B93DD5" w:rsidRPr="00CB4386" w:rsidRDefault="00B93DD5" w:rsidP="00A574F3">
      <w:pPr>
        <w:spacing w:after="0" w:line="240" w:lineRule="auto"/>
        <w:ind w:firstLine="567"/>
        <w:jc w:val="center"/>
        <w:rPr>
          <w:rFonts w:ascii="Times New Roman" w:hAnsi="Times New Roman" w:cs="Times New Roman"/>
          <w:b/>
          <w:sz w:val="24"/>
          <w:szCs w:val="24"/>
        </w:rPr>
      </w:pP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Источниками финансирования муниципальной целевой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являются: средства местного</w:t>
      </w:r>
      <w:r w:rsidR="009153A5">
        <w:rPr>
          <w:rFonts w:ascii="Times New Roman" w:hAnsi="Times New Roman" w:cs="Times New Roman"/>
          <w:sz w:val="24"/>
          <w:szCs w:val="24"/>
        </w:rPr>
        <w:t xml:space="preserve"> и областного</w:t>
      </w:r>
      <w:r w:rsidRPr="00CB4386">
        <w:rPr>
          <w:rFonts w:ascii="Times New Roman" w:hAnsi="Times New Roman" w:cs="Times New Roman"/>
          <w:sz w:val="24"/>
          <w:szCs w:val="24"/>
        </w:rPr>
        <w:t xml:space="preserve"> бюджета. Местная администрация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 предусматривает включение в муниципальную целевую </w:t>
      </w:r>
      <w:r w:rsidR="009153A5">
        <w:rPr>
          <w:rFonts w:ascii="Times New Roman" w:hAnsi="Times New Roman" w:cs="Times New Roman"/>
          <w:sz w:val="24"/>
          <w:szCs w:val="24"/>
        </w:rPr>
        <w:t>под</w:t>
      </w:r>
      <w:r w:rsidRPr="00CB4386">
        <w:rPr>
          <w:rFonts w:ascii="Times New Roman" w:hAnsi="Times New Roman" w:cs="Times New Roman"/>
          <w:sz w:val="24"/>
          <w:szCs w:val="24"/>
        </w:rPr>
        <w:t xml:space="preserve">программу дополнительных объемов работ по благоустройству, в случае перераспределения средств </w:t>
      </w:r>
      <w:r>
        <w:rPr>
          <w:rFonts w:ascii="Times New Roman" w:hAnsi="Times New Roman" w:cs="Times New Roman"/>
          <w:sz w:val="24"/>
          <w:szCs w:val="24"/>
        </w:rPr>
        <w:t>местного</w:t>
      </w:r>
      <w:r w:rsidRPr="00CB4386">
        <w:rPr>
          <w:rFonts w:ascii="Times New Roman" w:hAnsi="Times New Roman" w:cs="Times New Roman"/>
          <w:sz w:val="24"/>
          <w:szCs w:val="24"/>
        </w:rPr>
        <w:t xml:space="preserve"> бюджета</w:t>
      </w:r>
      <w:r>
        <w:rPr>
          <w:rFonts w:ascii="Times New Roman" w:hAnsi="Times New Roman" w:cs="Times New Roman"/>
          <w:sz w:val="24"/>
          <w:szCs w:val="24"/>
        </w:rPr>
        <w:t>.</w:t>
      </w:r>
    </w:p>
    <w:p w:rsidR="009153A5" w:rsidRDefault="00A574F3" w:rsidP="009153A5">
      <w:pPr>
        <w:spacing w:after="0" w:line="240" w:lineRule="auto"/>
        <w:jc w:val="both"/>
        <w:rPr>
          <w:rFonts w:ascii="Times New Roman" w:hAnsi="Times New Roman" w:cs="Times New Roman"/>
          <w:b/>
          <w:sz w:val="24"/>
          <w:szCs w:val="24"/>
        </w:rPr>
      </w:pPr>
      <w:r w:rsidRPr="00CB4386">
        <w:rPr>
          <w:rFonts w:ascii="Times New Roman" w:hAnsi="Times New Roman" w:cs="Times New Roman"/>
          <w:sz w:val="24"/>
          <w:szCs w:val="24"/>
        </w:rPr>
        <w:t xml:space="preserve"> </w:t>
      </w:r>
      <w:r w:rsidR="009153A5">
        <w:rPr>
          <w:rFonts w:ascii="Times New Roman" w:hAnsi="Times New Roman" w:cs="Times New Roman"/>
          <w:b/>
          <w:sz w:val="24"/>
          <w:szCs w:val="24"/>
        </w:rPr>
        <w:t>Общий объем финансирования подпрограммы на 201</w:t>
      </w:r>
      <w:r w:rsidR="00F1324A">
        <w:rPr>
          <w:rFonts w:ascii="Times New Roman" w:hAnsi="Times New Roman" w:cs="Times New Roman"/>
          <w:b/>
          <w:sz w:val="24"/>
          <w:szCs w:val="24"/>
        </w:rPr>
        <w:t>9</w:t>
      </w:r>
      <w:r w:rsidR="009153A5">
        <w:rPr>
          <w:rFonts w:ascii="Times New Roman" w:hAnsi="Times New Roman" w:cs="Times New Roman"/>
          <w:b/>
          <w:sz w:val="24"/>
          <w:szCs w:val="24"/>
        </w:rPr>
        <w:t>-202</w:t>
      </w:r>
      <w:r w:rsidR="00F1324A">
        <w:rPr>
          <w:rFonts w:ascii="Times New Roman" w:hAnsi="Times New Roman" w:cs="Times New Roman"/>
          <w:b/>
          <w:sz w:val="24"/>
          <w:szCs w:val="24"/>
        </w:rPr>
        <w:t>2</w:t>
      </w:r>
      <w:r w:rsidR="009153A5">
        <w:rPr>
          <w:rFonts w:ascii="Times New Roman" w:hAnsi="Times New Roman" w:cs="Times New Roman"/>
          <w:b/>
          <w:sz w:val="24"/>
          <w:szCs w:val="24"/>
        </w:rPr>
        <w:t xml:space="preserve"> гг. </w:t>
      </w:r>
      <w:r w:rsidR="009153A5" w:rsidRPr="009153A5">
        <w:rPr>
          <w:rFonts w:ascii="Times New Roman" w:hAnsi="Times New Roman" w:cs="Times New Roman"/>
          <w:b/>
          <w:sz w:val="24"/>
          <w:szCs w:val="24"/>
        </w:rPr>
        <w:t>составляет</w:t>
      </w:r>
      <w:r w:rsidR="009153A5" w:rsidRPr="009153A5">
        <w:rPr>
          <w:rFonts w:ascii="Times New Roman" w:eastAsia="Bitstream Vera Sans" w:hAnsi="Times New Roman" w:cs="Times New Roman"/>
          <w:b/>
          <w:bCs/>
          <w:kern w:val="2"/>
          <w:sz w:val="24"/>
          <w:szCs w:val="24"/>
          <w:lang w:eastAsia="hi-IN" w:bidi="hi-IN"/>
        </w:rPr>
        <w:t xml:space="preserve"> </w:t>
      </w:r>
      <w:r w:rsidR="00F1324A">
        <w:rPr>
          <w:rFonts w:ascii="Times New Roman" w:eastAsia="Bitstream Vera Sans" w:hAnsi="Times New Roman" w:cs="Times New Roman"/>
          <w:b/>
          <w:bCs/>
          <w:kern w:val="2"/>
          <w:sz w:val="24"/>
          <w:szCs w:val="24"/>
          <w:lang w:eastAsia="hi-IN" w:bidi="hi-IN"/>
        </w:rPr>
        <w:t xml:space="preserve">82 403,3 </w:t>
      </w:r>
      <w:r w:rsidR="009153A5" w:rsidRPr="00B27ED4">
        <w:rPr>
          <w:rFonts w:ascii="Times New Roman" w:hAnsi="Times New Roman" w:cs="Times New Roman"/>
          <w:b/>
          <w:sz w:val="24"/>
          <w:szCs w:val="24"/>
        </w:rPr>
        <w:t xml:space="preserve">тыс. </w:t>
      </w:r>
      <w:r w:rsidR="009153A5">
        <w:rPr>
          <w:rFonts w:ascii="Times New Roman" w:hAnsi="Times New Roman" w:cs="Times New Roman"/>
          <w:b/>
          <w:sz w:val="24"/>
          <w:szCs w:val="24"/>
        </w:rPr>
        <w:t>рублей, в т.ч.:</w:t>
      </w:r>
    </w:p>
    <w:p w:rsidR="009153A5" w:rsidRPr="00B27ED4" w:rsidRDefault="009153A5" w:rsidP="009153A5">
      <w:pPr>
        <w:spacing w:after="0" w:line="240" w:lineRule="auto"/>
        <w:jc w:val="both"/>
        <w:rPr>
          <w:rFonts w:ascii="Times New Roman" w:hAnsi="Times New Roman" w:cs="Times New Roman"/>
          <w:b/>
          <w:sz w:val="24"/>
          <w:szCs w:val="24"/>
        </w:rPr>
      </w:pPr>
    </w:p>
    <w:p w:rsidR="009153A5"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2019 год составляет </w:t>
      </w:r>
      <w:r w:rsidR="00CD6AD7" w:rsidRPr="00F1324A">
        <w:rPr>
          <w:rFonts w:ascii="Times New Roman" w:hAnsi="Times New Roman" w:cs="Times New Roman"/>
          <w:b/>
          <w:sz w:val="24"/>
          <w:szCs w:val="24"/>
        </w:rPr>
        <w:t>2</w:t>
      </w:r>
      <w:r w:rsidR="00F1324A" w:rsidRPr="00F1324A">
        <w:rPr>
          <w:rFonts w:ascii="Times New Roman" w:hAnsi="Times New Roman" w:cs="Times New Roman"/>
          <w:b/>
          <w:sz w:val="24"/>
          <w:szCs w:val="24"/>
        </w:rPr>
        <w:t>5</w:t>
      </w:r>
      <w:r w:rsidR="00466BDE" w:rsidRPr="00F1324A">
        <w:rPr>
          <w:rFonts w:ascii="Times New Roman" w:hAnsi="Times New Roman" w:cs="Times New Roman"/>
          <w:b/>
          <w:sz w:val="24"/>
          <w:szCs w:val="24"/>
        </w:rPr>
        <w:t xml:space="preserve"> </w:t>
      </w:r>
      <w:r w:rsidR="00CD6AD7">
        <w:rPr>
          <w:rFonts w:ascii="Times New Roman" w:hAnsi="Times New Roman" w:cs="Times New Roman"/>
          <w:b/>
          <w:sz w:val="24"/>
          <w:szCs w:val="24"/>
        </w:rPr>
        <w:t>40</w:t>
      </w:r>
      <w:r w:rsidR="00F1324A">
        <w:rPr>
          <w:rFonts w:ascii="Times New Roman" w:hAnsi="Times New Roman" w:cs="Times New Roman"/>
          <w:b/>
          <w:sz w:val="24"/>
          <w:szCs w:val="24"/>
        </w:rPr>
        <w:t>3</w:t>
      </w:r>
      <w:r>
        <w:rPr>
          <w:rFonts w:ascii="Times New Roman" w:hAnsi="Times New Roman" w:cs="Times New Roman"/>
          <w:b/>
          <w:bCs/>
          <w:sz w:val="24"/>
          <w:szCs w:val="24"/>
        </w:rPr>
        <w:t>,</w:t>
      </w:r>
      <w:r w:rsidR="00F1324A">
        <w:rPr>
          <w:rFonts w:ascii="Times New Roman" w:hAnsi="Times New Roman" w:cs="Times New Roman"/>
          <w:b/>
          <w:bCs/>
          <w:sz w:val="24"/>
          <w:szCs w:val="24"/>
        </w:rPr>
        <w:t>3</w:t>
      </w:r>
      <w:r>
        <w:rPr>
          <w:rFonts w:ascii="Times New Roman" w:hAnsi="Times New Roman" w:cs="Times New Roman"/>
          <w:sz w:val="24"/>
          <w:szCs w:val="24"/>
        </w:rPr>
        <w:t xml:space="preserve"> 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-областной бюджет </w:t>
      </w:r>
      <w:r w:rsidR="00F1324A">
        <w:rPr>
          <w:rFonts w:ascii="Times New Roman" w:hAnsi="Times New Roman" w:cs="Times New Roman"/>
          <w:sz w:val="24"/>
          <w:szCs w:val="24"/>
        </w:rPr>
        <w:t>233</w:t>
      </w:r>
      <w:r>
        <w:rPr>
          <w:rFonts w:ascii="Times New Roman" w:hAnsi="Times New Roman" w:cs="Times New Roman"/>
          <w:sz w:val="24"/>
          <w:szCs w:val="24"/>
        </w:rPr>
        <w:t>,</w:t>
      </w:r>
      <w:r w:rsidR="00F1324A">
        <w:rPr>
          <w:rFonts w:ascii="Times New Roman" w:hAnsi="Times New Roman" w:cs="Times New Roman"/>
          <w:sz w:val="24"/>
          <w:szCs w:val="24"/>
        </w:rPr>
        <w:t>3</w:t>
      </w:r>
      <w:r>
        <w:rPr>
          <w:rFonts w:ascii="Times New Roman" w:hAnsi="Times New Roman" w:cs="Times New Roman"/>
          <w:sz w:val="24"/>
          <w:szCs w:val="24"/>
        </w:rPr>
        <w:t xml:space="preserve">  тыс. руб.</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CD6AD7" w:rsidRPr="00F1324A">
        <w:rPr>
          <w:rFonts w:ascii="Times New Roman" w:hAnsi="Times New Roman" w:cs="Times New Roman"/>
          <w:b/>
          <w:sz w:val="24"/>
          <w:szCs w:val="24"/>
        </w:rPr>
        <w:t>2</w:t>
      </w:r>
      <w:r w:rsidR="00F1324A" w:rsidRPr="00F1324A">
        <w:rPr>
          <w:rFonts w:ascii="Times New Roman" w:hAnsi="Times New Roman" w:cs="Times New Roman"/>
          <w:b/>
          <w:sz w:val="24"/>
          <w:szCs w:val="24"/>
        </w:rPr>
        <w:t>5</w:t>
      </w:r>
      <w:r>
        <w:rPr>
          <w:rFonts w:ascii="Times New Roman" w:hAnsi="Times New Roman" w:cs="Times New Roman"/>
          <w:b/>
          <w:bCs/>
          <w:sz w:val="24"/>
          <w:szCs w:val="24"/>
        </w:rPr>
        <w:t> </w:t>
      </w:r>
      <w:r w:rsidR="00F1324A">
        <w:rPr>
          <w:rFonts w:ascii="Times New Roman" w:hAnsi="Times New Roman" w:cs="Times New Roman"/>
          <w:b/>
          <w:bCs/>
          <w:sz w:val="24"/>
          <w:szCs w:val="24"/>
        </w:rPr>
        <w:t>170</w:t>
      </w:r>
      <w:r>
        <w:rPr>
          <w:rFonts w:ascii="Times New Roman" w:hAnsi="Times New Roman" w:cs="Times New Roman"/>
          <w:b/>
          <w:bCs/>
          <w:sz w:val="24"/>
          <w:szCs w:val="24"/>
        </w:rPr>
        <w:t>,0</w:t>
      </w:r>
      <w:r>
        <w:rPr>
          <w:rFonts w:ascii="Times New Roman" w:hAnsi="Times New Roman" w:cs="Times New Roman"/>
          <w:sz w:val="24"/>
          <w:szCs w:val="24"/>
        </w:rPr>
        <w:t xml:space="preserve">  тыс. руб.</w:t>
      </w:r>
    </w:p>
    <w:p w:rsidR="009153A5" w:rsidRDefault="009153A5" w:rsidP="009153A5">
      <w:pPr>
        <w:spacing w:after="0" w:line="240" w:lineRule="auto"/>
        <w:jc w:val="both"/>
        <w:rPr>
          <w:rFonts w:ascii="Times New Roman" w:hAnsi="Times New Roman" w:cs="Times New Roman"/>
          <w:sz w:val="24"/>
          <w:szCs w:val="24"/>
        </w:rPr>
      </w:pP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2020 год составляет </w:t>
      </w:r>
      <w:r w:rsidR="00F1324A" w:rsidRPr="00F1324A">
        <w:rPr>
          <w:rFonts w:ascii="Times New Roman" w:hAnsi="Times New Roman" w:cs="Times New Roman"/>
          <w:b/>
          <w:sz w:val="24"/>
          <w:szCs w:val="24"/>
        </w:rPr>
        <w:t>18</w:t>
      </w:r>
      <w:r w:rsidR="00466BDE">
        <w:rPr>
          <w:rFonts w:ascii="Times New Roman" w:hAnsi="Times New Roman" w:cs="Times New Roman"/>
          <w:b/>
          <w:bCs/>
          <w:sz w:val="24"/>
          <w:szCs w:val="24"/>
        </w:rPr>
        <w:t xml:space="preserve"> </w:t>
      </w:r>
      <w:r w:rsidR="00F1324A">
        <w:rPr>
          <w:rFonts w:ascii="Times New Roman" w:hAnsi="Times New Roman" w:cs="Times New Roman"/>
          <w:b/>
          <w:bCs/>
          <w:sz w:val="24"/>
          <w:szCs w:val="24"/>
        </w:rPr>
        <w:t>30</w:t>
      </w:r>
      <w:r>
        <w:rPr>
          <w:rFonts w:ascii="Times New Roman" w:hAnsi="Times New Roman" w:cs="Times New Roman"/>
          <w:b/>
          <w:bCs/>
          <w:sz w:val="24"/>
          <w:szCs w:val="24"/>
        </w:rPr>
        <w:t>0,0</w:t>
      </w:r>
      <w:r>
        <w:rPr>
          <w:rFonts w:ascii="Times New Roman" w:hAnsi="Times New Roman" w:cs="Times New Roman"/>
          <w:sz w:val="24"/>
          <w:szCs w:val="24"/>
        </w:rPr>
        <w:t xml:space="preserve"> тыс. рублей:</w:t>
      </w:r>
    </w:p>
    <w:p w:rsidR="009153A5" w:rsidRDefault="009153A5" w:rsidP="009153A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9153A5" w:rsidRDefault="009153A5" w:rsidP="00511E4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F1324A" w:rsidRPr="00F1324A">
        <w:rPr>
          <w:rFonts w:ascii="Times New Roman" w:hAnsi="Times New Roman" w:cs="Times New Roman"/>
          <w:b/>
          <w:sz w:val="24"/>
          <w:szCs w:val="24"/>
        </w:rPr>
        <w:t>18</w:t>
      </w:r>
      <w:r w:rsidR="00466BDE">
        <w:rPr>
          <w:rFonts w:ascii="Times New Roman" w:hAnsi="Times New Roman" w:cs="Times New Roman"/>
          <w:b/>
          <w:bCs/>
          <w:sz w:val="24"/>
          <w:szCs w:val="24"/>
        </w:rPr>
        <w:t xml:space="preserve"> </w:t>
      </w:r>
      <w:r w:rsidR="00F1324A">
        <w:rPr>
          <w:rFonts w:ascii="Times New Roman" w:hAnsi="Times New Roman" w:cs="Times New Roman"/>
          <w:b/>
          <w:bCs/>
          <w:sz w:val="24"/>
          <w:szCs w:val="24"/>
        </w:rPr>
        <w:t>30</w:t>
      </w:r>
      <w:r>
        <w:rPr>
          <w:rFonts w:ascii="Times New Roman" w:hAnsi="Times New Roman" w:cs="Times New Roman"/>
          <w:b/>
          <w:bCs/>
          <w:sz w:val="24"/>
          <w:szCs w:val="24"/>
        </w:rPr>
        <w:t>0,0</w:t>
      </w:r>
      <w:r>
        <w:rPr>
          <w:rFonts w:ascii="Times New Roman" w:hAnsi="Times New Roman" w:cs="Times New Roman"/>
          <w:sz w:val="24"/>
          <w:szCs w:val="24"/>
        </w:rPr>
        <w:t xml:space="preserve">  тыс. руб.</w:t>
      </w:r>
    </w:p>
    <w:p w:rsidR="00CD6AD7" w:rsidRDefault="00CD6AD7" w:rsidP="0042004A">
      <w:pPr>
        <w:spacing w:after="0" w:line="240" w:lineRule="auto"/>
        <w:jc w:val="both"/>
        <w:rPr>
          <w:rFonts w:ascii="Times New Roman" w:hAnsi="Times New Roman" w:cs="Times New Roman"/>
          <w:sz w:val="24"/>
          <w:szCs w:val="24"/>
        </w:rPr>
      </w:pP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Объем финансирования на 202</w:t>
      </w:r>
      <w:r w:rsidR="00CD6AD7">
        <w:rPr>
          <w:rFonts w:ascii="Times New Roman" w:hAnsi="Times New Roman" w:cs="Times New Roman"/>
          <w:sz w:val="24"/>
          <w:szCs w:val="24"/>
        </w:rPr>
        <w:t>1</w:t>
      </w:r>
      <w:r>
        <w:rPr>
          <w:rFonts w:ascii="Times New Roman" w:hAnsi="Times New Roman" w:cs="Times New Roman"/>
          <w:sz w:val="24"/>
          <w:szCs w:val="24"/>
        </w:rPr>
        <w:t xml:space="preserve"> год составляет </w:t>
      </w:r>
      <w:r w:rsidR="00F1324A" w:rsidRPr="00F1324A">
        <w:rPr>
          <w:rFonts w:ascii="Times New Roman" w:hAnsi="Times New Roman" w:cs="Times New Roman"/>
          <w:b/>
          <w:sz w:val="24"/>
          <w:szCs w:val="24"/>
        </w:rPr>
        <w:t>19</w:t>
      </w:r>
      <w:r>
        <w:rPr>
          <w:rFonts w:ascii="Times New Roman" w:hAnsi="Times New Roman" w:cs="Times New Roman"/>
          <w:b/>
          <w:bCs/>
          <w:sz w:val="24"/>
          <w:szCs w:val="24"/>
        </w:rPr>
        <w:t xml:space="preserve"> </w:t>
      </w:r>
      <w:r w:rsidR="00F1324A">
        <w:rPr>
          <w:rFonts w:ascii="Times New Roman" w:hAnsi="Times New Roman" w:cs="Times New Roman"/>
          <w:b/>
          <w:bCs/>
          <w:sz w:val="24"/>
          <w:szCs w:val="24"/>
        </w:rPr>
        <w:t>850</w:t>
      </w:r>
      <w:r>
        <w:rPr>
          <w:rFonts w:ascii="Times New Roman" w:hAnsi="Times New Roman" w:cs="Times New Roman"/>
          <w:b/>
          <w:bCs/>
          <w:sz w:val="24"/>
          <w:szCs w:val="24"/>
        </w:rPr>
        <w:t>,0</w:t>
      </w:r>
      <w:r>
        <w:rPr>
          <w:rFonts w:ascii="Times New Roman" w:hAnsi="Times New Roman" w:cs="Times New Roman"/>
          <w:sz w:val="24"/>
          <w:szCs w:val="24"/>
        </w:rPr>
        <w:t xml:space="preserve"> тыс. рублей:</w:t>
      </w: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42004A" w:rsidRDefault="0042004A" w:rsidP="004200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00F1324A" w:rsidRPr="00F1324A">
        <w:rPr>
          <w:rFonts w:ascii="Times New Roman" w:hAnsi="Times New Roman" w:cs="Times New Roman"/>
          <w:b/>
          <w:sz w:val="24"/>
          <w:szCs w:val="24"/>
        </w:rPr>
        <w:t>19</w:t>
      </w:r>
      <w:r w:rsidR="00F1324A">
        <w:rPr>
          <w:rFonts w:ascii="Times New Roman" w:hAnsi="Times New Roman" w:cs="Times New Roman"/>
          <w:b/>
          <w:sz w:val="24"/>
          <w:szCs w:val="24"/>
        </w:rPr>
        <w:t xml:space="preserve"> </w:t>
      </w:r>
      <w:r w:rsidR="00F1324A" w:rsidRPr="00F1324A">
        <w:rPr>
          <w:rFonts w:ascii="Times New Roman" w:hAnsi="Times New Roman" w:cs="Times New Roman"/>
          <w:b/>
          <w:sz w:val="24"/>
          <w:szCs w:val="24"/>
        </w:rPr>
        <w:t>850</w:t>
      </w:r>
      <w:r w:rsidR="00F1324A">
        <w:rPr>
          <w:rFonts w:ascii="Times New Roman" w:hAnsi="Times New Roman" w:cs="Times New Roman"/>
          <w:sz w:val="24"/>
          <w:szCs w:val="24"/>
        </w:rPr>
        <w:t>,</w:t>
      </w:r>
      <w:r>
        <w:rPr>
          <w:rFonts w:ascii="Times New Roman" w:hAnsi="Times New Roman" w:cs="Times New Roman"/>
          <w:b/>
          <w:bCs/>
          <w:sz w:val="24"/>
          <w:szCs w:val="24"/>
        </w:rPr>
        <w:t>0</w:t>
      </w:r>
      <w:r>
        <w:rPr>
          <w:rFonts w:ascii="Times New Roman" w:hAnsi="Times New Roman" w:cs="Times New Roman"/>
          <w:sz w:val="24"/>
          <w:szCs w:val="24"/>
        </w:rPr>
        <w:t xml:space="preserve">  тыс. руб.</w:t>
      </w:r>
    </w:p>
    <w:p w:rsidR="00F1324A" w:rsidRDefault="00F1324A" w:rsidP="0042004A">
      <w:pPr>
        <w:spacing w:after="0" w:line="240" w:lineRule="auto"/>
        <w:jc w:val="both"/>
        <w:rPr>
          <w:rFonts w:ascii="Times New Roman" w:hAnsi="Times New Roman" w:cs="Times New Roman"/>
          <w:sz w:val="24"/>
          <w:szCs w:val="24"/>
        </w:rPr>
      </w:pPr>
    </w:p>
    <w:p w:rsidR="00F132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Объем финансирования на 2022 год составляет </w:t>
      </w:r>
      <w:r w:rsidRPr="00F1324A">
        <w:rPr>
          <w:rFonts w:ascii="Times New Roman" w:hAnsi="Times New Roman" w:cs="Times New Roman"/>
          <w:b/>
          <w:sz w:val="24"/>
          <w:szCs w:val="24"/>
        </w:rPr>
        <w:t>1</w:t>
      </w:r>
      <w:r>
        <w:rPr>
          <w:rFonts w:ascii="Times New Roman" w:hAnsi="Times New Roman" w:cs="Times New Roman"/>
          <w:b/>
          <w:sz w:val="24"/>
          <w:szCs w:val="24"/>
        </w:rPr>
        <w:t>8</w:t>
      </w:r>
      <w:r>
        <w:rPr>
          <w:rFonts w:ascii="Times New Roman" w:hAnsi="Times New Roman" w:cs="Times New Roman"/>
          <w:b/>
          <w:bCs/>
          <w:sz w:val="24"/>
          <w:szCs w:val="24"/>
        </w:rPr>
        <w:t xml:space="preserve"> 850,0</w:t>
      </w:r>
      <w:r>
        <w:rPr>
          <w:rFonts w:ascii="Times New Roman" w:hAnsi="Times New Roman" w:cs="Times New Roman"/>
          <w:sz w:val="24"/>
          <w:szCs w:val="24"/>
        </w:rPr>
        <w:t xml:space="preserve"> тыс. рублей:</w:t>
      </w:r>
    </w:p>
    <w:p w:rsidR="00F132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-областной бюджет 0,0  тыс. руб.</w:t>
      </w:r>
    </w:p>
    <w:p w:rsidR="0042004A" w:rsidRDefault="00F1324A" w:rsidP="00F132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-местный бюджет </w:t>
      </w:r>
      <w:r w:rsidRPr="00F1324A">
        <w:rPr>
          <w:rFonts w:ascii="Times New Roman" w:hAnsi="Times New Roman" w:cs="Times New Roman"/>
          <w:b/>
          <w:sz w:val="24"/>
          <w:szCs w:val="24"/>
        </w:rPr>
        <w:t>1</w:t>
      </w:r>
      <w:r>
        <w:rPr>
          <w:rFonts w:ascii="Times New Roman" w:hAnsi="Times New Roman" w:cs="Times New Roman"/>
          <w:b/>
          <w:sz w:val="24"/>
          <w:szCs w:val="24"/>
        </w:rPr>
        <w:t xml:space="preserve">8 </w:t>
      </w:r>
      <w:r w:rsidRPr="00F1324A">
        <w:rPr>
          <w:rFonts w:ascii="Times New Roman" w:hAnsi="Times New Roman" w:cs="Times New Roman"/>
          <w:b/>
          <w:sz w:val="24"/>
          <w:szCs w:val="24"/>
        </w:rPr>
        <w:t>850</w:t>
      </w:r>
      <w:r>
        <w:rPr>
          <w:rFonts w:ascii="Times New Roman" w:hAnsi="Times New Roman" w:cs="Times New Roman"/>
          <w:sz w:val="24"/>
          <w:szCs w:val="24"/>
        </w:rPr>
        <w:t>,</w:t>
      </w:r>
      <w:r>
        <w:rPr>
          <w:rFonts w:ascii="Times New Roman" w:hAnsi="Times New Roman" w:cs="Times New Roman"/>
          <w:b/>
          <w:bCs/>
          <w:sz w:val="24"/>
          <w:szCs w:val="24"/>
        </w:rPr>
        <w:t>0</w:t>
      </w:r>
      <w:r>
        <w:rPr>
          <w:rFonts w:ascii="Times New Roman" w:hAnsi="Times New Roman" w:cs="Times New Roman"/>
          <w:sz w:val="24"/>
          <w:szCs w:val="24"/>
        </w:rPr>
        <w:t xml:space="preserve">  тыс. руб.</w:t>
      </w:r>
    </w:p>
    <w:p w:rsidR="00F1324A" w:rsidRDefault="00F1324A" w:rsidP="00F1324A">
      <w:pPr>
        <w:spacing w:after="0" w:line="240" w:lineRule="auto"/>
        <w:jc w:val="both"/>
        <w:rPr>
          <w:rFonts w:ascii="Times New Roman" w:hAnsi="Times New Roman" w:cs="Times New Roman"/>
          <w:sz w:val="24"/>
          <w:szCs w:val="24"/>
        </w:rPr>
      </w:pPr>
    </w:p>
    <w:p w:rsidR="00A574F3" w:rsidRPr="00CB4386" w:rsidRDefault="00A574F3" w:rsidP="00A574F3">
      <w:pPr>
        <w:spacing w:after="0" w:line="240" w:lineRule="auto"/>
        <w:ind w:firstLine="567"/>
        <w:jc w:val="both"/>
        <w:rPr>
          <w:rFonts w:ascii="Times New Roman" w:hAnsi="Times New Roman" w:cs="Times New Roman"/>
          <w:sz w:val="24"/>
          <w:szCs w:val="24"/>
        </w:rPr>
      </w:pPr>
      <w:r w:rsidRPr="00EC5F24">
        <w:rPr>
          <w:rFonts w:ascii="Times New Roman" w:hAnsi="Times New Roman" w:cs="Times New Roman"/>
          <w:sz w:val="24"/>
          <w:szCs w:val="24"/>
        </w:rPr>
        <w:t>Объем расходов на осуществление мероприятий п</w:t>
      </w:r>
      <w:r w:rsidR="009153A5">
        <w:rPr>
          <w:rFonts w:ascii="Times New Roman" w:hAnsi="Times New Roman" w:cs="Times New Roman"/>
          <w:sz w:val="24"/>
          <w:szCs w:val="24"/>
        </w:rPr>
        <w:t>одп</w:t>
      </w:r>
      <w:r w:rsidRPr="00EC5F24">
        <w:rPr>
          <w:rFonts w:ascii="Times New Roman" w:hAnsi="Times New Roman" w:cs="Times New Roman"/>
          <w:sz w:val="24"/>
          <w:szCs w:val="24"/>
        </w:rPr>
        <w:t>рограммы утверждается на основе анализа полученных результатов и исходя из утвержденных бюджетных ассигнований и лимитов бюджетных обязательств на 201</w:t>
      </w:r>
      <w:r>
        <w:rPr>
          <w:rFonts w:ascii="Times New Roman" w:hAnsi="Times New Roman" w:cs="Times New Roman"/>
          <w:sz w:val="24"/>
          <w:szCs w:val="24"/>
        </w:rPr>
        <w:t>7</w:t>
      </w:r>
      <w:r w:rsidRPr="00EC5F24">
        <w:rPr>
          <w:rFonts w:ascii="Times New Roman" w:hAnsi="Times New Roman" w:cs="Times New Roman"/>
          <w:sz w:val="24"/>
          <w:szCs w:val="24"/>
        </w:rPr>
        <w:t xml:space="preserve"> год и плановый период 201</w:t>
      </w:r>
      <w:r>
        <w:rPr>
          <w:rFonts w:ascii="Times New Roman" w:hAnsi="Times New Roman" w:cs="Times New Roman"/>
          <w:sz w:val="24"/>
          <w:szCs w:val="24"/>
        </w:rPr>
        <w:t>7</w:t>
      </w:r>
      <w:r w:rsidRPr="00EC5F24">
        <w:rPr>
          <w:rFonts w:ascii="Times New Roman" w:hAnsi="Times New Roman" w:cs="Times New Roman"/>
          <w:sz w:val="24"/>
          <w:szCs w:val="24"/>
        </w:rPr>
        <w:t>-201</w:t>
      </w:r>
      <w:r>
        <w:rPr>
          <w:rFonts w:ascii="Times New Roman" w:hAnsi="Times New Roman" w:cs="Times New Roman"/>
          <w:sz w:val="24"/>
          <w:szCs w:val="24"/>
        </w:rPr>
        <w:t>9</w:t>
      </w:r>
      <w:r w:rsidRPr="00EC5F24">
        <w:rPr>
          <w:rFonts w:ascii="Times New Roman" w:hAnsi="Times New Roman" w:cs="Times New Roman"/>
          <w:sz w:val="24"/>
          <w:szCs w:val="24"/>
        </w:rPr>
        <w:t xml:space="preserve"> гг.</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xml:space="preserve">Объем финансирования </w:t>
      </w:r>
      <w:r w:rsidR="009153A5">
        <w:rPr>
          <w:rFonts w:ascii="Times New Roman" w:hAnsi="Times New Roman" w:cs="Times New Roman"/>
          <w:sz w:val="24"/>
          <w:szCs w:val="24"/>
        </w:rPr>
        <w:t>под</w:t>
      </w:r>
      <w:r w:rsidRPr="00CB4386">
        <w:rPr>
          <w:rFonts w:ascii="Times New Roman" w:hAnsi="Times New Roman" w:cs="Times New Roman"/>
          <w:sz w:val="24"/>
          <w:szCs w:val="24"/>
        </w:rPr>
        <w:t>программы  в разрезе планируемых мероприятий приведен в приложении № 1 к настоящей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рограмме.</w:t>
      </w:r>
    </w:p>
    <w:p w:rsidR="00A574F3" w:rsidRPr="00645A45"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9153A5">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 xml:space="preserve">7. Управление реализацией </w:t>
      </w:r>
      <w:r w:rsidR="009153A5">
        <w:rPr>
          <w:rFonts w:ascii="Times New Roman" w:hAnsi="Times New Roman" w:cs="Times New Roman"/>
          <w:b/>
          <w:sz w:val="24"/>
          <w:szCs w:val="24"/>
        </w:rPr>
        <w:t>под</w:t>
      </w:r>
      <w:r w:rsidRPr="00CB4386">
        <w:rPr>
          <w:rFonts w:ascii="Times New Roman" w:hAnsi="Times New Roman" w:cs="Times New Roman"/>
          <w:b/>
          <w:sz w:val="24"/>
          <w:szCs w:val="24"/>
        </w:rPr>
        <w:t>программы и контроль за ходом ее реализации</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Реализация и финансирование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осуществляются в  соответствии  с  планом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на основании контрактов, заключаемых в  соответствии  с  Федеральным законом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в которых  определяются  условия  и   ответственность   за выполнение мероприятий П</w:t>
      </w:r>
      <w:r w:rsidR="009153A5">
        <w:rPr>
          <w:rFonts w:ascii="Times New Roman" w:hAnsi="Times New Roman" w:cs="Times New Roman"/>
          <w:sz w:val="24"/>
          <w:szCs w:val="24"/>
        </w:rPr>
        <w:t>одп</w:t>
      </w:r>
      <w:r w:rsidRPr="00CB4386">
        <w:rPr>
          <w:rFonts w:ascii="Times New Roman" w:hAnsi="Times New Roman" w:cs="Times New Roman"/>
          <w:sz w:val="24"/>
          <w:szCs w:val="24"/>
        </w:rPr>
        <w:t>рограммы, целевое  использование средств и порядок представления отчетности</w:t>
      </w:r>
      <w:r>
        <w:rPr>
          <w:rFonts w:ascii="Times New Roman" w:hAnsi="Times New Roman" w:cs="Times New Roman"/>
          <w:sz w:val="24"/>
          <w:szCs w:val="24"/>
        </w:rPr>
        <w:t>.</w:t>
      </w:r>
    </w:p>
    <w:p w:rsidR="00A574F3"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Общий контроль за выполнением П</w:t>
      </w:r>
      <w:r w:rsidR="009153A5">
        <w:rPr>
          <w:rFonts w:ascii="Times New Roman" w:hAnsi="Times New Roman" w:cs="Times New Roman"/>
          <w:sz w:val="24"/>
          <w:szCs w:val="24"/>
        </w:rPr>
        <w:t>одп</w:t>
      </w:r>
      <w:r w:rsidRPr="00CB4386">
        <w:rPr>
          <w:rFonts w:ascii="Times New Roman" w:hAnsi="Times New Roman" w:cs="Times New Roman"/>
          <w:sz w:val="24"/>
          <w:szCs w:val="24"/>
        </w:rPr>
        <w:t xml:space="preserve">рограммы осуществляет </w:t>
      </w:r>
      <w:r>
        <w:rPr>
          <w:rFonts w:ascii="Times New Roman" w:hAnsi="Times New Roman" w:cs="Times New Roman"/>
          <w:sz w:val="24"/>
          <w:szCs w:val="24"/>
        </w:rPr>
        <w:t>администрация</w:t>
      </w:r>
      <w:r w:rsidRPr="00CB4386">
        <w:rPr>
          <w:rFonts w:ascii="Times New Roman" w:hAnsi="Times New Roman" w:cs="Times New Roman"/>
          <w:sz w:val="24"/>
          <w:szCs w:val="24"/>
        </w:rPr>
        <w:t xml:space="preserve"> </w:t>
      </w:r>
      <w:r>
        <w:rPr>
          <w:rFonts w:ascii="Times New Roman" w:hAnsi="Times New Roman" w:cs="Times New Roman"/>
          <w:sz w:val="24"/>
          <w:szCs w:val="24"/>
        </w:rPr>
        <w:t>МО</w:t>
      </w:r>
      <w:r w:rsidRPr="00CB4386">
        <w:rPr>
          <w:rFonts w:ascii="Times New Roman" w:hAnsi="Times New Roman" w:cs="Times New Roman"/>
          <w:sz w:val="24"/>
          <w:szCs w:val="24"/>
        </w:rPr>
        <w:t xml:space="preserve"> «Первомайское сельское поселение».</w:t>
      </w:r>
    </w:p>
    <w:p w:rsidR="00A574F3" w:rsidRPr="00645A45" w:rsidRDefault="00A574F3" w:rsidP="00A574F3">
      <w:pPr>
        <w:spacing w:after="0" w:line="240" w:lineRule="auto"/>
        <w:ind w:firstLine="567"/>
        <w:jc w:val="both"/>
        <w:rPr>
          <w:rFonts w:ascii="Times New Roman" w:hAnsi="Times New Roman" w:cs="Times New Roman"/>
          <w:sz w:val="24"/>
          <w:szCs w:val="24"/>
        </w:rPr>
      </w:pPr>
    </w:p>
    <w:p w:rsidR="00A574F3" w:rsidRPr="00645A45" w:rsidRDefault="00A574F3" w:rsidP="009153A5">
      <w:pPr>
        <w:spacing w:after="120" w:line="240" w:lineRule="auto"/>
        <w:ind w:firstLine="567"/>
        <w:jc w:val="center"/>
        <w:rPr>
          <w:rFonts w:ascii="Times New Roman" w:hAnsi="Times New Roman" w:cs="Times New Roman"/>
          <w:b/>
          <w:sz w:val="24"/>
          <w:szCs w:val="24"/>
        </w:rPr>
      </w:pPr>
      <w:r w:rsidRPr="00CB4386">
        <w:rPr>
          <w:rFonts w:ascii="Times New Roman" w:hAnsi="Times New Roman" w:cs="Times New Roman"/>
          <w:b/>
          <w:sz w:val="24"/>
          <w:szCs w:val="24"/>
        </w:rPr>
        <w:t>8. Оценка эффективности реализации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Оценка эффективности реализации муниципальной программы будет осуществляться путём ежегодного сопоставления:</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значений целевых показателей муниципальной программы;</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t>- фактических (в сопоставимых условиях) и планируемых объёмов расходов местного бюджета на реализацию муниципальной программы и её основных мероприятий;</w:t>
      </w:r>
    </w:p>
    <w:p w:rsidR="00A574F3" w:rsidRPr="00CB4386" w:rsidRDefault="00A574F3" w:rsidP="00A574F3">
      <w:pPr>
        <w:spacing w:after="0" w:line="240" w:lineRule="auto"/>
        <w:ind w:firstLine="567"/>
        <w:jc w:val="both"/>
        <w:rPr>
          <w:rFonts w:ascii="Times New Roman" w:hAnsi="Times New Roman" w:cs="Times New Roman"/>
          <w:sz w:val="24"/>
          <w:szCs w:val="24"/>
        </w:rPr>
      </w:pPr>
      <w:r w:rsidRPr="00CB4386">
        <w:rPr>
          <w:rFonts w:ascii="Times New Roman" w:hAnsi="Times New Roman" w:cs="Times New Roman"/>
          <w:sz w:val="24"/>
          <w:szCs w:val="24"/>
        </w:rPr>
        <w:lastRenderedPageBreak/>
        <w:t>- числа выполненных и планируемых мероприятий плана реализации муниципальной программы.</w:t>
      </w:r>
    </w:p>
    <w:p w:rsidR="00C347DC" w:rsidRDefault="00C347DC" w:rsidP="005159BD">
      <w:pPr>
        <w:spacing w:after="0" w:line="240" w:lineRule="auto"/>
        <w:rPr>
          <w:rFonts w:ascii="Times New Roman" w:hAnsi="Times New Roman" w:cs="Times New Roman"/>
          <w:sz w:val="24"/>
          <w:szCs w:val="24"/>
        </w:rPr>
      </w:pPr>
    </w:p>
    <w:p w:rsidR="00C347DC" w:rsidRDefault="00C347DC" w:rsidP="005159BD">
      <w:pPr>
        <w:spacing w:after="0" w:line="240" w:lineRule="auto"/>
        <w:rPr>
          <w:rFonts w:ascii="Times New Roman" w:hAnsi="Times New Roman" w:cs="Times New Roman"/>
          <w:sz w:val="24"/>
          <w:szCs w:val="24"/>
        </w:rPr>
      </w:pPr>
    </w:p>
    <w:p w:rsidR="00C347DC" w:rsidRDefault="00C347DC" w:rsidP="005159BD">
      <w:pPr>
        <w:spacing w:after="0" w:line="240" w:lineRule="auto"/>
        <w:rPr>
          <w:rFonts w:ascii="Times New Roman" w:hAnsi="Times New Roman" w:cs="Times New Roman"/>
          <w:sz w:val="24"/>
          <w:szCs w:val="24"/>
        </w:rPr>
        <w:sectPr w:rsidR="00C347DC" w:rsidSect="00A574F3">
          <w:pgSz w:w="11906" w:h="16838"/>
          <w:pgMar w:top="720" w:right="720" w:bottom="720" w:left="720" w:header="0" w:footer="0" w:gutter="0"/>
          <w:cols w:space="708"/>
          <w:docGrid w:linePitch="360"/>
        </w:sectPr>
      </w:pPr>
    </w:p>
    <w:tbl>
      <w:tblPr>
        <w:tblW w:w="16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1"/>
        <w:gridCol w:w="1723"/>
        <w:gridCol w:w="291"/>
        <w:gridCol w:w="1091"/>
        <w:gridCol w:w="1028"/>
        <w:gridCol w:w="1202"/>
        <w:gridCol w:w="1192"/>
        <w:gridCol w:w="1332"/>
        <w:gridCol w:w="1332"/>
        <w:gridCol w:w="1418"/>
        <w:gridCol w:w="2974"/>
        <w:gridCol w:w="1418"/>
      </w:tblGrid>
      <w:tr w:rsidR="005D552C" w:rsidTr="002505AD">
        <w:trPr>
          <w:trHeight w:val="274"/>
          <w:jc w:val="center"/>
        </w:trPr>
        <w:tc>
          <w:tcPr>
            <w:tcW w:w="1331" w:type="dxa"/>
            <w:tcBorders>
              <w:top w:val="nil"/>
              <w:left w:val="nil"/>
              <w:bottom w:val="single" w:sz="4" w:space="0" w:color="auto"/>
              <w:right w:val="nil"/>
            </w:tcBorders>
          </w:tcPr>
          <w:p w:rsidR="005D552C" w:rsidRDefault="005D552C" w:rsidP="00D56E25">
            <w:pPr>
              <w:spacing w:after="0" w:line="240" w:lineRule="auto"/>
              <w:jc w:val="right"/>
              <w:rPr>
                <w:rFonts w:ascii="Times New Roman" w:eastAsia="Calibri" w:hAnsi="Times New Roman" w:cs="Times New Roman"/>
              </w:rPr>
            </w:pPr>
          </w:p>
        </w:tc>
        <w:tc>
          <w:tcPr>
            <w:tcW w:w="15001" w:type="dxa"/>
            <w:gridSpan w:val="11"/>
            <w:tcBorders>
              <w:top w:val="nil"/>
              <w:left w:val="nil"/>
              <w:bottom w:val="single" w:sz="4" w:space="0" w:color="auto"/>
              <w:right w:val="nil"/>
            </w:tcBorders>
            <w:vAlign w:val="center"/>
          </w:tcPr>
          <w:p w:rsidR="005D552C" w:rsidRDefault="005D552C" w:rsidP="00D56E25">
            <w:pPr>
              <w:spacing w:after="0" w:line="240" w:lineRule="auto"/>
              <w:jc w:val="right"/>
              <w:rPr>
                <w:rFonts w:ascii="Times New Roman" w:eastAsia="Calibri" w:hAnsi="Times New Roman" w:cs="Times New Roman"/>
              </w:rPr>
            </w:pPr>
          </w:p>
          <w:p w:rsidR="005D552C" w:rsidRPr="00C347DC" w:rsidRDefault="005D552C" w:rsidP="00860AC0">
            <w:pPr>
              <w:spacing w:after="0" w:line="240" w:lineRule="auto"/>
              <w:ind w:left="1155" w:hanging="1155"/>
              <w:jc w:val="right"/>
              <w:rPr>
                <w:rFonts w:ascii="Times New Roman" w:eastAsia="Calibri" w:hAnsi="Times New Roman" w:cs="Times New Roman"/>
              </w:rPr>
            </w:pPr>
            <w:r w:rsidRPr="00C347DC">
              <w:rPr>
                <w:rFonts w:ascii="Times New Roman" w:eastAsia="Calibri" w:hAnsi="Times New Roman" w:cs="Times New Roman"/>
              </w:rPr>
              <w:t xml:space="preserve">                               Приложение 1</w:t>
            </w:r>
          </w:p>
          <w:p w:rsidR="005D552C" w:rsidRPr="007910C2" w:rsidRDefault="005D552C" w:rsidP="00D56E25">
            <w:pPr>
              <w:spacing w:after="0" w:line="240" w:lineRule="auto"/>
              <w:jc w:val="center"/>
              <w:rPr>
                <w:rFonts w:ascii="Times New Roman" w:eastAsia="Calibri" w:hAnsi="Times New Roman" w:cs="Times New Roman"/>
                <w:b/>
              </w:rPr>
            </w:pPr>
            <w:r w:rsidRPr="007910C2">
              <w:rPr>
                <w:rFonts w:ascii="Times New Roman" w:eastAsia="Calibri" w:hAnsi="Times New Roman" w:cs="Times New Roman"/>
                <w:b/>
              </w:rPr>
              <w:t xml:space="preserve">ПЛАН МЕРОПРИЯТИЙ, </w:t>
            </w:r>
          </w:p>
          <w:p w:rsidR="005D552C" w:rsidRPr="007910C2" w:rsidRDefault="005D552C" w:rsidP="00D56E25">
            <w:pPr>
              <w:spacing w:after="0" w:line="240" w:lineRule="auto"/>
              <w:jc w:val="center"/>
              <w:rPr>
                <w:rFonts w:ascii="Times New Roman" w:eastAsia="Calibri" w:hAnsi="Times New Roman" w:cs="Times New Roman"/>
                <w:b/>
              </w:rPr>
            </w:pPr>
            <w:r w:rsidRPr="007910C2">
              <w:rPr>
                <w:rFonts w:ascii="Times New Roman" w:eastAsia="Calibri" w:hAnsi="Times New Roman" w:cs="Times New Roman"/>
                <w:b/>
              </w:rPr>
              <w:t xml:space="preserve">ОБЕСПЕЧИВАЮЩИХ ДОСТИЖЕНИЕ ЦЕЛЕЙ МУНИЦИПАЛЬНОЙ </w:t>
            </w:r>
            <w:r>
              <w:rPr>
                <w:rFonts w:ascii="Times New Roman" w:eastAsia="Calibri" w:hAnsi="Times New Roman" w:cs="Times New Roman"/>
                <w:b/>
              </w:rPr>
              <w:t>ПОД</w:t>
            </w:r>
            <w:r w:rsidRPr="007910C2">
              <w:rPr>
                <w:rFonts w:ascii="Times New Roman" w:eastAsia="Calibri" w:hAnsi="Times New Roman" w:cs="Times New Roman"/>
                <w:b/>
              </w:rPr>
              <w:t>ПРОГРАММЫ</w:t>
            </w:r>
            <w:r>
              <w:rPr>
                <w:rFonts w:ascii="Times New Roman" w:eastAsia="Calibri" w:hAnsi="Times New Roman" w:cs="Times New Roman"/>
                <w:b/>
              </w:rPr>
              <w:t xml:space="preserve"> </w:t>
            </w:r>
          </w:p>
          <w:p w:rsidR="005D552C" w:rsidRPr="00C347DC" w:rsidRDefault="005D552C" w:rsidP="00D56E25">
            <w:pPr>
              <w:widowControl w:val="0"/>
              <w:suppressAutoHyphens/>
              <w:spacing w:after="0" w:line="240" w:lineRule="auto"/>
              <w:jc w:val="center"/>
              <w:rPr>
                <w:rFonts w:ascii="Times New Roman" w:hAnsi="Times New Roman" w:cs="Times New Roman"/>
                <w:b/>
              </w:rPr>
            </w:pPr>
            <w:r w:rsidRPr="007910C2">
              <w:rPr>
                <w:rFonts w:ascii="Times New Roman" w:eastAsia="Times New Roman" w:hAnsi="Times New Roman" w:cs="Times New Roman"/>
                <w:b/>
                <w:lang w:eastAsia="ru-RU"/>
              </w:rPr>
              <w:t xml:space="preserve"> «</w:t>
            </w:r>
            <w:r w:rsidRPr="007910C2">
              <w:rPr>
                <w:rFonts w:ascii="Times New Roman" w:eastAsia="Times New Roman" w:hAnsi="Times New Roman" w:cs="Times New Roman"/>
                <w:b/>
                <w:bCs/>
                <w:lang w:eastAsia="ru-RU"/>
              </w:rPr>
              <w:t>Благоустройство МО «Первомайское  сельское поселение»  на 201</w:t>
            </w:r>
            <w:r>
              <w:rPr>
                <w:rFonts w:ascii="Times New Roman" w:eastAsia="Times New Roman" w:hAnsi="Times New Roman" w:cs="Times New Roman"/>
                <w:b/>
                <w:bCs/>
                <w:lang w:eastAsia="ru-RU"/>
              </w:rPr>
              <w:t>7</w:t>
            </w:r>
            <w:r w:rsidRPr="007910C2">
              <w:rPr>
                <w:rFonts w:ascii="Times New Roman" w:eastAsia="Times New Roman" w:hAnsi="Times New Roman" w:cs="Times New Roman"/>
                <w:b/>
                <w:bCs/>
                <w:lang w:eastAsia="ru-RU"/>
              </w:rPr>
              <w:t>-20</w:t>
            </w:r>
            <w:r>
              <w:rPr>
                <w:rFonts w:ascii="Times New Roman" w:eastAsia="Times New Roman" w:hAnsi="Times New Roman" w:cs="Times New Roman"/>
                <w:b/>
                <w:bCs/>
                <w:lang w:eastAsia="ru-RU"/>
              </w:rPr>
              <w:t>20</w:t>
            </w:r>
            <w:r w:rsidRPr="007910C2">
              <w:rPr>
                <w:rFonts w:ascii="Times New Roman" w:eastAsia="Times New Roman" w:hAnsi="Times New Roman" w:cs="Times New Roman"/>
                <w:b/>
                <w:bCs/>
                <w:lang w:eastAsia="ru-RU"/>
              </w:rPr>
              <w:t xml:space="preserve"> годы»</w:t>
            </w:r>
          </w:p>
        </w:tc>
      </w:tr>
      <w:tr w:rsidR="00DA7AFE" w:rsidTr="002505AD">
        <w:trPr>
          <w:gridAfter w:val="1"/>
          <w:wAfter w:w="1418" w:type="dxa"/>
          <w:trHeight w:val="274"/>
          <w:jc w:val="center"/>
        </w:trPr>
        <w:tc>
          <w:tcPr>
            <w:tcW w:w="4436"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 xml:space="preserve">    Мероприятие</w:t>
            </w:r>
          </w:p>
        </w:tc>
        <w:tc>
          <w:tcPr>
            <w:tcW w:w="6086" w:type="dxa"/>
            <w:gridSpan w:val="5"/>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ind w:left="267"/>
              <w:jc w:val="center"/>
              <w:rPr>
                <w:rFonts w:ascii="Times New Roman" w:hAnsi="Times New Roman" w:cs="Times New Roman"/>
              </w:rPr>
            </w:pPr>
            <w:r>
              <w:rPr>
                <w:rFonts w:ascii="Times New Roman" w:hAnsi="Times New Roman" w:cs="Times New Roman"/>
              </w:rPr>
              <w:t>Планируемые объемы финансирования (тыс. руб.)</w:t>
            </w:r>
          </w:p>
        </w:tc>
        <w:tc>
          <w:tcPr>
            <w:tcW w:w="1418" w:type="dxa"/>
            <w:vMerge w:val="restart"/>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Индикаторы</w:t>
            </w: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реализации</w:t>
            </w:r>
          </w:p>
          <w:p w:rsidR="00DA7AFE" w:rsidRDefault="00DA7AFE" w:rsidP="00D56E25">
            <w:pPr>
              <w:widowControl w:val="0"/>
              <w:suppressAutoHyphens/>
              <w:spacing w:after="0" w:line="240" w:lineRule="auto"/>
              <w:jc w:val="center"/>
              <w:rPr>
                <w:rFonts w:ascii="Times New Roman" w:hAnsi="Times New Roman" w:cs="Times New Roman"/>
              </w:rPr>
            </w:pPr>
          </w:p>
        </w:tc>
        <w:tc>
          <w:tcPr>
            <w:tcW w:w="2974" w:type="dxa"/>
            <w:vMerge w:val="restart"/>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Код целевой статьи расходов</w:t>
            </w:r>
          </w:p>
        </w:tc>
      </w:tr>
      <w:tr w:rsidR="00DA7AFE" w:rsidTr="002505AD">
        <w:trPr>
          <w:gridAfter w:val="1"/>
          <w:wAfter w:w="1418" w:type="dxa"/>
          <w:trHeight w:val="292"/>
          <w:jc w:val="center"/>
        </w:trPr>
        <w:tc>
          <w:tcPr>
            <w:tcW w:w="4436" w:type="dxa"/>
            <w:gridSpan w:val="4"/>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Bitstream Vera Sans" w:hAnsi="Times New Roman" w:cs="Times New Roman"/>
                <w:kern w:val="2"/>
                <w:lang w:eastAsia="hi-IN" w:bidi="hi-IN"/>
              </w:rPr>
            </w:pPr>
          </w:p>
        </w:tc>
        <w:tc>
          <w:tcPr>
            <w:tcW w:w="1028" w:type="dxa"/>
            <w:tcBorders>
              <w:top w:val="single" w:sz="4" w:space="0" w:color="auto"/>
              <w:left w:val="single" w:sz="4" w:space="0" w:color="auto"/>
              <w:bottom w:val="single" w:sz="4" w:space="0" w:color="auto"/>
              <w:right w:val="single" w:sz="4" w:space="0" w:color="auto"/>
            </w:tcBorders>
            <w:hideMark/>
          </w:tcPr>
          <w:p w:rsidR="00DA7AFE" w:rsidRDefault="00DA7AFE"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2019</w:t>
            </w:r>
          </w:p>
        </w:tc>
        <w:tc>
          <w:tcPr>
            <w:tcW w:w="1202" w:type="dxa"/>
            <w:tcBorders>
              <w:top w:val="single" w:sz="4" w:space="0" w:color="auto"/>
              <w:left w:val="single" w:sz="4" w:space="0" w:color="auto"/>
              <w:bottom w:val="single" w:sz="4" w:space="0" w:color="auto"/>
              <w:right w:val="single" w:sz="4" w:space="0" w:color="auto"/>
            </w:tcBorders>
            <w:hideMark/>
          </w:tcPr>
          <w:p w:rsidR="00DA7AFE" w:rsidRDefault="00DA7AFE"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 xml:space="preserve">2020 </w:t>
            </w:r>
          </w:p>
        </w:tc>
        <w:tc>
          <w:tcPr>
            <w:tcW w:w="1192" w:type="dxa"/>
            <w:tcBorders>
              <w:top w:val="single" w:sz="4" w:space="0" w:color="auto"/>
              <w:left w:val="single" w:sz="4" w:space="0" w:color="auto"/>
              <w:bottom w:val="single" w:sz="4" w:space="0" w:color="auto"/>
              <w:right w:val="single" w:sz="4" w:space="0" w:color="auto"/>
            </w:tcBorders>
            <w:hideMark/>
          </w:tcPr>
          <w:p w:rsidR="00DA7AFE" w:rsidRDefault="00DA7AFE"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2021</w:t>
            </w:r>
          </w:p>
        </w:tc>
        <w:tc>
          <w:tcPr>
            <w:tcW w:w="1332" w:type="dxa"/>
            <w:tcBorders>
              <w:top w:val="single" w:sz="4" w:space="0" w:color="auto"/>
              <w:left w:val="single" w:sz="4" w:space="0" w:color="auto"/>
              <w:bottom w:val="single" w:sz="4" w:space="0" w:color="auto"/>
              <w:right w:val="single" w:sz="4" w:space="0" w:color="auto"/>
            </w:tcBorders>
          </w:tcPr>
          <w:p w:rsidR="00DA7AFE" w:rsidRDefault="00DA7AFE" w:rsidP="00DA7AFE">
            <w:pPr>
              <w:widowControl w:val="0"/>
              <w:suppressAutoHyphens/>
              <w:spacing w:after="0" w:line="240" w:lineRule="auto"/>
              <w:jc w:val="center"/>
              <w:rPr>
                <w:rFonts w:ascii="Times New Roman" w:hAnsi="Times New Roman" w:cs="Times New Roman"/>
              </w:rPr>
            </w:pPr>
            <w:r>
              <w:rPr>
                <w:rFonts w:ascii="Times New Roman" w:hAnsi="Times New Roman" w:cs="Times New Roman"/>
              </w:rPr>
              <w:t>2022</w:t>
            </w:r>
          </w:p>
        </w:tc>
        <w:tc>
          <w:tcPr>
            <w:tcW w:w="1332"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Итого</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hAnsi="Times New Roman" w:cs="Times New Roman"/>
              </w:rPr>
            </w:pPr>
          </w:p>
        </w:tc>
        <w:tc>
          <w:tcPr>
            <w:tcW w:w="2974"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hAnsi="Times New Roman" w:cs="Times New Roman"/>
              </w:rPr>
            </w:pPr>
          </w:p>
        </w:tc>
      </w:tr>
      <w:tr w:rsidR="00DA7AFE" w:rsidTr="002505AD">
        <w:trPr>
          <w:gridAfter w:val="1"/>
          <w:wAfter w:w="1418" w:type="dxa"/>
          <w:trHeight w:val="70"/>
          <w:jc w:val="center"/>
        </w:trPr>
        <w:tc>
          <w:tcPr>
            <w:tcW w:w="4436" w:type="dxa"/>
            <w:gridSpan w:val="4"/>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Bitstream Vera Sans" w:hAnsi="Times New Roman" w:cs="Times New Roman"/>
                <w:kern w:val="2"/>
                <w:lang w:eastAsia="hi-IN" w:bidi="hi-IN"/>
              </w:rPr>
            </w:pPr>
          </w:p>
        </w:tc>
        <w:tc>
          <w:tcPr>
            <w:tcW w:w="1028" w:type="dxa"/>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rPr>
                <w:rFonts w:ascii="Times New Roman" w:hAnsi="Times New Roman" w:cs="Times New Roman"/>
              </w:rPr>
            </w:pPr>
            <w:r>
              <w:rPr>
                <w:rFonts w:ascii="Times New Roman" w:hAnsi="Times New Roman" w:cs="Times New Roman"/>
              </w:rPr>
              <w:t>тыс. руб.</w:t>
            </w:r>
          </w:p>
        </w:tc>
        <w:tc>
          <w:tcPr>
            <w:tcW w:w="1202" w:type="dxa"/>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rPr>
                <w:rFonts w:ascii="Times New Roman" w:hAnsi="Times New Roman" w:cs="Times New Roman"/>
              </w:rPr>
            </w:pPr>
            <w:r>
              <w:rPr>
                <w:rFonts w:ascii="Times New Roman" w:hAnsi="Times New Roman" w:cs="Times New Roman"/>
              </w:rPr>
              <w:t>тыс. руб.</w:t>
            </w:r>
          </w:p>
        </w:tc>
        <w:tc>
          <w:tcPr>
            <w:tcW w:w="1192" w:type="dxa"/>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rPr>
                <w:rFonts w:ascii="Times New Roman" w:hAnsi="Times New Roman" w:cs="Times New Roman"/>
              </w:rPr>
            </w:pPr>
            <w:r>
              <w:rPr>
                <w:rFonts w:ascii="Times New Roman" w:hAnsi="Times New Roman" w:cs="Times New Roman"/>
              </w:rPr>
              <w:t>тыс. руб.</w:t>
            </w:r>
          </w:p>
        </w:tc>
        <w:tc>
          <w:tcPr>
            <w:tcW w:w="1332" w:type="dxa"/>
            <w:tcBorders>
              <w:top w:val="single" w:sz="4" w:space="0" w:color="auto"/>
              <w:left w:val="single" w:sz="4" w:space="0" w:color="auto"/>
              <w:bottom w:val="single" w:sz="4" w:space="0" w:color="auto"/>
              <w:right w:val="single" w:sz="4" w:space="0" w:color="auto"/>
            </w:tcBorders>
          </w:tcPr>
          <w:p w:rsidR="00DA7AFE" w:rsidRDefault="00DA7AFE" w:rsidP="00D56E25">
            <w:pPr>
              <w:spacing w:after="0"/>
              <w:rPr>
                <w:rFonts w:ascii="Times New Roman" w:hAnsi="Times New Roman" w:cs="Times New Roman"/>
              </w:rPr>
            </w:pPr>
            <w:r>
              <w:rPr>
                <w:rFonts w:ascii="Times New Roman" w:hAnsi="Times New Roman" w:cs="Times New Roman"/>
              </w:rPr>
              <w:t>тыс. руб.</w:t>
            </w:r>
          </w:p>
        </w:tc>
        <w:tc>
          <w:tcPr>
            <w:tcW w:w="1332" w:type="dxa"/>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rPr>
                <w:rFonts w:ascii="Times New Roman" w:hAnsi="Times New Roman" w:cs="Times New Roman"/>
              </w:rPr>
            </w:pPr>
            <w:r>
              <w:rPr>
                <w:rFonts w:ascii="Times New Roman" w:hAnsi="Times New Roman" w:cs="Times New Roman"/>
              </w:rPr>
              <w:t>тыс. руб.</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hAnsi="Times New Roman" w:cs="Times New Roman"/>
              </w:rPr>
            </w:pPr>
          </w:p>
        </w:tc>
        <w:tc>
          <w:tcPr>
            <w:tcW w:w="2974"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hAnsi="Times New Roman" w:cs="Times New Roman"/>
              </w:rPr>
            </w:pPr>
          </w:p>
        </w:tc>
      </w:tr>
      <w:tr w:rsidR="00DA7AFE" w:rsidTr="002505AD">
        <w:trPr>
          <w:gridAfter w:val="1"/>
          <w:wAfter w:w="1418" w:type="dxa"/>
          <w:trHeight w:val="189"/>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A7AFE" w:rsidRDefault="00DA7AFE"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0478"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A7AFE" w:rsidRDefault="00DA7AFE" w:rsidP="002505AD">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Основное мероприятие № 1 «Благоустройство»</w:t>
            </w:r>
          </w:p>
        </w:tc>
      </w:tr>
      <w:tr w:rsidR="00DA7AFE" w:rsidTr="002505AD">
        <w:trPr>
          <w:gridAfter w:val="1"/>
          <w:wAfter w:w="1418" w:type="dxa"/>
          <w:trHeight w:val="443"/>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 Уличное освещение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EB7476" w:rsidRDefault="00DA7AFE" w:rsidP="00771259">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7</w:t>
            </w:r>
            <w:r>
              <w:rPr>
                <w:rFonts w:ascii="Times New Roman" w:eastAsia="Bitstream Vera Sans" w:hAnsi="Times New Roman" w:cs="Times New Roman"/>
                <w:b/>
                <w:bCs/>
                <w:kern w:val="2"/>
                <w:lang w:eastAsia="hi-IN" w:bidi="hi-IN"/>
              </w:rPr>
              <w:t xml:space="preserve"> </w:t>
            </w:r>
            <w:r w:rsidR="00771259">
              <w:rPr>
                <w:rFonts w:ascii="Times New Roman" w:eastAsia="Bitstream Vera Sans" w:hAnsi="Times New Roman" w:cs="Times New Roman"/>
                <w:b/>
                <w:bCs/>
                <w:kern w:val="2"/>
                <w:lang w:eastAsia="hi-IN" w:bidi="hi-IN"/>
              </w:rPr>
              <w:t>3</w:t>
            </w:r>
            <w:r w:rsidRPr="00D84201">
              <w:rPr>
                <w:rFonts w:ascii="Times New Roman" w:eastAsia="Bitstream Vera Sans" w:hAnsi="Times New Roman" w:cs="Times New Roman"/>
                <w:b/>
                <w:bCs/>
                <w:kern w:val="2"/>
                <w:lang w:eastAsia="hi-IN" w:bidi="hi-IN"/>
              </w:rPr>
              <w:t>50,0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7268AD" w:rsidRDefault="00F76595"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7268AD">
              <w:rPr>
                <w:rFonts w:ascii="Times New Roman" w:eastAsia="Bitstream Vera Sans" w:hAnsi="Times New Roman" w:cs="Times New Roman"/>
                <w:b/>
                <w:bCs/>
                <w:kern w:val="2"/>
                <w:lang w:eastAsia="hi-IN" w:bidi="hi-IN"/>
              </w:rPr>
              <w:t>6</w:t>
            </w:r>
            <w:r w:rsidR="00DA7AFE" w:rsidRPr="007268AD">
              <w:rPr>
                <w:rFonts w:ascii="Times New Roman" w:eastAsia="Bitstream Vera Sans" w:hAnsi="Times New Roman" w:cs="Times New Roman"/>
                <w:b/>
                <w:bCs/>
                <w:kern w:val="2"/>
                <w:lang w:eastAsia="hi-IN" w:bidi="hi-IN"/>
              </w:rPr>
              <w:t> 750,0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7 750,0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7 750,0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885D13" w:rsidRDefault="0056154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29</w:t>
            </w:r>
            <w:r w:rsidR="00DA7AFE" w:rsidRPr="00885D1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6</w:t>
            </w:r>
            <w:r w:rsidR="00DA7AFE" w:rsidRPr="00885D13">
              <w:rPr>
                <w:rFonts w:ascii="Times New Roman" w:eastAsia="Bitstream Vera Sans" w:hAnsi="Times New Roman" w:cs="Times New Roman"/>
                <w:b/>
                <w:bCs/>
                <w:kern w:val="2"/>
                <w:lang w:eastAsia="hi-IN" w:bidi="hi-IN"/>
              </w:rPr>
              <w:t>00,0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r>
      <w:tr w:rsidR="00DA7AFE" w:rsidTr="002505AD">
        <w:trPr>
          <w:gridAfter w:val="1"/>
          <w:wAfter w:w="1418" w:type="dxa"/>
          <w:trHeight w:val="44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Уличное освещение (потребление эл. энергии, штрафы, пени)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w:t>
            </w:r>
            <w:r w:rsidR="00DA7AFE">
              <w:rPr>
                <w:rFonts w:ascii="Times New Roman" w:eastAsia="Bitstream Vera Sans" w:hAnsi="Times New Roman" w:cs="Times New Roman"/>
                <w:kern w:val="2"/>
                <w:lang w:eastAsia="hi-IN" w:bidi="hi-IN"/>
              </w:rPr>
              <w:t xml:space="preserve"> </w:t>
            </w:r>
            <w:r>
              <w:rPr>
                <w:rFonts w:ascii="Times New Roman" w:eastAsia="Bitstream Vera Sans" w:hAnsi="Times New Roman" w:cs="Times New Roman"/>
                <w:kern w:val="2"/>
                <w:lang w:eastAsia="hi-IN" w:bidi="hi-IN"/>
              </w:rPr>
              <w:t>7</w:t>
            </w:r>
            <w:r w:rsidR="00DA7AFE">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5 100,0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5 100,0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561543" w:rsidRDefault="00561543"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56154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561543">
              <w:rPr>
                <w:rFonts w:ascii="Times New Roman" w:eastAsia="Bitstream Vera Sans" w:hAnsi="Times New Roman" w:cs="Times New Roman"/>
                <w:kern w:val="2"/>
                <w:lang w:eastAsia="hi-IN" w:bidi="hi-IN"/>
              </w:rPr>
              <w:t>5 100,0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61543" w:rsidRDefault="00561543"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DA7AFE" w:rsidRPr="00885D1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2</w:t>
            </w:r>
            <w:r w:rsidR="00561543">
              <w:rPr>
                <w:rFonts w:ascii="Times New Roman" w:eastAsia="Bitstream Vera Sans" w:hAnsi="Times New Roman" w:cs="Times New Roman"/>
                <w:b/>
                <w:kern w:val="2"/>
                <w:lang w:eastAsia="hi-IN" w:bidi="hi-IN"/>
              </w:rPr>
              <w:t>0</w:t>
            </w:r>
            <w:r w:rsidRPr="00885D13">
              <w:rPr>
                <w:rFonts w:ascii="Times New Roman" w:eastAsia="Bitstream Vera Sans" w:hAnsi="Times New Roman" w:cs="Times New Roman"/>
                <w:b/>
                <w:kern w:val="2"/>
                <w:lang w:eastAsia="hi-IN" w:bidi="hi-IN"/>
              </w:rPr>
              <w:t xml:space="preserve"> </w:t>
            </w:r>
            <w:r w:rsidR="00561543">
              <w:rPr>
                <w:rFonts w:ascii="Times New Roman" w:eastAsia="Bitstream Vera Sans" w:hAnsi="Times New Roman" w:cs="Times New Roman"/>
                <w:b/>
                <w:kern w:val="2"/>
                <w:lang w:eastAsia="hi-IN" w:bidi="hi-IN"/>
              </w:rPr>
              <w:t>0</w:t>
            </w:r>
            <w:r w:rsidRPr="00885D13">
              <w:rPr>
                <w:rFonts w:ascii="Times New Roman" w:eastAsia="Bitstream Vera Sans" w:hAnsi="Times New Roman" w:cs="Times New Roman"/>
                <w:b/>
                <w:kern w:val="2"/>
                <w:lang w:eastAsia="hi-IN" w:bidi="hi-IN"/>
              </w:rPr>
              <w:t>00,0</w:t>
            </w:r>
          </w:p>
          <w:p w:rsidR="00DA7AFE" w:rsidRPr="00885D1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-244-223</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spacing w:after="0" w:line="240" w:lineRule="auto"/>
              <w:rPr>
                <w:rFonts w:ascii="Times New Roman" w:hAnsi="Times New Roman" w:cs="Times New Roman"/>
              </w:rPr>
            </w:pPr>
            <w:r>
              <w:rPr>
                <w:rFonts w:ascii="Times New Roman" w:hAnsi="Times New Roman" w:cs="Times New Roman"/>
              </w:rPr>
              <w:t xml:space="preserve">Содержание и обслуживание сетей уличного освещения,  </w:t>
            </w:r>
          </w:p>
          <w:p w:rsidR="00DA7AFE" w:rsidRDefault="00DA7AFE" w:rsidP="00D56E25">
            <w:pPr>
              <w:spacing w:after="0" w:line="240" w:lineRule="auto"/>
              <w:rPr>
                <w:rFonts w:ascii="Times New Roman" w:hAnsi="Times New Roman" w:cs="Times New Roman"/>
              </w:rPr>
            </w:pPr>
            <w:r>
              <w:rPr>
                <w:rFonts w:ascii="Times New Roman" w:hAnsi="Times New Roman" w:cs="Times New Roman"/>
              </w:rPr>
              <w:t xml:space="preserve">Общая протяженность сетей наружного освещения </w:t>
            </w:r>
          </w:p>
          <w:p w:rsidR="00DA7AFE" w:rsidRDefault="00DA7AFE" w:rsidP="00D56E25">
            <w:pPr>
              <w:spacing w:after="0" w:line="240" w:lineRule="auto"/>
              <w:rPr>
                <w:rFonts w:ascii="Times New Roman" w:hAnsi="Times New Roman" w:cs="Times New Roman"/>
              </w:rPr>
            </w:pPr>
            <w:r>
              <w:rPr>
                <w:rFonts w:ascii="Times New Roman" w:hAnsi="Times New Roman" w:cs="Times New Roman"/>
              </w:rPr>
              <w:t xml:space="preserve">Общее количество светильников наружного освещения </w:t>
            </w:r>
          </w:p>
          <w:p w:rsidR="00DA7AFE" w:rsidRDefault="00DA7AFE" w:rsidP="00D56E25">
            <w:pPr>
              <w:spacing w:after="0" w:line="240" w:lineRule="auto"/>
              <w:rPr>
                <w:rFonts w:ascii="Times New Roman" w:hAnsi="Times New Roman" w:cs="Times New Roman"/>
              </w:rPr>
            </w:pPr>
            <w:r>
              <w:rPr>
                <w:rFonts w:ascii="Times New Roman" w:hAnsi="Times New Roman" w:cs="Times New Roman"/>
              </w:rPr>
              <w:t xml:space="preserve">Общее количество распределительных пунктов НО </w:t>
            </w:r>
          </w:p>
          <w:p w:rsidR="00DA7AFE" w:rsidRDefault="00DA7AFE" w:rsidP="00D56E25">
            <w:pPr>
              <w:spacing w:after="0" w:line="240" w:lineRule="auto"/>
              <w:rPr>
                <w:rFonts w:ascii="Times New Roman" w:hAnsi="Times New Roman" w:cs="Times New Roman"/>
              </w:rPr>
            </w:pPr>
            <w:r>
              <w:rPr>
                <w:rFonts w:ascii="Times New Roman" w:hAnsi="Times New Roman" w:cs="Times New Roman"/>
              </w:rPr>
              <w:t>Общее количество узлов учета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D84201" w:rsidRDefault="00771259"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950,0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950,0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950,0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56154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DA7AFE" w:rsidRPr="0056154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DA7AFE" w:rsidRPr="0056154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561543" w:rsidRPr="00561543" w:rsidRDefault="00561543"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561543"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950,0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561543"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w:t>
            </w:r>
            <w:r w:rsidR="00DA7AFE" w:rsidRPr="00885D13">
              <w:rPr>
                <w:rFonts w:ascii="Times New Roman" w:eastAsia="Bitstream Vera Sans" w:hAnsi="Times New Roman" w:cs="Times New Roman"/>
                <w:b/>
                <w:kern w:val="2"/>
                <w:lang w:eastAsia="hi-IN" w:bidi="hi-IN"/>
              </w:rPr>
              <w:t> </w:t>
            </w:r>
            <w:r>
              <w:rPr>
                <w:rFonts w:ascii="Times New Roman" w:eastAsia="Bitstream Vera Sans" w:hAnsi="Times New Roman" w:cs="Times New Roman"/>
                <w:b/>
                <w:kern w:val="2"/>
                <w:lang w:eastAsia="hi-IN" w:bidi="hi-IN"/>
              </w:rPr>
              <w:t>800</w:t>
            </w:r>
            <w:r w:rsidR="00DA7AFE"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hAnsi="Times New Roman" w:cs="Times New Roman"/>
              </w:rPr>
            </w:pP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33,78 км</w:t>
            </w:r>
          </w:p>
          <w:p w:rsidR="00DA7AFE" w:rsidRDefault="00DA7AFE" w:rsidP="00D56E25">
            <w:pPr>
              <w:widowControl w:val="0"/>
              <w:suppressAutoHyphens/>
              <w:spacing w:after="0" w:line="240" w:lineRule="auto"/>
              <w:jc w:val="center"/>
              <w:rPr>
                <w:rFonts w:ascii="Times New Roman" w:hAnsi="Times New Roman" w:cs="Times New Roman"/>
              </w:rPr>
            </w:pP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868  шт.</w:t>
            </w:r>
          </w:p>
          <w:p w:rsidR="00DA7AFE" w:rsidRDefault="00DA7AFE" w:rsidP="00D56E25">
            <w:pPr>
              <w:widowControl w:val="0"/>
              <w:suppressAutoHyphens/>
              <w:spacing w:after="0" w:line="240" w:lineRule="auto"/>
              <w:jc w:val="center"/>
              <w:rPr>
                <w:rFonts w:ascii="Times New Roman" w:hAnsi="Times New Roman" w:cs="Times New Roman"/>
              </w:rPr>
            </w:pP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p w:rsidR="00DA7AFE" w:rsidRDefault="00DA7AFE" w:rsidP="00D56E25">
            <w:pPr>
              <w:widowControl w:val="0"/>
              <w:suppressAutoHyphens/>
              <w:spacing w:after="0" w:line="240" w:lineRule="auto"/>
              <w:jc w:val="center"/>
              <w:rPr>
                <w:rFonts w:ascii="Times New Roman" w:hAnsi="Times New Roman" w:cs="Times New Roman"/>
              </w:rPr>
            </w:pPr>
          </w:p>
          <w:p w:rsidR="00DA7AFE" w:rsidRDefault="00DA7AFE" w:rsidP="00D56E25">
            <w:pPr>
              <w:widowControl w:val="0"/>
              <w:suppressAutoHyphens/>
              <w:spacing w:after="0" w:line="240" w:lineRule="auto"/>
              <w:jc w:val="center"/>
              <w:rPr>
                <w:rFonts w:ascii="Times New Roman" w:hAnsi="Times New Roman" w:cs="Times New Roman"/>
              </w:rPr>
            </w:pPr>
            <w:r>
              <w:rPr>
                <w:rFonts w:ascii="Times New Roman" w:hAnsi="Times New Roman" w:cs="Times New Roman"/>
              </w:rPr>
              <w:t>12 шт.</w:t>
            </w: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spacing w:after="0" w:line="240" w:lineRule="auto"/>
              <w:rPr>
                <w:rFonts w:ascii="Times New Roman" w:hAnsi="Times New Roman" w:cs="Times New Roman"/>
              </w:rPr>
            </w:pPr>
            <w:r>
              <w:rPr>
                <w:rFonts w:ascii="Times New Roman" w:hAnsi="Times New Roman" w:cs="Times New Roman"/>
              </w:rPr>
              <w:t>Приобретение оборудования для сети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400,0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6154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561543"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w:t>
            </w:r>
            <w:r w:rsidR="00DA7AFE" w:rsidRPr="00885D13">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6</w:t>
            </w:r>
            <w:r w:rsidR="00DA7AFE" w:rsidRPr="00885D13">
              <w:rPr>
                <w:rFonts w:ascii="Times New Roman" w:eastAsia="Bitstream Vera Sans" w:hAnsi="Times New Roman" w:cs="Times New Roman"/>
                <w:b/>
                <w:kern w:val="2"/>
                <w:lang w:eastAsia="hi-IN" w:bidi="hi-IN"/>
              </w:rPr>
              <w:t>00,0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 xml:space="preserve">937-0503-0710120480-244-310 </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937-0503-0710120480-244-340</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spacing w:after="0" w:line="240" w:lineRule="auto"/>
              <w:rPr>
                <w:rFonts w:ascii="Times New Roman" w:hAnsi="Times New Roman" w:cs="Times New Roman"/>
              </w:rPr>
            </w:pPr>
            <w:r>
              <w:rPr>
                <w:rFonts w:ascii="Times New Roman" w:hAnsi="Times New Roman" w:cs="Times New Roman"/>
              </w:rPr>
              <w:t>Ремонт сетей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EB7476"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120</w:t>
            </w:r>
            <w:r w:rsidR="00DA7AFE" w:rsidRPr="00EB7476">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61543">
              <w:rPr>
                <w:rFonts w:ascii="Times New Roman" w:eastAsia="Bitstream Vera Sans" w:hAnsi="Times New Roman" w:cs="Times New Roman"/>
                <w:kern w:val="2"/>
                <w:lang w:eastAsia="hi-IN" w:bidi="hi-IN"/>
              </w:rPr>
              <w:t>1200,0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61543">
              <w:rPr>
                <w:rFonts w:ascii="Times New Roman" w:eastAsia="Bitstream Vera Sans" w:hAnsi="Times New Roman" w:cs="Times New Roman"/>
                <w:kern w:val="2"/>
                <w:lang w:eastAsia="hi-IN" w:bidi="hi-IN"/>
              </w:rPr>
              <w:t>1200,0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561543"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w:t>
            </w:r>
            <w:r w:rsidR="00DA7AFE" w:rsidRPr="00885D13">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8</w:t>
            </w:r>
            <w:r w:rsidR="00DA7AFE"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10</w:t>
            </w:r>
            <w:r w:rsidR="00DA7AFE">
              <w:rPr>
                <w:rFonts w:ascii="Times New Roman" w:eastAsia="Bitstream Vera Sans" w:hAnsi="Times New Roman" w:cs="Times New Roman"/>
                <w:bCs/>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100,0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561543"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40</w:t>
            </w:r>
            <w:r w:rsidR="00DA7AFE" w:rsidRPr="00885D13">
              <w:rPr>
                <w:rFonts w:ascii="Times New Roman" w:eastAsia="Bitstream Vera Sans" w:hAnsi="Times New Roman" w:cs="Times New Roman"/>
                <w:b/>
                <w:bCs/>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937-0503-0710120480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 Содержание, ручная уборка тротуаров</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5D552C">
            <w:pPr>
              <w:spacing w:after="0" w:line="240" w:lineRule="auto"/>
              <w:jc w:val="both"/>
              <w:rPr>
                <w:rFonts w:ascii="Times New Roman" w:eastAsia="Bitstream Vera Sans" w:hAnsi="Times New Roman" w:cs="Times New Roman"/>
                <w:b/>
                <w:lang w:eastAsia="hi-IN" w:bidi="hi-IN"/>
              </w:rPr>
            </w:pPr>
            <w:r>
              <w:rPr>
                <w:rFonts w:ascii="Times New Roman" w:eastAsia="Bitstream Vera Sans" w:hAnsi="Times New Roman" w:cs="Times New Roman"/>
                <w:b/>
                <w:lang w:eastAsia="hi-IN" w:bidi="hi-IN"/>
              </w:rPr>
              <w:t>300,0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7268AD" w:rsidRDefault="00DA7AFE"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7268AD">
              <w:rPr>
                <w:rFonts w:ascii="Times New Roman" w:eastAsia="Bitstream Vera Sans" w:hAnsi="Times New Roman" w:cs="Times New Roman"/>
                <w:b/>
                <w:bCs/>
                <w:kern w:val="2"/>
                <w:lang w:eastAsia="hi-IN" w:bidi="hi-IN"/>
              </w:rPr>
              <w:t xml:space="preserve">     300,0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561543" w:rsidRDefault="000A0D34"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 xml:space="preserve">   </w:t>
            </w:r>
            <w:r w:rsidR="00DA7AFE" w:rsidRPr="00561543">
              <w:rPr>
                <w:rFonts w:ascii="Times New Roman" w:eastAsia="Bitstream Vera Sans" w:hAnsi="Times New Roman" w:cs="Times New Roman"/>
                <w:b/>
                <w:bCs/>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Pr="00561543" w:rsidRDefault="00DA7AFE"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 xml:space="preserve">     </w:t>
            </w:r>
          </w:p>
          <w:p w:rsidR="00DA7AFE" w:rsidRPr="00561543" w:rsidRDefault="00DA7AFE" w:rsidP="005D552C">
            <w:pPr>
              <w:widowControl w:val="0"/>
              <w:suppressAutoHyphens/>
              <w:spacing w:after="0" w:line="240" w:lineRule="auto"/>
              <w:jc w:val="both"/>
              <w:rPr>
                <w:rFonts w:ascii="Times New Roman" w:eastAsia="Bitstream Vera Sans" w:hAnsi="Times New Roman" w:cs="Times New Roman"/>
                <w:b/>
                <w:bCs/>
                <w:kern w:val="2"/>
                <w:lang w:eastAsia="hi-IN" w:bidi="hi-IN"/>
              </w:rPr>
            </w:pPr>
            <w:r w:rsidRPr="00561543">
              <w:rPr>
                <w:rFonts w:ascii="Times New Roman" w:eastAsia="Bitstream Vera Sans" w:hAnsi="Times New Roman" w:cs="Times New Roman"/>
                <w:b/>
                <w:bCs/>
                <w:kern w:val="2"/>
                <w:lang w:eastAsia="hi-IN" w:bidi="hi-IN"/>
              </w:rPr>
              <w:t xml:space="preserve">    300,0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DA7AFE" w:rsidP="00561543">
            <w:pPr>
              <w:widowControl w:val="0"/>
              <w:suppressAutoHyphens/>
              <w:spacing w:after="0" w:line="240" w:lineRule="auto"/>
              <w:jc w:val="both"/>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   1 </w:t>
            </w:r>
            <w:r w:rsidR="00561543">
              <w:rPr>
                <w:rFonts w:ascii="Times New Roman" w:eastAsia="Bitstream Vera Sans" w:hAnsi="Times New Roman" w:cs="Times New Roman"/>
                <w:b/>
                <w:bCs/>
                <w:kern w:val="2"/>
                <w:lang w:eastAsia="hi-IN" w:bidi="hi-IN"/>
              </w:rPr>
              <w:t>2</w:t>
            </w:r>
            <w:r w:rsidRPr="00885D13">
              <w:rPr>
                <w:rFonts w:ascii="Times New Roman" w:eastAsia="Bitstream Vera Sans" w:hAnsi="Times New Roman" w:cs="Times New Roman"/>
                <w:b/>
                <w:bCs/>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spacing w:after="0" w:line="240" w:lineRule="auto"/>
              <w:rPr>
                <w:rFonts w:ascii="Times New Roman" w:eastAsia="Bitstream Vera Sans" w:hAnsi="Times New Roman" w:cs="Times New Roman"/>
                <w:bCs/>
                <w:kern w:val="2"/>
                <w:vertAlign w:val="superscript"/>
                <w:lang w:eastAsia="hi-IN" w:bidi="hi-IN"/>
              </w:rPr>
            </w:pPr>
            <w:r>
              <w:rPr>
                <w:rFonts w:ascii="Times New Roman" w:eastAsia="Bitstream Vera Sans" w:hAnsi="Times New Roman" w:cs="Times New Roman"/>
                <w:bCs/>
                <w:kern w:val="2"/>
                <w:lang w:eastAsia="hi-IN" w:bidi="hi-IN"/>
              </w:rPr>
              <w:t xml:space="preserve">Ручная уборка, очистка вручную от снега, подсыпка песком в условиях гололеда, в том числе:  </w:t>
            </w:r>
          </w:p>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Плитные тротуары общей площадью  </w:t>
            </w:r>
          </w:p>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Тротуары с асфальтовым покрытием </w:t>
            </w:r>
          </w:p>
          <w:p w:rsidR="00DA7AFE" w:rsidRDefault="00DA7AFE" w:rsidP="00D56E25">
            <w:pPr>
              <w:widowControl w:val="0"/>
              <w:suppressAutoHyphens/>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lastRenderedPageBreak/>
              <w:t>Прочие тротуары (</w:t>
            </w:r>
            <w:r>
              <w:rPr>
                <w:rFonts w:ascii="Times New Roman" w:eastAsia="Times New Roman" w:hAnsi="Times New Roman" w:cs="Times New Roman"/>
              </w:rPr>
              <w:t xml:space="preserve"> набивные дорожки)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lastRenderedPageBreak/>
              <w:t>300,0</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300,0</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561543"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sidRPr="00561543">
              <w:rPr>
                <w:rFonts w:ascii="Times New Roman" w:eastAsia="Bitstream Vera Sans" w:hAnsi="Times New Roman" w:cs="Times New Roman"/>
                <w:bCs/>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DA7AFE" w:rsidP="00561543">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1 </w:t>
            </w:r>
            <w:r w:rsidR="00561543">
              <w:rPr>
                <w:rFonts w:ascii="Times New Roman" w:eastAsia="Bitstream Vera Sans" w:hAnsi="Times New Roman" w:cs="Times New Roman"/>
                <w:b/>
                <w:bCs/>
                <w:kern w:val="2"/>
                <w:lang w:eastAsia="hi-IN" w:bidi="hi-IN"/>
              </w:rPr>
              <w:t>2</w:t>
            </w:r>
            <w:r w:rsidRPr="00885D13">
              <w:rPr>
                <w:rFonts w:ascii="Times New Roman" w:eastAsia="Bitstream Vera Sans" w:hAnsi="Times New Roman" w:cs="Times New Roman"/>
                <w:b/>
                <w:bCs/>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A7AFE" w:rsidRDefault="00DA7AFE" w:rsidP="00D56E25">
            <w:pPr>
              <w:widowControl w:val="0"/>
              <w:suppressAutoHyphens/>
              <w:spacing w:after="0" w:line="240" w:lineRule="auto"/>
              <w:jc w:val="right"/>
              <w:rPr>
                <w:rFonts w:ascii="Times New Roman" w:eastAsia="Times New Roman" w:hAnsi="Times New Roman" w:cs="Times New Roman"/>
              </w:rPr>
            </w:pPr>
          </w:p>
          <w:p w:rsidR="00DA7AFE" w:rsidRDefault="00DA7AFE" w:rsidP="00D56E25">
            <w:pPr>
              <w:widowControl w:val="0"/>
              <w:suppressAutoHyphens/>
              <w:spacing w:after="0" w:line="240" w:lineRule="auto"/>
              <w:jc w:val="right"/>
              <w:rPr>
                <w:rFonts w:ascii="Times New Roman" w:eastAsia="Times New Roman" w:hAnsi="Times New Roman" w:cs="Times New Roman"/>
              </w:rPr>
            </w:pPr>
          </w:p>
          <w:p w:rsidR="00DA7AFE" w:rsidRDefault="00DA7AFE" w:rsidP="00D56E25">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4 210 м</w:t>
            </w:r>
            <w:r>
              <w:rPr>
                <w:rFonts w:ascii="Times New Roman" w:eastAsia="Times New Roman" w:hAnsi="Times New Roman" w:cs="Times New Roman"/>
                <w:vertAlign w:val="superscript"/>
              </w:rPr>
              <w:t>2</w:t>
            </w:r>
          </w:p>
          <w:p w:rsidR="00DA7AFE" w:rsidRDefault="00DA7AFE" w:rsidP="00D56E25">
            <w:pPr>
              <w:widowControl w:val="0"/>
              <w:suppressAutoHyphens/>
              <w:spacing w:after="0" w:line="240" w:lineRule="auto"/>
              <w:jc w:val="center"/>
              <w:rPr>
                <w:rFonts w:ascii="Times New Roman" w:eastAsia="Times New Roman" w:hAnsi="Times New Roman" w:cs="Times New Roman"/>
                <w:vertAlign w:val="superscript"/>
              </w:rPr>
            </w:pPr>
            <w:r>
              <w:rPr>
                <w:rFonts w:ascii="Times New Roman" w:eastAsia="Times New Roman" w:hAnsi="Times New Roman" w:cs="Times New Roman"/>
              </w:rPr>
              <w:t>2 900 м</w:t>
            </w:r>
            <w:r>
              <w:rPr>
                <w:rFonts w:ascii="Times New Roman" w:eastAsia="Times New Roman" w:hAnsi="Times New Roman" w:cs="Times New Roman"/>
                <w:vertAlign w:val="superscript"/>
              </w:rPr>
              <w:t>2</w:t>
            </w:r>
          </w:p>
          <w:p w:rsidR="00DA7AFE"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Times New Roman" w:hAnsi="Times New Roman" w:cs="Times New Roman"/>
              </w:rPr>
              <w:t>2 500 м</w:t>
            </w:r>
            <w:r>
              <w:rPr>
                <w:rFonts w:ascii="Times New Roman" w:eastAsia="Times New Roman" w:hAnsi="Times New Roman" w:cs="Times New Roman"/>
                <w:vertAlign w:val="superscript"/>
              </w:rPr>
              <w:t>2</w:t>
            </w: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937-0503-0710120490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DA7AFE" w:rsidTr="002505AD">
        <w:trPr>
          <w:gridAfter w:val="1"/>
          <w:wAfter w:w="1418" w:type="dxa"/>
          <w:trHeight w:val="61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lastRenderedPageBreak/>
              <w:t>3. Озеленение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771259">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w:t>
            </w:r>
            <w:r w:rsidR="00771259">
              <w:rPr>
                <w:rFonts w:ascii="Times New Roman" w:eastAsia="Bitstream Vera Sans" w:hAnsi="Times New Roman" w:cs="Times New Roman"/>
                <w:b/>
                <w:bCs/>
                <w:kern w:val="2"/>
                <w:lang w:eastAsia="hi-IN" w:bidi="hi-IN"/>
              </w:rPr>
              <w:t>933,3</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7268AD" w:rsidRDefault="00F76595" w:rsidP="00F7659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7268AD">
              <w:rPr>
                <w:rFonts w:ascii="Times New Roman" w:eastAsia="Bitstream Vera Sans" w:hAnsi="Times New Roman" w:cs="Times New Roman"/>
                <w:b/>
                <w:bCs/>
                <w:kern w:val="2"/>
                <w:lang w:eastAsia="hi-IN" w:bidi="hi-IN"/>
              </w:rPr>
              <w:t>1</w:t>
            </w:r>
            <w:r w:rsidR="00DA7AFE" w:rsidRPr="007268AD">
              <w:rPr>
                <w:rFonts w:ascii="Times New Roman" w:eastAsia="Bitstream Vera Sans" w:hAnsi="Times New Roman" w:cs="Times New Roman"/>
                <w:b/>
                <w:bCs/>
                <w:kern w:val="2"/>
                <w:lang w:eastAsia="hi-IN" w:bidi="hi-IN"/>
              </w:rPr>
              <w:t> </w:t>
            </w:r>
            <w:r w:rsidRPr="007268AD">
              <w:rPr>
                <w:rFonts w:ascii="Times New Roman" w:eastAsia="Bitstream Vera Sans" w:hAnsi="Times New Roman" w:cs="Times New Roman"/>
                <w:b/>
                <w:bCs/>
                <w:kern w:val="2"/>
                <w:lang w:eastAsia="hi-IN" w:bidi="hi-IN"/>
              </w:rPr>
              <w:t>81</w:t>
            </w:r>
            <w:r w:rsidR="00DA7AFE" w:rsidRPr="007268AD">
              <w:rPr>
                <w:rFonts w:ascii="Times New Roman" w:eastAsia="Bitstream Vera Sans" w:hAnsi="Times New Roman" w:cs="Times New Roman"/>
                <w:b/>
                <w:bCs/>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03168C">
              <w:rPr>
                <w:rFonts w:ascii="Times New Roman" w:eastAsia="Bitstream Vera Sans" w:hAnsi="Times New Roman" w:cs="Times New Roman"/>
                <w:b/>
                <w:bCs/>
                <w:kern w:val="2"/>
                <w:lang w:eastAsia="hi-IN" w:bidi="hi-IN"/>
              </w:rPr>
              <w:t xml:space="preserve"> 1 650,0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03168C">
              <w:rPr>
                <w:rFonts w:ascii="Times New Roman" w:eastAsia="Bitstream Vera Sans" w:hAnsi="Times New Roman" w:cs="Times New Roman"/>
                <w:b/>
                <w:bCs/>
                <w:kern w:val="2"/>
                <w:lang w:eastAsia="hi-IN" w:bidi="hi-IN"/>
              </w:rPr>
              <w:t>1 650,0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561543" w:rsidP="00561543">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8</w:t>
            </w:r>
            <w:r w:rsidR="00DA7AFE" w:rsidRPr="00885D13">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043</w:t>
            </w:r>
            <w:r w:rsidR="00DA7AFE" w:rsidRPr="00885D13">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3</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A7AFE" w:rsidTr="002505AD">
        <w:trPr>
          <w:gridAfter w:val="1"/>
          <w:wAfter w:w="1418" w:type="dxa"/>
          <w:trHeight w:val="562"/>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Окашивание газонов общей площадью </w:t>
            </w:r>
          </w:p>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- 320 000 м</w:t>
            </w:r>
            <w:r>
              <w:rPr>
                <w:rFonts w:ascii="Times New Roman" w:eastAsia="Times New Roman" w:hAnsi="Times New Roman" w:cs="Times New Roman"/>
                <w:vertAlign w:val="superscript"/>
              </w:rPr>
              <w:t xml:space="preserve">2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15</w:t>
            </w:r>
            <w:r w:rsidR="00DA7AFE">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w:t>
            </w:r>
            <w:r w:rsidR="00735299" w:rsidRPr="007268AD">
              <w:rPr>
                <w:rFonts w:ascii="Times New Roman" w:eastAsia="Bitstream Vera Sans" w:hAnsi="Times New Roman" w:cs="Times New Roman"/>
                <w:kern w:val="2"/>
                <w:lang w:eastAsia="hi-IN" w:bidi="hi-IN"/>
              </w:rPr>
              <w:t xml:space="preserve"> </w:t>
            </w:r>
            <w:r w:rsidR="00F76595" w:rsidRPr="007268AD">
              <w:rPr>
                <w:rFonts w:ascii="Times New Roman" w:eastAsia="Bitstream Vera Sans" w:hAnsi="Times New Roman" w:cs="Times New Roman"/>
                <w:kern w:val="2"/>
                <w:lang w:eastAsia="hi-IN" w:bidi="hi-IN"/>
              </w:rPr>
              <w:t>1</w:t>
            </w:r>
            <w:r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900,0</w:t>
            </w:r>
          </w:p>
        </w:tc>
        <w:tc>
          <w:tcPr>
            <w:tcW w:w="1332" w:type="dxa"/>
            <w:tcBorders>
              <w:top w:val="single" w:sz="4" w:space="0" w:color="auto"/>
              <w:left w:val="single" w:sz="4" w:space="0" w:color="auto"/>
              <w:bottom w:val="single" w:sz="4" w:space="0" w:color="auto"/>
              <w:right w:val="single" w:sz="4" w:space="0" w:color="auto"/>
            </w:tcBorders>
          </w:tcPr>
          <w:p w:rsidR="000A0D34"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0A0D34"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900,0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4 </w:t>
            </w:r>
            <w:r w:rsidR="00561543">
              <w:rPr>
                <w:rFonts w:ascii="Times New Roman" w:eastAsia="Bitstream Vera Sans" w:hAnsi="Times New Roman" w:cs="Times New Roman"/>
                <w:b/>
                <w:kern w:val="2"/>
                <w:lang w:eastAsia="hi-IN" w:bidi="hi-IN"/>
              </w:rPr>
              <w:t>400</w:t>
            </w:r>
            <w:r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bCs/>
                <w:kern w:val="2"/>
                <w:lang w:eastAsia="hi-IN" w:bidi="hi-IN"/>
              </w:rPr>
              <w:t>320 000 м2</w:t>
            </w: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506"/>
          <w:jc w:val="center"/>
        </w:trPr>
        <w:tc>
          <w:tcPr>
            <w:tcW w:w="3054"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Комплекс мероприятий по борьбе с борщевиком Сосновского</w:t>
            </w: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ind w:right="-121"/>
              <w:rPr>
                <w:rFonts w:ascii="Times New Roman" w:eastAsia="Times New Roman" w:hAnsi="Times New Roman" w:cs="Times New Roman"/>
              </w:rPr>
            </w:pPr>
            <w:r>
              <w:rPr>
                <w:rFonts w:ascii="Times New Roman" w:eastAsia="Times New Roman" w:hAnsi="Times New Roman" w:cs="Times New Roman"/>
              </w:rPr>
              <w:t>Итого по мероприятию</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C75C43" w:rsidRDefault="00771259"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433</w:t>
            </w:r>
            <w:r w:rsidR="00DA7AFE">
              <w:rPr>
                <w:rFonts w:ascii="Times New Roman" w:eastAsia="Bitstream Vera Sans" w:hAnsi="Times New Roman" w:cs="Times New Roman"/>
                <w:kern w:val="2"/>
                <w:lang w:eastAsia="hi-IN" w:bidi="hi-IN"/>
              </w:rPr>
              <w:t>,</w:t>
            </w:r>
            <w:r>
              <w:rPr>
                <w:rFonts w:ascii="Times New Roman" w:eastAsia="Bitstream Vera Sans" w:hAnsi="Times New Roman" w:cs="Times New Roman"/>
                <w:kern w:val="2"/>
                <w:lang w:eastAsia="hi-IN" w:bidi="hi-IN"/>
              </w:rPr>
              <w:t>3</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F76595"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16</w:t>
            </w:r>
            <w:r w:rsidR="00DA7AFE"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w:t>
            </w:r>
          </w:p>
        </w:tc>
        <w:tc>
          <w:tcPr>
            <w:tcW w:w="1332" w:type="dxa"/>
            <w:tcBorders>
              <w:top w:val="single" w:sz="4" w:space="0" w:color="auto"/>
              <w:left w:val="single" w:sz="4" w:space="0" w:color="auto"/>
              <w:bottom w:val="single" w:sz="4" w:space="0" w:color="auto"/>
              <w:right w:val="single" w:sz="4" w:space="0" w:color="auto"/>
            </w:tcBorders>
          </w:tcPr>
          <w:p w:rsidR="00561543" w:rsidRDefault="00561543"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0A0D34"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561543" w:rsidP="00E47D31">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793,3</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36,1 га</w:t>
            </w: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DA7AFE" w:rsidTr="002505AD">
        <w:trPr>
          <w:gridAfter w:val="1"/>
          <w:wAfter w:w="1418" w:type="dxa"/>
          <w:trHeight w:val="506"/>
          <w:jc w:val="center"/>
        </w:trPr>
        <w:tc>
          <w:tcPr>
            <w:tcW w:w="3054" w:type="dxa"/>
            <w:gridSpan w:val="2"/>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EB7476" w:rsidRDefault="00771259"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233</w:t>
            </w:r>
            <w:r w:rsidR="00DA7AFE">
              <w:rPr>
                <w:rFonts w:ascii="Times New Roman" w:eastAsia="Bitstream Vera Sans" w:hAnsi="Times New Roman" w:cs="Times New Roman"/>
                <w:kern w:val="2"/>
                <w:lang w:eastAsia="hi-IN" w:bidi="hi-IN"/>
              </w:rPr>
              <w:t>,</w:t>
            </w:r>
            <w:r>
              <w:rPr>
                <w:rFonts w:ascii="Times New Roman" w:eastAsia="Bitstream Vera Sans" w:hAnsi="Times New Roman" w:cs="Times New Roman"/>
                <w:kern w:val="2"/>
                <w:lang w:eastAsia="hi-IN" w:bidi="hi-IN"/>
              </w:rPr>
              <w:t>3</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885D13" w:rsidRDefault="00561543"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233,3</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Bitstream Vera Sans" w:hAnsi="Times New Roman" w:cs="Times New Roman"/>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937-0503-0710174310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506"/>
          <w:jc w:val="center"/>
        </w:trPr>
        <w:tc>
          <w:tcPr>
            <w:tcW w:w="3054" w:type="dxa"/>
            <w:gridSpan w:val="2"/>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EB7476"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DA7AFE" w:rsidRPr="00EB7476">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7268AD" w:rsidRDefault="00F7659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16</w:t>
            </w:r>
            <w:r w:rsidR="00DA7AFE"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A7AFE" w:rsidRPr="00885D13" w:rsidRDefault="00561543"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56</w:t>
            </w:r>
            <w:r w:rsidR="00DA7AFE" w:rsidRPr="00885D13">
              <w:rPr>
                <w:rFonts w:ascii="Times New Roman" w:eastAsia="Bitstream Vera Sans" w:hAnsi="Times New Roman" w:cs="Times New Roman"/>
                <w:b/>
                <w:kern w:val="2"/>
                <w:lang w:eastAsia="hi-IN" w:bidi="hi-IN"/>
              </w:rPr>
              <w:t>0,0</w:t>
            </w: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Bitstream Vera Sans" w:hAnsi="Times New Roman" w:cs="Times New Roman"/>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S</w:t>
            </w:r>
            <w:r>
              <w:rPr>
                <w:rFonts w:ascii="Times New Roman" w:eastAsia="Bitstream Vera Sans" w:hAnsi="Times New Roman" w:cs="Times New Roman"/>
                <w:kern w:val="2"/>
                <w:sz w:val="20"/>
                <w:szCs w:val="20"/>
                <w:lang w:eastAsia="hi-IN" w:bidi="hi-IN"/>
              </w:rPr>
              <w:t xml:space="preserve">4310 </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26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kern w:val="2"/>
                <w:lang w:eastAsia="hi-IN" w:bidi="hi-IN"/>
              </w:rPr>
            </w:pPr>
            <w:r>
              <w:rPr>
                <w:rFonts w:ascii="Times New Roman" w:hAnsi="Times New Roman" w:cs="Times New Roman"/>
              </w:rPr>
              <w:t>Устройство цветников и клумб (рассада)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00771259">
              <w:rPr>
                <w:rFonts w:ascii="Times New Roman" w:eastAsia="Bitstream Vera Sans" w:hAnsi="Times New Roman" w:cs="Times New Roman"/>
                <w:kern w:val="2"/>
                <w:lang w:eastAsia="hi-IN" w:bidi="hi-IN"/>
              </w:rPr>
              <w:t>0</w:t>
            </w: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F76595" w:rsidP="00F7659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35</w:t>
            </w:r>
            <w:r w:rsidR="00DA7AFE"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350,0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350,0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561543">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1</w:t>
            </w:r>
            <w:r w:rsidR="00561543">
              <w:rPr>
                <w:rFonts w:ascii="Times New Roman" w:eastAsia="Bitstream Vera Sans" w:hAnsi="Times New Roman" w:cs="Times New Roman"/>
                <w:b/>
                <w:kern w:val="2"/>
                <w:lang w:eastAsia="hi-IN" w:bidi="hi-IN"/>
              </w:rPr>
              <w:t>55</w:t>
            </w: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-244-340</w:t>
            </w:r>
          </w:p>
        </w:tc>
      </w:tr>
      <w:tr w:rsidR="00DA7AFE" w:rsidTr="002505AD">
        <w:trPr>
          <w:gridAfter w:val="1"/>
          <w:wAfter w:w="1418" w:type="dxa"/>
          <w:trHeight w:val="26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rPr>
                <w:rFonts w:ascii="Times New Roman" w:hAnsi="Times New Roman" w:cs="Times New Roman"/>
              </w:rPr>
            </w:pPr>
            <w:r>
              <w:rPr>
                <w:rFonts w:ascii="Times New Roman" w:hAnsi="Times New Roman" w:cs="Times New Roman"/>
              </w:rPr>
              <w:t>Устройство цветников и клумб (уход)</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72526">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400,00 м2</w:t>
            </w: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151"/>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rPr>
                <w:rFonts w:ascii="Times New Roman" w:hAnsi="Times New Roman" w:cs="Times New Roman"/>
              </w:rPr>
            </w:pPr>
            <w:r>
              <w:rPr>
                <w:rFonts w:ascii="Times New Roman" w:hAnsi="Times New Roman" w:cs="Times New Roman"/>
              </w:rPr>
              <w:t xml:space="preserve">Снос аварийных и больных деревьев, прореживание крон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EB7476"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w:t>
            </w:r>
            <w:r w:rsidR="00DA7AFE" w:rsidRPr="00EB7476">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F03491">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9</w:t>
            </w:r>
            <w:r w:rsidR="00561543">
              <w:rPr>
                <w:rFonts w:ascii="Times New Roman" w:eastAsia="Bitstream Vera Sans" w:hAnsi="Times New Roman" w:cs="Times New Roman"/>
                <w:b/>
                <w:kern w:val="2"/>
                <w:lang w:eastAsia="hi-IN" w:bidi="hi-IN"/>
              </w:rPr>
              <w:t>0</w:t>
            </w:r>
            <w:r w:rsidRPr="00885D13">
              <w:rPr>
                <w:rFonts w:ascii="Times New Roman" w:eastAsia="Bitstream Vera Sans" w:hAnsi="Times New Roman" w:cs="Times New Roman"/>
                <w:b/>
                <w:kern w:val="2"/>
                <w:lang w:eastAsia="hi-IN" w:bidi="hi-IN"/>
              </w:rPr>
              <w:t>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rPr>
                <w:rFonts w:ascii="Times New Roman" w:hAnsi="Times New Roman" w:cs="Times New Roman"/>
              </w:rPr>
            </w:pPr>
            <w:r>
              <w:rPr>
                <w:rFonts w:ascii="Times New Roman" w:hAnsi="Times New Roman" w:cs="Times New Roman"/>
              </w:rPr>
              <w:t>Стрижка кустарников</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3168C" w:rsidRDefault="0003168C"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7268AD"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885D13" w:rsidRDefault="00DA7AFE"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200,0</w:t>
            </w:r>
          </w:p>
        </w:tc>
        <w:tc>
          <w:tcPr>
            <w:tcW w:w="1332" w:type="dxa"/>
            <w:tcBorders>
              <w:top w:val="single" w:sz="4" w:space="0" w:color="auto"/>
              <w:left w:val="single" w:sz="4" w:space="0" w:color="auto"/>
              <w:bottom w:val="single" w:sz="4" w:space="0" w:color="auto"/>
              <w:right w:val="single" w:sz="4" w:space="0" w:color="auto"/>
            </w:tcBorders>
          </w:tcPr>
          <w:p w:rsidR="0003168C" w:rsidRDefault="0003168C" w:rsidP="00561543">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885D13" w:rsidRDefault="00DA7AFE" w:rsidP="00561543">
            <w:pPr>
              <w:widowControl w:val="0"/>
              <w:suppressAutoHyphens/>
              <w:spacing w:after="0" w:line="240" w:lineRule="auto"/>
              <w:jc w:val="both"/>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561543">
            <w:pPr>
              <w:widowControl w:val="0"/>
              <w:suppressAutoHyphens/>
              <w:spacing w:after="0" w:line="240" w:lineRule="auto"/>
              <w:jc w:val="both"/>
              <w:rPr>
                <w:rFonts w:ascii="Times New Roman" w:eastAsia="Bitstream Vera Sans" w:hAnsi="Times New Roman" w:cs="Times New Roman"/>
                <w:b/>
                <w:kern w:val="2"/>
                <w:lang w:eastAsia="hi-IN" w:bidi="hi-IN"/>
              </w:rPr>
            </w:pPr>
          </w:p>
          <w:p w:rsidR="00DA7AFE" w:rsidRPr="00885D13" w:rsidRDefault="0003168C" w:rsidP="00561543">
            <w:pPr>
              <w:widowControl w:val="0"/>
              <w:suppressAutoHyphens/>
              <w:spacing w:after="0" w:line="240" w:lineRule="auto"/>
              <w:jc w:val="both"/>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    </w:t>
            </w:r>
            <w:r w:rsidR="00561543">
              <w:rPr>
                <w:rFonts w:ascii="Times New Roman" w:eastAsia="Bitstream Vera Sans" w:hAnsi="Times New Roman" w:cs="Times New Roman"/>
                <w:b/>
                <w:kern w:val="2"/>
                <w:lang w:eastAsia="hi-IN" w:bidi="hi-IN"/>
              </w:rPr>
              <w:t>4</w:t>
            </w:r>
            <w:r w:rsidR="00DA7AFE"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rPr>
                <w:rFonts w:ascii="Times New Roman" w:hAnsi="Times New Roman" w:cs="Times New Roman"/>
              </w:rPr>
            </w:pPr>
            <w:r>
              <w:rPr>
                <w:rFonts w:ascii="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937-0503-0710120500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spacing w:after="0" w:line="240" w:lineRule="auto"/>
              <w:rPr>
                <w:rFonts w:ascii="Times New Roman" w:eastAsia="Times New Roman" w:hAnsi="Times New Roman" w:cs="Times New Roman"/>
                <w:b/>
              </w:rPr>
            </w:pPr>
            <w:r>
              <w:rPr>
                <w:rFonts w:ascii="Times New Roman" w:eastAsia="Times New Roman" w:hAnsi="Times New Roman" w:cs="Times New Roman"/>
                <w:b/>
              </w:rPr>
              <w:t>4. Содержание и ремонт воинских захоронений и гражданских кладбищ</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A0D34"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5112F4" w:rsidRDefault="00771259"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5112F4">
              <w:rPr>
                <w:rFonts w:ascii="Times New Roman" w:eastAsia="Bitstream Vera Sans" w:hAnsi="Times New Roman" w:cs="Times New Roman"/>
                <w:b/>
                <w:kern w:val="2"/>
                <w:lang w:eastAsia="hi-IN" w:bidi="hi-IN"/>
              </w:rPr>
              <w:t>970,0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A0D34" w:rsidRDefault="000A0D34" w:rsidP="00735299">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7268AD" w:rsidRDefault="00771259" w:rsidP="00735299">
            <w:pPr>
              <w:widowControl w:val="0"/>
              <w:suppressAutoHyphens/>
              <w:spacing w:after="0" w:line="240" w:lineRule="auto"/>
              <w:jc w:val="center"/>
              <w:rPr>
                <w:rFonts w:ascii="Times New Roman" w:eastAsia="Bitstream Vera Sans" w:hAnsi="Times New Roman" w:cs="Times New Roman"/>
                <w:b/>
                <w:kern w:val="2"/>
                <w:lang w:eastAsia="hi-IN" w:bidi="hi-IN"/>
              </w:rPr>
            </w:pPr>
            <w:r w:rsidRPr="007268AD">
              <w:rPr>
                <w:rFonts w:ascii="Times New Roman" w:eastAsia="Bitstream Vera Sans" w:hAnsi="Times New Roman" w:cs="Times New Roman"/>
                <w:b/>
                <w:kern w:val="2"/>
                <w:lang w:eastAsia="hi-IN" w:bidi="hi-IN"/>
              </w:rPr>
              <w:t>9</w:t>
            </w:r>
            <w:r w:rsidR="00735299" w:rsidRPr="007268AD">
              <w:rPr>
                <w:rFonts w:ascii="Times New Roman" w:eastAsia="Bitstream Vera Sans" w:hAnsi="Times New Roman" w:cs="Times New Roman"/>
                <w:b/>
                <w:kern w:val="2"/>
                <w:lang w:eastAsia="hi-IN" w:bidi="hi-IN"/>
              </w:rPr>
              <w:t>0</w:t>
            </w:r>
            <w:r w:rsidR="00DA7AFE" w:rsidRPr="007268AD">
              <w:rPr>
                <w:rFonts w:ascii="Times New Roman" w:eastAsia="Bitstream Vera Sans" w:hAnsi="Times New Roman" w:cs="Times New Roman"/>
                <w:b/>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A0D34" w:rsidRPr="0003168C"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b/>
                <w:kern w:val="2"/>
                <w:lang w:eastAsia="hi-IN" w:bidi="hi-IN"/>
              </w:rPr>
              <w:t>1 000,0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A0D34" w:rsidRPr="0003168C"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b/>
                <w:kern w:val="2"/>
                <w:lang w:eastAsia="hi-IN" w:bidi="hi-IN"/>
              </w:rPr>
              <w:t>1000,0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A0D34" w:rsidRDefault="000A0D34" w:rsidP="00F51FF7">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03168C"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w:t>
            </w:r>
            <w:r w:rsidR="00DA7AFE" w:rsidRPr="00885D13">
              <w:rPr>
                <w:rFonts w:ascii="Times New Roman" w:eastAsia="Bitstream Vera Sans" w:hAnsi="Times New Roman" w:cs="Times New Roman"/>
                <w:b/>
                <w:kern w:val="2"/>
                <w:lang w:eastAsia="hi-IN" w:bidi="hi-IN"/>
              </w:rPr>
              <w:t xml:space="preserve"> </w:t>
            </w:r>
            <w:r>
              <w:rPr>
                <w:rFonts w:ascii="Times New Roman" w:eastAsia="Bitstream Vera Sans" w:hAnsi="Times New Roman" w:cs="Times New Roman"/>
                <w:b/>
                <w:kern w:val="2"/>
                <w:lang w:eastAsia="hi-IN" w:bidi="hi-IN"/>
              </w:rPr>
              <w:t>87</w:t>
            </w:r>
            <w:r w:rsidR="00DA7AFE"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7AFE" w:rsidRDefault="00DA7AFE" w:rsidP="00D56E25">
            <w:pPr>
              <w:widowControl w:val="0"/>
              <w:suppressAutoHyphens/>
              <w:spacing w:after="0" w:line="240" w:lineRule="auto"/>
              <w:ind w:left="-108" w:right="-108"/>
              <w:rPr>
                <w:rFonts w:ascii="Times New Roman" w:eastAsia="Bitstream Vera Sans" w:hAnsi="Times New Roman" w:cs="Times New Roman"/>
                <w:kern w:val="2"/>
                <w:sz w:val="20"/>
                <w:szCs w:val="20"/>
                <w:lang w:eastAsia="hi-IN" w:bidi="hi-IN"/>
              </w:rPr>
            </w:pPr>
          </w:p>
        </w:tc>
      </w:tr>
      <w:tr w:rsidR="00DA7AFE" w:rsidTr="002505AD">
        <w:trPr>
          <w:gridAfter w:val="1"/>
          <w:wAfter w:w="1418"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и ремонт воинских захоронений (включая замену памятника)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3168C" w:rsidRDefault="0003168C"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5112F4" w:rsidRDefault="00771259"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62</w:t>
            </w:r>
            <w:r w:rsidR="00DA7AFE" w:rsidRPr="005112F4">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7268AD" w:rsidRDefault="00735299"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7</w:t>
            </w:r>
            <w:r w:rsidR="00DA7AFE"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885D13" w:rsidRDefault="00DA7AFE"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700,0</w:t>
            </w:r>
          </w:p>
        </w:tc>
        <w:tc>
          <w:tcPr>
            <w:tcW w:w="1332" w:type="dxa"/>
            <w:tcBorders>
              <w:top w:val="single" w:sz="4" w:space="0" w:color="auto"/>
              <w:left w:val="single" w:sz="4" w:space="0" w:color="auto"/>
              <w:bottom w:val="single" w:sz="4" w:space="0" w:color="auto"/>
              <w:right w:val="single" w:sz="4" w:space="0" w:color="auto"/>
            </w:tcBorders>
          </w:tcPr>
          <w:p w:rsidR="0003168C" w:rsidRPr="0003168C" w:rsidRDefault="0003168C" w:rsidP="0003168C">
            <w:pPr>
              <w:widowControl w:val="0"/>
              <w:suppressAutoHyphens/>
              <w:spacing w:after="0" w:line="240" w:lineRule="auto"/>
              <w:jc w:val="both"/>
              <w:rPr>
                <w:rFonts w:ascii="Times New Roman" w:eastAsia="Bitstream Vera Sans" w:hAnsi="Times New Roman" w:cs="Times New Roman"/>
                <w:kern w:val="2"/>
                <w:lang w:eastAsia="hi-IN" w:bidi="hi-IN"/>
              </w:rPr>
            </w:pPr>
          </w:p>
          <w:p w:rsidR="00DA7AFE" w:rsidRPr="0003168C" w:rsidRDefault="0003168C" w:rsidP="0003168C">
            <w:pPr>
              <w:widowControl w:val="0"/>
              <w:suppressAutoHyphens/>
              <w:spacing w:after="0" w:line="240" w:lineRule="auto"/>
              <w:jc w:val="both"/>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 xml:space="preserve">    </w:t>
            </w:r>
            <w:r w:rsidR="00DA7AFE" w:rsidRPr="0003168C">
              <w:rPr>
                <w:rFonts w:ascii="Times New Roman" w:eastAsia="Bitstream Vera Sans" w:hAnsi="Times New Roman" w:cs="Times New Roman"/>
                <w:kern w:val="2"/>
                <w:lang w:eastAsia="hi-IN" w:bidi="hi-IN"/>
              </w:rPr>
              <w:t>700,0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03168C">
            <w:pPr>
              <w:widowControl w:val="0"/>
              <w:suppressAutoHyphens/>
              <w:spacing w:after="0" w:line="240" w:lineRule="auto"/>
              <w:jc w:val="both"/>
              <w:rPr>
                <w:rFonts w:ascii="Times New Roman" w:eastAsia="Bitstream Vera Sans" w:hAnsi="Times New Roman" w:cs="Times New Roman"/>
                <w:b/>
                <w:kern w:val="2"/>
                <w:lang w:eastAsia="hi-IN" w:bidi="hi-IN"/>
              </w:rPr>
            </w:pPr>
          </w:p>
          <w:p w:rsidR="00DA7AFE" w:rsidRPr="00885D13" w:rsidRDefault="0003168C" w:rsidP="0003168C">
            <w:pPr>
              <w:widowControl w:val="0"/>
              <w:suppressAutoHyphens/>
              <w:spacing w:after="0" w:line="240" w:lineRule="auto"/>
              <w:jc w:val="both"/>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 xml:space="preserve">   </w:t>
            </w:r>
            <w:r w:rsidR="00DA7AFE" w:rsidRPr="00885D13">
              <w:rPr>
                <w:rFonts w:ascii="Times New Roman" w:eastAsia="Bitstream Vera Sans" w:hAnsi="Times New Roman" w:cs="Times New Roman"/>
                <w:b/>
                <w:kern w:val="2"/>
                <w:lang w:eastAsia="hi-IN" w:bidi="hi-IN"/>
              </w:rPr>
              <w:t>2 </w:t>
            </w:r>
            <w:r>
              <w:rPr>
                <w:rFonts w:ascii="Times New Roman" w:eastAsia="Bitstream Vera Sans" w:hAnsi="Times New Roman" w:cs="Times New Roman"/>
                <w:b/>
                <w:kern w:val="2"/>
                <w:lang w:eastAsia="hi-IN" w:bidi="hi-IN"/>
              </w:rPr>
              <w:t>720</w:t>
            </w:r>
            <w:r w:rsidR="00DA7AFE"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 объектов</w:t>
            </w: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81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Вывоз мусора и благоустройство гражданских кладбищ</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5112F4"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300,0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 xml:space="preserve">1 </w:t>
            </w:r>
            <w:r w:rsidR="0003168C">
              <w:rPr>
                <w:rFonts w:ascii="Times New Roman" w:eastAsia="Bitstream Vera Sans" w:hAnsi="Times New Roman" w:cs="Times New Roman"/>
                <w:b/>
                <w:kern w:val="2"/>
                <w:lang w:eastAsia="hi-IN" w:bidi="hi-IN"/>
              </w:rPr>
              <w:t>0</w:t>
            </w:r>
            <w:r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 объекта</w:t>
            </w: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279"/>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5112F4"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5112F4">
              <w:rPr>
                <w:rFonts w:ascii="Times New Roman" w:eastAsia="Bitstream Vera Sans" w:hAnsi="Times New Roman" w:cs="Times New Roman"/>
                <w:kern w:val="2"/>
                <w:lang w:eastAsia="hi-IN" w:bidi="hi-IN"/>
              </w:rPr>
              <w:t>15</w:t>
            </w:r>
            <w:r w:rsidR="00DA7AFE" w:rsidRPr="005112F4">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15</w:t>
            </w:r>
            <w:r w:rsidR="00DA7AFE"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DA7AFE" w:rsidTr="002505AD">
        <w:trPr>
          <w:gridAfter w:val="1"/>
          <w:wAfter w:w="1418" w:type="dxa"/>
          <w:trHeight w:val="5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 Организация и содержание территорий поселения</w:t>
            </w:r>
          </w:p>
        </w:tc>
        <w:tc>
          <w:tcPr>
            <w:tcW w:w="10478" w:type="dxa"/>
            <w:gridSpan w:val="7"/>
            <w:tcBorders>
              <w:top w:val="single" w:sz="4" w:space="0" w:color="auto"/>
              <w:left w:val="single" w:sz="4" w:space="0" w:color="auto"/>
              <w:bottom w:val="single" w:sz="4" w:space="0" w:color="auto"/>
              <w:right w:val="single" w:sz="4" w:space="0" w:color="auto"/>
            </w:tcBorders>
            <w:shd w:val="pct12" w:color="auto" w:fill="auto"/>
            <w:vAlign w:val="center"/>
          </w:tcPr>
          <w:p w:rsidR="00DA7AFE" w:rsidRPr="00885D13"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A7AFE" w:rsidTr="002505AD">
        <w:trPr>
          <w:gridAfter w:val="1"/>
          <w:wAfter w:w="1418" w:type="dxa"/>
          <w:trHeight w:val="55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5.1. Содержание, ручная уборка незакреп-ленных территорий, газонов, ремонт существующих прочих объектов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5 000,0</w:t>
            </w: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7268AD" w:rsidRDefault="00735299" w:rsidP="00735299">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7268AD">
              <w:rPr>
                <w:rFonts w:ascii="Times New Roman" w:eastAsia="Bitstream Vera Sans" w:hAnsi="Times New Roman" w:cs="Times New Roman"/>
                <w:b/>
                <w:bCs/>
                <w:kern w:val="2"/>
                <w:lang w:eastAsia="hi-IN" w:bidi="hi-IN"/>
              </w:rPr>
              <w:t>3</w:t>
            </w:r>
            <w:r w:rsidR="00DA7AFE" w:rsidRPr="007268AD">
              <w:rPr>
                <w:rFonts w:ascii="Times New Roman" w:eastAsia="Bitstream Vera Sans" w:hAnsi="Times New Roman" w:cs="Times New Roman"/>
                <w:b/>
                <w:bCs/>
                <w:kern w:val="2"/>
                <w:lang w:eastAsia="hi-IN" w:bidi="hi-IN"/>
              </w:rPr>
              <w:t xml:space="preserve"> </w:t>
            </w:r>
            <w:r w:rsidRPr="007268AD">
              <w:rPr>
                <w:rFonts w:ascii="Times New Roman" w:eastAsia="Bitstream Vera Sans" w:hAnsi="Times New Roman" w:cs="Times New Roman"/>
                <w:b/>
                <w:bCs/>
                <w:kern w:val="2"/>
                <w:lang w:eastAsia="hi-IN" w:bidi="hi-IN"/>
              </w:rPr>
              <w:t>4</w:t>
            </w:r>
            <w:r w:rsidR="00DA7AFE" w:rsidRPr="007268AD">
              <w:rPr>
                <w:rFonts w:ascii="Times New Roman" w:eastAsia="Bitstream Vera Sans" w:hAnsi="Times New Roman" w:cs="Times New Roman"/>
                <w:b/>
                <w:bCs/>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DA7AFE" w:rsidP="000A0D34">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 xml:space="preserve">4 </w:t>
            </w:r>
            <w:r w:rsidR="000A0D34">
              <w:rPr>
                <w:rFonts w:ascii="Times New Roman" w:eastAsia="Bitstream Vera Sans" w:hAnsi="Times New Roman" w:cs="Times New Roman"/>
                <w:b/>
                <w:bCs/>
                <w:kern w:val="2"/>
                <w:lang w:eastAsia="hi-IN" w:bidi="hi-IN"/>
              </w:rPr>
              <w:t>1</w:t>
            </w:r>
            <w:r w:rsidRPr="00885D13">
              <w:rPr>
                <w:rFonts w:ascii="Times New Roman" w:eastAsia="Bitstream Vera Sans" w:hAnsi="Times New Roman" w:cs="Times New Roman"/>
                <w:b/>
                <w:bCs/>
                <w:kern w:val="2"/>
                <w:lang w:eastAsia="hi-IN" w:bidi="hi-IN"/>
              </w:rPr>
              <w:t>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03168C" w:rsidRPr="00885D13" w:rsidRDefault="0003168C"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885D13" w:rsidRDefault="00DA7AFE" w:rsidP="000A0D34">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4 </w:t>
            </w:r>
            <w:r w:rsidR="000A0D34">
              <w:rPr>
                <w:rFonts w:ascii="Times New Roman" w:eastAsia="Bitstream Vera Sans" w:hAnsi="Times New Roman" w:cs="Times New Roman"/>
                <w:b/>
                <w:bCs/>
                <w:kern w:val="2"/>
                <w:lang w:eastAsia="hi-IN" w:bidi="hi-IN"/>
              </w:rPr>
              <w:t>1</w:t>
            </w:r>
            <w:r w:rsidRPr="00885D13">
              <w:rPr>
                <w:rFonts w:ascii="Times New Roman" w:eastAsia="Bitstream Vera Sans" w:hAnsi="Times New Roman" w:cs="Times New Roman"/>
                <w:b/>
                <w:bCs/>
                <w:kern w:val="2"/>
                <w:lang w:eastAsia="hi-IN" w:bidi="hi-IN"/>
              </w:rPr>
              <w:t>00,0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16 600</w:t>
            </w:r>
            <w:r w:rsidR="00DA7AFE" w:rsidRPr="00885D13">
              <w:rPr>
                <w:rFonts w:ascii="Times New Roman" w:eastAsia="Bitstream Vera Sans" w:hAnsi="Times New Roman" w:cs="Times New Roman"/>
                <w:b/>
                <w:bCs/>
                <w:kern w:val="2"/>
                <w:lang w:eastAsia="hi-IN" w:bidi="hi-IN"/>
              </w:rPr>
              <w:t>,0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A7AFE" w:rsidTr="002505AD">
        <w:trPr>
          <w:gridAfter w:val="1"/>
          <w:wAfter w:w="1418" w:type="dxa"/>
          <w:trHeight w:val="990"/>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lastRenderedPageBreak/>
              <w:t xml:space="preserve">Ручная уборка, очистка вручную от снега, подсыпка песком в условиях гололеда, в том числе:  </w:t>
            </w:r>
          </w:p>
          <w:p w:rsidR="00DA7AFE" w:rsidRDefault="00DA7AFE"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Незакрепленные территории</w:t>
            </w:r>
          </w:p>
          <w:p w:rsidR="00DA7AFE" w:rsidRDefault="00DA7AFE" w:rsidP="00D56E25">
            <w:pPr>
              <w:spacing w:after="0" w:line="240" w:lineRule="auto"/>
              <w:rPr>
                <w:rFonts w:ascii="Times New Roman" w:eastAsia="Times New Roman" w:hAnsi="Times New Roman" w:cs="Times New Roman"/>
              </w:rPr>
            </w:pPr>
            <w:r>
              <w:rPr>
                <w:rFonts w:ascii="Times New Roman" w:eastAsia="Bitstream Vera Sans" w:hAnsi="Times New Roman" w:cs="Times New Roman"/>
                <w:bCs/>
                <w:kern w:val="2"/>
                <w:lang w:eastAsia="hi-IN" w:bidi="hi-IN"/>
              </w:rPr>
              <w:t xml:space="preserve">Газоны </w:t>
            </w:r>
          </w:p>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Лестницы и спуски </w:t>
            </w:r>
          </w:p>
          <w:p w:rsidR="00DA7AFE" w:rsidRDefault="00DA7AFE"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Контейнерные площадки  </w:t>
            </w:r>
          </w:p>
          <w:p w:rsidR="00DA7AFE" w:rsidRDefault="00DA7AFE" w:rsidP="00D56E25">
            <w:pPr>
              <w:spacing w:after="0" w:line="240" w:lineRule="auto"/>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 xml:space="preserve">Детские площадки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lang w:eastAsia="hi-IN" w:bidi="hi-IN"/>
              </w:rPr>
            </w:pPr>
          </w:p>
          <w:p w:rsidR="00DA7AFE" w:rsidRDefault="00DA7AFE" w:rsidP="00D56E25">
            <w:pPr>
              <w:widowControl w:val="0"/>
              <w:suppressAutoHyphens/>
              <w:spacing w:after="0" w:line="240" w:lineRule="auto"/>
              <w:jc w:val="center"/>
              <w:rPr>
                <w:rFonts w:ascii="Times New Roman" w:eastAsia="Bitstream Vera Sans" w:hAnsi="Times New Roman" w:cs="Times New Roman"/>
                <w:lang w:eastAsia="hi-IN" w:bidi="hi-IN"/>
              </w:rPr>
            </w:pPr>
            <w:r>
              <w:rPr>
                <w:rFonts w:ascii="Times New Roman" w:eastAsia="Bitstream Vera Sans" w:hAnsi="Times New Roman" w:cs="Times New Roman"/>
                <w:lang w:eastAsia="hi-IN" w:bidi="hi-IN"/>
              </w:rPr>
              <w:t>2 100,0</w:t>
            </w:r>
          </w:p>
          <w:p w:rsidR="00DA7AFE" w:rsidRDefault="00DA7AFE" w:rsidP="00D56E25">
            <w:pPr>
              <w:widowControl w:val="0"/>
              <w:suppressAutoHyphens/>
              <w:spacing w:after="0" w:line="240" w:lineRule="auto"/>
              <w:jc w:val="center"/>
              <w:rPr>
                <w:rFonts w:ascii="Times New Roman" w:eastAsia="Bitstream Vera Sans" w:hAnsi="Times New Roman" w:cs="Times New Roman"/>
                <w:lang w:eastAsia="hi-IN" w:bidi="hi-IN"/>
              </w:rPr>
            </w:pPr>
          </w:p>
        </w:tc>
        <w:tc>
          <w:tcPr>
            <w:tcW w:w="1202" w:type="dxa"/>
            <w:tcBorders>
              <w:top w:val="single" w:sz="4" w:space="0" w:color="auto"/>
              <w:left w:val="single" w:sz="4" w:space="0" w:color="auto"/>
              <w:bottom w:val="single" w:sz="4" w:space="0" w:color="auto"/>
              <w:right w:val="single" w:sz="4" w:space="0" w:color="auto"/>
            </w:tcBorders>
          </w:tcPr>
          <w:p w:rsidR="00DA7AFE" w:rsidRPr="007268AD" w:rsidRDefault="00DA7AFE">
            <w:pPr>
              <w:rPr>
                <w:rFonts w:ascii="Times New Roman" w:eastAsia="Bitstream Vera Sans" w:hAnsi="Times New Roman" w:cs="Times New Roman"/>
                <w:lang w:eastAsia="hi-IN" w:bidi="hi-IN"/>
              </w:rPr>
            </w:pPr>
          </w:p>
          <w:p w:rsidR="0003168C" w:rsidRDefault="00DA7AFE">
            <w:pPr>
              <w:rPr>
                <w:rFonts w:ascii="Times New Roman" w:eastAsia="Bitstream Vera Sans" w:hAnsi="Times New Roman" w:cs="Times New Roman"/>
                <w:lang w:eastAsia="hi-IN" w:bidi="hi-IN"/>
              </w:rPr>
            </w:pPr>
            <w:r w:rsidRPr="007268AD">
              <w:rPr>
                <w:rFonts w:ascii="Times New Roman" w:eastAsia="Bitstream Vera Sans" w:hAnsi="Times New Roman" w:cs="Times New Roman"/>
                <w:lang w:eastAsia="hi-IN" w:bidi="hi-IN"/>
              </w:rPr>
              <w:t xml:space="preserve">  </w:t>
            </w:r>
          </w:p>
          <w:p w:rsidR="00DA7AFE" w:rsidRPr="007268AD" w:rsidRDefault="00DA7AFE">
            <w:r w:rsidRPr="007268AD">
              <w:rPr>
                <w:rFonts w:ascii="Times New Roman" w:eastAsia="Bitstream Vera Sans" w:hAnsi="Times New Roman" w:cs="Times New Roman"/>
                <w:lang w:eastAsia="hi-IN" w:bidi="hi-IN"/>
              </w:rPr>
              <w:t>2 100,0</w:t>
            </w:r>
          </w:p>
        </w:tc>
        <w:tc>
          <w:tcPr>
            <w:tcW w:w="1192" w:type="dxa"/>
            <w:tcBorders>
              <w:top w:val="single" w:sz="4" w:space="0" w:color="auto"/>
              <w:left w:val="single" w:sz="4" w:space="0" w:color="auto"/>
              <w:bottom w:val="single" w:sz="4" w:space="0" w:color="auto"/>
              <w:right w:val="single" w:sz="4" w:space="0" w:color="auto"/>
            </w:tcBorders>
          </w:tcPr>
          <w:p w:rsidR="00DA7AFE" w:rsidRPr="00885D13" w:rsidRDefault="00DA7AFE">
            <w:pPr>
              <w:rPr>
                <w:rFonts w:ascii="Times New Roman" w:eastAsia="Bitstream Vera Sans" w:hAnsi="Times New Roman" w:cs="Times New Roman"/>
                <w:lang w:eastAsia="hi-IN" w:bidi="hi-IN"/>
              </w:rPr>
            </w:pPr>
          </w:p>
          <w:p w:rsidR="0003168C" w:rsidRDefault="0003168C">
            <w:pPr>
              <w:rPr>
                <w:rFonts w:ascii="Times New Roman" w:eastAsia="Bitstream Vera Sans" w:hAnsi="Times New Roman" w:cs="Times New Roman"/>
                <w:lang w:eastAsia="hi-IN" w:bidi="hi-IN"/>
              </w:rPr>
            </w:pPr>
          </w:p>
          <w:p w:rsidR="00DA7AFE" w:rsidRPr="00885D13" w:rsidRDefault="00DA7AFE">
            <w:r w:rsidRPr="00885D13">
              <w:rPr>
                <w:rFonts w:ascii="Times New Roman" w:eastAsia="Bitstream Vera Sans" w:hAnsi="Times New Roman" w:cs="Times New Roman"/>
                <w:lang w:eastAsia="hi-IN" w:bidi="hi-IN"/>
              </w:rPr>
              <w:t>2 100,0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pPr>
              <w:rPr>
                <w:rFonts w:ascii="Times New Roman" w:eastAsia="Bitstream Vera Sans" w:hAnsi="Times New Roman" w:cs="Times New Roman"/>
                <w:lang w:eastAsia="hi-IN" w:bidi="hi-IN"/>
              </w:rPr>
            </w:pPr>
          </w:p>
          <w:p w:rsidR="0003168C" w:rsidRDefault="0003168C">
            <w:pPr>
              <w:rPr>
                <w:rFonts w:ascii="Times New Roman" w:eastAsia="Bitstream Vera Sans" w:hAnsi="Times New Roman" w:cs="Times New Roman"/>
                <w:lang w:eastAsia="hi-IN" w:bidi="hi-IN"/>
              </w:rPr>
            </w:pPr>
          </w:p>
          <w:p w:rsidR="00DA7AFE" w:rsidRPr="00885D13" w:rsidRDefault="00DA7AFE">
            <w:r w:rsidRPr="00885D13">
              <w:rPr>
                <w:rFonts w:ascii="Times New Roman" w:eastAsia="Bitstream Vera Sans" w:hAnsi="Times New Roman" w:cs="Times New Roman"/>
                <w:lang w:eastAsia="hi-IN" w:bidi="hi-IN"/>
              </w:rPr>
              <w:t>2 100,0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8</w:t>
            </w:r>
            <w:r w:rsidR="00DA7AFE" w:rsidRPr="00885D13">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400</w:t>
            </w:r>
            <w:r w:rsidR="00DA7AFE" w:rsidRPr="00885D13">
              <w:rPr>
                <w:rFonts w:ascii="Times New Roman" w:eastAsia="Bitstream Vera Sans" w:hAnsi="Times New Roman" w:cs="Times New Roman"/>
                <w:b/>
                <w:bCs/>
                <w:kern w:val="2"/>
                <w:lang w:eastAsia="hi-IN" w:bidi="hi-IN"/>
              </w:rPr>
              <w:t>,0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DA7AFE" w:rsidRDefault="00DA7AFE"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DA7AFE" w:rsidRDefault="00DA7AFE"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p w:rsidR="00DA7AFE" w:rsidRDefault="00DA7AFE" w:rsidP="00D56E25">
            <w:pPr>
              <w:widowControl w:val="0"/>
              <w:suppressAutoHyphens/>
              <w:spacing w:after="0" w:line="240" w:lineRule="auto"/>
              <w:jc w:val="center"/>
              <w:rPr>
                <w:rFonts w:ascii="Times New Roman" w:eastAsia="Bitstream Vera Sans" w:hAnsi="Times New Roman" w:cs="Times New Roman"/>
                <w:bCs/>
                <w:kern w:val="2"/>
                <w:lang w:eastAsia="hi-IN" w:bidi="hi-IN"/>
              </w:rPr>
            </w:pPr>
          </w:p>
          <w:p w:rsidR="00DA7AFE" w:rsidRDefault="00DA7AFE" w:rsidP="00D56E25">
            <w:pPr>
              <w:widowControl w:val="0"/>
              <w:suppressAutoHyphens/>
              <w:spacing w:after="0" w:line="240" w:lineRule="auto"/>
              <w:jc w:val="center"/>
              <w:rPr>
                <w:rFonts w:ascii="Times New Roman" w:eastAsia="Times New Roman" w:hAnsi="Times New Roman" w:cs="Times New Roman"/>
              </w:rPr>
            </w:pPr>
            <w:r>
              <w:rPr>
                <w:rFonts w:ascii="Times New Roman" w:eastAsia="Bitstream Vera Sans" w:hAnsi="Times New Roman" w:cs="Times New Roman"/>
                <w:bCs/>
                <w:kern w:val="2"/>
                <w:lang w:eastAsia="hi-IN" w:bidi="hi-IN"/>
              </w:rPr>
              <w:t>320 000 м</w:t>
            </w:r>
            <w:r>
              <w:rPr>
                <w:rFonts w:ascii="Times New Roman" w:eastAsia="Bitstream Vera Sans" w:hAnsi="Times New Roman" w:cs="Times New Roman"/>
                <w:bCs/>
                <w:kern w:val="2"/>
                <w:vertAlign w:val="superscript"/>
                <w:lang w:eastAsia="hi-IN" w:bidi="hi-IN"/>
              </w:rPr>
              <w:t>2</w:t>
            </w:r>
          </w:p>
          <w:p w:rsidR="00DA7AFE" w:rsidRDefault="00DA7AFE" w:rsidP="00D56E25">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Times New Roman" w:hAnsi="Times New Roman" w:cs="Times New Roman"/>
              </w:rPr>
              <w:t>1 000,0 м</w:t>
            </w:r>
            <w:r>
              <w:rPr>
                <w:rFonts w:ascii="Times New Roman" w:eastAsia="Times New Roman" w:hAnsi="Times New Roman" w:cs="Times New Roman"/>
                <w:vertAlign w:val="superscript"/>
              </w:rPr>
              <w:t>2</w:t>
            </w:r>
          </w:p>
          <w:p w:rsidR="00DA7AFE" w:rsidRDefault="00DA7AFE" w:rsidP="00D56E25">
            <w:pPr>
              <w:widowControl w:val="0"/>
              <w:suppressAutoHyphens/>
              <w:spacing w:after="0" w:line="240" w:lineRule="auto"/>
              <w:ind w:hanging="108"/>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13 объектов</w:t>
            </w:r>
          </w:p>
          <w:p w:rsidR="00DA7AFE" w:rsidRDefault="00DA7AFE" w:rsidP="00D56E25">
            <w:pPr>
              <w:widowControl w:val="0"/>
              <w:suppressAutoHyphens/>
              <w:spacing w:after="0" w:line="240" w:lineRule="auto"/>
              <w:ind w:hanging="108"/>
              <w:jc w:val="center"/>
              <w:rPr>
                <w:rFonts w:ascii="Times New Roman" w:eastAsia="Times New Roman" w:hAnsi="Times New Roman" w:cs="Times New Roman"/>
                <w:vertAlign w:val="superscript"/>
              </w:rPr>
            </w:pPr>
            <w:r>
              <w:rPr>
                <w:rFonts w:ascii="Times New Roman" w:eastAsia="Bitstream Vera Sans" w:hAnsi="Times New Roman" w:cs="Times New Roman"/>
                <w:bCs/>
                <w:kern w:val="2"/>
                <w:lang w:eastAsia="hi-IN" w:bidi="hi-IN"/>
              </w:rPr>
              <w:t>20 объектов</w:t>
            </w:r>
          </w:p>
        </w:tc>
        <w:tc>
          <w:tcPr>
            <w:tcW w:w="2974"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937-0503-0710120520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DA7AFE" w:rsidTr="002505AD">
        <w:trPr>
          <w:gridAfter w:val="1"/>
          <w:wAfter w:w="1418" w:type="dxa"/>
          <w:trHeight w:val="475"/>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Уборка несанкционированных свалок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1 </w:t>
            </w:r>
            <w:r w:rsidR="00771259">
              <w:rPr>
                <w:rFonts w:ascii="Times New Roman" w:eastAsia="Bitstream Vera Sans" w:hAnsi="Times New Roman" w:cs="Times New Roman"/>
                <w:kern w:val="2"/>
                <w:lang w:eastAsia="hi-IN" w:bidi="hi-IN"/>
              </w:rPr>
              <w:t>1</w:t>
            </w:r>
            <w:r>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73529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3</w:t>
            </w:r>
            <w:r w:rsidR="00DA7AFE"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w:t>
            </w:r>
            <w:r w:rsidR="00DA7AFE" w:rsidRPr="00885D13">
              <w:rPr>
                <w:rFonts w:ascii="Times New Roman" w:eastAsia="Bitstream Vera Sans" w:hAnsi="Times New Roman" w:cs="Times New Roman"/>
                <w:b/>
                <w:kern w:val="2"/>
                <w:lang w:eastAsia="hi-IN" w:bidi="hi-IN"/>
              </w:rPr>
              <w:t> </w:t>
            </w:r>
            <w:r>
              <w:rPr>
                <w:rFonts w:ascii="Times New Roman" w:eastAsia="Bitstream Vera Sans" w:hAnsi="Times New Roman" w:cs="Times New Roman"/>
                <w:b/>
                <w:kern w:val="2"/>
                <w:lang w:eastAsia="hi-IN" w:bidi="hi-IN"/>
              </w:rPr>
              <w:t>2</w:t>
            </w:r>
            <w:r w:rsidR="00DA7AFE" w:rsidRPr="00885D13">
              <w:rPr>
                <w:rFonts w:ascii="Times New Roman" w:eastAsia="Bitstream Vera Sans" w:hAnsi="Times New Roman" w:cs="Times New Roman"/>
                <w:b/>
                <w:kern w:val="2"/>
                <w:lang w:eastAsia="hi-IN" w:bidi="hi-IN"/>
              </w:rPr>
              <w:t>00,0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937-0503-0710120520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Cs/>
                <w:kern w:val="2"/>
                <w:sz w:val="20"/>
                <w:szCs w:val="20"/>
                <w:lang w:eastAsia="hi-IN" w:bidi="hi-IN"/>
              </w:rPr>
            </w:pPr>
            <w:r>
              <w:rPr>
                <w:rFonts w:ascii="Times New Roman" w:eastAsia="Bitstream Vera Sans" w:hAnsi="Times New Roman" w:cs="Times New Roman"/>
                <w:bCs/>
                <w:kern w:val="2"/>
                <w:sz w:val="20"/>
                <w:szCs w:val="20"/>
                <w:lang w:eastAsia="hi-IN" w:bidi="hi-IN"/>
              </w:rPr>
              <w:t>-244-225</w:t>
            </w:r>
          </w:p>
        </w:tc>
      </w:tr>
      <w:tr w:rsidR="00DA7AFE" w:rsidTr="002505AD">
        <w:trPr>
          <w:gridAfter w:val="1"/>
          <w:wAfter w:w="1418" w:type="dxa"/>
          <w:trHeight w:val="418"/>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Текущий ремонт оборудования детских и контейнерных площадок и прочего оборудования (включая контроль за состоянием объектов) </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EB7476"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400</w:t>
            </w:r>
            <w:r w:rsidR="00DA7AFE" w:rsidRPr="00EB7476">
              <w:rPr>
                <w:rFonts w:ascii="Times New Roman" w:eastAsia="Bitstream Vera Sans" w:hAnsi="Times New Roman" w:cs="Times New Roman"/>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735299" w:rsidP="00757266">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w:t>
            </w:r>
            <w:r w:rsidR="00DA7AFE"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400,0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03168C" w:rsidP="00F51FF7">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1 300</w:t>
            </w:r>
            <w:r w:rsidR="00DA7AFE"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18 объектов</w:t>
            </w: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-244-225</w:t>
            </w:r>
          </w:p>
        </w:tc>
      </w:tr>
      <w:tr w:rsidR="00DA7AFE" w:rsidTr="002505AD">
        <w:trPr>
          <w:gridAfter w:val="1"/>
          <w:wAfter w:w="1418"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малых архитектурных форм и прочего оборудования и элементов 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900</w:t>
            </w:r>
            <w:r w:rsidR="00DA7AFE">
              <w:rPr>
                <w:rFonts w:ascii="Times New Roman" w:eastAsia="Bitstream Vera Sans" w:hAnsi="Times New Roman" w:cs="Times New Roman"/>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735299" w:rsidP="00757266">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4</w:t>
            </w:r>
            <w:r w:rsidR="00DA7AFE"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1 500</w:t>
            </w:r>
            <w:r w:rsidR="00DA7AFE" w:rsidRPr="00885D13">
              <w:rPr>
                <w:rFonts w:ascii="Times New Roman" w:eastAsia="Bitstream Vera Sans" w:hAnsi="Times New Roman" w:cs="Times New Roman"/>
                <w:b/>
                <w:kern w:val="2"/>
                <w:lang w:eastAsia="hi-IN" w:bidi="hi-IN"/>
              </w:rPr>
              <w:t>,0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937-0503-0710120520-244-340</w:t>
            </w:r>
          </w:p>
        </w:tc>
      </w:tr>
      <w:tr w:rsidR="00DA7AFE" w:rsidTr="002505AD">
        <w:trPr>
          <w:gridAfter w:val="1"/>
          <w:wAfter w:w="1418"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мусоровоза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7AFE" w:rsidRPr="00772526"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DA7AFE" w:rsidTr="002505AD">
        <w:trPr>
          <w:gridAfter w:val="1"/>
          <w:wAfter w:w="1418" w:type="dxa"/>
          <w:trHeight w:val="503"/>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Сопутствующие услуги</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7268AD" w:rsidRDefault="0073529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10</w:t>
            </w:r>
            <w:r w:rsidR="00DA7AFE"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0A0D34"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10</w:t>
            </w:r>
            <w:r w:rsidR="00DA7AFE"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0A0D34" w:rsidRDefault="000A0D34"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A0D34">
              <w:rPr>
                <w:rFonts w:ascii="Times New Roman" w:eastAsia="Bitstream Vera Sans" w:hAnsi="Times New Roman" w:cs="Times New Roman"/>
                <w:kern w:val="2"/>
                <w:lang w:eastAsia="hi-IN" w:bidi="hi-IN"/>
              </w:rPr>
              <w:t>100,0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30</w:t>
            </w:r>
            <w:r w:rsidR="00DA7AFE"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DA7AFE" w:rsidRDefault="00DA7AFE" w:rsidP="000A0D34">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sidR="000A0D34">
              <w:rPr>
                <w:rFonts w:ascii="Times New Roman" w:eastAsia="Bitstream Vera Sans" w:hAnsi="Times New Roman" w:cs="Times New Roman"/>
                <w:kern w:val="2"/>
                <w:sz w:val="20"/>
                <w:szCs w:val="20"/>
                <w:lang w:eastAsia="hi-IN" w:bidi="hi-IN"/>
              </w:rPr>
              <w:t>851</w:t>
            </w:r>
            <w:r>
              <w:rPr>
                <w:rFonts w:ascii="Times New Roman" w:eastAsia="Bitstream Vera Sans" w:hAnsi="Times New Roman" w:cs="Times New Roman"/>
                <w:kern w:val="2"/>
                <w:sz w:val="20"/>
                <w:szCs w:val="20"/>
                <w:lang w:eastAsia="hi-IN" w:bidi="hi-IN"/>
              </w:rPr>
              <w:t>-</w:t>
            </w:r>
            <w:r w:rsidR="000A0D34">
              <w:rPr>
                <w:rFonts w:ascii="Times New Roman" w:eastAsia="Bitstream Vera Sans" w:hAnsi="Times New Roman" w:cs="Times New Roman"/>
                <w:kern w:val="2"/>
                <w:sz w:val="20"/>
                <w:szCs w:val="20"/>
                <w:lang w:eastAsia="hi-IN" w:bidi="hi-IN"/>
              </w:rPr>
              <w:t>291</w:t>
            </w:r>
          </w:p>
        </w:tc>
      </w:tr>
      <w:tr w:rsidR="00DA7AFE" w:rsidTr="002505AD">
        <w:trPr>
          <w:gridAfter w:val="1"/>
          <w:wAfter w:w="1418" w:type="dxa"/>
          <w:trHeight w:val="503"/>
          <w:jc w:val="center"/>
        </w:trPr>
        <w:tc>
          <w:tcPr>
            <w:tcW w:w="4436" w:type="dxa"/>
            <w:gridSpan w:val="4"/>
            <w:tcBorders>
              <w:top w:val="single" w:sz="4" w:space="0" w:color="auto"/>
              <w:left w:val="single" w:sz="4" w:space="0" w:color="auto"/>
              <w:bottom w:val="single" w:sz="4" w:space="0" w:color="auto"/>
              <w:right w:val="single" w:sz="4" w:space="0" w:color="auto"/>
            </w:tcBorders>
            <w:vAlign w:val="center"/>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Содержание контейнерных площадок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500,0</w:t>
            </w:r>
          </w:p>
        </w:tc>
        <w:tc>
          <w:tcPr>
            <w:tcW w:w="1202" w:type="dxa"/>
            <w:tcBorders>
              <w:top w:val="single" w:sz="4" w:space="0" w:color="auto"/>
              <w:left w:val="single" w:sz="4" w:space="0" w:color="auto"/>
              <w:bottom w:val="single" w:sz="4" w:space="0" w:color="auto"/>
              <w:right w:val="single" w:sz="4" w:space="0" w:color="auto"/>
            </w:tcBorders>
            <w:vAlign w:val="center"/>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7268AD" w:rsidRDefault="0073529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4</w:t>
            </w:r>
            <w:r w:rsidR="00DA7AFE" w:rsidRPr="007268AD">
              <w:rPr>
                <w:rFonts w:ascii="Times New Roman" w:eastAsia="Bitstream Vera Sans" w:hAnsi="Times New Roman" w:cs="Times New Roman"/>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vAlign w:val="center"/>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1000,0</w:t>
            </w:r>
          </w:p>
        </w:tc>
        <w:tc>
          <w:tcPr>
            <w:tcW w:w="1332" w:type="dxa"/>
            <w:tcBorders>
              <w:top w:val="single" w:sz="4" w:space="0" w:color="auto"/>
              <w:left w:val="single" w:sz="4" w:space="0" w:color="auto"/>
              <w:bottom w:val="single" w:sz="4" w:space="0" w:color="auto"/>
              <w:right w:val="single" w:sz="4" w:space="0" w:color="auto"/>
            </w:tcBorders>
            <w:vAlign w:val="center"/>
          </w:tcPr>
          <w:p w:rsidR="0003168C"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29</w:t>
            </w:r>
            <w:r w:rsidR="00DA7AFE" w:rsidRPr="00885D13">
              <w:rPr>
                <w:rFonts w:ascii="Times New Roman" w:eastAsia="Bitstream Vera Sans" w:hAnsi="Times New Roman" w:cs="Times New Roman"/>
                <w:b/>
                <w:kern w:val="2"/>
                <w:lang w:eastAsia="hi-IN" w:bidi="hi-IN"/>
              </w:rPr>
              <w:t>00,0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p>
        </w:tc>
      </w:tr>
      <w:tr w:rsidR="00DA7AFE" w:rsidTr="002505AD">
        <w:trPr>
          <w:gridAfter w:val="1"/>
          <w:wAfter w:w="1418" w:type="dxa"/>
          <w:trHeight w:val="553"/>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A7AFE" w:rsidRDefault="00DA7AFE" w:rsidP="00D56E25">
            <w:pPr>
              <w:widowControl w:val="0"/>
              <w:suppressAutoHyphens/>
              <w:spacing w:after="0" w:line="240" w:lineRule="auto"/>
              <w:rPr>
                <w:rFonts w:ascii="Times New Roman" w:eastAsia="Bitstream Vera Sans" w:hAnsi="Times New Roman" w:cs="Times New Roman"/>
                <w:b/>
                <w:bCs/>
                <w:kern w:val="2"/>
                <w:lang w:eastAsia="hi-IN" w:bidi="hi-IN"/>
              </w:rPr>
            </w:pPr>
            <w:r>
              <w:rPr>
                <w:rFonts w:ascii="Times New Roman" w:hAnsi="Times New Roman" w:cs="Times New Roman"/>
                <w:b/>
                <w:bCs/>
              </w:rPr>
              <w:t>5.2.  Создание условий для массового отдыха жителей МО</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Default="005112F4"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3</w:t>
            </w:r>
            <w:r w:rsidR="00DA7AFE">
              <w:rPr>
                <w:rFonts w:ascii="Times New Roman" w:eastAsia="Bitstream Vera Sans" w:hAnsi="Times New Roman" w:cs="Times New Roman"/>
                <w:b/>
                <w:bCs/>
                <w:kern w:val="2"/>
                <w:lang w:eastAsia="hi-IN" w:bidi="hi-IN"/>
              </w:rPr>
              <w:t xml:space="preserve"> 9</w:t>
            </w:r>
            <w:r w:rsidR="00771259">
              <w:rPr>
                <w:rFonts w:ascii="Times New Roman" w:eastAsia="Bitstream Vera Sans" w:hAnsi="Times New Roman" w:cs="Times New Roman"/>
                <w:b/>
                <w:bCs/>
                <w:kern w:val="2"/>
                <w:lang w:eastAsia="hi-IN" w:bidi="hi-IN"/>
              </w:rPr>
              <w:t>88</w:t>
            </w:r>
            <w:r w:rsidR="00DA7AFE">
              <w:rPr>
                <w:rFonts w:ascii="Times New Roman" w:eastAsia="Bitstream Vera Sans" w:hAnsi="Times New Roman" w:cs="Times New Roman"/>
                <w:b/>
                <w:bCs/>
                <w:kern w:val="2"/>
                <w:lang w:eastAsia="hi-IN" w:bidi="hi-IN"/>
              </w:rPr>
              <w:t>,</w:t>
            </w:r>
            <w:r w:rsidR="00771259">
              <w:rPr>
                <w:rFonts w:ascii="Times New Roman" w:eastAsia="Bitstream Vera Sans" w:hAnsi="Times New Roman" w:cs="Times New Roman"/>
                <w:b/>
                <w:bCs/>
                <w:kern w:val="2"/>
                <w:lang w:eastAsia="hi-IN" w:bidi="hi-IN"/>
              </w:rPr>
              <w:t>5</w:t>
            </w:r>
          </w:p>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7268AD" w:rsidRDefault="00735299" w:rsidP="00640064">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7268AD">
              <w:rPr>
                <w:rFonts w:ascii="Times New Roman" w:eastAsia="Bitstream Vera Sans" w:hAnsi="Times New Roman" w:cs="Times New Roman"/>
                <w:b/>
                <w:bCs/>
                <w:kern w:val="2"/>
                <w:lang w:eastAsia="hi-IN" w:bidi="hi-IN"/>
              </w:rPr>
              <w:t>988,5</w:t>
            </w:r>
          </w:p>
        </w:tc>
        <w:tc>
          <w:tcPr>
            <w:tcW w:w="11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650,0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650,0</w:t>
            </w:r>
          </w:p>
        </w:tc>
        <w:tc>
          <w:tcPr>
            <w:tcW w:w="13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p w:rsidR="00DA7AFE" w:rsidRPr="00885D13" w:rsidRDefault="0003168C" w:rsidP="0003168C">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6 277,0</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bCs/>
                <w:kern w:val="2"/>
                <w:sz w:val="20"/>
                <w:szCs w:val="20"/>
                <w:lang w:eastAsia="hi-IN" w:bidi="hi-IN"/>
              </w:rPr>
            </w:pPr>
          </w:p>
        </w:tc>
      </w:tr>
      <w:tr w:rsidR="00DA7AFE" w:rsidTr="002505AD">
        <w:trPr>
          <w:gridAfter w:val="1"/>
          <w:wAfter w:w="1418" w:type="dxa"/>
          <w:trHeight w:val="707"/>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both"/>
              <w:rPr>
                <w:rFonts w:ascii="Times New Roman" w:eastAsia="Bitstream Vera Sans" w:hAnsi="Times New Roman" w:cs="Times New Roman"/>
                <w:kern w:val="2"/>
                <w:lang w:eastAsia="hi-IN" w:bidi="hi-IN"/>
              </w:rPr>
            </w:pPr>
            <w:r>
              <w:rPr>
                <w:rFonts w:ascii="Times New Roman" w:hAnsi="Times New Roman" w:cs="Times New Roman"/>
              </w:rPr>
              <w:t>Услуги по ежегодной подготовке и оформлению территории населенных пунктов  МО "Первомайское сельское поселение" к праздникам (монтаж)</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3168C" w:rsidRDefault="0003168C" w:rsidP="00D56E25">
            <w:pPr>
              <w:widowControl w:val="0"/>
              <w:suppressAutoHyphens/>
              <w:spacing w:after="0" w:line="240" w:lineRule="auto"/>
              <w:jc w:val="center"/>
              <w:rPr>
                <w:rFonts w:ascii="Times New Roman" w:hAnsi="Times New Roman" w:cs="Times New Roman"/>
              </w:rPr>
            </w:pPr>
          </w:p>
          <w:p w:rsidR="00DA7AFE" w:rsidRDefault="005112F4"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hAnsi="Times New Roman" w:cs="Times New Roman"/>
              </w:rPr>
              <w:t xml:space="preserve">1 </w:t>
            </w:r>
            <w:r w:rsidR="00771259">
              <w:rPr>
                <w:rFonts w:ascii="Times New Roman" w:hAnsi="Times New Roman" w:cs="Times New Roman"/>
              </w:rPr>
              <w:t>6</w:t>
            </w:r>
            <w:r w:rsidR="00DA7AFE">
              <w:rPr>
                <w:rFonts w:ascii="Times New Roman" w:hAnsi="Times New Roman" w:cs="Times New Roma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D56E25">
            <w:pPr>
              <w:widowControl w:val="0"/>
              <w:suppressAutoHyphens/>
              <w:spacing w:after="0" w:line="240" w:lineRule="auto"/>
              <w:jc w:val="center"/>
              <w:rPr>
                <w:rFonts w:ascii="Times New Roman" w:hAnsi="Times New Roman" w:cs="Times New Roma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hAnsi="Times New Roman" w:cs="Times New Roman"/>
              </w:rPr>
              <w:t>200,0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hAnsi="Times New Roman" w:cs="Times New Roman"/>
                <w:b/>
              </w:rPr>
            </w:pPr>
          </w:p>
          <w:p w:rsidR="0003168C" w:rsidRDefault="0003168C" w:rsidP="00D56E25">
            <w:pPr>
              <w:widowControl w:val="0"/>
              <w:suppressAutoHyphens/>
              <w:spacing w:after="0" w:line="240" w:lineRule="auto"/>
              <w:jc w:val="center"/>
              <w:rPr>
                <w:rFonts w:ascii="Times New Roman" w:hAnsi="Times New Roman" w:cs="Times New Roman"/>
              </w:rPr>
            </w:pPr>
          </w:p>
          <w:p w:rsidR="00DA7AFE" w:rsidRPr="00885D13" w:rsidRDefault="00DA7AFE" w:rsidP="00D56E25">
            <w:pPr>
              <w:widowControl w:val="0"/>
              <w:suppressAutoHyphens/>
              <w:spacing w:after="0" w:line="240" w:lineRule="auto"/>
              <w:jc w:val="center"/>
              <w:rPr>
                <w:rFonts w:ascii="Times New Roman" w:hAnsi="Times New Roman" w:cs="Times New Roman"/>
              </w:rPr>
            </w:pPr>
            <w:r w:rsidRPr="00885D13">
              <w:rPr>
                <w:rFonts w:ascii="Times New Roman" w:hAnsi="Times New Roman" w:cs="Times New Roman"/>
              </w:rPr>
              <w:t>200,0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03168C" w:rsidRDefault="0003168C" w:rsidP="00F51FF7">
            <w:pPr>
              <w:widowControl w:val="0"/>
              <w:suppressAutoHyphens/>
              <w:spacing w:after="0" w:line="240" w:lineRule="auto"/>
              <w:jc w:val="center"/>
              <w:rPr>
                <w:rFonts w:ascii="Times New Roman" w:hAnsi="Times New Roman" w:cs="Times New Roman"/>
                <w:b/>
              </w:rPr>
            </w:pPr>
          </w:p>
          <w:p w:rsidR="00DA7AFE" w:rsidRPr="00885D13" w:rsidRDefault="0003168C" w:rsidP="0003168C">
            <w:pPr>
              <w:widowControl w:val="0"/>
              <w:suppressAutoHyphens/>
              <w:spacing w:after="0" w:line="240" w:lineRule="auto"/>
              <w:jc w:val="center"/>
              <w:rPr>
                <w:rFonts w:ascii="Times New Roman" w:hAnsi="Times New Roman" w:cs="Times New Roman"/>
                <w:b/>
              </w:rPr>
            </w:pPr>
            <w:r>
              <w:rPr>
                <w:rFonts w:ascii="Times New Roman" w:hAnsi="Times New Roman" w:cs="Times New Roman"/>
                <w:b/>
              </w:rPr>
              <w:t>2</w:t>
            </w:r>
            <w:r w:rsidR="00DA7AFE" w:rsidRPr="00885D13">
              <w:rPr>
                <w:rFonts w:ascii="Times New Roman" w:hAnsi="Times New Roman" w:cs="Times New Roman"/>
                <w:b/>
              </w:rPr>
              <w:t xml:space="preserve"> </w:t>
            </w:r>
            <w:r>
              <w:rPr>
                <w:rFonts w:ascii="Times New Roman" w:hAnsi="Times New Roman" w:cs="Times New Roman"/>
                <w:b/>
              </w:rPr>
              <w:t>0</w:t>
            </w:r>
            <w:r w:rsidR="00DA7AFE" w:rsidRPr="00885D13">
              <w:rPr>
                <w:rFonts w:ascii="Times New Roman" w:hAnsi="Times New Roman" w:cs="Times New Roman"/>
                <w:b/>
              </w:rPr>
              <w:t>00,0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hAnsi="Times New Roman" w:cs="Times New Roma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hAnsi="Times New Roman" w:cs="Times New Roman"/>
                <w:sz w:val="20"/>
                <w:szCs w:val="20"/>
              </w:rPr>
            </w:pPr>
            <w:r>
              <w:rPr>
                <w:rFonts w:ascii="Times New Roman" w:hAnsi="Times New Roman" w:cs="Times New Roman"/>
                <w:sz w:val="20"/>
                <w:szCs w:val="20"/>
              </w:rPr>
              <w:t>937-0503-0710120520</w:t>
            </w:r>
          </w:p>
          <w:p w:rsidR="00DA7AFE" w:rsidRDefault="00DA7AFE" w:rsidP="00D56E25">
            <w:pPr>
              <w:widowControl w:val="0"/>
              <w:suppressAutoHyphens/>
              <w:spacing w:after="0" w:line="240" w:lineRule="auto"/>
              <w:ind w:left="-108" w:right="-108"/>
              <w:jc w:val="center"/>
              <w:rPr>
                <w:rFonts w:ascii="Times New Roman" w:hAnsi="Times New Roman" w:cs="Times New Roman"/>
                <w:sz w:val="20"/>
                <w:szCs w:val="20"/>
              </w:rPr>
            </w:pPr>
            <w:r>
              <w:rPr>
                <w:rFonts w:ascii="Times New Roman" w:hAnsi="Times New Roman" w:cs="Times New Roman"/>
                <w:sz w:val="20"/>
                <w:szCs w:val="20"/>
              </w:rPr>
              <w:t>-244-225</w:t>
            </w:r>
          </w:p>
        </w:tc>
      </w:tr>
      <w:tr w:rsidR="00DA7AFE" w:rsidTr="002505AD">
        <w:trPr>
          <w:gridAfter w:val="1"/>
          <w:wAfter w:w="1418"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Услуги по ежегодной подготовке и оформлению территории населенных пунктов  МО "Первомайское сельское поселение" к праздникам (демонтаж)</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25</w:t>
            </w:r>
            <w:r w:rsidR="00DA7AFE">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250,0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250,0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03168C" w:rsidRDefault="0003168C"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250,0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03168C">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 xml:space="preserve">1 </w:t>
            </w:r>
            <w:r w:rsidR="0003168C">
              <w:rPr>
                <w:rFonts w:ascii="Times New Roman" w:eastAsia="Bitstream Vera Sans" w:hAnsi="Times New Roman" w:cs="Times New Roman"/>
                <w:b/>
                <w:kern w:val="2"/>
                <w:lang w:eastAsia="hi-IN" w:bidi="hi-IN"/>
              </w:rPr>
              <w:t>00</w:t>
            </w:r>
            <w:r w:rsidRPr="00885D13">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vAlign w:val="center"/>
          </w:tcPr>
          <w:p w:rsidR="00DA7AFE" w:rsidRDefault="00DA7AFE" w:rsidP="00D56E25">
            <w:pPr>
              <w:widowControl w:val="0"/>
              <w:suppressAutoHyphens/>
              <w:spacing w:after="0" w:line="240" w:lineRule="auto"/>
              <w:jc w:val="right"/>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-244-226</w:t>
            </w:r>
          </w:p>
        </w:tc>
      </w:tr>
      <w:tr w:rsidR="00DA7AFE" w:rsidTr="002505AD">
        <w:trPr>
          <w:gridAfter w:val="1"/>
          <w:wAfter w:w="1418" w:type="dxa"/>
          <w:trHeight w:val="498"/>
          <w:jc w:val="center"/>
        </w:trPr>
        <w:tc>
          <w:tcPr>
            <w:tcW w:w="4436" w:type="dxa"/>
            <w:gridSpan w:val="4"/>
            <w:tcBorders>
              <w:top w:val="single" w:sz="4" w:space="0" w:color="auto"/>
              <w:left w:val="single" w:sz="4" w:space="0" w:color="auto"/>
              <w:bottom w:val="single" w:sz="4" w:space="0" w:color="auto"/>
              <w:right w:val="single" w:sz="4" w:space="0" w:color="auto"/>
            </w:tcBorders>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Приобретение оборудования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2</w:t>
            </w:r>
            <w:r w:rsidR="00771259">
              <w:rPr>
                <w:rFonts w:ascii="Times New Roman" w:eastAsia="Bitstream Vera Sans" w:hAnsi="Times New Roman" w:cs="Times New Roman"/>
                <w:kern w:val="2"/>
                <w:lang w:eastAsia="hi-IN" w:bidi="hi-IN"/>
              </w:rPr>
              <w:t>138</w:t>
            </w:r>
            <w:r>
              <w:rPr>
                <w:rFonts w:ascii="Times New Roman" w:eastAsia="Bitstream Vera Sans" w:hAnsi="Times New Roman" w:cs="Times New Roman"/>
                <w:kern w:val="2"/>
                <w:lang w:eastAsia="hi-IN" w:bidi="hi-IN"/>
              </w:rPr>
              <w:t>,</w:t>
            </w:r>
            <w:r w:rsidR="00771259">
              <w:rPr>
                <w:rFonts w:ascii="Times New Roman" w:eastAsia="Bitstream Vera Sans" w:hAnsi="Times New Roman" w:cs="Times New Roman"/>
                <w:kern w:val="2"/>
                <w:lang w:eastAsia="hi-IN" w:bidi="hi-IN"/>
              </w:rPr>
              <w:t>5</w:t>
            </w:r>
          </w:p>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735299" w:rsidP="00735299">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738</w:t>
            </w:r>
            <w:r w:rsidR="00DA7AFE" w:rsidRPr="007268AD">
              <w:rPr>
                <w:rFonts w:ascii="Times New Roman" w:eastAsia="Bitstream Vera Sans" w:hAnsi="Times New Roman" w:cs="Times New Roman"/>
                <w:kern w:val="2"/>
                <w:lang w:eastAsia="hi-IN" w:bidi="hi-IN"/>
              </w:rPr>
              <w:t>,</w:t>
            </w:r>
            <w:r w:rsidRPr="007268AD">
              <w:rPr>
                <w:rFonts w:ascii="Times New Roman" w:eastAsia="Bitstream Vera Sans" w:hAnsi="Times New Roman" w:cs="Times New Roman"/>
                <w:kern w:val="2"/>
                <w:lang w:eastAsia="hi-IN" w:bidi="hi-IN"/>
              </w:rPr>
              <w:t>5</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757266">
            <w:pPr>
              <w:widowControl w:val="0"/>
              <w:suppressAutoHyphens/>
              <w:spacing w:after="0" w:line="240" w:lineRule="auto"/>
              <w:jc w:val="center"/>
              <w:rPr>
                <w:rFonts w:ascii="Times New Roman" w:eastAsia="Bitstream Vera Sans" w:hAnsi="Times New Roman" w:cs="Times New Roman"/>
                <w:lang w:eastAsia="hi-IN" w:bidi="hi-IN"/>
              </w:rPr>
            </w:pPr>
            <w:r w:rsidRPr="00885D13">
              <w:rPr>
                <w:rFonts w:ascii="Times New Roman" w:eastAsia="Bitstream Vera Sans" w:hAnsi="Times New Roman" w:cs="Times New Roman"/>
                <w:lang w:eastAsia="hi-IN" w:bidi="hi-IN"/>
              </w:rPr>
              <w:t>200,0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200,0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3 277</w:t>
            </w:r>
            <w:r w:rsidR="00DA7AFE" w:rsidRPr="00885D13">
              <w:rPr>
                <w:rFonts w:ascii="Times New Roman" w:eastAsia="Bitstream Vera Sans" w:hAnsi="Times New Roman" w:cs="Times New Roman"/>
                <w:b/>
                <w:kern w:val="2"/>
                <w:lang w:eastAsia="hi-IN" w:bidi="hi-IN"/>
              </w:rPr>
              <w:t>,0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937-0503-0710120520-244-340</w:t>
            </w:r>
          </w:p>
        </w:tc>
      </w:tr>
      <w:tr w:rsidR="00DA7AFE" w:rsidTr="002505AD">
        <w:trPr>
          <w:gridAfter w:val="1"/>
          <w:wAfter w:w="1418"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noWrap/>
            <w:hideMark/>
          </w:tcPr>
          <w:p w:rsidR="00DA7AFE" w:rsidRDefault="00DA7AFE" w:rsidP="00D56E25">
            <w:pPr>
              <w:widowControl w:val="0"/>
              <w:suppressAutoHyphens/>
              <w:spacing w:after="0" w:line="240" w:lineRule="auto"/>
              <w:rPr>
                <w:rFonts w:ascii="Times New Roman" w:hAnsi="Times New Roman" w:cs="Times New Roman"/>
                <w:b/>
              </w:rPr>
            </w:pPr>
            <w:r>
              <w:rPr>
                <w:rFonts w:ascii="Times New Roman" w:eastAsia="Bitstream Vera Sans" w:hAnsi="Times New Roman" w:cs="Times New Roman"/>
                <w:b/>
                <w:bCs/>
                <w:kern w:val="2"/>
                <w:lang w:eastAsia="hi-IN" w:bidi="hi-IN"/>
              </w:rPr>
              <w:t xml:space="preserve">6. Устройство новых и ремонт существующих прочих объектов </w:t>
            </w:r>
            <w:r>
              <w:rPr>
                <w:rFonts w:ascii="Times New Roman" w:eastAsia="Bitstream Vera Sans" w:hAnsi="Times New Roman" w:cs="Times New Roman"/>
                <w:b/>
                <w:bCs/>
                <w:kern w:val="2"/>
                <w:lang w:eastAsia="hi-IN" w:bidi="hi-IN"/>
              </w:rPr>
              <w:lastRenderedPageBreak/>
              <w:t>благоустройства</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3168C" w:rsidRDefault="0003168C" w:rsidP="00771259">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D84201" w:rsidRDefault="00771259" w:rsidP="00771259">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4861</w:t>
            </w:r>
            <w:r w:rsidR="00DA7AFE" w:rsidRPr="00D84201">
              <w:rPr>
                <w:rFonts w:ascii="Times New Roman" w:eastAsia="Bitstream Vera Sans" w:hAnsi="Times New Roman" w:cs="Times New Roman"/>
                <w:b/>
                <w:kern w:val="2"/>
                <w:lang w:eastAsia="hi-IN" w:bidi="hi-IN"/>
              </w:rPr>
              <w:t>,</w:t>
            </w:r>
            <w:r>
              <w:rPr>
                <w:rFonts w:ascii="Times New Roman" w:eastAsia="Bitstream Vera Sans" w:hAnsi="Times New Roman" w:cs="Times New Roman"/>
                <w:b/>
                <w:kern w:val="2"/>
                <w:lang w:eastAsia="hi-IN" w:bidi="hi-IN"/>
              </w:rPr>
              <w:t>5</w:t>
            </w:r>
          </w:p>
        </w:tc>
        <w:tc>
          <w:tcPr>
            <w:tcW w:w="120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3168C" w:rsidRDefault="0003168C" w:rsidP="00640064">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7268AD" w:rsidRDefault="005112F4" w:rsidP="00640064">
            <w:pPr>
              <w:widowControl w:val="0"/>
              <w:suppressAutoHyphens/>
              <w:spacing w:after="0" w:line="240" w:lineRule="auto"/>
              <w:jc w:val="center"/>
              <w:rPr>
                <w:rFonts w:ascii="Times New Roman" w:eastAsia="Bitstream Vera Sans" w:hAnsi="Times New Roman" w:cs="Times New Roman"/>
                <w:b/>
                <w:kern w:val="2"/>
                <w:lang w:eastAsia="hi-IN" w:bidi="hi-IN"/>
              </w:rPr>
            </w:pPr>
            <w:r w:rsidRPr="007268AD">
              <w:rPr>
                <w:rFonts w:ascii="Times New Roman" w:eastAsia="Bitstream Vera Sans" w:hAnsi="Times New Roman" w:cs="Times New Roman"/>
                <w:b/>
                <w:kern w:val="2"/>
                <w:lang w:eastAsia="hi-IN" w:bidi="hi-IN"/>
              </w:rPr>
              <w:t>1761,5</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3168C" w:rsidRPr="0003168C" w:rsidRDefault="0003168C" w:rsidP="00640064">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03168C" w:rsidRDefault="007268AD" w:rsidP="00640064">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b/>
                <w:kern w:val="2"/>
                <w:lang w:eastAsia="hi-IN" w:bidi="hi-IN"/>
              </w:rPr>
              <w:t>4</w:t>
            </w:r>
            <w:r w:rsidR="00DA7AFE" w:rsidRPr="0003168C">
              <w:rPr>
                <w:rFonts w:ascii="Times New Roman" w:eastAsia="Bitstream Vera Sans" w:hAnsi="Times New Roman" w:cs="Times New Roman"/>
                <w:b/>
                <w:kern w:val="2"/>
                <w:lang w:eastAsia="hi-IN" w:bidi="hi-IN"/>
              </w:rPr>
              <w:t> 400,0</w:t>
            </w:r>
          </w:p>
        </w:tc>
        <w:tc>
          <w:tcPr>
            <w:tcW w:w="1332" w:type="dxa"/>
            <w:tcBorders>
              <w:top w:val="single" w:sz="4" w:space="0" w:color="auto"/>
              <w:left w:val="single" w:sz="4" w:space="0" w:color="auto"/>
              <w:bottom w:val="single" w:sz="4" w:space="0" w:color="auto"/>
              <w:right w:val="single" w:sz="4" w:space="0" w:color="auto"/>
            </w:tcBorders>
            <w:shd w:val="pct12" w:color="auto" w:fill="auto"/>
          </w:tcPr>
          <w:p w:rsidR="0003168C" w:rsidRPr="0003168C" w:rsidRDefault="0003168C"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p>
          <w:p w:rsidR="00DA7AFE" w:rsidRPr="0003168C" w:rsidRDefault="000A0D34" w:rsidP="00640064">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b/>
                <w:kern w:val="2"/>
                <w:lang w:eastAsia="hi-IN" w:bidi="hi-IN"/>
              </w:rPr>
              <w:t>3 400</w:t>
            </w:r>
            <w:r w:rsidR="00DA7AFE" w:rsidRPr="0003168C">
              <w:rPr>
                <w:rFonts w:ascii="Times New Roman" w:eastAsia="Bitstream Vera Sans" w:hAnsi="Times New Roman" w:cs="Times New Roman"/>
                <w:b/>
                <w:kern w:val="2"/>
                <w:lang w:eastAsia="hi-IN" w:bidi="hi-IN"/>
              </w:rPr>
              <w:t>,0</w:t>
            </w:r>
          </w:p>
        </w:tc>
        <w:tc>
          <w:tcPr>
            <w:tcW w:w="1332"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03168C" w:rsidRDefault="0003168C" w:rsidP="00F51FF7">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p>
          <w:p w:rsidR="00DA7AFE" w:rsidRPr="00885D13" w:rsidRDefault="0003168C" w:rsidP="00F51FF7">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14 423,0</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b/>
                <w:kern w:val="2"/>
                <w:sz w:val="20"/>
                <w:szCs w:val="20"/>
                <w:lang w:eastAsia="hi-IN" w:bidi="hi-IN"/>
              </w:rPr>
            </w:pPr>
          </w:p>
        </w:tc>
      </w:tr>
      <w:tr w:rsidR="00DA7AFE" w:rsidTr="002505AD">
        <w:trPr>
          <w:gridAfter w:val="1"/>
          <w:wAfter w:w="1418" w:type="dxa"/>
          <w:trHeight w:val="550"/>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A7AFE" w:rsidRDefault="00DA7AFE" w:rsidP="00D56E25">
            <w:pPr>
              <w:widowControl w:val="0"/>
              <w:suppressAutoHyphens/>
              <w:spacing w:after="0" w:line="240" w:lineRule="auto"/>
              <w:rPr>
                <w:rFonts w:ascii="Times New Roman" w:hAnsi="Times New Roman" w:cs="Times New Roman"/>
              </w:rPr>
            </w:pPr>
            <w:r>
              <w:rPr>
                <w:rFonts w:ascii="Times New Roman" w:hAnsi="Times New Roman" w:cs="Times New Roman"/>
              </w:rPr>
              <w:lastRenderedPageBreak/>
              <w:t>Строительство сетей уличного освещения</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771259">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w:t>
            </w:r>
            <w:r w:rsidR="00DA7AFE">
              <w:rPr>
                <w:rFonts w:ascii="Times New Roman" w:eastAsia="Bitstream Vera Sans" w:hAnsi="Times New Roman" w:cs="Times New Roman"/>
                <w:kern w:val="2"/>
                <w:lang w:eastAsia="hi-IN" w:bidi="hi-IN"/>
              </w:rPr>
              <w:t xml:space="preserve"> </w:t>
            </w:r>
            <w:r>
              <w:rPr>
                <w:rFonts w:ascii="Times New Roman" w:eastAsia="Bitstream Vera Sans" w:hAnsi="Times New Roman" w:cs="Times New Roman"/>
                <w:kern w:val="2"/>
                <w:lang w:eastAsia="hi-IN" w:bidi="hi-IN"/>
              </w:rPr>
              <w:t>2</w:t>
            </w:r>
            <w:r w:rsidR="00DA7AFE">
              <w:rPr>
                <w:rFonts w:ascii="Times New Roman" w:eastAsia="Bitstream Vera Sans" w:hAnsi="Times New Roman" w:cs="Times New Roman"/>
                <w:kern w:val="2"/>
                <w:lang w:eastAsia="hi-IN" w:bidi="hi-IN"/>
              </w:rPr>
              <w:t>61,5</w:t>
            </w:r>
          </w:p>
        </w:tc>
        <w:tc>
          <w:tcPr>
            <w:tcW w:w="12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7268AD" w:rsidRDefault="005112F4" w:rsidP="00F03491">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1661,5</w:t>
            </w:r>
          </w:p>
        </w:tc>
        <w:tc>
          <w:tcPr>
            <w:tcW w:w="11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03168C" w:rsidRDefault="007268AD"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1</w:t>
            </w:r>
            <w:r w:rsidR="00DA7AFE" w:rsidRPr="0003168C">
              <w:rPr>
                <w:rFonts w:ascii="Times New Roman" w:eastAsia="Bitstream Vera Sans" w:hAnsi="Times New Roman" w:cs="Times New Roman"/>
                <w:kern w:val="2"/>
                <w:lang w:eastAsia="hi-IN" w:bidi="hi-IN"/>
              </w:rPr>
              <w:t>661,5</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03168C"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1</w:t>
            </w:r>
            <w:r w:rsidR="00DA7AFE" w:rsidRPr="0003168C">
              <w:rPr>
                <w:rFonts w:ascii="Times New Roman" w:eastAsia="Bitstream Vera Sans" w:hAnsi="Times New Roman" w:cs="Times New Roman"/>
                <w:kern w:val="2"/>
                <w:lang w:eastAsia="hi-IN" w:bidi="hi-IN"/>
              </w:rPr>
              <w:t xml:space="preserve"> 661,5</w:t>
            </w:r>
          </w:p>
        </w:tc>
        <w:tc>
          <w:tcPr>
            <w:tcW w:w="13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9 246</w:t>
            </w:r>
            <w:r w:rsidR="00DA7AFE" w:rsidRPr="00885D13">
              <w:rPr>
                <w:rFonts w:ascii="Times New Roman" w:eastAsia="Bitstream Vera Sans" w:hAnsi="Times New Roman" w:cs="Times New Roman"/>
                <w:b/>
                <w:kern w:val="2"/>
                <w:lang w:eastAsia="hi-IN" w:bidi="hi-IN"/>
              </w:rPr>
              <w:t>,0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937-0503-0710186260-414-226</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937-0503-0710186260-414-310</w:t>
            </w:r>
          </w:p>
        </w:tc>
      </w:tr>
      <w:tr w:rsidR="00DA7AFE" w:rsidTr="002505AD">
        <w:trPr>
          <w:gridAfter w:val="1"/>
          <w:wAfter w:w="1418" w:type="dxa"/>
          <w:trHeight w:val="700"/>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hAnsi="Times New Roman" w:cs="Times New Roman"/>
              </w:rPr>
              <w:t>Устройство игровых и спортивных площадок</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5112F4" w:rsidP="00F03491">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1 538,5</w:t>
            </w:r>
          </w:p>
        </w:tc>
        <w:tc>
          <w:tcPr>
            <w:tcW w:w="1332" w:type="dxa"/>
            <w:tcBorders>
              <w:top w:val="single" w:sz="4" w:space="0" w:color="auto"/>
              <w:left w:val="single" w:sz="4" w:space="0" w:color="auto"/>
              <w:bottom w:val="single" w:sz="4" w:space="0" w:color="auto"/>
              <w:right w:val="single" w:sz="4" w:space="0" w:color="auto"/>
            </w:tcBorders>
          </w:tcPr>
          <w:p w:rsidR="00DA7AFE" w:rsidRPr="0003168C" w:rsidRDefault="00DA7AFE" w:rsidP="00D56E25">
            <w:pPr>
              <w:widowControl w:val="0"/>
              <w:suppressAutoHyphens/>
              <w:spacing w:after="0" w:line="240" w:lineRule="auto"/>
              <w:ind w:hanging="108"/>
              <w:jc w:val="center"/>
              <w:rPr>
                <w:rFonts w:ascii="Times New Roman" w:eastAsia="Bitstream Vera Sans" w:hAnsi="Times New Roman" w:cs="Times New Roman"/>
                <w:kern w:val="2"/>
                <w:lang w:eastAsia="hi-IN" w:bidi="hi-IN"/>
              </w:rPr>
            </w:pPr>
          </w:p>
          <w:p w:rsidR="00DA7AFE" w:rsidRPr="0003168C" w:rsidRDefault="000A0D34" w:rsidP="00D56E25">
            <w:pPr>
              <w:widowControl w:val="0"/>
              <w:suppressAutoHyphens/>
              <w:spacing w:after="0" w:line="240" w:lineRule="auto"/>
              <w:ind w:hanging="108"/>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1 538</w:t>
            </w:r>
            <w:r w:rsidR="00DA7AFE" w:rsidRPr="0003168C">
              <w:rPr>
                <w:rFonts w:ascii="Times New Roman" w:eastAsia="Bitstream Vera Sans" w:hAnsi="Times New Roman" w:cs="Times New Roman"/>
                <w:kern w:val="2"/>
                <w:lang w:eastAsia="hi-IN" w:bidi="hi-IN"/>
              </w:rPr>
              <w:t>,5</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03168C" w:rsidP="00885D13">
            <w:pPr>
              <w:widowControl w:val="0"/>
              <w:suppressAutoHyphens/>
              <w:spacing w:after="0" w:line="240" w:lineRule="auto"/>
              <w:ind w:hanging="108"/>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3 077,0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color w:val="FF0000"/>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937-0503-0710186290-414-310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937-0503-0710186290-414-226</w:t>
            </w:r>
          </w:p>
        </w:tc>
      </w:tr>
      <w:tr w:rsidR="00DA7AFE" w:rsidTr="0003168C">
        <w:trPr>
          <w:gridAfter w:val="1"/>
          <w:wAfter w:w="1418" w:type="dxa"/>
          <w:trHeight w:val="410"/>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пешеходных дорожек, и пр.</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EB7476"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w:t>
            </w:r>
            <w:r w:rsidR="00DA7AFE">
              <w:rPr>
                <w:rFonts w:ascii="Times New Roman" w:eastAsia="Bitstream Vera Sans" w:hAnsi="Times New Roman" w:cs="Times New Roman"/>
                <w:kern w:val="2"/>
                <w:lang w:eastAsia="hi-IN" w:bidi="hi-IN"/>
              </w:rPr>
              <w:t>,0</w:t>
            </w:r>
          </w:p>
          <w:p w:rsidR="00DA7AFE" w:rsidRPr="00EB7476"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700,0</w:t>
            </w:r>
          </w:p>
        </w:tc>
        <w:tc>
          <w:tcPr>
            <w:tcW w:w="1332" w:type="dxa"/>
            <w:tcBorders>
              <w:top w:val="single" w:sz="4" w:space="0" w:color="auto"/>
              <w:left w:val="single" w:sz="4" w:space="0" w:color="auto"/>
              <w:bottom w:val="single" w:sz="4" w:space="0" w:color="auto"/>
              <w:right w:val="single" w:sz="4" w:space="0" w:color="auto"/>
            </w:tcBorders>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03168C" w:rsidRDefault="000A0D34"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2</w:t>
            </w:r>
            <w:r w:rsidR="00DA7AFE" w:rsidRPr="0003168C">
              <w:rPr>
                <w:rFonts w:ascii="Times New Roman" w:eastAsia="Bitstream Vera Sans" w:hAnsi="Times New Roman" w:cs="Times New Roman"/>
                <w:kern w:val="2"/>
                <w:lang w:eastAsia="hi-IN" w:bidi="hi-IN"/>
              </w:rPr>
              <w:t>00,0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900,0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937-0503-0710186210-414-310</w:t>
            </w:r>
          </w:p>
          <w:p w:rsidR="00DA7AFE" w:rsidRDefault="00DA7AFE" w:rsidP="00D56E25">
            <w:pPr>
              <w:widowControl w:val="0"/>
              <w:suppressAutoHyphens/>
              <w:spacing w:after="0" w:line="240" w:lineRule="auto"/>
              <w:ind w:left="-108" w:right="-108"/>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937-0503-0710186210-414-226</w:t>
            </w:r>
          </w:p>
        </w:tc>
      </w:tr>
      <w:tr w:rsidR="00DA7AFE" w:rsidTr="002505AD">
        <w:trPr>
          <w:gridAfter w:val="1"/>
          <w:wAfter w:w="1418" w:type="dxa"/>
          <w:trHeight w:val="416"/>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парковок и пр.</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03168C">
              <w:rPr>
                <w:rFonts w:ascii="Times New Roman" w:eastAsia="Bitstream Vera Sans" w:hAnsi="Times New Roman" w:cs="Times New Roman"/>
                <w:kern w:val="2"/>
                <w:lang w:eastAsia="hi-IN" w:bidi="hi-IN"/>
              </w:rPr>
              <w:t>500,0</w:t>
            </w:r>
          </w:p>
        </w:tc>
        <w:tc>
          <w:tcPr>
            <w:tcW w:w="1332" w:type="dxa"/>
            <w:tcBorders>
              <w:top w:val="single" w:sz="4" w:space="0" w:color="auto"/>
              <w:left w:val="single" w:sz="4" w:space="0" w:color="auto"/>
              <w:bottom w:val="single" w:sz="4" w:space="0" w:color="auto"/>
              <w:right w:val="single" w:sz="4" w:space="0" w:color="auto"/>
            </w:tcBorders>
          </w:tcPr>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p w:rsidR="00DA7AFE" w:rsidRPr="0003168C"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03168C">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 xml:space="preserve"> 500,0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937-0503-0710186360-414-310</w:t>
            </w:r>
          </w:p>
          <w:p w:rsidR="00DA7AFE" w:rsidRDefault="00DA7AFE" w:rsidP="00D56E25">
            <w:pPr>
              <w:widowControl w:val="0"/>
              <w:suppressAutoHyphens/>
              <w:spacing w:after="0" w:line="240" w:lineRule="auto"/>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937-0503-0710186360-414-226</w:t>
            </w:r>
          </w:p>
        </w:tc>
      </w:tr>
      <w:tr w:rsidR="00DA7AFE" w:rsidTr="002505AD">
        <w:trPr>
          <w:gridAfter w:val="1"/>
          <w:wAfter w:w="1418"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Строительство и реконструкция плоскостных сооружений</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sidRPr="00885D13">
              <w:rPr>
                <w:rFonts w:ascii="Times New Roman" w:eastAsia="Bitstream Vera Sans" w:hAnsi="Times New Roman" w:cs="Times New Roman"/>
                <w:b/>
                <w:kern w:val="2"/>
                <w:lang w:eastAsia="hi-IN" w:bidi="hi-IN"/>
              </w:rPr>
              <w:t>0,0</w:t>
            </w:r>
          </w:p>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937-1101-0810186110</w:t>
            </w:r>
          </w:p>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-414-310</w:t>
            </w:r>
          </w:p>
        </w:tc>
      </w:tr>
      <w:tr w:rsidR="00DA7AFE" w:rsidTr="002505AD">
        <w:trPr>
          <w:gridAfter w:val="1"/>
          <w:wAfter w:w="1418"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771259">
            <w:pPr>
              <w:spacing w:after="0" w:line="240" w:lineRule="auto"/>
              <w:rPr>
                <w:rFonts w:ascii="Times New Roman" w:hAnsi="Times New Roman" w:cs="Times New Roman"/>
              </w:rPr>
            </w:pPr>
            <w:r>
              <w:rPr>
                <w:rFonts w:ascii="Times New Roman" w:hAnsi="Times New Roman" w:cs="Times New Roman"/>
              </w:rPr>
              <w:t xml:space="preserve">Строительство контейнерной площадки в пос. </w:t>
            </w:r>
            <w:r w:rsidR="00771259">
              <w:rPr>
                <w:rFonts w:ascii="Times New Roman" w:hAnsi="Times New Roman" w:cs="Times New Roman"/>
              </w:rPr>
              <w:t>Первомайское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771259"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4</w:t>
            </w:r>
            <w:r w:rsidR="00DA7AFE">
              <w:rPr>
                <w:rFonts w:ascii="Times New Roman" w:eastAsia="Bitstream Vera Sans" w:hAnsi="Times New Roman" w:cs="Times New Roman"/>
                <w:kern w:val="2"/>
                <w:lang w:eastAsia="hi-IN" w:bidi="hi-IN"/>
              </w:rPr>
              <w:t>00,0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5112F4"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10</w:t>
            </w:r>
            <w:r w:rsidR="00DA7AFE"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spacing w:after="0" w:line="240" w:lineRule="auto"/>
              <w:jc w:val="center"/>
              <w:rPr>
                <w:rFonts w:ascii="Times New Roman" w:eastAsia="Bitstream Vera Sans" w:hAnsi="Times New Roman" w:cs="Times New Roman"/>
                <w:b/>
                <w:bCs/>
                <w:kern w:val="2"/>
                <w:lang w:eastAsia="hi-IN" w:bidi="hi-IN"/>
              </w:rPr>
            </w:pPr>
          </w:p>
          <w:p w:rsidR="00DA7AFE" w:rsidRPr="00885D13" w:rsidRDefault="0003168C" w:rsidP="00D56E25">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5</w:t>
            </w:r>
            <w:r w:rsidR="00DA7AFE" w:rsidRPr="00885D13">
              <w:rPr>
                <w:rFonts w:ascii="Times New Roman" w:eastAsia="Bitstream Vera Sans" w:hAnsi="Times New Roman" w:cs="Times New Roman"/>
                <w:b/>
                <w:bCs/>
                <w:kern w:val="2"/>
                <w:lang w:eastAsia="hi-IN" w:bidi="hi-IN"/>
              </w:rPr>
              <w:t>00,0</w:t>
            </w:r>
          </w:p>
          <w:p w:rsidR="00DA7AFE" w:rsidRPr="00885D13" w:rsidRDefault="00DA7AFE" w:rsidP="00D56E25">
            <w:pPr>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val="en-US"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86130</w:t>
            </w:r>
          </w:p>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Pr>
                <w:rFonts w:ascii="Times New Roman" w:eastAsia="Bitstream Vera Sans" w:hAnsi="Times New Roman" w:cs="Times New Roman"/>
                <w:kern w:val="2"/>
                <w:sz w:val="20"/>
                <w:szCs w:val="20"/>
                <w:lang w:val="en-US" w:eastAsia="hi-IN" w:bidi="hi-IN"/>
              </w:rPr>
              <w:t>414</w:t>
            </w:r>
            <w:r>
              <w:rPr>
                <w:rFonts w:ascii="Times New Roman" w:eastAsia="Bitstream Vera Sans" w:hAnsi="Times New Roman" w:cs="Times New Roman"/>
                <w:kern w:val="2"/>
                <w:sz w:val="20"/>
                <w:szCs w:val="20"/>
                <w:lang w:eastAsia="hi-IN" w:bidi="hi-IN"/>
              </w:rPr>
              <w:t>-310</w:t>
            </w:r>
          </w:p>
        </w:tc>
      </w:tr>
      <w:tr w:rsidR="00DA7AFE" w:rsidTr="002505AD">
        <w:trPr>
          <w:gridAfter w:val="1"/>
          <w:wAfter w:w="1418" w:type="dxa"/>
          <w:trHeight w:val="598"/>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tcPr>
          <w:p w:rsidR="00DA7AFE" w:rsidRDefault="00DA7AFE" w:rsidP="00771259">
            <w:pPr>
              <w:spacing w:after="0" w:line="240" w:lineRule="auto"/>
              <w:rPr>
                <w:rFonts w:ascii="Times New Roman" w:hAnsi="Times New Roman" w:cs="Times New Roman"/>
              </w:rPr>
            </w:pPr>
            <w:r>
              <w:rPr>
                <w:rFonts w:ascii="Times New Roman" w:hAnsi="Times New Roman" w:cs="Times New Roman"/>
              </w:rPr>
              <w:t xml:space="preserve">Строительство контейнерной площадки в пос. </w:t>
            </w:r>
            <w:r w:rsidR="00771259">
              <w:rPr>
                <w:rFonts w:ascii="Times New Roman" w:hAnsi="Times New Roman" w:cs="Times New Roman"/>
              </w:rPr>
              <w:t>Ленинское</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A7AFE" w:rsidRPr="00D84201"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D84201">
              <w:rPr>
                <w:rFonts w:ascii="Times New Roman" w:eastAsia="Bitstream Vera Sans" w:hAnsi="Times New Roman" w:cs="Times New Roman"/>
                <w:kern w:val="2"/>
                <w:lang w:eastAsia="hi-IN" w:bidi="hi-IN"/>
              </w:rPr>
              <w:t>200,0</w:t>
            </w:r>
          </w:p>
        </w:tc>
        <w:tc>
          <w:tcPr>
            <w:tcW w:w="1202" w:type="dxa"/>
            <w:tcBorders>
              <w:top w:val="single" w:sz="4" w:space="0" w:color="auto"/>
              <w:left w:val="single" w:sz="4" w:space="0" w:color="auto"/>
              <w:bottom w:val="single" w:sz="4" w:space="0" w:color="auto"/>
              <w:right w:val="single" w:sz="4" w:space="0" w:color="auto"/>
            </w:tcBorders>
            <w:vAlign w:val="center"/>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42004A">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tcPr>
          <w:p w:rsidR="00DA7AFE" w:rsidRPr="00885D13" w:rsidRDefault="00DA7AFE" w:rsidP="00D56E25">
            <w:pPr>
              <w:spacing w:after="0" w:line="240" w:lineRule="auto"/>
              <w:jc w:val="center"/>
              <w:rPr>
                <w:rFonts w:ascii="Times New Roman" w:eastAsia="Bitstream Vera Sans" w:hAnsi="Times New Roman" w:cs="Times New Roman"/>
                <w:b/>
                <w:bCs/>
                <w:kern w:val="2"/>
                <w:lang w:eastAsia="hi-IN" w:bidi="hi-IN"/>
              </w:rPr>
            </w:pPr>
          </w:p>
          <w:p w:rsidR="00DA7AFE" w:rsidRPr="00885D13" w:rsidRDefault="00DA7AFE" w:rsidP="00D56E25">
            <w:pPr>
              <w:spacing w:after="0" w:line="240" w:lineRule="auto"/>
              <w:jc w:val="center"/>
              <w:rPr>
                <w:rFonts w:ascii="Times New Roman" w:eastAsia="Bitstream Vera Sans" w:hAnsi="Times New Roman" w:cs="Times New Roman"/>
                <w:b/>
                <w:bCs/>
                <w:kern w:val="2"/>
                <w:lang w:eastAsia="hi-IN" w:bidi="hi-IN"/>
              </w:rPr>
            </w:pPr>
            <w:r w:rsidRPr="00885D13">
              <w:rPr>
                <w:rFonts w:ascii="Times New Roman" w:eastAsia="Bitstream Vera Sans" w:hAnsi="Times New Roman" w:cs="Times New Roman"/>
                <w:b/>
                <w:bCs/>
                <w:kern w:val="2"/>
                <w:lang w:eastAsia="hi-IN" w:bidi="hi-IN"/>
              </w:rPr>
              <w:t>200,0</w:t>
            </w:r>
          </w:p>
          <w:p w:rsidR="00DA7AFE" w:rsidRPr="00885D13" w:rsidRDefault="00DA7AFE" w:rsidP="00D56E25">
            <w:pPr>
              <w:spacing w:after="0" w:line="240" w:lineRule="auto"/>
              <w:jc w:val="center"/>
              <w:rPr>
                <w:rFonts w:ascii="Times New Roman" w:eastAsia="Bitstream Vera Sans" w:hAnsi="Times New Roman" w:cs="Times New Roman"/>
                <w:b/>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val="en-US" w:eastAsia="hi-IN" w:bidi="hi-IN"/>
              </w:rPr>
            </w:pPr>
            <w:r>
              <w:rPr>
                <w:rFonts w:ascii="Times New Roman" w:eastAsia="Bitstream Vera Sans" w:hAnsi="Times New Roman" w:cs="Times New Roman"/>
                <w:kern w:val="2"/>
                <w:sz w:val="20"/>
                <w:szCs w:val="20"/>
                <w:lang w:eastAsia="hi-IN" w:bidi="hi-IN"/>
              </w:rPr>
              <w:t>937-0503-07101</w:t>
            </w:r>
            <w:r>
              <w:rPr>
                <w:rFonts w:ascii="Times New Roman" w:eastAsia="Bitstream Vera Sans" w:hAnsi="Times New Roman" w:cs="Times New Roman"/>
                <w:kern w:val="2"/>
                <w:sz w:val="20"/>
                <w:szCs w:val="20"/>
                <w:lang w:val="en-US" w:eastAsia="hi-IN" w:bidi="hi-IN"/>
              </w:rPr>
              <w:t>86130</w:t>
            </w:r>
          </w:p>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r>
              <w:rPr>
                <w:rFonts w:ascii="Times New Roman" w:eastAsia="Bitstream Vera Sans" w:hAnsi="Times New Roman" w:cs="Times New Roman"/>
                <w:kern w:val="2"/>
                <w:sz w:val="20"/>
                <w:szCs w:val="20"/>
                <w:lang w:eastAsia="hi-IN" w:bidi="hi-IN"/>
              </w:rPr>
              <w:t>-</w:t>
            </w:r>
            <w:r>
              <w:rPr>
                <w:rFonts w:ascii="Times New Roman" w:eastAsia="Bitstream Vera Sans" w:hAnsi="Times New Roman" w:cs="Times New Roman"/>
                <w:kern w:val="2"/>
                <w:sz w:val="20"/>
                <w:szCs w:val="20"/>
                <w:lang w:val="en-US" w:eastAsia="hi-IN" w:bidi="hi-IN"/>
              </w:rPr>
              <w:t>414</w:t>
            </w:r>
            <w:r>
              <w:rPr>
                <w:rFonts w:ascii="Times New Roman" w:eastAsia="Bitstream Vera Sans" w:hAnsi="Times New Roman" w:cs="Times New Roman"/>
                <w:kern w:val="2"/>
                <w:sz w:val="20"/>
                <w:szCs w:val="20"/>
                <w:lang w:eastAsia="hi-IN" w:bidi="hi-IN"/>
              </w:rPr>
              <w:t>-310</w:t>
            </w:r>
          </w:p>
        </w:tc>
      </w:tr>
      <w:tr w:rsidR="00DA7AFE" w:rsidTr="002505AD">
        <w:trPr>
          <w:gridAfter w:val="1"/>
          <w:wAfter w:w="1418" w:type="dxa"/>
          <w:trHeight w:val="414"/>
          <w:jc w:val="center"/>
        </w:trPr>
        <w:tc>
          <w:tcPr>
            <w:tcW w:w="4436" w:type="dxa"/>
            <w:gridSpan w:val="4"/>
            <w:tcBorders>
              <w:top w:val="single" w:sz="4" w:space="0" w:color="auto"/>
              <w:left w:val="single" w:sz="4" w:space="0" w:color="auto"/>
              <w:bottom w:val="single" w:sz="4" w:space="0" w:color="auto"/>
              <w:right w:val="single" w:sz="4" w:space="0" w:color="auto"/>
            </w:tcBorders>
            <w:noWrap/>
            <w:vAlign w:val="center"/>
            <w:hideMark/>
          </w:tcPr>
          <w:p w:rsidR="00DA7AFE" w:rsidRDefault="00DA7AFE" w:rsidP="00D56E25">
            <w:pPr>
              <w:spacing w:after="0" w:line="240" w:lineRule="auto"/>
              <w:rPr>
                <w:rFonts w:ascii="Times New Roman" w:eastAsia="Times New Roman" w:hAnsi="Times New Roman" w:cs="Times New Roman"/>
              </w:rPr>
            </w:pPr>
            <w:r>
              <w:rPr>
                <w:rFonts w:ascii="Times New Roman" w:eastAsia="Times New Roman" w:hAnsi="Times New Roman" w:cs="Times New Roman"/>
              </w:rPr>
              <w:t>Технический надзор за исполнением работ</w:t>
            </w:r>
          </w:p>
        </w:tc>
        <w:tc>
          <w:tcPr>
            <w:tcW w:w="102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Pr>
                <w:rFonts w:ascii="Times New Roman" w:eastAsia="Bitstream Vera Sans" w:hAnsi="Times New Roman" w:cs="Times New Roman"/>
                <w:kern w:val="2"/>
                <w:lang w:eastAsia="hi-IN" w:bidi="hi-IN"/>
              </w:rPr>
              <w:t>0,0</w:t>
            </w:r>
          </w:p>
        </w:tc>
        <w:tc>
          <w:tcPr>
            <w:tcW w:w="1202" w:type="dxa"/>
            <w:tcBorders>
              <w:top w:val="single" w:sz="4" w:space="0" w:color="auto"/>
              <w:left w:val="single" w:sz="4" w:space="0" w:color="auto"/>
              <w:bottom w:val="single" w:sz="4" w:space="0" w:color="auto"/>
              <w:right w:val="single" w:sz="4" w:space="0" w:color="auto"/>
            </w:tcBorders>
            <w:vAlign w:val="center"/>
            <w:hideMark/>
          </w:tcPr>
          <w:p w:rsidR="00DA7AFE" w:rsidRPr="007268AD"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7268AD">
              <w:rPr>
                <w:rFonts w:ascii="Times New Roman" w:eastAsia="Bitstream Vera Sans" w:hAnsi="Times New Roman" w:cs="Times New Roman"/>
                <w:kern w:val="2"/>
                <w:lang w:eastAsia="hi-IN" w:bidi="hi-IN"/>
              </w:rPr>
              <w:t>0,0</w:t>
            </w:r>
          </w:p>
        </w:tc>
        <w:tc>
          <w:tcPr>
            <w:tcW w:w="119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r w:rsidRPr="00885D13">
              <w:rPr>
                <w:rFonts w:ascii="Times New Roman" w:eastAsia="Bitstream Vera Sans" w:hAnsi="Times New Roman" w:cs="Times New Roman"/>
                <w:kern w:val="2"/>
                <w:lang w:eastAsia="hi-IN" w:bidi="hi-IN"/>
              </w:rPr>
              <w:t>0,0</w:t>
            </w:r>
          </w:p>
        </w:tc>
        <w:tc>
          <w:tcPr>
            <w:tcW w:w="1332" w:type="dxa"/>
            <w:tcBorders>
              <w:top w:val="single" w:sz="4" w:space="0" w:color="auto"/>
              <w:left w:val="single" w:sz="4" w:space="0" w:color="auto"/>
              <w:bottom w:val="single" w:sz="4" w:space="0" w:color="auto"/>
              <w:right w:val="single" w:sz="4" w:space="0" w:color="auto"/>
            </w:tcBorders>
            <w:vAlign w:val="center"/>
            <w:hideMark/>
          </w:tcPr>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0,0</w:t>
            </w:r>
          </w:p>
        </w:tc>
        <w:tc>
          <w:tcPr>
            <w:tcW w:w="1418"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tcPr>
          <w:p w:rsidR="00DA7AFE" w:rsidRDefault="00DA7AFE"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DA7AFE" w:rsidTr="00771259">
        <w:trPr>
          <w:gridAfter w:val="1"/>
          <w:wAfter w:w="1418" w:type="dxa"/>
          <w:trHeight w:val="255"/>
          <w:jc w:val="center"/>
        </w:trPr>
        <w:tc>
          <w:tcPr>
            <w:tcW w:w="4436" w:type="dxa"/>
            <w:gridSpan w:val="4"/>
            <w:tcBorders>
              <w:top w:val="single" w:sz="4" w:space="0" w:color="auto"/>
              <w:left w:val="single" w:sz="4" w:space="0" w:color="auto"/>
              <w:bottom w:val="single" w:sz="4" w:space="0" w:color="auto"/>
              <w:right w:val="single" w:sz="4" w:space="0" w:color="auto"/>
            </w:tcBorders>
            <w:shd w:val="pct12" w:color="auto" w:fill="auto"/>
            <w:noWrap/>
          </w:tcPr>
          <w:p w:rsidR="00DA7AFE" w:rsidRDefault="005112F4" w:rsidP="00D56E25">
            <w:pPr>
              <w:spacing w:after="0" w:line="240" w:lineRule="auto"/>
              <w:jc w:val="both"/>
              <w:rPr>
                <w:rFonts w:ascii="Times New Roman" w:hAnsi="Times New Roman" w:cs="Times New Roman"/>
                <w:b/>
              </w:rPr>
            </w:pPr>
            <w:r w:rsidRPr="00885554">
              <w:rPr>
                <w:rFonts w:ascii="Times New Roman" w:hAnsi="Times New Roman"/>
                <w:b/>
              </w:rPr>
              <w:t xml:space="preserve">8. Мероприятия по реализации областного закона от 12 мая 2015 года № </w:t>
            </w:r>
            <w:r>
              <w:rPr>
                <w:rFonts w:ascii="Times New Roman" w:hAnsi="Times New Roman"/>
                <w:b/>
              </w:rPr>
              <w:t>3</w:t>
            </w:r>
            <w:r w:rsidRPr="00885554">
              <w:rPr>
                <w:rFonts w:ascii="Times New Roman" w:hAnsi="Times New Roman"/>
                <w:b/>
              </w:rPr>
              <w:t xml:space="preserve">-оз «О содействии развитию иных форм местного самоуправления на части территорий населенных пунктов Ленинградской области, являющихся административными центрами поселений в МО «Первомайское сельское поселение»  </w:t>
            </w:r>
          </w:p>
        </w:tc>
        <w:tc>
          <w:tcPr>
            <w:tcW w:w="1028" w:type="dxa"/>
            <w:tcBorders>
              <w:top w:val="single" w:sz="4" w:space="0" w:color="auto"/>
              <w:left w:val="single" w:sz="4" w:space="0" w:color="auto"/>
              <w:bottom w:val="single" w:sz="4" w:space="0" w:color="auto"/>
              <w:right w:val="single" w:sz="4" w:space="0" w:color="auto"/>
            </w:tcBorders>
            <w:shd w:val="pct12" w:color="auto" w:fill="auto"/>
            <w:vAlign w:val="center"/>
          </w:tcPr>
          <w:p w:rsidR="00DA7AFE"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pct12" w:color="auto" w:fill="auto"/>
            <w:vAlign w:val="center"/>
          </w:tcPr>
          <w:p w:rsidR="00DA7AFE" w:rsidRPr="007268AD"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931,7</w:t>
            </w:r>
          </w:p>
        </w:tc>
        <w:tc>
          <w:tcPr>
            <w:tcW w:w="1192" w:type="dxa"/>
            <w:tcBorders>
              <w:top w:val="single" w:sz="4" w:space="0" w:color="auto"/>
              <w:left w:val="single" w:sz="4" w:space="0" w:color="auto"/>
              <w:bottom w:val="single" w:sz="4" w:space="0" w:color="auto"/>
              <w:right w:val="single" w:sz="4" w:space="0" w:color="auto"/>
            </w:tcBorders>
            <w:shd w:val="pct12" w:color="auto" w:fill="auto"/>
            <w:vAlign w:val="center"/>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pct12" w:color="auto" w:fill="auto"/>
          </w:tcPr>
          <w:p w:rsidR="00DA7AFE" w:rsidRPr="00885D13"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pct12" w:color="auto" w:fill="auto"/>
            <w:vAlign w:val="center"/>
          </w:tcPr>
          <w:p w:rsidR="00DA7AFE" w:rsidRPr="00885D13" w:rsidRDefault="0003168C" w:rsidP="00D56E25">
            <w:pPr>
              <w:widowControl w:val="0"/>
              <w:suppressAutoHyphens/>
              <w:spacing w:after="0" w:line="240" w:lineRule="auto"/>
              <w:jc w:val="center"/>
              <w:rPr>
                <w:rFonts w:ascii="Times New Roman" w:eastAsia="Bitstream Vera Sans" w:hAnsi="Times New Roman" w:cs="Times New Roman"/>
                <w:b/>
                <w:kern w:val="2"/>
                <w:lang w:eastAsia="hi-IN" w:bidi="hi-IN"/>
              </w:rPr>
            </w:pPr>
            <w:r>
              <w:rPr>
                <w:rFonts w:ascii="Times New Roman" w:eastAsia="Bitstream Vera Sans" w:hAnsi="Times New Roman" w:cs="Times New Roman"/>
                <w:b/>
                <w:kern w:val="2"/>
                <w:lang w:eastAsia="hi-IN" w:bidi="hi-IN"/>
              </w:rPr>
              <w:t>931,7</w:t>
            </w:r>
          </w:p>
        </w:tc>
        <w:tc>
          <w:tcPr>
            <w:tcW w:w="1418"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jc w:val="center"/>
              <w:rPr>
                <w:rFonts w:ascii="Times New Roman" w:eastAsia="Bitstream Vera Sans" w:hAnsi="Times New Roman" w:cs="Times New Roman"/>
                <w:b/>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pct12" w:color="auto" w:fill="auto"/>
          </w:tcPr>
          <w:p w:rsidR="00DA7AFE" w:rsidRDefault="00DA7AFE" w:rsidP="00D56E25">
            <w:pPr>
              <w:widowControl w:val="0"/>
              <w:suppressAutoHyphens/>
              <w:spacing w:after="0" w:line="240" w:lineRule="auto"/>
              <w:jc w:val="center"/>
              <w:rPr>
                <w:rFonts w:ascii="Times New Roman" w:eastAsia="Bitstream Vera Sans" w:hAnsi="Times New Roman" w:cs="Times New Roman"/>
                <w:b/>
                <w:kern w:val="2"/>
                <w:sz w:val="20"/>
                <w:szCs w:val="20"/>
                <w:lang w:eastAsia="hi-IN" w:bidi="hi-IN"/>
              </w:rPr>
            </w:pPr>
          </w:p>
        </w:tc>
      </w:tr>
      <w:tr w:rsidR="002B4A50" w:rsidTr="002505AD">
        <w:trPr>
          <w:gridAfter w:val="1"/>
          <w:wAfter w:w="1418" w:type="dxa"/>
          <w:trHeight w:val="202"/>
          <w:jc w:val="center"/>
        </w:trPr>
        <w:tc>
          <w:tcPr>
            <w:tcW w:w="3054" w:type="dxa"/>
            <w:gridSpan w:val="2"/>
            <w:vMerge w:val="restart"/>
            <w:tcBorders>
              <w:left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r w:rsidRPr="00CC5081">
              <w:rPr>
                <w:rFonts w:ascii="Times New Roman" w:hAnsi="Times New Roman"/>
                <w:sz w:val="24"/>
                <w:szCs w:val="24"/>
              </w:rPr>
              <w:t>Благоустройство территории по ул. Ленина у дома 62 в п. Первомайское (обустройство парковки, пешеходной зоны и газона)</w:t>
            </w: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r>
              <w:rPr>
                <w:rFonts w:ascii="Times New Roman" w:hAnsi="Times New Roman" w:cs="Times New Roman"/>
              </w:rPr>
              <w:t>Итого</w:t>
            </w:r>
          </w:p>
        </w:tc>
        <w:tc>
          <w:tcPr>
            <w:tcW w:w="1028" w:type="dxa"/>
            <w:tcBorders>
              <w:left w:val="single" w:sz="4" w:space="0" w:color="auto"/>
              <w:bottom w:val="single" w:sz="4" w:space="0" w:color="auto"/>
              <w:right w:val="single" w:sz="4" w:space="0" w:color="auto"/>
            </w:tcBorders>
            <w:vAlign w:val="center"/>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2B4A50" w:rsidRPr="007268AD" w:rsidRDefault="002B4A50" w:rsidP="00E21E2B">
            <w:pPr>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931,7</w:t>
            </w:r>
          </w:p>
        </w:tc>
        <w:tc>
          <w:tcPr>
            <w:tcW w:w="1192" w:type="dxa"/>
            <w:tcBorders>
              <w:left w:val="single" w:sz="4" w:space="0" w:color="auto"/>
              <w:bottom w:val="single" w:sz="4" w:space="0" w:color="auto"/>
              <w:right w:val="single" w:sz="4" w:space="0" w:color="auto"/>
            </w:tcBorders>
            <w:vAlign w:val="center"/>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vAlign w:val="center"/>
          </w:tcPr>
          <w:p w:rsidR="002B4A50" w:rsidRPr="00654F15" w:rsidRDefault="0003168C" w:rsidP="00E21E2B">
            <w:pPr>
              <w:spacing w:after="0" w:line="240" w:lineRule="auto"/>
              <w:jc w:val="center"/>
              <w:rPr>
                <w:rFonts w:ascii="Times New Roman" w:eastAsia="Bitstream Vera Sans" w:hAnsi="Times New Roman" w:cs="Times New Roman"/>
                <w:bCs/>
                <w:kern w:val="2"/>
                <w:lang w:eastAsia="hi-IN" w:bidi="hi-IN"/>
              </w:rPr>
            </w:pPr>
            <w:r>
              <w:rPr>
                <w:rFonts w:ascii="Times New Roman" w:eastAsia="Bitstream Vera Sans" w:hAnsi="Times New Roman" w:cs="Times New Roman"/>
                <w:bCs/>
                <w:kern w:val="2"/>
                <w:lang w:eastAsia="hi-IN" w:bidi="hi-IN"/>
              </w:rPr>
              <w:t>931,7</w:t>
            </w:r>
          </w:p>
        </w:tc>
        <w:tc>
          <w:tcPr>
            <w:tcW w:w="1418" w:type="dxa"/>
            <w:tcBorders>
              <w:left w:val="single" w:sz="4" w:space="0" w:color="auto"/>
              <w:bottom w:val="single" w:sz="4" w:space="0" w:color="auto"/>
              <w:right w:val="single" w:sz="4" w:space="0" w:color="auto"/>
            </w:tcBorders>
            <w:vAlign w:val="center"/>
          </w:tcPr>
          <w:p w:rsidR="002B4A50" w:rsidRDefault="002B4A50" w:rsidP="00D56E25">
            <w:pPr>
              <w:spacing w:after="0" w:line="240" w:lineRule="auto"/>
              <w:jc w:val="right"/>
              <w:rPr>
                <w:rFonts w:ascii="Times New Roman" w:eastAsia="Bitstream Vera Sans" w:hAnsi="Times New Roman" w:cs="Times New Roman"/>
                <w:b/>
                <w:bCs/>
                <w:kern w:val="2"/>
                <w:lang w:eastAsia="hi-IN" w:bidi="hi-IN"/>
              </w:rPr>
            </w:pPr>
          </w:p>
        </w:tc>
        <w:tc>
          <w:tcPr>
            <w:tcW w:w="2974" w:type="dxa"/>
            <w:tcBorders>
              <w:left w:val="single" w:sz="4" w:space="0" w:color="auto"/>
              <w:bottom w:val="single" w:sz="4" w:space="0" w:color="auto"/>
              <w:right w:val="single" w:sz="4" w:space="0" w:color="auto"/>
            </w:tcBorders>
          </w:tcPr>
          <w:p w:rsidR="002B4A50" w:rsidRPr="005929A9" w:rsidRDefault="002B4A50"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2B4A50" w:rsidTr="00F1324A">
        <w:trPr>
          <w:gridAfter w:val="1"/>
          <w:wAfter w:w="1418" w:type="dxa"/>
          <w:trHeight w:val="286"/>
          <w:jc w:val="center"/>
        </w:trPr>
        <w:tc>
          <w:tcPr>
            <w:tcW w:w="3054" w:type="dxa"/>
            <w:gridSpan w:val="2"/>
            <w:vMerge/>
            <w:tcBorders>
              <w:left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r>
              <w:rPr>
                <w:rFonts w:ascii="Times New Roman" w:hAnsi="Times New Roman" w:cs="Times New Roman"/>
              </w:rPr>
              <w:t>Областной бюджет</w:t>
            </w:r>
          </w:p>
        </w:tc>
        <w:tc>
          <w:tcPr>
            <w:tcW w:w="1028" w:type="dxa"/>
            <w:tcBorders>
              <w:left w:val="single" w:sz="4" w:space="0" w:color="auto"/>
              <w:bottom w:val="single" w:sz="4" w:space="0" w:color="auto"/>
              <w:right w:val="single" w:sz="4" w:space="0" w:color="auto"/>
            </w:tcBorders>
            <w:vAlign w:val="center"/>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2B4A50" w:rsidRPr="007268AD"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left w:val="single" w:sz="4" w:space="0" w:color="auto"/>
              <w:bottom w:val="single" w:sz="4" w:space="0" w:color="auto"/>
              <w:right w:val="single" w:sz="4" w:space="0" w:color="auto"/>
            </w:tcBorders>
            <w:vAlign w:val="center"/>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vAlign w:val="center"/>
          </w:tcPr>
          <w:p w:rsidR="002B4A50" w:rsidRPr="00654F15"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418" w:type="dxa"/>
            <w:tcBorders>
              <w:left w:val="single" w:sz="4" w:space="0" w:color="auto"/>
              <w:bottom w:val="single" w:sz="4" w:space="0" w:color="auto"/>
              <w:right w:val="single" w:sz="4" w:space="0" w:color="auto"/>
            </w:tcBorders>
            <w:vAlign w:val="center"/>
          </w:tcPr>
          <w:p w:rsidR="002B4A50" w:rsidRDefault="002B4A50" w:rsidP="00D56E25">
            <w:pPr>
              <w:spacing w:after="0" w:line="240" w:lineRule="auto"/>
              <w:jc w:val="right"/>
              <w:rPr>
                <w:rFonts w:ascii="Times New Roman" w:eastAsia="Bitstream Vera Sans" w:hAnsi="Times New Roman" w:cs="Times New Roman"/>
                <w:b/>
                <w:bCs/>
                <w:kern w:val="2"/>
                <w:lang w:eastAsia="hi-IN" w:bidi="hi-IN"/>
              </w:rPr>
            </w:pPr>
          </w:p>
        </w:tc>
        <w:tc>
          <w:tcPr>
            <w:tcW w:w="2974" w:type="dxa"/>
            <w:tcBorders>
              <w:left w:val="single" w:sz="4" w:space="0" w:color="auto"/>
              <w:bottom w:val="single" w:sz="4" w:space="0" w:color="auto"/>
              <w:right w:val="single" w:sz="4" w:space="0" w:color="auto"/>
            </w:tcBorders>
          </w:tcPr>
          <w:p w:rsidR="002B4A50" w:rsidRPr="005112F4" w:rsidRDefault="002B4A50"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2B4A50" w:rsidTr="002505AD">
        <w:trPr>
          <w:gridAfter w:val="1"/>
          <w:wAfter w:w="1418" w:type="dxa"/>
          <w:trHeight w:val="286"/>
          <w:jc w:val="center"/>
        </w:trPr>
        <w:tc>
          <w:tcPr>
            <w:tcW w:w="3054" w:type="dxa"/>
            <w:gridSpan w:val="2"/>
            <w:vMerge/>
            <w:tcBorders>
              <w:left w:val="single" w:sz="4" w:space="0" w:color="auto"/>
              <w:bottom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p>
        </w:tc>
        <w:tc>
          <w:tcPr>
            <w:tcW w:w="1382" w:type="dxa"/>
            <w:gridSpan w:val="2"/>
            <w:tcBorders>
              <w:top w:val="single" w:sz="4" w:space="0" w:color="auto"/>
              <w:left w:val="single" w:sz="4" w:space="0" w:color="auto"/>
              <w:bottom w:val="single" w:sz="4" w:space="0" w:color="auto"/>
              <w:right w:val="single" w:sz="4" w:space="0" w:color="auto"/>
            </w:tcBorders>
            <w:vAlign w:val="center"/>
          </w:tcPr>
          <w:p w:rsidR="002B4A50" w:rsidRDefault="002B4A50" w:rsidP="00D56E25">
            <w:pPr>
              <w:spacing w:after="0" w:line="240" w:lineRule="auto"/>
              <w:rPr>
                <w:rFonts w:ascii="Times New Roman" w:hAnsi="Times New Roman" w:cs="Times New Roman"/>
              </w:rPr>
            </w:pPr>
            <w:r>
              <w:rPr>
                <w:rFonts w:ascii="Times New Roman" w:hAnsi="Times New Roman" w:cs="Times New Roman"/>
              </w:rPr>
              <w:t>Местный бюджет</w:t>
            </w:r>
          </w:p>
        </w:tc>
        <w:tc>
          <w:tcPr>
            <w:tcW w:w="1028" w:type="dxa"/>
            <w:tcBorders>
              <w:left w:val="single" w:sz="4" w:space="0" w:color="auto"/>
              <w:bottom w:val="single" w:sz="4" w:space="0" w:color="auto"/>
              <w:right w:val="single" w:sz="4" w:space="0" w:color="auto"/>
            </w:tcBorders>
            <w:vAlign w:val="center"/>
          </w:tcPr>
          <w:p w:rsidR="002B4A50"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2B4A50" w:rsidRPr="007268AD" w:rsidRDefault="002B4A50" w:rsidP="00E21E2B">
            <w:pPr>
              <w:spacing w:after="0" w:line="240" w:lineRule="auto"/>
              <w:jc w:val="center"/>
              <w:rPr>
                <w:rFonts w:ascii="Times New Roman" w:eastAsia="Bitstream Vera Sans" w:hAnsi="Times New Roman" w:cs="Times New Roman"/>
                <w:bCs/>
                <w:kern w:val="2"/>
                <w:lang w:eastAsia="hi-IN" w:bidi="hi-IN"/>
              </w:rPr>
            </w:pPr>
            <w:r w:rsidRPr="007268AD">
              <w:rPr>
                <w:rFonts w:ascii="Times New Roman" w:eastAsia="Bitstream Vera Sans" w:hAnsi="Times New Roman" w:cs="Times New Roman"/>
                <w:bCs/>
                <w:kern w:val="2"/>
                <w:lang w:eastAsia="hi-IN" w:bidi="hi-IN"/>
              </w:rPr>
              <w:t>931,7</w:t>
            </w:r>
          </w:p>
        </w:tc>
        <w:tc>
          <w:tcPr>
            <w:tcW w:w="1192" w:type="dxa"/>
            <w:tcBorders>
              <w:left w:val="single" w:sz="4" w:space="0" w:color="auto"/>
              <w:bottom w:val="single" w:sz="4" w:space="0" w:color="auto"/>
              <w:right w:val="single" w:sz="4" w:space="0" w:color="auto"/>
            </w:tcBorders>
            <w:vAlign w:val="center"/>
          </w:tcPr>
          <w:p w:rsidR="002B4A50" w:rsidRDefault="002B4A50"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tcPr>
          <w:p w:rsidR="002B4A50" w:rsidRDefault="002B4A50" w:rsidP="00E21E2B">
            <w:pPr>
              <w:spacing w:after="0" w:line="240" w:lineRule="auto"/>
              <w:jc w:val="center"/>
              <w:rPr>
                <w:rFonts w:ascii="Times New Roman" w:eastAsia="Bitstream Vera Sans" w:hAnsi="Times New Roman" w:cs="Times New Roman"/>
                <w:b/>
                <w:bCs/>
                <w:kern w:val="2"/>
                <w:lang w:eastAsia="hi-IN" w:bidi="hi-IN"/>
              </w:rPr>
            </w:pPr>
          </w:p>
        </w:tc>
        <w:tc>
          <w:tcPr>
            <w:tcW w:w="1332" w:type="dxa"/>
            <w:tcBorders>
              <w:left w:val="single" w:sz="4" w:space="0" w:color="auto"/>
              <w:bottom w:val="single" w:sz="4" w:space="0" w:color="auto"/>
              <w:right w:val="single" w:sz="4" w:space="0" w:color="auto"/>
            </w:tcBorders>
            <w:vAlign w:val="center"/>
          </w:tcPr>
          <w:p w:rsidR="002B4A50" w:rsidRDefault="002B4A50" w:rsidP="00E21E2B">
            <w:pPr>
              <w:spacing w:after="0" w:line="240" w:lineRule="auto"/>
              <w:jc w:val="center"/>
              <w:rPr>
                <w:rFonts w:ascii="Times New Roman" w:eastAsia="Bitstream Vera Sans" w:hAnsi="Times New Roman" w:cs="Times New Roman"/>
                <w:b/>
                <w:bCs/>
                <w:kern w:val="2"/>
                <w:lang w:eastAsia="hi-IN" w:bidi="hi-IN"/>
              </w:rPr>
            </w:pPr>
          </w:p>
        </w:tc>
        <w:tc>
          <w:tcPr>
            <w:tcW w:w="1418" w:type="dxa"/>
            <w:tcBorders>
              <w:left w:val="single" w:sz="4" w:space="0" w:color="auto"/>
              <w:bottom w:val="single" w:sz="4" w:space="0" w:color="auto"/>
              <w:right w:val="single" w:sz="4" w:space="0" w:color="auto"/>
            </w:tcBorders>
            <w:vAlign w:val="center"/>
          </w:tcPr>
          <w:p w:rsidR="002B4A50" w:rsidRPr="007268AD" w:rsidRDefault="002B4A50" w:rsidP="00D56E25">
            <w:pPr>
              <w:spacing w:after="0" w:line="240" w:lineRule="auto"/>
              <w:jc w:val="right"/>
              <w:rPr>
                <w:rFonts w:ascii="Times New Roman" w:eastAsia="Bitstream Vera Sans" w:hAnsi="Times New Roman" w:cs="Times New Roman"/>
                <w:b/>
                <w:bCs/>
                <w:kern w:val="2"/>
                <w:lang w:eastAsia="hi-IN" w:bidi="hi-IN"/>
              </w:rPr>
            </w:pPr>
          </w:p>
        </w:tc>
        <w:tc>
          <w:tcPr>
            <w:tcW w:w="2974" w:type="dxa"/>
            <w:tcBorders>
              <w:left w:val="single" w:sz="4" w:space="0" w:color="auto"/>
              <w:bottom w:val="single" w:sz="4" w:space="0" w:color="auto"/>
              <w:right w:val="single" w:sz="4" w:space="0" w:color="auto"/>
            </w:tcBorders>
          </w:tcPr>
          <w:p w:rsidR="002B4A50" w:rsidRPr="005929A9" w:rsidRDefault="002B4A50"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9D0FED" w:rsidTr="007268AD">
        <w:trPr>
          <w:gridAfter w:val="1"/>
          <w:wAfter w:w="1418" w:type="dxa"/>
          <w:trHeight w:val="1982"/>
          <w:jc w:val="center"/>
        </w:trPr>
        <w:tc>
          <w:tcPr>
            <w:tcW w:w="4436" w:type="dxa"/>
            <w:gridSpan w:val="4"/>
            <w:tcBorders>
              <w:left w:val="single" w:sz="4" w:space="0" w:color="auto"/>
              <w:bottom w:val="single" w:sz="4" w:space="0" w:color="auto"/>
              <w:right w:val="single" w:sz="4" w:space="0" w:color="auto"/>
            </w:tcBorders>
            <w:vAlign w:val="center"/>
          </w:tcPr>
          <w:p w:rsidR="009D0FED" w:rsidRDefault="009D0FED" w:rsidP="00D56E25">
            <w:pPr>
              <w:spacing w:after="0" w:line="240" w:lineRule="auto"/>
              <w:rPr>
                <w:rFonts w:ascii="Times New Roman" w:hAnsi="Times New Roman" w:cs="Times New Roman"/>
              </w:rPr>
            </w:pPr>
            <w:r w:rsidRPr="00885554">
              <w:rPr>
                <w:rFonts w:ascii="Times New Roman" w:eastAsia="Times New Roman" w:hAnsi="Times New Roman"/>
                <w:b/>
              </w:rPr>
              <w:lastRenderedPageBreak/>
              <w:t>7. Реализация проектов местных инициатив граждан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w:t>
            </w:r>
            <w:r w:rsidRPr="00885554">
              <w:rPr>
                <w:rFonts w:ascii="Times New Roman" w:hAnsi="Times New Roman"/>
                <w:b/>
              </w:rPr>
              <w:t xml:space="preserve"> </w:t>
            </w:r>
            <w:r w:rsidRPr="00885554">
              <w:rPr>
                <w:rFonts w:ascii="Times New Roman" w:eastAsia="Times New Roman" w:hAnsi="Times New Roman"/>
                <w:b/>
              </w:rPr>
              <w:t xml:space="preserve">№ </w:t>
            </w:r>
            <w:r>
              <w:rPr>
                <w:rFonts w:ascii="Times New Roman" w:eastAsia="Times New Roman" w:hAnsi="Times New Roman"/>
                <w:b/>
              </w:rPr>
              <w:t>147</w:t>
            </w:r>
            <w:r w:rsidRPr="00885554">
              <w:rPr>
                <w:rFonts w:ascii="Times New Roman" w:eastAsia="Times New Roman" w:hAnsi="Times New Roman"/>
                <w:b/>
              </w:rPr>
              <w:t>-ОЗ  от 14 декабря 2012 года</w:t>
            </w:r>
          </w:p>
        </w:tc>
        <w:tc>
          <w:tcPr>
            <w:tcW w:w="1028" w:type="dxa"/>
            <w:tcBorders>
              <w:left w:val="single" w:sz="4" w:space="0" w:color="auto"/>
              <w:bottom w:val="single" w:sz="4" w:space="0" w:color="auto"/>
              <w:right w:val="single" w:sz="4" w:space="0" w:color="auto"/>
            </w:tcBorders>
            <w:vAlign w:val="center"/>
          </w:tcPr>
          <w:p w:rsidR="009D0FED" w:rsidRDefault="009D0FED" w:rsidP="00E21E2B">
            <w:pPr>
              <w:spacing w:after="0" w:line="240" w:lineRule="auto"/>
              <w:jc w:val="center"/>
              <w:rPr>
                <w:rFonts w:ascii="Times New Roman" w:eastAsia="Bitstream Vera Sans" w:hAnsi="Times New Roman" w:cs="Times New Roman"/>
                <w:bCs/>
                <w:kern w:val="2"/>
                <w:lang w:eastAsia="hi-IN" w:bidi="hi-IN"/>
              </w:rPr>
            </w:pPr>
          </w:p>
        </w:tc>
        <w:tc>
          <w:tcPr>
            <w:tcW w:w="1202" w:type="dxa"/>
            <w:tcBorders>
              <w:left w:val="single" w:sz="4" w:space="0" w:color="auto"/>
              <w:bottom w:val="single" w:sz="4" w:space="0" w:color="auto"/>
              <w:right w:val="single" w:sz="4" w:space="0" w:color="auto"/>
            </w:tcBorders>
            <w:vAlign w:val="center"/>
          </w:tcPr>
          <w:p w:rsidR="009D0FED" w:rsidRPr="00F1324A" w:rsidRDefault="00F1324A" w:rsidP="00E21E2B">
            <w:pPr>
              <w:spacing w:after="0" w:line="240" w:lineRule="auto"/>
              <w:jc w:val="center"/>
              <w:rPr>
                <w:rFonts w:ascii="Times New Roman" w:eastAsia="Bitstream Vera Sans" w:hAnsi="Times New Roman" w:cs="Times New Roman"/>
                <w:b/>
                <w:bCs/>
                <w:color w:val="FF0000"/>
                <w:kern w:val="2"/>
                <w:lang w:eastAsia="hi-IN" w:bidi="hi-IN"/>
              </w:rPr>
            </w:pPr>
            <w:r w:rsidRPr="00F1324A">
              <w:rPr>
                <w:rFonts w:ascii="Times New Roman" w:eastAsia="Bitstream Vera Sans" w:hAnsi="Times New Roman" w:cs="Times New Roman"/>
                <w:b/>
                <w:bCs/>
                <w:kern w:val="2"/>
                <w:lang w:eastAsia="hi-IN" w:bidi="hi-IN"/>
              </w:rPr>
              <w:t>1458,3</w:t>
            </w:r>
          </w:p>
        </w:tc>
        <w:tc>
          <w:tcPr>
            <w:tcW w:w="1192" w:type="dxa"/>
            <w:tcBorders>
              <w:left w:val="single" w:sz="4" w:space="0" w:color="auto"/>
              <w:bottom w:val="single" w:sz="4" w:space="0" w:color="auto"/>
              <w:right w:val="single" w:sz="4" w:space="0" w:color="auto"/>
            </w:tcBorders>
            <w:vAlign w:val="center"/>
          </w:tcPr>
          <w:p w:rsidR="009D0FED" w:rsidRDefault="009D0FED" w:rsidP="00E21E2B">
            <w:pPr>
              <w:spacing w:after="0" w:line="240" w:lineRule="auto"/>
              <w:jc w:val="center"/>
              <w:rPr>
                <w:rFonts w:ascii="Times New Roman" w:eastAsia="Bitstream Vera Sans" w:hAnsi="Times New Roman" w:cs="Times New Roman"/>
                <w:bCs/>
                <w:kern w:val="2"/>
                <w:lang w:eastAsia="hi-IN" w:bidi="hi-IN"/>
              </w:rPr>
            </w:pPr>
          </w:p>
        </w:tc>
        <w:tc>
          <w:tcPr>
            <w:tcW w:w="1332" w:type="dxa"/>
            <w:tcBorders>
              <w:left w:val="single" w:sz="4" w:space="0" w:color="auto"/>
              <w:bottom w:val="single" w:sz="4" w:space="0" w:color="auto"/>
              <w:right w:val="single" w:sz="4" w:space="0" w:color="auto"/>
            </w:tcBorders>
          </w:tcPr>
          <w:p w:rsidR="009D0FED" w:rsidRDefault="009D0FED" w:rsidP="00E21E2B">
            <w:pPr>
              <w:spacing w:after="0" w:line="240" w:lineRule="auto"/>
              <w:jc w:val="center"/>
              <w:rPr>
                <w:rFonts w:ascii="Times New Roman" w:eastAsia="Bitstream Vera Sans" w:hAnsi="Times New Roman" w:cs="Times New Roman"/>
                <w:b/>
                <w:bCs/>
                <w:kern w:val="2"/>
                <w:lang w:eastAsia="hi-IN" w:bidi="hi-IN"/>
              </w:rPr>
            </w:pPr>
          </w:p>
        </w:tc>
        <w:tc>
          <w:tcPr>
            <w:tcW w:w="1332" w:type="dxa"/>
            <w:tcBorders>
              <w:left w:val="single" w:sz="4" w:space="0" w:color="auto"/>
              <w:bottom w:val="single" w:sz="4" w:space="0" w:color="auto"/>
              <w:right w:val="single" w:sz="4" w:space="0" w:color="auto"/>
            </w:tcBorders>
            <w:vAlign w:val="center"/>
          </w:tcPr>
          <w:p w:rsidR="009D0FED" w:rsidRDefault="00F1324A"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1458,3</w:t>
            </w:r>
          </w:p>
        </w:tc>
        <w:tc>
          <w:tcPr>
            <w:tcW w:w="1418" w:type="dxa"/>
            <w:tcBorders>
              <w:left w:val="single" w:sz="4" w:space="0" w:color="auto"/>
              <w:bottom w:val="single" w:sz="4" w:space="0" w:color="auto"/>
              <w:right w:val="single" w:sz="4" w:space="0" w:color="auto"/>
            </w:tcBorders>
            <w:vAlign w:val="center"/>
          </w:tcPr>
          <w:p w:rsidR="009D0FED" w:rsidRDefault="009D0FED" w:rsidP="00D56E25">
            <w:pPr>
              <w:spacing w:after="0" w:line="240" w:lineRule="auto"/>
              <w:jc w:val="right"/>
              <w:rPr>
                <w:rFonts w:ascii="Times New Roman" w:eastAsia="Bitstream Vera Sans" w:hAnsi="Times New Roman" w:cs="Times New Roman"/>
                <w:b/>
                <w:bCs/>
                <w:kern w:val="2"/>
                <w:lang w:eastAsia="hi-IN" w:bidi="hi-IN"/>
              </w:rPr>
            </w:pPr>
          </w:p>
        </w:tc>
        <w:tc>
          <w:tcPr>
            <w:tcW w:w="2974" w:type="dxa"/>
            <w:tcBorders>
              <w:left w:val="single" w:sz="4" w:space="0" w:color="auto"/>
              <w:bottom w:val="single" w:sz="4" w:space="0" w:color="auto"/>
              <w:right w:val="single" w:sz="4" w:space="0" w:color="auto"/>
            </w:tcBorders>
          </w:tcPr>
          <w:p w:rsidR="009D0FED" w:rsidRPr="005929A9" w:rsidRDefault="009D0FED" w:rsidP="00D56E25">
            <w:pPr>
              <w:widowControl w:val="0"/>
              <w:suppressAutoHyphens/>
              <w:spacing w:after="0" w:line="240" w:lineRule="auto"/>
              <w:jc w:val="center"/>
              <w:rPr>
                <w:rFonts w:ascii="Times New Roman" w:eastAsia="Bitstream Vera Sans" w:hAnsi="Times New Roman" w:cs="Times New Roman"/>
                <w:kern w:val="2"/>
                <w:sz w:val="20"/>
                <w:szCs w:val="20"/>
                <w:lang w:eastAsia="hi-IN" w:bidi="hi-IN"/>
              </w:rPr>
            </w:pPr>
          </w:p>
        </w:tc>
      </w:tr>
      <w:tr w:rsidR="007268AD" w:rsidTr="007268AD">
        <w:trPr>
          <w:gridAfter w:val="1"/>
          <w:wAfter w:w="1418" w:type="dxa"/>
          <w:trHeight w:val="337"/>
          <w:jc w:val="center"/>
        </w:trPr>
        <w:tc>
          <w:tcPr>
            <w:tcW w:w="3345" w:type="dxa"/>
            <w:gridSpan w:val="3"/>
            <w:vMerge w:val="restart"/>
            <w:tcBorders>
              <w:top w:val="single" w:sz="4" w:space="0" w:color="auto"/>
              <w:left w:val="single" w:sz="4" w:space="0" w:color="auto"/>
              <w:right w:val="single" w:sz="4" w:space="0" w:color="auto"/>
            </w:tcBorders>
            <w:shd w:val="clear" w:color="auto" w:fill="auto"/>
            <w:noWrap/>
            <w:vAlign w:val="center"/>
          </w:tcPr>
          <w:p w:rsidR="007268AD" w:rsidRPr="007268AD" w:rsidRDefault="007268AD" w:rsidP="007268AD">
            <w:pPr>
              <w:widowControl w:val="0"/>
              <w:suppressAutoHyphens/>
              <w:spacing w:after="0" w:line="240" w:lineRule="auto"/>
              <w:rPr>
                <w:rFonts w:ascii="Times New Roman" w:hAnsi="Times New Roman" w:cs="Times New Roman"/>
                <w:b/>
                <w:bCs/>
              </w:rPr>
            </w:pPr>
            <w:r w:rsidRPr="007268AD">
              <w:rPr>
                <w:rFonts w:ascii="Times New Roman" w:hAnsi="Times New Roman"/>
                <w:sz w:val="24"/>
                <w:szCs w:val="24"/>
              </w:rPr>
              <w:t>Замена светильников уличного освещения и кабеля 0,4 кВт в п. Ленинское по улицам Заречная, Нагорная и Лесная</w:t>
            </w:r>
            <w:r w:rsidRPr="007268AD">
              <w:t>.</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7268AD" w:rsidRDefault="007268AD" w:rsidP="00F1324A">
            <w:pPr>
              <w:spacing w:after="0" w:line="240" w:lineRule="auto"/>
              <w:rPr>
                <w:rFonts w:ascii="Times New Roman" w:hAnsi="Times New Roman" w:cs="Times New Roman"/>
              </w:rPr>
            </w:pPr>
            <w:r>
              <w:rPr>
                <w:rFonts w:ascii="Times New Roman" w:hAnsi="Times New Roman" w:cs="Times New Roman"/>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7268AD" w:rsidRPr="007268AD" w:rsidRDefault="007268AD"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7268AD" w:rsidRPr="00F1324A" w:rsidRDefault="007268AD" w:rsidP="00E21E2B">
            <w:pPr>
              <w:spacing w:after="0" w:line="240" w:lineRule="auto"/>
              <w:jc w:val="center"/>
              <w:rPr>
                <w:rFonts w:ascii="Times New Roman" w:eastAsia="Bitstream Vera Sans" w:hAnsi="Times New Roman" w:cs="Times New Roman"/>
                <w:bCs/>
                <w:kern w:val="2"/>
                <w:lang w:eastAsia="hi-IN" w:bidi="hi-IN"/>
              </w:rPr>
            </w:pPr>
            <w:r w:rsidRPr="00F1324A">
              <w:rPr>
                <w:rFonts w:ascii="Times New Roman" w:eastAsia="Bitstream Vera Sans" w:hAnsi="Times New Roman" w:cs="Times New Roman"/>
                <w:bCs/>
                <w:kern w:val="2"/>
                <w:lang w:eastAsia="hi-IN" w:bidi="hi-IN"/>
              </w:rPr>
              <w:t>1458,3</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D34EB">
            <w:pPr>
              <w:spacing w:after="0" w:line="240" w:lineRule="auto"/>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F1324A" w:rsidRDefault="00F1324A" w:rsidP="00E21E2B">
            <w:pPr>
              <w:spacing w:after="0" w:line="240" w:lineRule="auto"/>
              <w:ind w:hanging="108"/>
              <w:jc w:val="center"/>
              <w:rPr>
                <w:rFonts w:ascii="Times New Roman" w:eastAsia="Bitstream Vera Sans" w:hAnsi="Times New Roman" w:cs="Times New Roman"/>
                <w:bCs/>
                <w:kern w:val="2"/>
                <w:lang w:eastAsia="hi-IN" w:bidi="hi-IN"/>
              </w:rPr>
            </w:pPr>
            <w:r w:rsidRPr="00F1324A">
              <w:rPr>
                <w:rFonts w:ascii="Times New Roman" w:eastAsia="Bitstream Vera Sans" w:hAnsi="Times New Roman" w:cs="Times New Roman"/>
                <w:bCs/>
                <w:kern w:val="2"/>
                <w:lang w:eastAsia="hi-IN" w:bidi="hi-IN"/>
              </w:rPr>
              <w:t>1458,3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ind w:hanging="108"/>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rPr>
                <w:rFonts w:ascii="Times New Roman" w:eastAsia="Bitstream Vera Sans" w:hAnsi="Times New Roman" w:cs="Times New Roman"/>
                <w:b/>
                <w:bCs/>
                <w:color w:val="92D050"/>
                <w:kern w:val="2"/>
                <w:lang w:eastAsia="hi-IN" w:bidi="hi-IN"/>
              </w:rPr>
            </w:pPr>
          </w:p>
        </w:tc>
      </w:tr>
      <w:tr w:rsidR="007268AD" w:rsidTr="007268AD">
        <w:trPr>
          <w:gridAfter w:val="1"/>
          <w:wAfter w:w="1418" w:type="dxa"/>
          <w:trHeight w:val="420"/>
          <w:jc w:val="center"/>
        </w:trPr>
        <w:tc>
          <w:tcPr>
            <w:tcW w:w="3345" w:type="dxa"/>
            <w:gridSpan w:val="3"/>
            <w:vMerge/>
            <w:tcBorders>
              <w:left w:val="single" w:sz="4" w:space="0" w:color="auto"/>
              <w:right w:val="single" w:sz="4" w:space="0" w:color="auto"/>
            </w:tcBorders>
            <w:shd w:val="clear" w:color="auto" w:fill="auto"/>
            <w:noWrap/>
            <w:vAlign w:val="center"/>
          </w:tcPr>
          <w:p w:rsidR="007268AD" w:rsidRPr="007268AD" w:rsidRDefault="007268AD"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7268AD" w:rsidRPr="007268AD" w:rsidRDefault="007268AD" w:rsidP="007268AD">
            <w:pPr>
              <w:widowControl w:val="0"/>
              <w:suppressAutoHyphens/>
              <w:spacing w:after="0" w:line="240" w:lineRule="auto"/>
              <w:rPr>
                <w:rFonts w:ascii="Times New Roman" w:hAnsi="Times New Roman" w:cs="Times New Roman"/>
                <w:b/>
                <w:bCs/>
              </w:rPr>
            </w:pPr>
            <w:r>
              <w:rPr>
                <w:rFonts w:ascii="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7268AD" w:rsidRPr="007268AD" w:rsidRDefault="007268AD"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7268AD" w:rsidRPr="00F1324A" w:rsidRDefault="007268AD" w:rsidP="00E21E2B">
            <w:pPr>
              <w:spacing w:after="0" w:line="240" w:lineRule="auto"/>
              <w:jc w:val="center"/>
              <w:rPr>
                <w:rFonts w:ascii="Times New Roman" w:eastAsia="Bitstream Vera Sans" w:hAnsi="Times New Roman" w:cs="Times New Roman"/>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D34EB">
            <w:pPr>
              <w:spacing w:after="0" w:line="240" w:lineRule="auto"/>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F1324A" w:rsidRDefault="007268AD" w:rsidP="00E21E2B">
            <w:pPr>
              <w:spacing w:after="0" w:line="240" w:lineRule="auto"/>
              <w:ind w:hanging="108"/>
              <w:jc w:val="center"/>
              <w:rPr>
                <w:rFonts w:ascii="Times New Roman" w:eastAsia="Bitstream Vera Sans" w:hAnsi="Times New Roman" w:cs="Times New Roman"/>
                <w:bCs/>
                <w:kern w:val="2"/>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ind w:hanging="108"/>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rPr>
                <w:rFonts w:ascii="Times New Roman" w:eastAsia="Bitstream Vera Sans" w:hAnsi="Times New Roman" w:cs="Times New Roman"/>
                <w:b/>
                <w:bCs/>
                <w:color w:val="92D050"/>
                <w:kern w:val="2"/>
                <w:lang w:eastAsia="hi-IN" w:bidi="hi-IN"/>
              </w:rPr>
            </w:pPr>
          </w:p>
        </w:tc>
      </w:tr>
      <w:tr w:rsidR="007268AD" w:rsidTr="007268AD">
        <w:trPr>
          <w:gridAfter w:val="1"/>
          <w:wAfter w:w="1418" w:type="dxa"/>
          <w:trHeight w:val="615"/>
          <w:jc w:val="center"/>
        </w:trPr>
        <w:tc>
          <w:tcPr>
            <w:tcW w:w="3345" w:type="dxa"/>
            <w:gridSpan w:val="3"/>
            <w:vMerge/>
            <w:tcBorders>
              <w:left w:val="single" w:sz="4" w:space="0" w:color="auto"/>
              <w:bottom w:val="single" w:sz="4" w:space="0" w:color="auto"/>
              <w:right w:val="single" w:sz="4" w:space="0" w:color="auto"/>
            </w:tcBorders>
            <w:shd w:val="clear" w:color="auto" w:fill="auto"/>
            <w:noWrap/>
            <w:vAlign w:val="center"/>
          </w:tcPr>
          <w:p w:rsidR="007268AD" w:rsidRPr="007268AD" w:rsidRDefault="007268AD" w:rsidP="007268AD">
            <w:pPr>
              <w:widowControl w:val="0"/>
              <w:suppressAutoHyphens/>
              <w:spacing w:after="0" w:line="240" w:lineRule="auto"/>
              <w:rPr>
                <w:rFonts w:ascii="Times New Roman" w:hAnsi="Times New Roman"/>
                <w:sz w:val="24"/>
                <w:szCs w:val="24"/>
              </w:rPr>
            </w:pP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tcPr>
          <w:p w:rsidR="007268AD" w:rsidRPr="007268AD" w:rsidRDefault="007268AD" w:rsidP="007268AD">
            <w:pPr>
              <w:widowControl w:val="0"/>
              <w:suppressAutoHyphens/>
              <w:spacing w:after="0" w:line="240" w:lineRule="auto"/>
              <w:rPr>
                <w:rFonts w:ascii="Times New Roman" w:hAnsi="Times New Roman" w:cs="Times New Roman"/>
                <w:b/>
                <w:bCs/>
              </w:rPr>
            </w:pPr>
            <w:r>
              <w:rPr>
                <w:rFonts w:ascii="Times New Roman" w:hAnsi="Times New Roman" w:cs="Times New Roman"/>
              </w:rPr>
              <w:t>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auto"/>
            <w:noWrap/>
          </w:tcPr>
          <w:p w:rsidR="007268AD" w:rsidRPr="007268AD" w:rsidRDefault="007268AD" w:rsidP="005112F4">
            <w:pPr>
              <w:spacing w:after="0" w:line="240" w:lineRule="auto"/>
              <w:jc w:val="center"/>
              <w:rPr>
                <w:rFonts w:ascii="Times New Roman" w:eastAsia="Bitstream Vera Sans" w:hAnsi="Times New Roman" w:cs="Times New Roman"/>
                <w:b/>
                <w:bCs/>
                <w:kern w:val="2"/>
                <w:lang w:eastAsia="hi-IN" w:bidi="hi-IN"/>
              </w:rPr>
            </w:pP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7268AD" w:rsidRPr="00F1324A" w:rsidRDefault="007268AD" w:rsidP="00E21E2B">
            <w:pPr>
              <w:spacing w:after="0" w:line="240" w:lineRule="auto"/>
              <w:jc w:val="center"/>
              <w:rPr>
                <w:rFonts w:ascii="Times New Roman" w:eastAsia="Bitstream Vera Sans" w:hAnsi="Times New Roman" w:cs="Times New Roman"/>
                <w:bCs/>
                <w:kern w:val="2"/>
                <w:lang w:eastAsia="hi-IN" w:bidi="hi-IN"/>
              </w:rPr>
            </w:pPr>
            <w:r w:rsidRPr="00F1324A">
              <w:rPr>
                <w:rFonts w:ascii="Times New Roman" w:eastAsia="Bitstream Vera Sans" w:hAnsi="Times New Roman" w:cs="Times New Roman"/>
                <w:bCs/>
                <w:kern w:val="2"/>
                <w:lang w:eastAsia="hi-IN" w:bidi="hi-IN"/>
              </w:rPr>
              <w:t>1458,3</w:t>
            </w:r>
          </w:p>
        </w:tc>
        <w:tc>
          <w:tcPr>
            <w:tcW w:w="119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D34EB">
            <w:pPr>
              <w:spacing w:after="0" w:line="240" w:lineRule="auto"/>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E21E2B">
            <w:pPr>
              <w:spacing w:after="0" w:line="240" w:lineRule="auto"/>
              <w:ind w:hanging="108"/>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auto"/>
          </w:tcPr>
          <w:p w:rsidR="007268AD" w:rsidRPr="00F1324A" w:rsidRDefault="00F1324A" w:rsidP="00F1324A">
            <w:pPr>
              <w:spacing w:after="0" w:line="240" w:lineRule="auto"/>
              <w:ind w:hanging="108"/>
              <w:jc w:val="center"/>
              <w:rPr>
                <w:rFonts w:ascii="Times New Roman" w:eastAsia="Bitstream Vera Sans" w:hAnsi="Times New Roman" w:cs="Times New Roman"/>
                <w:bCs/>
                <w:kern w:val="2"/>
                <w:lang w:eastAsia="hi-IN" w:bidi="hi-IN"/>
              </w:rPr>
            </w:pPr>
            <w:r w:rsidRPr="00F1324A">
              <w:rPr>
                <w:rFonts w:ascii="Times New Roman" w:eastAsia="Bitstream Vera Sans" w:hAnsi="Times New Roman" w:cs="Times New Roman"/>
                <w:bCs/>
                <w:kern w:val="2"/>
                <w:lang w:eastAsia="hi-IN" w:bidi="hi-IN"/>
              </w:rPr>
              <w:t>1458,3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ind w:hanging="108"/>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auto"/>
          </w:tcPr>
          <w:p w:rsidR="007268AD" w:rsidRPr="007268AD" w:rsidRDefault="007268AD" w:rsidP="00D56E25">
            <w:pPr>
              <w:spacing w:after="0" w:line="240" w:lineRule="auto"/>
              <w:rPr>
                <w:rFonts w:ascii="Times New Roman" w:eastAsia="Bitstream Vera Sans" w:hAnsi="Times New Roman" w:cs="Times New Roman"/>
                <w:b/>
                <w:bCs/>
                <w:color w:val="92D050"/>
                <w:kern w:val="2"/>
                <w:lang w:eastAsia="hi-IN" w:bidi="hi-IN"/>
              </w:rPr>
            </w:pPr>
          </w:p>
        </w:tc>
      </w:tr>
      <w:tr w:rsidR="007268AD" w:rsidTr="002505AD">
        <w:trPr>
          <w:gridAfter w:val="1"/>
          <w:wAfter w:w="1418" w:type="dxa"/>
          <w:trHeight w:val="618"/>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7268AD" w:rsidRDefault="007268AD" w:rsidP="00D56E25">
            <w:pPr>
              <w:widowControl w:val="0"/>
              <w:suppressAutoHyphens/>
              <w:spacing w:after="0" w:line="240" w:lineRule="auto"/>
              <w:jc w:val="center"/>
              <w:rPr>
                <w:rFonts w:ascii="Times New Roman" w:eastAsia="Bitstream Vera Sans" w:hAnsi="Times New Roman" w:cs="Times New Roman"/>
                <w:b/>
                <w:bCs/>
                <w:kern w:val="2"/>
                <w:lang w:eastAsia="hi-IN" w:bidi="hi-IN"/>
              </w:rPr>
            </w:pPr>
            <w:r>
              <w:rPr>
                <w:rFonts w:ascii="Times New Roman" w:hAnsi="Times New Roman" w:cs="Times New Roman"/>
                <w:b/>
                <w:bCs/>
              </w:rPr>
              <w:t>ИТОГО:</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7268AD" w:rsidRPr="00D84201" w:rsidRDefault="007268AD" w:rsidP="005112F4">
            <w:pPr>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2</w:t>
            </w:r>
            <w:r>
              <w:rPr>
                <w:rFonts w:ascii="Times New Roman" w:eastAsia="Bitstream Vera Sans" w:hAnsi="Times New Roman" w:cs="Times New Roman"/>
                <w:b/>
                <w:bCs/>
                <w:kern w:val="2"/>
                <w:lang w:eastAsia="hi-IN" w:bidi="hi-IN"/>
              </w:rPr>
              <w:t>5</w:t>
            </w:r>
            <w:r w:rsidRPr="00D84201">
              <w:rPr>
                <w:rFonts w:ascii="Times New Roman" w:eastAsia="Bitstream Vera Sans" w:hAnsi="Times New Roman" w:cs="Times New Roman"/>
                <w:b/>
                <w:bCs/>
                <w:kern w:val="2"/>
                <w:lang w:eastAsia="hi-IN" w:bidi="hi-IN"/>
              </w:rPr>
              <w:t xml:space="preserve"> 4</w:t>
            </w:r>
            <w:r>
              <w:rPr>
                <w:rFonts w:ascii="Times New Roman" w:eastAsia="Bitstream Vera Sans" w:hAnsi="Times New Roman" w:cs="Times New Roman"/>
                <w:b/>
                <w:bCs/>
                <w:kern w:val="2"/>
                <w:lang w:eastAsia="hi-IN" w:bidi="hi-IN"/>
              </w:rPr>
              <w:t>03</w:t>
            </w:r>
            <w:r w:rsidRPr="00D84201">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3</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18</w:t>
            </w:r>
            <w:r w:rsidRPr="00885D1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3</w:t>
            </w:r>
            <w:r w:rsidRPr="00885D13">
              <w:rPr>
                <w:rFonts w:ascii="Times New Roman" w:eastAsia="Bitstream Vera Sans" w:hAnsi="Times New Roman" w:cs="Times New Roman"/>
                <w:b/>
                <w:bCs/>
                <w:kern w:val="2"/>
                <w:lang w:eastAsia="hi-IN" w:bidi="hi-IN"/>
              </w:rPr>
              <w:t>00,0</w:t>
            </w:r>
          </w:p>
          <w:p w:rsidR="007268AD" w:rsidRPr="00885D13" w:rsidRDefault="007268AD" w:rsidP="00E21E2B">
            <w:pPr>
              <w:spacing w:after="0" w:line="240" w:lineRule="auto"/>
              <w:jc w:val="center"/>
              <w:rPr>
                <w:rFonts w:ascii="Times New Roman" w:eastAsia="Bitstream Vera Sans" w:hAnsi="Times New Roman" w:cs="Times New Roman"/>
                <w:b/>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268AD" w:rsidRPr="00885D13" w:rsidRDefault="000A0D34" w:rsidP="000A0D34">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19</w:t>
            </w:r>
            <w:r w:rsidR="007268AD" w:rsidRPr="00885D1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w:t>
            </w:r>
            <w:r w:rsidR="007268AD" w:rsidRPr="00885D13">
              <w:rPr>
                <w:rFonts w:ascii="Times New Roman" w:eastAsia="Bitstream Vera Sans" w:hAnsi="Times New Roman" w:cs="Times New Roman"/>
                <w:b/>
                <w:bCs/>
                <w:kern w:val="2"/>
                <w:lang w:eastAsia="hi-IN" w:bidi="hi-IN"/>
              </w:rPr>
              <w:t>50,0</w:t>
            </w: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561543" w:rsidP="00E21E2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18 850</w:t>
            </w:r>
            <w:r w:rsidR="007268AD" w:rsidRPr="00885D13">
              <w:rPr>
                <w:rFonts w:ascii="Times New Roman" w:eastAsia="Bitstream Vera Sans" w:hAnsi="Times New Roman" w:cs="Times New Roman"/>
                <w:b/>
                <w:bCs/>
                <w:kern w:val="2"/>
                <w:lang w:eastAsia="hi-IN" w:bidi="hi-IN"/>
              </w:rPr>
              <w:t>,0</w:t>
            </w: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F1324A" w:rsidP="00F1324A">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82 403,3</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D56E25">
            <w:pPr>
              <w:spacing w:after="0" w:line="240" w:lineRule="auto"/>
              <w:ind w:hanging="108"/>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Default="007268AD" w:rsidP="00D56E25">
            <w:pPr>
              <w:spacing w:after="0" w:line="240" w:lineRule="auto"/>
              <w:rPr>
                <w:rFonts w:ascii="Times New Roman" w:eastAsia="Bitstream Vera Sans" w:hAnsi="Times New Roman" w:cs="Times New Roman"/>
                <w:b/>
                <w:bCs/>
                <w:color w:val="92D050"/>
                <w:kern w:val="2"/>
                <w:lang w:eastAsia="hi-IN" w:bidi="hi-IN"/>
              </w:rPr>
            </w:pPr>
          </w:p>
        </w:tc>
      </w:tr>
      <w:tr w:rsidR="007268AD" w:rsidTr="002505AD">
        <w:trPr>
          <w:gridAfter w:val="1"/>
          <w:wAfter w:w="1418" w:type="dxa"/>
          <w:trHeight w:val="30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7268AD" w:rsidRDefault="007268AD" w:rsidP="00D56E25">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В том числе областной бюджет</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tcPr>
          <w:p w:rsidR="007268AD" w:rsidRPr="00D84201" w:rsidRDefault="00F1324A" w:rsidP="00F1324A">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233</w:t>
            </w:r>
            <w:r w:rsidR="007268AD">
              <w:rPr>
                <w:rFonts w:ascii="Times New Roman" w:eastAsia="Bitstream Vera Sans" w:hAnsi="Times New Roman" w:cs="Times New Roman"/>
                <w:b/>
                <w:bCs/>
                <w:kern w:val="2"/>
                <w:lang w:eastAsia="hi-IN" w:bidi="hi-IN"/>
              </w:rPr>
              <w:t>,</w:t>
            </w:r>
            <w:r>
              <w:rPr>
                <w:rFonts w:ascii="Times New Roman" w:eastAsia="Bitstream Vera Sans" w:hAnsi="Times New Roman" w:cs="Times New Roman"/>
                <w:b/>
                <w:bCs/>
                <w:kern w:val="2"/>
                <w:lang w:eastAsia="hi-IN" w:bidi="hi-IN"/>
              </w:rPr>
              <w:t>3</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E21E2B">
            <w:pPr>
              <w:spacing w:after="0" w:line="240" w:lineRule="auto"/>
              <w:jc w:val="center"/>
              <w:rPr>
                <w:rFonts w:ascii="Times New Roman" w:eastAsia="Bitstream Vera Sans" w:hAnsi="Times New Roman" w:cs="Times New Roman"/>
                <w:b/>
                <w:bCs/>
                <w:kern w:val="2"/>
                <w:lang w:eastAsia="hi-IN" w:bidi="hi-IN"/>
              </w:rPr>
            </w:pP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E21E2B">
            <w:pPr>
              <w:spacing w:after="0" w:line="240" w:lineRule="auto"/>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E21E2B">
            <w:pPr>
              <w:spacing w:after="0" w:line="240" w:lineRule="auto"/>
              <w:jc w:val="center"/>
              <w:rPr>
                <w:rFonts w:ascii="Times New Roman" w:eastAsia="Bitstream Vera Sans" w:hAnsi="Times New Roman" w:cs="Times New Roman"/>
                <w:b/>
                <w:bCs/>
                <w:kern w:val="2"/>
                <w:lang w:eastAsia="hi-IN" w:bidi="hi-IN"/>
              </w:rPr>
            </w:pP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F1324A" w:rsidP="00E21E2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233,3</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D56E25">
            <w:pPr>
              <w:spacing w:after="0" w:line="240" w:lineRule="auto"/>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Default="007268AD" w:rsidP="00D56E25">
            <w:pPr>
              <w:spacing w:after="0" w:line="240" w:lineRule="auto"/>
              <w:rPr>
                <w:rFonts w:ascii="Times New Roman" w:eastAsia="Bitstream Vera Sans" w:hAnsi="Times New Roman" w:cs="Times New Roman"/>
                <w:b/>
                <w:bCs/>
                <w:kern w:val="2"/>
                <w:lang w:eastAsia="hi-IN" w:bidi="hi-IN"/>
              </w:rPr>
            </w:pPr>
          </w:p>
        </w:tc>
      </w:tr>
      <w:tr w:rsidR="007268AD" w:rsidTr="002505AD">
        <w:trPr>
          <w:gridAfter w:val="1"/>
          <w:wAfter w:w="1418" w:type="dxa"/>
          <w:trHeight w:val="305"/>
          <w:jc w:val="center"/>
        </w:trPr>
        <w:tc>
          <w:tcPr>
            <w:tcW w:w="443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7268AD" w:rsidRDefault="007268AD" w:rsidP="00D56E25">
            <w:pPr>
              <w:widowControl w:val="0"/>
              <w:suppressAutoHyphens/>
              <w:spacing w:after="0" w:line="240" w:lineRule="auto"/>
              <w:jc w:val="center"/>
              <w:rPr>
                <w:rFonts w:ascii="Times New Roman" w:hAnsi="Times New Roman" w:cs="Times New Roman"/>
                <w:b/>
                <w:bCs/>
              </w:rPr>
            </w:pPr>
            <w:r>
              <w:rPr>
                <w:rFonts w:ascii="Times New Roman" w:hAnsi="Times New Roman" w:cs="Times New Roman"/>
                <w:b/>
                <w:bCs/>
              </w:rPr>
              <w:t>Местный бюджет</w:t>
            </w:r>
          </w:p>
        </w:tc>
        <w:tc>
          <w:tcPr>
            <w:tcW w:w="102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rsidR="007268AD" w:rsidRPr="00D84201" w:rsidRDefault="007268AD" w:rsidP="00F1324A">
            <w:pPr>
              <w:spacing w:after="0" w:line="240" w:lineRule="auto"/>
              <w:jc w:val="center"/>
              <w:rPr>
                <w:rFonts w:ascii="Times New Roman" w:eastAsia="Bitstream Vera Sans" w:hAnsi="Times New Roman" w:cs="Times New Roman"/>
                <w:b/>
                <w:bCs/>
                <w:kern w:val="2"/>
                <w:lang w:eastAsia="hi-IN" w:bidi="hi-IN"/>
              </w:rPr>
            </w:pPr>
            <w:r w:rsidRPr="00D84201">
              <w:rPr>
                <w:rFonts w:ascii="Times New Roman" w:eastAsia="Bitstream Vera Sans" w:hAnsi="Times New Roman" w:cs="Times New Roman"/>
                <w:b/>
                <w:bCs/>
                <w:kern w:val="2"/>
                <w:lang w:eastAsia="hi-IN" w:bidi="hi-IN"/>
              </w:rPr>
              <w:t>25</w:t>
            </w:r>
            <w:r>
              <w:rPr>
                <w:rFonts w:ascii="Times New Roman" w:eastAsia="Bitstream Vera Sans" w:hAnsi="Times New Roman" w:cs="Times New Roman"/>
                <w:b/>
                <w:bCs/>
                <w:kern w:val="2"/>
                <w:lang w:eastAsia="hi-IN" w:bidi="hi-IN"/>
              </w:rPr>
              <w:t xml:space="preserve"> </w:t>
            </w:r>
            <w:r w:rsidR="00F1324A">
              <w:rPr>
                <w:rFonts w:ascii="Times New Roman" w:eastAsia="Bitstream Vera Sans" w:hAnsi="Times New Roman" w:cs="Times New Roman"/>
                <w:b/>
                <w:bCs/>
                <w:kern w:val="2"/>
                <w:lang w:eastAsia="hi-IN" w:bidi="hi-IN"/>
              </w:rPr>
              <w:t>170</w:t>
            </w:r>
            <w:r w:rsidRPr="00D84201">
              <w:rPr>
                <w:rFonts w:ascii="Times New Roman" w:eastAsia="Bitstream Vera Sans" w:hAnsi="Times New Roman" w:cs="Times New Roman"/>
                <w:b/>
                <w:bCs/>
                <w:kern w:val="2"/>
                <w:lang w:eastAsia="hi-IN" w:bidi="hi-IN"/>
              </w:rPr>
              <w:t>,</w:t>
            </w:r>
            <w:r w:rsidR="00F1324A">
              <w:rPr>
                <w:rFonts w:ascii="Times New Roman" w:eastAsia="Bitstream Vera Sans" w:hAnsi="Times New Roman" w:cs="Times New Roman"/>
                <w:b/>
                <w:bCs/>
                <w:kern w:val="2"/>
                <w:lang w:eastAsia="hi-IN" w:bidi="hi-IN"/>
              </w:rPr>
              <w:t>0</w:t>
            </w:r>
          </w:p>
        </w:tc>
        <w:tc>
          <w:tcPr>
            <w:tcW w:w="120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268AD" w:rsidRPr="00885D13" w:rsidRDefault="007268AD" w:rsidP="007268AD">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18</w:t>
            </w:r>
            <w:r w:rsidRPr="00885D1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3</w:t>
            </w:r>
            <w:r w:rsidRPr="00885D13">
              <w:rPr>
                <w:rFonts w:ascii="Times New Roman" w:eastAsia="Bitstream Vera Sans" w:hAnsi="Times New Roman" w:cs="Times New Roman"/>
                <w:b/>
                <w:bCs/>
                <w:kern w:val="2"/>
                <w:lang w:eastAsia="hi-IN" w:bidi="hi-IN"/>
              </w:rPr>
              <w:t>00,0</w:t>
            </w:r>
          </w:p>
        </w:tc>
        <w:tc>
          <w:tcPr>
            <w:tcW w:w="11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268AD" w:rsidRPr="00885D13" w:rsidRDefault="000A0D34" w:rsidP="000A0D34">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19</w:t>
            </w:r>
            <w:r w:rsidR="007268AD" w:rsidRPr="00885D13">
              <w:rPr>
                <w:rFonts w:ascii="Times New Roman" w:eastAsia="Bitstream Vera Sans" w:hAnsi="Times New Roman" w:cs="Times New Roman"/>
                <w:b/>
                <w:bCs/>
                <w:kern w:val="2"/>
                <w:lang w:eastAsia="hi-IN" w:bidi="hi-IN"/>
              </w:rPr>
              <w:t xml:space="preserve"> </w:t>
            </w:r>
            <w:r>
              <w:rPr>
                <w:rFonts w:ascii="Times New Roman" w:eastAsia="Bitstream Vera Sans" w:hAnsi="Times New Roman" w:cs="Times New Roman"/>
                <w:b/>
                <w:bCs/>
                <w:kern w:val="2"/>
                <w:lang w:eastAsia="hi-IN" w:bidi="hi-IN"/>
              </w:rPr>
              <w:t>8</w:t>
            </w:r>
            <w:r w:rsidR="007268AD" w:rsidRPr="00885D13">
              <w:rPr>
                <w:rFonts w:ascii="Times New Roman" w:eastAsia="Bitstream Vera Sans" w:hAnsi="Times New Roman" w:cs="Times New Roman"/>
                <w:b/>
                <w:bCs/>
                <w:kern w:val="2"/>
                <w:lang w:eastAsia="hi-IN" w:bidi="hi-IN"/>
              </w:rPr>
              <w:t>50,0</w:t>
            </w: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561543" w:rsidP="00561543">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18</w:t>
            </w:r>
            <w:r w:rsidR="007268AD" w:rsidRPr="00885D13">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850</w:t>
            </w:r>
            <w:r w:rsidR="007268AD" w:rsidRPr="00885D13">
              <w:rPr>
                <w:rFonts w:ascii="Times New Roman" w:eastAsia="Bitstream Vera Sans" w:hAnsi="Times New Roman" w:cs="Times New Roman"/>
                <w:b/>
                <w:bCs/>
                <w:kern w:val="2"/>
                <w:lang w:eastAsia="hi-IN" w:bidi="hi-IN"/>
              </w:rPr>
              <w:t>,0</w:t>
            </w:r>
          </w:p>
        </w:tc>
        <w:tc>
          <w:tcPr>
            <w:tcW w:w="133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F1324A" w:rsidP="00F1324A">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82 170,0</w:t>
            </w:r>
          </w:p>
        </w:tc>
        <w:tc>
          <w:tcPr>
            <w:tcW w:w="141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Pr="00885D13" w:rsidRDefault="007268AD" w:rsidP="00D56E25">
            <w:pPr>
              <w:spacing w:after="0" w:line="240" w:lineRule="auto"/>
              <w:rPr>
                <w:rFonts w:ascii="Times New Roman" w:eastAsia="Bitstream Vera Sans" w:hAnsi="Times New Roman" w:cs="Times New Roman"/>
                <w:b/>
                <w:bCs/>
                <w:kern w:val="2"/>
                <w:lang w:eastAsia="hi-IN" w:bidi="hi-IN"/>
              </w:rPr>
            </w:pPr>
          </w:p>
        </w:tc>
        <w:tc>
          <w:tcPr>
            <w:tcW w:w="297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268AD" w:rsidRDefault="007268AD" w:rsidP="00D56E25">
            <w:pPr>
              <w:spacing w:after="0" w:line="240" w:lineRule="auto"/>
              <w:rPr>
                <w:rFonts w:ascii="Times New Roman" w:eastAsia="Bitstream Vera Sans" w:hAnsi="Times New Roman" w:cs="Times New Roman"/>
                <w:b/>
                <w:bCs/>
                <w:kern w:val="2"/>
                <w:lang w:eastAsia="hi-IN" w:bidi="hi-IN"/>
              </w:rPr>
            </w:pPr>
          </w:p>
        </w:tc>
      </w:tr>
    </w:tbl>
    <w:p w:rsidR="00D56E25" w:rsidRDefault="00D56E25" w:rsidP="00D56E25">
      <w:pPr>
        <w:spacing w:after="0" w:line="240" w:lineRule="auto"/>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D84201" w:rsidRDefault="00D84201" w:rsidP="00FF389E">
      <w:pPr>
        <w:spacing w:after="0" w:line="240" w:lineRule="auto"/>
        <w:jc w:val="right"/>
        <w:rPr>
          <w:rFonts w:ascii="Times New Roman" w:hAnsi="Times New Roman" w:cs="Times New Roman"/>
          <w:sz w:val="24"/>
          <w:szCs w:val="24"/>
        </w:rPr>
      </w:pPr>
    </w:p>
    <w:p w:rsidR="00FF389E" w:rsidRDefault="00D56E25" w:rsidP="00FF389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w:t>
      </w:r>
      <w:r w:rsidR="00FF389E">
        <w:rPr>
          <w:rFonts w:ascii="Times New Roman" w:hAnsi="Times New Roman" w:cs="Times New Roman"/>
          <w:sz w:val="24"/>
          <w:szCs w:val="24"/>
        </w:rPr>
        <w:t>риложение 2</w:t>
      </w: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Отчет о реализации мероприятий подпрограммы </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«Благоустройство МО «Первомайское  сельское поселение»  на 2017-2020 годы»</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итогам    _____________________________________________</w:t>
      </w:r>
    </w:p>
    <w:p w:rsidR="00FF389E" w:rsidRDefault="00FF389E" w:rsidP="00FF38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(отчетный период (квартал, год)</w:t>
      </w:r>
    </w:p>
    <w:p w:rsidR="00FF389E" w:rsidRDefault="00FF389E" w:rsidP="00FF389E">
      <w:pPr>
        <w:spacing w:after="0" w:line="240" w:lineRule="auto"/>
        <w:jc w:val="center"/>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tbl>
      <w:tblPr>
        <w:tblW w:w="0" w:type="auto"/>
        <w:tblInd w:w="-67" w:type="dxa"/>
        <w:tblLayout w:type="fixed"/>
        <w:tblCellMar>
          <w:left w:w="75" w:type="dxa"/>
          <w:right w:w="75" w:type="dxa"/>
        </w:tblCellMar>
        <w:tblLook w:val="04A0" w:firstRow="1" w:lastRow="0" w:firstColumn="1" w:lastColumn="0" w:noHBand="0" w:noVBand="1"/>
      </w:tblPr>
      <w:tblGrid>
        <w:gridCol w:w="1560"/>
        <w:gridCol w:w="1276"/>
        <w:gridCol w:w="648"/>
        <w:gridCol w:w="756"/>
        <w:gridCol w:w="756"/>
        <w:gridCol w:w="756"/>
        <w:gridCol w:w="648"/>
        <w:gridCol w:w="648"/>
        <w:gridCol w:w="756"/>
        <w:gridCol w:w="756"/>
        <w:gridCol w:w="756"/>
        <w:gridCol w:w="648"/>
        <w:gridCol w:w="648"/>
        <w:gridCol w:w="756"/>
        <w:gridCol w:w="756"/>
        <w:gridCol w:w="756"/>
        <w:gridCol w:w="1437"/>
        <w:gridCol w:w="1418"/>
      </w:tblGrid>
      <w:tr w:rsidR="00FF389E" w:rsidTr="00FF389E">
        <w:trPr>
          <w:trHeight w:val="540"/>
        </w:trPr>
        <w:tc>
          <w:tcPr>
            <w:tcW w:w="1560"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Объекты,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мероприятия</w:t>
            </w:r>
          </w:p>
        </w:tc>
        <w:tc>
          <w:tcPr>
            <w:tcW w:w="1276"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Террито-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риальная</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принад-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лежность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(муници-</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пальное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образо-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вание)</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Предусмотрено по программе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3564"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Фактическое финансирование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4353" w:type="dxa"/>
            <w:gridSpan w:val="5"/>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Выполнение работ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(тыс. рублей)       </w:t>
            </w:r>
          </w:p>
        </w:tc>
        <w:tc>
          <w:tcPr>
            <w:tcW w:w="1418" w:type="dxa"/>
            <w:vMerge w:val="restart"/>
            <w:tcBorders>
              <w:top w:val="single" w:sz="8" w:space="0" w:color="auto"/>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Индикаторы</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реализации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(целевые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задания)  </w:t>
            </w:r>
          </w:p>
        </w:tc>
      </w:tr>
      <w:tr w:rsidR="00FF389E" w:rsidTr="00FF389E">
        <w:trPr>
          <w:cantSplit/>
          <w:trHeight w:val="1134"/>
        </w:trPr>
        <w:tc>
          <w:tcPr>
            <w:tcW w:w="1560"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1276"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раль-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ный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стной</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жеты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точ-</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раль-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ный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стной</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жеты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точ-</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все-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го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раль-</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ный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обла-</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стной</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мест-</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ные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бюд-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жеты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чие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ис- </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точ-</w:t>
            </w:r>
          </w:p>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ники</w:t>
            </w:r>
          </w:p>
        </w:tc>
        <w:tc>
          <w:tcPr>
            <w:tcW w:w="1418" w:type="dxa"/>
            <w:vMerge/>
            <w:tcBorders>
              <w:top w:val="single" w:sz="8" w:space="0" w:color="auto"/>
              <w:left w:val="single" w:sz="8" w:space="0" w:color="auto"/>
              <w:bottom w:val="single" w:sz="8" w:space="0" w:color="auto"/>
              <w:right w:val="single" w:sz="8" w:space="0" w:color="auto"/>
            </w:tcBorders>
            <w:vAlign w:val="center"/>
            <w:hideMark/>
          </w:tcPr>
          <w:p w:rsidR="00FF389E" w:rsidRDefault="00FF389E">
            <w:pPr>
              <w:spacing w:after="0" w:line="240" w:lineRule="auto"/>
              <w:rPr>
                <w:rFonts w:ascii="Times New Roman" w:hAnsi="Times New Roman" w:cs="Times New Roman"/>
                <w:sz w:val="24"/>
                <w:szCs w:val="24"/>
              </w:rPr>
            </w:pPr>
          </w:p>
        </w:tc>
      </w:tr>
      <w:tr w:rsidR="00FF389E" w:rsidTr="00FF389E">
        <w:tc>
          <w:tcPr>
            <w:tcW w:w="1560"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     </w:t>
            </w:r>
          </w:p>
        </w:tc>
        <w:tc>
          <w:tcPr>
            <w:tcW w:w="127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8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11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12 </w:t>
            </w:r>
          </w:p>
        </w:tc>
        <w:tc>
          <w:tcPr>
            <w:tcW w:w="64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13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14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15  </w:t>
            </w:r>
          </w:p>
        </w:tc>
        <w:tc>
          <w:tcPr>
            <w:tcW w:w="756"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16  </w:t>
            </w:r>
          </w:p>
        </w:tc>
        <w:tc>
          <w:tcPr>
            <w:tcW w:w="1437"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17 </w:t>
            </w:r>
          </w:p>
        </w:tc>
        <w:tc>
          <w:tcPr>
            <w:tcW w:w="1418" w:type="dxa"/>
            <w:tcBorders>
              <w:top w:val="nil"/>
              <w:left w:val="single" w:sz="8" w:space="0" w:color="auto"/>
              <w:bottom w:val="single" w:sz="8" w:space="0" w:color="auto"/>
              <w:right w:val="single" w:sz="8" w:space="0" w:color="auto"/>
            </w:tcBorders>
            <w:hideMark/>
          </w:tcPr>
          <w:p w:rsidR="00FF389E" w:rsidRDefault="00FF38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18  </w:t>
            </w:r>
          </w:p>
        </w:tc>
      </w:tr>
      <w:tr w:rsidR="00FF389E" w:rsidTr="00FF389E">
        <w:tc>
          <w:tcPr>
            <w:tcW w:w="1560"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8"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8"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nil"/>
              <w:left w:val="single" w:sz="8" w:space="0" w:color="auto"/>
              <w:bottom w:val="single" w:sz="4" w:space="0" w:color="auto"/>
              <w:right w:val="single" w:sz="8" w:space="0" w:color="auto"/>
            </w:tcBorders>
          </w:tcPr>
          <w:p w:rsidR="00FF389E" w:rsidRDefault="00FF389E">
            <w:pPr>
              <w:spacing w:after="0"/>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nil"/>
              <w:left w:val="single" w:sz="8" w:space="0" w:color="auto"/>
              <w:bottom w:val="single" w:sz="4" w:space="0" w:color="auto"/>
              <w:right w:val="single" w:sz="8"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r w:rsidR="00FF389E" w:rsidTr="00FF389E">
        <w:tc>
          <w:tcPr>
            <w:tcW w:w="1560"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FF389E" w:rsidRDefault="00FF389E">
            <w:pPr>
              <w:spacing w:after="0"/>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37"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FF389E" w:rsidRDefault="00FF389E">
            <w:pPr>
              <w:spacing w:after="0" w:line="240" w:lineRule="auto"/>
              <w:jc w:val="both"/>
              <w:rPr>
                <w:rFonts w:ascii="Times New Roman" w:hAnsi="Times New Roman" w:cs="Times New Roman"/>
                <w:sz w:val="24"/>
                <w:szCs w:val="24"/>
              </w:rPr>
            </w:pPr>
          </w:p>
        </w:tc>
      </w:tr>
    </w:tbl>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FF389E" w:rsidRDefault="00FF389E" w:rsidP="00FF389E">
      <w:pPr>
        <w:spacing w:after="0" w:line="240" w:lineRule="auto"/>
        <w:jc w:val="both"/>
        <w:rPr>
          <w:rFonts w:ascii="Times New Roman" w:hAnsi="Times New Roman" w:cs="Times New Roman"/>
          <w:sz w:val="24"/>
          <w:szCs w:val="24"/>
        </w:rPr>
      </w:pPr>
    </w:p>
    <w:p w:rsidR="00C347DC" w:rsidRDefault="00C347DC" w:rsidP="00D44D40">
      <w:pPr>
        <w:spacing w:after="0" w:line="240" w:lineRule="auto"/>
        <w:rPr>
          <w:rFonts w:ascii="Times New Roman" w:hAnsi="Times New Roman" w:cs="Times New Roman"/>
          <w:sz w:val="24"/>
          <w:szCs w:val="24"/>
        </w:rPr>
        <w:sectPr w:rsidR="00C347DC" w:rsidSect="00D44D40">
          <w:pgSz w:w="16838" w:h="11906" w:orient="landscape"/>
          <w:pgMar w:top="720" w:right="720" w:bottom="720" w:left="720" w:header="0" w:footer="0" w:gutter="0"/>
          <w:cols w:space="708"/>
          <w:docGrid w:linePitch="360"/>
        </w:sectPr>
      </w:pPr>
    </w:p>
    <w:p w:rsidR="001610E7" w:rsidRPr="00BD0E54" w:rsidRDefault="00A378F3" w:rsidP="00A378F3">
      <w:pPr>
        <w:widowControl w:val="0"/>
        <w:tabs>
          <w:tab w:val="center" w:pos="4819"/>
          <w:tab w:val="left" w:pos="7563"/>
        </w:tabs>
        <w:autoSpaceDE w:val="0"/>
        <w:autoSpaceDN w:val="0"/>
        <w:spacing w:after="0"/>
        <w:outlineLvl w:val="2"/>
        <w:rPr>
          <w:rFonts w:ascii="Times New Roman" w:hAnsi="Times New Roman" w:cs="Times New Roman"/>
          <w:b/>
          <w:caps/>
          <w:sz w:val="24"/>
          <w:szCs w:val="24"/>
        </w:rPr>
      </w:pPr>
      <w:r>
        <w:rPr>
          <w:rFonts w:ascii="Times New Roman" w:hAnsi="Times New Roman" w:cs="Times New Roman"/>
          <w:b/>
          <w:caps/>
          <w:sz w:val="24"/>
          <w:szCs w:val="24"/>
        </w:rPr>
        <w:lastRenderedPageBreak/>
        <w:tab/>
      </w:r>
      <w:r w:rsidR="001610E7" w:rsidRPr="00BD0E54">
        <w:rPr>
          <w:rFonts w:ascii="Times New Roman" w:hAnsi="Times New Roman" w:cs="Times New Roman"/>
          <w:b/>
          <w:caps/>
          <w:sz w:val="24"/>
          <w:szCs w:val="24"/>
        </w:rPr>
        <w:t>Паспорт подпрограммы №2</w:t>
      </w:r>
      <w:r>
        <w:rPr>
          <w:rFonts w:ascii="Times New Roman" w:hAnsi="Times New Roman" w:cs="Times New Roman"/>
          <w:b/>
          <w:caps/>
          <w:sz w:val="24"/>
          <w:szCs w:val="24"/>
        </w:rPr>
        <w:tab/>
      </w:r>
    </w:p>
    <w:p w:rsidR="00BD0E54" w:rsidRDefault="001610E7" w:rsidP="00BD0E54">
      <w:pPr>
        <w:widowControl w:val="0"/>
        <w:autoSpaceDE w:val="0"/>
        <w:autoSpaceDN w:val="0"/>
        <w:spacing w:after="0"/>
        <w:jc w:val="center"/>
        <w:rPr>
          <w:rFonts w:ascii="Times New Roman" w:hAnsi="Times New Roman" w:cs="Times New Roman"/>
          <w:b/>
          <w:sz w:val="24"/>
          <w:szCs w:val="24"/>
        </w:rPr>
      </w:pPr>
      <w:r w:rsidRPr="00BD0E54">
        <w:rPr>
          <w:rFonts w:ascii="Times New Roman" w:hAnsi="Times New Roman" w:cs="Times New Roman"/>
          <w:b/>
          <w:sz w:val="24"/>
          <w:szCs w:val="24"/>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1610E7" w:rsidRPr="00BD0E54" w:rsidRDefault="001610E7" w:rsidP="00BD0E54">
      <w:pPr>
        <w:widowControl w:val="0"/>
        <w:autoSpaceDE w:val="0"/>
        <w:autoSpaceDN w:val="0"/>
        <w:spacing w:after="120"/>
        <w:jc w:val="center"/>
        <w:rPr>
          <w:rFonts w:ascii="Times New Roman" w:hAnsi="Times New Roman" w:cs="Times New Roman"/>
          <w:b/>
          <w:sz w:val="24"/>
          <w:szCs w:val="24"/>
        </w:rPr>
      </w:pPr>
      <w:r w:rsidRPr="00BD0E54">
        <w:rPr>
          <w:rFonts w:ascii="Times New Roman" w:hAnsi="Times New Roman" w:cs="Times New Roman"/>
          <w:b/>
          <w:sz w:val="24"/>
          <w:szCs w:val="24"/>
        </w:rPr>
        <w:t>Выборгског</w:t>
      </w:r>
      <w:r w:rsidR="00BD0E54">
        <w:rPr>
          <w:rFonts w:ascii="Times New Roman" w:hAnsi="Times New Roman" w:cs="Times New Roman"/>
          <w:b/>
          <w:sz w:val="24"/>
          <w:szCs w:val="24"/>
        </w:rPr>
        <w:t>о района Ленинградской области»</w:t>
      </w:r>
    </w:p>
    <w:tbl>
      <w:tblPr>
        <w:tblW w:w="5000" w:type="pct"/>
        <w:tblBorders>
          <w:top w:val="single" w:sz="4" w:space="0" w:color="auto"/>
          <w:left w:val="single" w:sz="4" w:space="0" w:color="auto"/>
          <w:bottom w:val="single" w:sz="4" w:space="0" w:color="auto"/>
          <w:right w:val="single" w:sz="4" w:space="0" w:color="auto"/>
          <w:insideH w:val="nil"/>
          <w:insideV w:val="single" w:sz="4" w:space="0" w:color="auto"/>
        </w:tblBorders>
        <w:tblCellMar>
          <w:top w:w="102" w:type="dxa"/>
          <w:left w:w="62" w:type="dxa"/>
          <w:bottom w:w="102" w:type="dxa"/>
          <w:right w:w="62" w:type="dxa"/>
        </w:tblCellMar>
        <w:tblLook w:val="04A0" w:firstRow="1" w:lastRow="0" w:firstColumn="1" w:lastColumn="0" w:noHBand="0" w:noVBand="1"/>
      </w:tblPr>
      <w:tblGrid>
        <w:gridCol w:w="2558"/>
        <w:gridCol w:w="7204"/>
      </w:tblGrid>
      <w:tr w:rsidR="001610E7" w:rsidRPr="00BD0E54" w:rsidTr="001610E7">
        <w:tc>
          <w:tcPr>
            <w:tcW w:w="131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Н</w:t>
            </w:r>
            <w:r w:rsidR="001610E7" w:rsidRPr="00BD0E54">
              <w:rPr>
                <w:rFonts w:ascii="Times New Roman" w:hAnsi="Times New Roman" w:cs="Times New Roman"/>
                <w:sz w:val="24"/>
                <w:szCs w:val="24"/>
              </w:rPr>
              <w:t>аименование</w:t>
            </w:r>
            <w:r>
              <w:rPr>
                <w:rFonts w:ascii="Times New Roman" w:hAnsi="Times New Roman" w:cs="Times New Roman"/>
                <w:sz w:val="24"/>
                <w:szCs w:val="24"/>
              </w:rPr>
              <w:t xml:space="preserve"> подпрограммы</w:t>
            </w:r>
          </w:p>
        </w:tc>
        <w:tc>
          <w:tcPr>
            <w:tcW w:w="3690" w:type="pct"/>
            <w:tcBorders>
              <w:top w:val="single" w:sz="4" w:space="0" w:color="auto"/>
              <w:left w:val="single" w:sz="4" w:space="0" w:color="auto"/>
              <w:bottom w:val="nil"/>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«Формирование комфортной городской среды населенных пунктов на территории муниципального образования «Первомайское сельское поселение» Выборгского района Ленинградской области»</w:t>
            </w:r>
            <w:r w:rsidRPr="00BD0E54">
              <w:rPr>
                <w:rFonts w:ascii="Times New Roman" w:hAnsi="Times New Roman" w:cs="Times New Roman"/>
                <w:sz w:val="24"/>
                <w:szCs w:val="24"/>
              </w:rPr>
              <w:br/>
              <w:t>(далее – подпрограмма)</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Ответственный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исполнитель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A5901" w:rsidRDefault="00BD0E54" w:rsidP="00BA5901">
            <w:pPr>
              <w:widowControl w:val="0"/>
              <w:autoSpaceDE w:val="0"/>
              <w:autoSpaceDN w:val="0"/>
              <w:spacing w:after="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О</w:t>
            </w:r>
            <w:r w:rsidR="001610E7" w:rsidRPr="00BD0E54">
              <w:rPr>
                <w:rFonts w:ascii="Times New Roman" w:hAnsi="Times New Roman" w:cs="Times New Roman"/>
                <w:sz w:val="24"/>
                <w:szCs w:val="24"/>
              </w:rPr>
              <w:t>тдел ЖКХ администрации МО «Первомайское сельское поселение»</w:t>
            </w:r>
            <w:r w:rsidR="00BA5901">
              <w:rPr>
                <w:rFonts w:ascii="Times New Roman" w:hAnsi="Times New Roman" w:cs="Times New Roman"/>
                <w:sz w:val="24"/>
                <w:szCs w:val="24"/>
              </w:rPr>
              <w:t>, начальник отдела Нармонтене Н.</w:t>
            </w:r>
            <w:r w:rsidR="00BA5901" w:rsidRPr="00BA5901">
              <w:rPr>
                <w:rFonts w:ascii="Times New Roman" w:hAnsi="Times New Roman" w:cs="Times New Roman"/>
                <w:sz w:val="24"/>
                <w:szCs w:val="24"/>
              </w:rPr>
              <w:t>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Цели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Задачи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eastAsia="Times New Roman" w:hAnsi="Times New Roman" w:cs="Times New Roman"/>
                <w:sz w:val="24"/>
                <w:szCs w:val="24"/>
              </w:rPr>
            </w:pPr>
            <w:r w:rsidRPr="00BD0E54">
              <w:rPr>
                <w:rFonts w:ascii="Times New Roman" w:hAnsi="Times New Roman" w:cs="Times New Roman"/>
                <w:sz w:val="24"/>
                <w:szCs w:val="24"/>
              </w:rPr>
              <w:t>Реализация комплекса мероприятий по благоустройству дворовых территорий муниципального образования «Первомайское сельское поселение» Выборгского района Ленинградской области</w:t>
            </w:r>
          </w:p>
          <w:p w:rsidR="001610E7" w:rsidRPr="00BD0E54" w:rsidRDefault="001610E7" w:rsidP="00BD0E54">
            <w:pPr>
              <w:pStyle w:val="aa"/>
              <w:widowControl w:val="0"/>
              <w:numPr>
                <w:ilvl w:val="0"/>
                <w:numId w:val="32"/>
              </w:numPr>
              <w:autoSpaceDE w:val="0"/>
              <w:autoSpaceDN w:val="0"/>
              <w:spacing w:after="0" w:line="240" w:lineRule="auto"/>
              <w:jc w:val="both"/>
              <w:rPr>
                <w:rFonts w:ascii="Times New Roman" w:hAnsi="Times New Roman" w:cs="Times New Roman"/>
                <w:sz w:val="24"/>
                <w:szCs w:val="24"/>
              </w:rPr>
            </w:pPr>
            <w:r w:rsidRPr="00BD0E54">
              <w:rPr>
                <w:rFonts w:ascii="Times New Roman" w:eastAsia="TimesNewRomanPSMT" w:hAnsi="Times New Roman" w:cs="Times New Roman"/>
                <w:sz w:val="24"/>
                <w:szCs w:val="24"/>
              </w:rPr>
              <w:t xml:space="preserve">Реализация комплекса мероприятий по благоустройству общественных территорий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p w:rsidR="001610E7" w:rsidRPr="00BD0E54" w:rsidRDefault="001610E7" w:rsidP="00BD0E54">
            <w:pPr>
              <w:pStyle w:val="aa"/>
              <w:numPr>
                <w:ilvl w:val="0"/>
                <w:numId w:val="32"/>
              </w:num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Повышение уровня вовлеченности заинтересованных граждан, организаций в реализацию мероприятий по благоустройству территорий населённых пунктов  муниципального образования </w:t>
            </w:r>
            <w:r w:rsidRPr="00BD0E54">
              <w:rPr>
                <w:rFonts w:ascii="Times New Roman" w:hAnsi="Times New Roman" w:cs="Times New Roman"/>
                <w:sz w:val="24"/>
                <w:szCs w:val="24"/>
              </w:rPr>
              <w:t>«Первомайское сельское поселение» Выборгского района Ленинградской области</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Этапы и сроки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BD0E54" w:rsidP="00BD0E54">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2018-2020</w:t>
            </w:r>
            <w:r w:rsidR="001610E7" w:rsidRPr="00BD0E54">
              <w:rPr>
                <w:rFonts w:ascii="Times New Roman" w:hAnsi="Times New Roman" w:cs="Times New Roman"/>
                <w:sz w:val="24"/>
                <w:szCs w:val="24"/>
              </w:rPr>
              <w:t xml:space="preserve"> годы, реализуется поэтапно</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 xml:space="preserve">Финансовое обеспечение подпрограммы – всего, </w:t>
            </w:r>
          </w:p>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t>в том числе по источникам финансирования</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A060C2" w:rsidRDefault="001610E7" w:rsidP="00BD0E54">
            <w:pPr>
              <w:widowControl w:val="0"/>
              <w:autoSpaceDE w:val="0"/>
              <w:autoSpaceDN w:val="0"/>
              <w:spacing w:after="0" w:line="240" w:lineRule="auto"/>
              <w:jc w:val="both"/>
              <w:rPr>
                <w:rFonts w:ascii="Times New Roman" w:eastAsia="Times New Roman" w:hAnsi="Times New Roman" w:cs="Times New Roman"/>
                <w:b/>
                <w:sz w:val="24"/>
                <w:szCs w:val="24"/>
              </w:rPr>
            </w:pPr>
            <w:r w:rsidRPr="00A060C2">
              <w:rPr>
                <w:rFonts w:ascii="Times New Roman" w:hAnsi="Times New Roman" w:cs="Times New Roman"/>
                <w:b/>
                <w:sz w:val="24"/>
                <w:szCs w:val="24"/>
              </w:rPr>
              <w:t>Финансовое обеспечение подпрограммы в 201</w:t>
            </w:r>
            <w:r w:rsidR="008A1536">
              <w:rPr>
                <w:rFonts w:ascii="Times New Roman" w:hAnsi="Times New Roman" w:cs="Times New Roman"/>
                <w:b/>
                <w:sz w:val="24"/>
                <w:szCs w:val="24"/>
              </w:rPr>
              <w:t>9</w:t>
            </w:r>
            <w:r w:rsidRPr="00A060C2">
              <w:rPr>
                <w:rFonts w:ascii="Times New Roman" w:hAnsi="Times New Roman" w:cs="Times New Roman"/>
                <w:b/>
                <w:sz w:val="24"/>
                <w:szCs w:val="24"/>
              </w:rPr>
              <w:t>-202</w:t>
            </w:r>
            <w:r w:rsidR="008A1536">
              <w:rPr>
                <w:rFonts w:ascii="Times New Roman" w:hAnsi="Times New Roman" w:cs="Times New Roman"/>
                <w:b/>
                <w:sz w:val="24"/>
                <w:szCs w:val="24"/>
              </w:rPr>
              <w:t>2</w:t>
            </w:r>
            <w:r w:rsidRPr="00A060C2">
              <w:rPr>
                <w:rFonts w:ascii="Times New Roman" w:hAnsi="Times New Roman" w:cs="Times New Roman"/>
                <w:b/>
                <w:sz w:val="24"/>
                <w:szCs w:val="24"/>
              </w:rPr>
              <w:t xml:space="preserve"> годах составляет </w:t>
            </w:r>
            <w:r w:rsidR="00885D13" w:rsidRPr="002505AD">
              <w:rPr>
                <w:rFonts w:ascii="Times New Roman" w:hAnsi="Times New Roman" w:cs="Times New Roman"/>
                <w:b/>
                <w:sz w:val="24"/>
                <w:szCs w:val="24"/>
              </w:rPr>
              <w:t xml:space="preserve">9 </w:t>
            </w:r>
            <w:r w:rsidR="008A1536" w:rsidRPr="002505AD">
              <w:rPr>
                <w:rFonts w:ascii="Times New Roman" w:hAnsi="Times New Roman" w:cs="Times New Roman"/>
                <w:b/>
                <w:sz w:val="24"/>
                <w:szCs w:val="24"/>
              </w:rPr>
              <w:t>3</w:t>
            </w:r>
            <w:r w:rsidR="00885D13" w:rsidRPr="002505AD">
              <w:rPr>
                <w:rFonts w:ascii="Times New Roman" w:hAnsi="Times New Roman" w:cs="Times New Roman"/>
                <w:b/>
                <w:sz w:val="24"/>
                <w:szCs w:val="24"/>
              </w:rPr>
              <w:t xml:space="preserve">00,0 </w:t>
            </w:r>
            <w:r w:rsidRPr="00A060C2">
              <w:rPr>
                <w:rFonts w:ascii="Times New Roman" w:hAnsi="Times New Roman" w:cs="Times New Roman"/>
                <w:b/>
                <w:sz w:val="24"/>
                <w:szCs w:val="24"/>
              </w:rPr>
              <w:t>тыс. рублей, в том числе:</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2019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w:t>
            </w:r>
            <w:r w:rsidR="008A1536">
              <w:rPr>
                <w:rFonts w:ascii="Times New Roman" w:eastAsia="TimesNewRomanPSMT" w:hAnsi="Times New Roman" w:cs="Times New Roman"/>
                <w:sz w:val="24"/>
                <w:szCs w:val="24"/>
              </w:rPr>
              <w:t>4</w:t>
            </w:r>
            <w:r w:rsidR="00BD0E54">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sidR="00BD0E54">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областного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бюджета муниципального образования – </w:t>
            </w:r>
            <w:r w:rsidR="008A1536">
              <w:rPr>
                <w:rFonts w:ascii="Times New Roman" w:eastAsia="TimesNewRomanPSMT" w:hAnsi="Times New Roman" w:cs="Times New Roman"/>
                <w:sz w:val="24"/>
                <w:szCs w:val="24"/>
              </w:rPr>
              <w:t>4</w:t>
            </w:r>
            <w:r w:rsidR="00BD0E54">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sidR="00BD0E54">
              <w:rPr>
                <w:rFonts w:ascii="Times New Roman" w:eastAsia="TimesNewRomanPSMT" w:hAnsi="Times New Roman" w:cs="Times New Roman"/>
                <w:sz w:val="24"/>
                <w:szCs w:val="24"/>
              </w:rPr>
              <w:t xml:space="preserve">00,0 </w:t>
            </w:r>
            <w:r w:rsidRPr="00BD0E54">
              <w:rPr>
                <w:rFonts w:ascii="Times New Roman" w:eastAsia="TimesNewRomanPSMT" w:hAnsi="Times New Roman" w:cs="Times New Roman"/>
                <w:sz w:val="24"/>
                <w:szCs w:val="24"/>
              </w:rPr>
              <w:t>руб.</w:t>
            </w:r>
          </w:p>
          <w:p w:rsidR="008A1536" w:rsidRPr="00BD0E54" w:rsidRDefault="008A1536" w:rsidP="00BD0E54">
            <w:pPr>
              <w:autoSpaceDE w:val="0"/>
              <w:autoSpaceDN w:val="0"/>
              <w:adjustRightInd w:val="0"/>
              <w:spacing w:after="0" w:line="240" w:lineRule="auto"/>
              <w:rPr>
                <w:rFonts w:ascii="Times New Roman" w:eastAsia="TimesNewRomanPSMT" w:hAnsi="Times New Roman" w:cs="Times New Roman"/>
                <w:sz w:val="24"/>
                <w:szCs w:val="24"/>
              </w:rPr>
            </w:pP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2020 году составит</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sidR="00BD0E54">
              <w:rPr>
                <w:rFonts w:ascii="Times New Roman" w:eastAsia="TimesNewRomanPSMT" w:hAnsi="Times New Roman" w:cs="Times New Roman"/>
                <w:sz w:val="24"/>
                <w:szCs w:val="24"/>
              </w:rPr>
              <w:t xml:space="preserve">  800,0 </w:t>
            </w:r>
            <w:r w:rsidRPr="00BD0E54">
              <w:rPr>
                <w:rFonts w:ascii="Times New Roman" w:eastAsia="TimesNewRomanPSMT" w:hAnsi="Times New Roman" w:cs="Times New Roman"/>
                <w:sz w:val="24"/>
                <w:szCs w:val="24"/>
              </w:rPr>
              <w:t xml:space="preserve"> рублей, в том числе за счет средств:</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sidR="00BD0E54">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1610E7"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sidR="008A1536">
              <w:rPr>
                <w:rFonts w:ascii="Times New Roman" w:eastAsia="TimesNewRomanPSMT" w:hAnsi="Times New Roman" w:cs="Times New Roman"/>
                <w:sz w:val="24"/>
                <w:szCs w:val="24"/>
              </w:rPr>
              <w:t xml:space="preserve"> </w:t>
            </w:r>
            <w:r w:rsidR="00BD0E54">
              <w:rPr>
                <w:rFonts w:ascii="Times New Roman" w:eastAsia="TimesNewRomanPSMT" w:hAnsi="Times New Roman" w:cs="Times New Roman"/>
                <w:sz w:val="24"/>
                <w:szCs w:val="24"/>
              </w:rPr>
              <w:t> 800,0  руб.</w:t>
            </w:r>
          </w:p>
          <w:p w:rsidR="00885D13" w:rsidRDefault="00885D13" w:rsidP="00BD0E54">
            <w:pPr>
              <w:autoSpaceDE w:val="0"/>
              <w:autoSpaceDN w:val="0"/>
              <w:adjustRightInd w:val="0"/>
              <w:spacing w:after="0" w:line="240" w:lineRule="auto"/>
              <w:rPr>
                <w:rFonts w:ascii="Times New Roman" w:eastAsia="TimesNewRomanPSMT" w:hAnsi="Times New Roman" w:cs="Times New Roman"/>
                <w:sz w:val="24"/>
                <w:szCs w:val="24"/>
              </w:rPr>
            </w:pP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1</w:t>
            </w:r>
            <w:r w:rsidRPr="00BD0E54">
              <w:rPr>
                <w:rFonts w:ascii="Times New Roman" w:eastAsia="TimesNewRomanPSMT" w:hAnsi="Times New Roman" w:cs="Times New Roman"/>
                <w:sz w:val="24"/>
                <w:szCs w:val="24"/>
              </w:rPr>
              <w:t xml:space="preserve"> году составит</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1 800,0 </w:t>
            </w:r>
            <w:r w:rsidRPr="00BD0E54">
              <w:rPr>
                <w:rFonts w:ascii="Times New Roman" w:eastAsia="TimesNewRomanPSMT" w:hAnsi="Times New Roman" w:cs="Times New Roman"/>
                <w:sz w:val="24"/>
                <w:szCs w:val="24"/>
              </w:rPr>
              <w:t xml:space="preserve"> рублей, в том числе за счет средств:</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85D13" w:rsidRPr="00BD0E54"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1 800,0  руб.</w:t>
            </w:r>
          </w:p>
          <w:p w:rsidR="008A1536" w:rsidRDefault="008A1536" w:rsidP="00885D13">
            <w:pPr>
              <w:autoSpaceDE w:val="0"/>
              <w:autoSpaceDN w:val="0"/>
              <w:adjustRightInd w:val="0"/>
              <w:spacing w:after="0" w:line="240" w:lineRule="auto"/>
              <w:rPr>
                <w:rFonts w:ascii="Times New Roman" w:eastAsia="TimesNewRomanPSMT" w:hAnsi="Times New Roman" w:cs="Times New Roman"/>
                <w:sz w:val="24"/>
                <w:szCs w:val="24"/>
              </w:rPr>
            </w:pP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финансирования подпрограммы в 202</w:t>
            </w:r>
            <w:r>
              <w:rPr>
                <w:rFonts w:ascii="Times New Roman" w:eastAsia="TimesNewRomanPSMT" w:hAnsi="Times New Roman" w:cs="Times New Roman"/>
                <w:sz w:val="24"/>
                <w:szCs w:val="24"/>
              </w:rPr>
              <w:t>2</w:t>
            </w:r>
            <w:r w:rsidRPr="00BD0E54">
              <w:rPr>
                <w:rFonts w:ascii="Times New Roman" w:eastAsia="TimesNewRomanPSMT" w:hAnsi="Times New Roman" w:cs="Times New Roman"/>
                <w:sz w:val="24"/>
                <w:szCs w:val="24"/>
              </w:rPr>
              <w:t xml:space="preserve"> году составит</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lastRenderedPageBreak/>
              <w:t>-</w:t>
            </w:r>
            <w:r>
              <w:rPr>
                <w:rFonts w:ascii="Times New Roman" w:eastAsia="TimesNewRomanPSMT" w:hAnsi="Times New Roman" w:cs="Times New Roman"/>
                <w:sz w:val="24"/>
                <w:szCs w:val="24"/>
              </w:rPr>
              <w:t xml:space="preserve"> 1 800,0 </w:t>
            </w:r>
            <w:r w:rsidRPr="00BD0E54">
              <w:rPr>
                <w:rFonts w:ascii="Times New Roman" w:eastAsia="TimesNewRomanPSMT" w:hAnsi="Times New Roman" w:cs="Times New Roman"/>
                <w:sz w:val="24"/>
                <w:szCs w:val="24"/>
              </w:rPr>
              <w:t xml:space="preserve"> рублей, в том числе за счет средств:</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федерального бюджета –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руб.</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областного бюджета –</w:t>
            </w:r>
            <w:r>
              <w:rPr>
                <w:rFonts w:ascii="Times New Roman" w:eastAsia="TimesNewRomanPSMT" w:hAnsi="Times New Roman" w:cs="Times New Roman"/>
                <w:sz w:val="24"/>
                <w:szCs w:val="24"/>
              </w:rPr>
              <w:t xml:space="preserve">0,0 </w:t>
            </w:r>
            <w:r w:rsidRPr="00BD0E54">
              <w:rPr>
                <w:rFonts w:ascii="Times New Roman" w:eastAsia="TimesNewRomanPSMT" w:hAnsi="Times New Roman" w:cs="Times New Roman"/>
                <w:sz w:val="24"/>
                <w:szCs w:val="24"/>
              </w:rPr>
              <w:t xml:space="preserve"> руб.,</w:t>
            </w:r>
          </w:p>
          <w:p w:rsidR="008A1536" w:rsidRPr="00BD0E54"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бюджета муниципального образования –</w:t>
            </w:r>
            <w:r>
              <w:rPr>
                <w:rFonts w:ascii="Times New Roman" w:eastAsia="TimesNewRomanPSMT" w:hAnsi="Times New Roman" w:cs="Times New Roman"/>
                <w:sz w:val="24"/>
                <w:szCs w:val="24"/>
              </w:rPr>
              <w:t>1 800,0  руб.</w:t>
            </w:r>
          </w:p>
        </w:tc>
      </w:tr>
      <w:tr w:rsidR="001610E7" w:rsidRPr="00BD0E54" w:rsidTr="001610E7">
        <w:tc>
          <w:tcPr>
            <w:tcW w:w="131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widowControl w:val="0"/>
              <w:autoSpaceDE w:val="0"/>
              <w:autoSpaceDN w:val="0"/>
              <w:spacing w:after="0" w:line="240" w:lineRule="auto"/>
              <w:rPr>
                <w:rFonts w:ascii="Times New Roman" w:eastAsia="Times New Roman" w:hAnsi="Times New Roman" w:cs="Times New Roman"/>
                <w:sz w:val="24"/>
                <w:szCs w:val="24"/>
              </w:rPr>
            </w:pPr>
            <w:r w:rsidRPr="00BD0E54">
              <w:rPr>
                <w:rFonts w:ascii="Times New Roman" w:hAnsi="Times New Roman" w:cs="Times New Roman"/>
                <w:sz w:val="24"/>
                <w:szCs w:val="24"/>
              </w:rPr>
              <w:lastRenderedPageBreak/>
              <w:t>Ожидаемые результаты реализации подпрограммы</w:t>
            </w:r>
          </w:p>
        </w:tc>
        <w:tc>
          <w:tcPr>
            <w:tcW w:w="3690" w:type="pct"/>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hideMark/>
          </w:tcPr>
          <w:p w:rsidR="001610E7" w:rsidRPr="00BD0E54" w:rsidRDefault="001610E7" w:rsidP="00BD0E54">
            <w:pPr>
              <w:autoSpaceDE w:val="0"/>
              <w:autoSpaceDN w:val="0"/>
              <w:adjustRightInd w:val="0"/>
              <w:spacing w:after="0" w:line="240" w:lineRule="auto"/>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Не менее 1 реализованного проекта по</w:t>
            </w:r>
          </w:p>
          <w:p w:rsidR="00BD0E54" w:rsidRPr="00BD0E54" w:rsidRDefault="001610E7" w:rsidP="00BD0E54">
            <w:pPr>
              <w:autoSpaceDE w:val="0"/>
              <w:autoSpaceDN w:val="0"/>
              <w:adjustRightInd w:val="0"/>
              <w:spacing w:after="0" w:line="240" w:lineRule="auto"/>
              <w:rPr>
                <w:rFonts w:ascii="Times New Roman" w:eastAsia="Times New Roman" w:hAnsi="Times New Roman" w:cs="Times New Roman"/>
                <w:sz w:val="24"/>
                <w:szCs w:val="24"/>
              </w:rPr>
            </w:pPr>
            <w:r w:rsidRPr="00BD0E54">
              <w:rPr>
                <w:rFonts w:ascii="Times New Roman" w:eastAsia="TimesNewRomanPSMT" w:hAnsi="Times New Roman" w:cs="Times New Roman"/>
                <w:sz w:val="24"/>
                <w:szCs w:val="24"/>
              </w:rPr>
              <w:t xml:space="preserve">благоустройству территорий </w:t>
            </w:r>
            <w:r w:rsidR="00BD0E54">
              <w:rPr>
                <w:rFonts w:ascii="Times New Roman" w:eastAsia="TimesNewRomanPSMT" w:hAnsi="Times New Roman" w:cs="Times New Roman"/>
                <w:sz w:val="24"/>
                <w:szCs w:val="24"/>
              </w:rPr>
              <w:t>ежегодно</w:t>
            </w:r>
          </w:p>
          <w:p w:rsidR="001610E7" w:rsidRPr="00BD0E54" w:rsidRDefault="001610E7" w:rsidP="00BD0E54">
            <w:pPr>
              <w:widowControl w:val="0"/>
              <w:shd w:val="clear" w:color="auto" w:fill="FFFFFF" w:themeFill="background1"/>
              <w:autoSpaceDE w:val="0"/>
              <w:autoSpaceDN w:val="0"/>
              <w:spacing w:after="0" w:line="240" w:lineRule="auto"/>
              <w:jc w:val="both"/>
              <w:rPr>
                <w:rFonts w:ascii="Times New Roman" w:eastAsia="Times New Roman" w:hAnsi="Times New Roman" w:cs="Times New Roman"/>
                <w:sz w:val="24"/>
                <w:szCs w:val="24"/>
              </w:rPr>
            </w:pPr>
          </w:p>
        </w:tc>
      </w:tr>
    </w:tbl>
    <w:p w:rsidR="001610E7" w:rsidRPr="00BD0E54" w:rsidRDefault="001610E7" w:rsidP="001610E7">
      <w:pPr>
        <w:widowControl w:val="0"/>
        <w:autoSpaceDE w:val="0"/>
        <w:autoSpaceDN w:val="0"/>
        <w:ind w:firstLine="720"/>
        <w:rPr>
          <w:rFonts w:ascii="Times New Roman" w:eastAsia="Times New Roman" w:hAnsi="Times New Roman" w:cs="Times New Roman"/>
          <w:sz w:val="24"/>
          <w:szCs w:val="24"/>
        </w:rPr>
      </w:pPr>
    </w:p>
    <w:p w:rsidR="001610E7" w:rsidRPr="00B93DD5" w:rsidRDefault="001610E7" w:rsidP="00A378F3">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1. Общая характеристика, основные проблемы и прогноз </w:t>
      </w:r>
    </w:p>
    <w:p w:rsidR="00B93DD5" w:rsidRPr="00B93DD5" w:rsidRDefault="001610E7" w:rsidP="00A060C2">
      <w:pPr>
        <w:widowControl w:val="0"/>
        <w:autoSpaceDE w:val="0"/>
        <w:autoSpaceDN w:val="0"/>
        <w:spacing w:after="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 xml:space="preserve">формирования комфортной городской среды населенных пунктов на территории муниципального образования «Первомайское сельское поселение» </w:t>
      </w:r>
    </w:p>
    <w:p w:rsidR="001610E7" w:rsidRPr="00B93DD5" w:rsidRDefault="001610E7" w:rsidP="00A060C2">
      <w:pPr>
        <w:widowControl w:val="0"/>
        <w:autoSpaceDE w:val="0"/>
        <w:autoSpaceDN w:val="0"/>
        <w:spacing w:after="120" w:line="240" w:lineRule="auto"/>
        <w:ind w:firstLine="720"/>
        <w:jc w:val="center"/>
        <w:outlineLvl w:val="2"/>
        <w:rPr>
          <w:rFonts w:ascii="Times New Roman" w:hAnsi="Times New Roman" w:cs="Times New Roman"/>
          <w:b/>
          <w:sz w:val="24"/>
          <w:szCs w:val="24"/>
        </w:rPr>
      </w:pPr>
      <w:r w:rsidRPr="00B93DD5">
        <w:rPr>
          <w:rFonts w:ascii="Times New Roman" w:hAnsi="Times New Roman" w:cs="Times New Roman"/>
          <w:b/>
          <w:sz w:val="24"/>
          <w:szCs w:val="24"/>
        </w:rPr>
        <w:t>Выборгског</w:t>
      </w:r>
      <w:r w:rsidR="00BD0E54" w:rsidRPr="00B93DD5">
        <w:rPr>
          <w:rFonts w:ascii="Times New Roman" w:hAnsi="Times New Roman" w:cs="Times New Roman"/>
          <w:b/>
          <w:sz w:val="24"/>
          <w:szCs w:val="24"/>
        </w:rPr>
        <w:t>о района Ленинградской области»</w:t>
      </w:r>
    </w:p>
    <w:p w:rsidR="001610E7" w:rsidRPr="00BD0E54" w:rsidRDefault="001610E7" w:rsidP="00A060C2">
      <w:pPr>
        <w:spacing w:after="120" w:line="240" w:lineRule="auto"/>
        <w:ind w:firstLine="567"/>
        <w:jc w:val="both"/>
        <w:rPr>
          <w:rFonts w:ascii="Times New Roman" w:hAnsi="Times New Roman" w:cs="Times New Roman"/>
          <w:color w:val="000000"/>
          <w:sz w:val="24"/>
          <w:szCs w:val="24"/>
        </w:rPr>
      </w:pPr>
      <w:r w:rsidRPr="00BD0E54">
        <w:rPr>
          <w:rFonts w:ascii="Times New Roman" w:hAnsi="Times New Roman" w:cs="Times New Roman"/>
          <w:sz w:val="24"/>
          <w:szCs w:val="24"/>
        </w:rPr>
        <w:t xml:space="preserve">Муниципальное образование «Первомайское сельское поселение» входит в состав Выборгского района Ленинградской области и расположено в юго-западной его части, граничит: на юге с Курортным районом города Санкт-Петербурга; на востоке со Всеволожским муниципальным районом Ленинградской области; на северо-востоке с Приозерским муниципальным районом Ленинградской области, на западе с МО «Рощинское городское поселение». Численность всего населения МО «Первомайское сельское поселение» на 1 января 2017 г. составляет </w:t>
      </w:r>
      <w:r w:rsidR="00B93DD5">
        <w:rPr>
          <w:rFonts w:ascii="Times New Roman" w:hAnsi="Times New Roman" w:cs="Times New Roman"/>
          <w:sz w:val="24"/>
          <w:szCs w:val="24"/>
        </w:rPr>
        <w:t>9375</w:t>
      </w:r>
      <w:r w:rsidRPr="00BD0E54">
        <w:rPr>
          <w:rFonts w:ascii="Times New Roman" w:hAnsi="Times New Roman" w:cs="Times New Roman"/>
          <w:sz w:val="24"/>
          <w:szCs w:val="24"/>
        </w:rPr>
        <w:t xml:space="preserve"> человек. Административный центр МО «Первомайское сельское поселение» – п. Первомайское, самый крупный населенный пункт муниципального образования, с численностью населения 4,47 тыс. человек, что составляет 47,2 % от всей численности населения. Общая площадь МО «Первомайское сельское поселение» составляет </w:t>
      </w:r>
      <w:r w:rsidR="00B93DD5" w:rsidRPr="00B93DD5">
        <w:rPr>
          <w:rFonts w:ascii="Times New Roman" w:hAnsi="Times New Roman" w:cs="Times New Roman"/>
          <w:sz w:val="24"/>
          <w:szCs w:val="24"/>
        </w:rPr>
        <w:t>57,9 тыс. га</w:t>
      </w:r>
      <w:r w:rsidRPr="00BD0E54">
        <w:rPr>
          <w:rFonts w:ascii="Times New Roman" w:hAnsi="Times New Roman" w:cs="Times New Roman"/>
          <w:sz w:val="24"/>
          <w:szCs w:val="24"/>
        </w:rPr>
        <w:t>.</w:t>
      </w:r>
      <w:r w:rsidRPr="00BD0E54">
        <w:rPr>
          <w:rFonts w:ascii="Times New Roman" w:hAnsi="Times New Roman" w:cs="Times New Roman"/>
          <w:color w:val="000000"/>
          <w:sz w:val="24"/>
          <w:szCs w:val="24"/>
        </w:rPr>
        <w:t xml:space="preserve"> </w:t>
      </w:r>
    </w:p>
    <w:p w:rsidR="001610E7" w:rsidRPr="00BD0E54" w:rsidRDefault="001610E7" w:rsidP="00A060C2">
      <w:pPr>
        <w:pStyle w:val="ad"/>
        <w:suppressLineNumbers/>
        <w:tabs>
          <w:tab w:val="left" w:pos="1276"/>
        </w:tabs>
        <w:suppressAutoHyphens/>
        <w:spacing w:after="120"/>
        <w:ind w:firstLine="567"/>
        <w:rPr>
          <w:rFonts w:ascii="Times New Roman" w:hAnsi="Times New Roman" w:cs="Times New Roman"/>
        </w:rPr>
      </w:pPr>
      <w:r w:rsidRPr="00BD0E54">
        <w:rPr>
          <w:rFonts w:ascii="Times New Roman" w:hAnsi="Times New Roman" w:cs="Times New Roman"/>
        </w:rPr>
        <w:t>В последнее время на территории МО «Первомайское сельское поселение» появляются новые детские площадки, устанавливаются элементы благоустройства (скамейки, урны), контейнерные площадки для сбора мусора, проводится озеленение территории (устройство клумб, высадка цветов). Но несмотря на это, большинство объектов благоустройства МО «Первомайское сельское поселение» до настоящего времени не обеспечивают комфортных условий для жизни и деятельности населения и нуждаются в ремонте и реконструкции.</w:t>
      </w:r>
    </w:p>
    <w:p w:rsidR="001610E7" w:rsidRPr="00B93DD5" w:rsidRDefault="001610E7" w:rsidP="00A060C2">
      <w:pPr>
        <w:pStyle w:val="ConsPlusNormal"/>
        <w:suppressLineNumbers/>
        <w:suppressAutoHyphens/>
        <w:spacing w:after="120"/>
        <w:ind w:firstLine="567"/>
        <w:jc w:val="both"/>
        <w:rPr>
          <w:rFonts w:ascii="Times New Roman" w:hAnsi="Times New Roman" w:cs="Times New Roman"/>
          <w:sz w:val="24"/>
          <w:szCs w:val="24"/>
        </w:rPr>
      </w:pPr>
      <w:r w:rsidRPr="00BD0E54">
        <w:rPr>
          <w:rFonts w:ascii="Times New Roman" w:hAnsi="Times New Roman" w:cs="Times New Roman"/>
          <w:sz w:val="24"/>
          <w:szCs w:val="24"/>
        </w:rPr>
        <w:t>В целях улучшения внешнего облика МО «Первомайское сельское поселение» необходимо продолжать восстановление и новое устройство детских игровых площадок, установку малых архитектурных форм, производить иные виды работ по благоустройству, для чего необходимо разработать дизайн-проекты в отношении дворовых территорий многоквартирных домов, расположенных на территории МО «Первомайское сельское поселение» и</w:t>
      </w:r>
      <w:r w:rsidR="00B93DD5">
        <w:rPr>
          <w:rFonts w:ascii="Times New Roman" w:hAnsi="Times New Roman" w:cs="Times New Roman"/>
          <w:sz w:val="24"/>
          <w:szCs w:val="24"/>
        </w:rPr>
        <w:t xml:space="preserve"> территорий общего пользования.</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i/>
          <w:color w:val="000000"/>
          <w:sz w:val="24"/>
          <w:szCs w:val="24"/>
        </w:rPr>
        <w:t xml:space="preserve"> </w:t>
      </w:r>
      <w:r w:rsidRPr="00BD0E54">
        <w:rPr>
          <w:rFonts w:ascii="Times New Roman" w:eastAsia="TimesNewRomanPSMT" w:hAnsi="Times New Roman" w:cs="Times New Roman"/>
          <w:sz w:val="24"/>
          <w:szCs w:val="24"/>
        </w:rPr>
        <w:t xml:space="preserve">Одним из важных условий дальнейшего развития муниципального образования  является решение вопросов благоустройства городской среды, обновление всех элементов инфраструктуры, улучшение качества содержания, создания комфортных условий проживания. </w:t>
      </w:r>
    </w:p>
    <w:p w:rsidR="001610E7" w:rsidRPr="00BD0E54"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 xml:space="preserve">Благоустройству дворовых территорий уделяется очень мало внимания, несмотря на то, что эти территории используются ежедневно. Существующие программы благоустройства носят точечный и несистемный характер, не имеют критериев оценки эффективности и минимальных параметров необходимых работ. </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 xml:space="preserve">Двор является местом для прогулок взрослого населения и детей, игровой зоной, территорией для занятий спортом и парковки транспортных средств. Именно поэтому на дворовых территориях необходимо обеспечить рациональное и оптимальное разграничение функциональных зон, безопасность всех элементов, доступность для маломобильных групп и инвалидов. Функциональные зоны должны быть обеспечены качественными износостойкими покрытиями, необходимым уровнем освещения, скамейками, урнами, </w:t>
      </w:r>
      <w:r w:rsidRPr="00BD0E54">
        <w:rPr>
          <w:rFonts w:ascii="Times New Roman" w:hAnsi="Times New Roman" w:cs="Times New Roman"/>
          <w:sz w:val="24"/>
          <w:szCs w:val="24"/>
        </w:rPr>
        <w:lastRenderedPageBreak/>
        <w:t>ограждениями, элементами озеленения, площадками для отдыха и спорта, а также  детскими площадками.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 xml:space="preserve">Существенное влияние на здоровье и благополучие жителей оказывают общественные территории, к которым относятся парки, скверы, пешеходные зоны, площадки и другие места массового посещения. Творчески оформленная общественная территория становится центром притяжения жителей разных возрастных и социальных групп. </w:t>
      </w:r>
    </w:p>
    <w:p w:rsidR="001610E7" w:rsidRPr="00A060C2" w:rsidRDefault="001610E7" w:rsidP="00A060C2">
      <w:pPr>
        <w:widowControl w:val="0"/>
        <w:autoSpaceDE w:val="0"/>
        <w:autoSpaceDN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Для успешной реализации всех мероприятий необходим </w:t>
      </w:r>
      <w:r w:rsidRPr="00BD0E54">
        <w:rPr>
          <w:rFonts w:ascii="Times New Roman" w:eastAsia="TimesNewRomanPSMT" w:hAnsi="Times New Roman" w:cs="Times New Roman"/>
          <w:sz w:val="24"/>
          <w:szCs w:val="24"/>
        </w:rPr>
        <w:t>программно-целевой метод. Комплексное</w:t>
      </w:r>
      <w:r w:rsidRPr="00BD0E54">
        <w:rPr>
          <w:rFonts w:ascii="Times New Roman" w:hAnsi="Times New Roman" w:cs="Times New Roman"/>
          <w:sz w:val="24"/>
          <w:szCs w:val="24"/>
        </w:rPr>
        <w:t xml:space="preserve"> </w:t>
      </w:r>
      <w:r w:rsidRPr="00BD0E54">
        <w:rPr>
          <w:rFonts w:ascii="Times New Roman" w:eastAsia="TimesNewRomanPSMT" w:hAnsi="Times New Roman" w:cs="Times New Roman"/>
          <w:sz w:val="24"/>
          <w:szCs w:val="24"/>
        </w:rPr>
        <w:t>решение проблемы окажет положительный эффект на санитарно-эпидемиологическую обстановку, будет способствовать повышению ур</w:t>
      </w:r>
      <w:r w:rsidR="00A060C2">
        <w:rPr>
          <w:rFonts w:ascii="Times New Roman" w:eastAsia="TimesNewRomanPSMT" w:hAnsi="Times New Roman" w:cs="Times New Roman"/>
          <w:sz w:val="24"/>
          <w:szCs w:val="24"/>
        </w:rPr>
        <w:t>овня их комфортного проживания.</w:t>
      </w:r>
    </w:p>
    <w:p w:rsidR="001610E7" w:rsidRPr="00A060C2" w:rsidRDefault="001610E7" w:rsidP="001610E7">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2. Приоритеты государственной политики в сфере </w:t>
      </w:r>
      <w:r w:rsidRPr="00A060C2">
        <w:rPr>
          <w:rFonts w:ascii="Times New Roman" w:hAnsi="Times New Roman" w:cs="Times New Roman"/>
          <w:b/>
          <w:sz w:val="24"/>
          <w:szCs w:val="24"/>
        </w:rPr>
        <w:br/>
        <w:t>формиров</w:t>
      </w:r>
      <w:r w:rsidR="00A060C2">
        <w:rPr>
          <w:rFonts w:ascii="Times New Roman" w:hAnsi="Times New Roman" w:cs="Times New Roman"/>
          <w:b/>
          <w:sz w:val="24"/>
          <w:szCs w:val="24"/>
        </w:rPr>
        <w:t>ания комфортной городской среды</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Приоритеты государственной политики в сфере реализации подпрограммы сформированы на основе положений федеральных и региональных документов стратегического планирования, в том числе:</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Концепции долгосрочного социально-экономического развития Российской Федерации на период до 2020 года (утверждена распоряжением Правительства Российской Федерации от 17 ноября 2008 года № 1662-р);</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Стратегии социально-экономического развития Ленинградской области до 2030 года (утверждена областным законом от 8 августа 2016 года № 76-оз);</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(утверждена постановлением Правительства Российской Федерации</w:t>
      </w:r>
      <w:r w:rsidR="00A060C2">
        <w:rPr>
          <w:rFonts w:ascii="Times New Roman" w:hAnsi="Times New Roman" w:cs="Times New Roman"/>
          <w:sz w:val="24"/>
          <w:szCs w:val="24"/>
        </w:rPr>
        <w:t xml:space="preserve"> от 15 апреля 2014 года № 323).</w:t>
      </w:r>
    </w:p>
    <w:p w:rsidR="001610E7" w:rsidRPr="00A060C2" w:rsidRDefault="001610E7" w:rsidP="00A060C2">
      <w:pPr>
        <w:widowControl w:val="0"/>
        <w:autoSpaceDE w:val="0"/>
        <w:autoSpaceDN w:val="0"/>
        <w:spacing w:after="120"/>
        <w:ind w:firstLine="567"/>
        <w:jc w:val="center"/>
        <w:outlineLvl w:val="2"/>
        <w:rPr>
          <w:rFonts w:ascii="Times New Roman" w:hAnsi="Times New Roman" w:cs="Times New Roman"/>
          <w:b/>
          <w:sz w:val="24"/>
          <w:szCs w:val="24"/>
        </w:rPr>
      </w:pPr>
      <w:r w:rsidRPr="00A060C2">
        <w:rPr>
          <w:rFonts w:ascii="Times New Roman" w:hAnsi="Times New Roman" w:cs="Times New Roman"/>
          <w:b/>
          <w:sz w:val="24"/>
          <w:szCs w:val="24"/>
        </w:rPr>
        <w:t xml:space="preserve">3. Цели, задачи, ожидаемые результаты, сроки </w:t>
      </w:r>
      <w:r w:rsidR="00A060C2">
        <w:rPr>
          <w:rFonts w:ascii="Times New Roman" w:hAnsi="Times New Roman" w:cs="Times New Roman"/>
          <w:b/>
          <w:sz w:val="24"/>
          <w:szCs w:val="24"/>
        </w:rPr>
        <w:t>и этапы реализации подпрограммы</w:t>
      </w:r>
    </w:p>
    <w:p w:rsidR="001610E7" w:rsidRPr="00BD0E54" w:rsidRDefault="001610E7" w:rsidP="00A060C2">
      <w:pPr>
        <w:widowControl w:val="0"/>
        <w:autoSpaceDE w:val="0"/>
        <w:autoSpaceDN w:val="0"/>
        <w:spacing w:after="120" w:line="240" w:lineRule="auto"/>
        <w:ind w:firstLine="567"/>
        <w:jc w:val="both"/>
        <w:outlineLvl w:val="2"/>
        <w:rPr>
          <w:rFonts w:ascii="Times New Roman" w:hAnsi="Times New Roman" w:cs="Times New Roman"/>
          <w:sz w:val="24"/>
          <w:szCs w:val="24"/>
        </w:rPr>
      </w:pPr>
      <w:r w:rsidRPr="00BD0E54">
        <w:rPr>
          <w:rFonts w:ascii="Times New Roman" w:hAnsi="Times New Roman" w:cs="Times New Roman"/>
          <w:b/>
          <w:sz w:val="24"/>
          <w:szCs w:val="24"/>
        </w:rPr>
        <w:t>Целью подпрограммы</w:t>
      </w:r>
      <w:r w:rsidRPr="00BD0E54">
        <w:rPr>
          <w:rFonts w:ascii="Times New Roman" w:hAnsi="Times New Roman" w:cs="Times New Roman"/>
          <w:sz w:val="24"/>
          <w:szCs w:val="24"/>
        </w:rPr>
        <w:t xml:space="preserve"> является повышение качества и комфорта городской среды на территории  муниципального образования «Первомайское сельское поселение» Выборгского района Ленинградской области.</w:t>
      </w:r>
    </w:p>
    <w:p w:rsidR="001610E7" w:rsidRPr="00BD0E54" w:rsidRDefault="001610E7" w:rsidP="00A060C2">
      <w:pPr>
        <w:widowControl w:val="0"/>
        <w:autoSpaceDE w:val="0"/>
        <w:autoSpaceDN w:val="0"/>
        <w:spacing w:after="120" w:line="240" w:lineRule="auto"/>
        <w:ind w:firstLine="567"/>
        <w:jc w:val="both"/>
        <w:rPr>
          <w:rFonts w:ascii="Times New Roman" w:hAnsi="Times New Roman" w:cs="Times New Roman"/>
          <w:sz w:val="24"/>
          <w:szCs w:val="24"/>
        </w:rPr>
      </w:pPr>
      <w:r w:rsidRPr="00BD0E54">
        <w:rPr>
          <w:rFonts w:ascii="Times New Roman" w:hAnsi="Times New Roman" w:cs="Times New Roman"/>
          <w:sz w:val="24"/>
          <w:szCs w:val="24"/>
        </w:rPr>
        <w:t>Для достижения поставленной цели необходимо реализовать комплекс мероприятий по благоустройству дворовых и общественных территорий в муниципальных образованиях Ленинградской области.</w:t>
      </w:r>
    </w:p>
    <w:p w:rsidR="001610E7" w:rsidRPr="00BD0E54" w:rsidRDefault="001610E7" w:rsidP="00A060C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sz w:val="24"/>
          <w:szCs w:val="24"/>
        </w:rPr>
        <w:t xml:space="preserve">Ожидаемыми результатами реализации подпрограммы </w:t>
      </w:r>
      <w:r w:rsidRPr="00BD0E54">
        <w:rPr>
          <w:rFonts w:ascii="Times New Roman" w:eastAsia="TimesNewRomanPSMT" w:hAnsi="Times New Roman" w:cs="Times New Roman"/>
          <w:sz w:val="24"/>
          <w:szCs w:val="24"/>
        </w:rPr>
        <w:t xml:space="preserve">является реализация не менее 1 реализованного проекта по благоустройству территорий </w:t>
      </w:r>
      <w:r w:rsidRPr="00A060C2">
        <w:rPr>
          <w:rFonts w:ascii="Times New Roman" w:eastAsia="TimesNewRomanPSMT" w:hAnsi="Times New Roman" w:cs="Times New Roman"/>
          <w:sz w:val="24"/>
          <w:szCs w:val="24"/>
        </w:rPr>
        <w:t>ежегодно.</w:t>
      </w:r>
    </w:p>
    <w:p w:rsidR="001610E7" w:rsidRPr="00A060C2" w:rsidRDefault="001610E7" w:rsidP="00A060C2">
      <w:pPr>
        <w:widowControl w:val="0"/>
        <w:autoSpaceDE w:val="0"/>
        <w:autoSpaceDN w:val="0"/>
        <w:spacing w:after="120" w:line="240" w:lineRule="auto"/>
        <w:ind w:firstLine="567"/>
        <w:jc w:val="both"/>
        <w:rPr>
          <w:rFonts w:ascii="Times New Roman" w:eastAsia="Times New Roman" w:hAnsi="Times New Roman" w:cs="Times New Roman"/>
          <w:sz w:val="24"/>
          <w:szCs w:val="24"/>
          <w:lang w:eastAsia="ru-RU"/>
        </w:rPr>
      </w:pPr>
      <w:r w:rsidRPr="00BD0E54">
        <w:rPr>
          <w:rFonts w:ascii="Times New Roman" w:hAnsi="Times New Roman" w:cs="Times New Roman"/>
          <w:sz w:val="24"/>
          <w:szCs w:val="24"/>
        </w:rPr>
        <w:t>Срок реализации подпрограммы – 2018-202</w:t>
      </w:r>
      <w:r w:rsidR="00A060C2">
        <w:rPr>
          <w:rFonts w:ascii="Times New Roman" w:hAnsi="Times New Roman" w:cs="Times New Roman"/>
          <w:sz w:val="24"/>
          <w:szCs w:val="24"/>
        </w:rPr>
        <w:t>0</w:t>
      </w:r>
      <w:r w:rsidRPr="00BD0E54">
        <w:rPr>
          <w:rFonts w:ascii="Times New Roman" w:hAnsi="Times New Roman" w:cs="Times New Roman"/>
          <w:sz w:val="24"/>
          <w:szCs w:val="24"/>
        </w:rPr>
        <w:t xml:space="preserve"> годы, поэтапно.</w:t>
      </w:r>
    </w:p>
    <w:p w:rsidR="001610E7" w:rsidRPr="00A060C2" w:rsidRDefault="00A060C2" w:rsidP="00A060C2">
      <w:pPr>
        <w:widowControl w:val="0"/>
        <w:autoSpaceDE w:val="0"/>
        <w:autoSpaceDN w:val="0"/>
        <w:jc w:val="center"/>
        <w:outlineLvl w:val="2"/>
        <w:rPr>
          <w:rFonts w:ascii="Times New Roman" w:hAnsi="Times New Roman" w:cs="Times New Roman"/>
          <w:b/>
          <w:sz w:val="24"/>
          <w:szCs w:val="24"/>
        </w:rPr>
      </w:pPr>
      <w:r w:rsidRPr="00A060C2">
        <w:rPr>
          <w:rFonts w:ascii="Times New Roman" w:hAnsi="Times New Roman" w:cs="Times New Roman"/>
          <w:b/>
          <w:sz w:val="24"/>
          <w:szCs w:val="24"/>
        </w:rPr>
        <w:t>4.</w:t>
      </w:r>
      <w:r>
        <w:rPr>
          <w:rFonts w:ascii="Times New Roman" w:hAnsi="Times New Roman" w:cs="Times New Roman"/>
          <w:b/>
          <w:sz w:val="24"/>
          <w:szCs w:val="24"/>
        </w:rPr>
        <w:t xml:space="preserve"> </w:t>
      </w:r>
      <w:r w:rsidRPr="00A060C2">
        <w:rPr>
          <w:rFonts w:ascii="Times New Roman" w:hAnsi="Times New Roman" w:cs="Times New Roman"/>
          <w:b/>
          <w:sz w:val="24"/>
          <w:szCs w:val="24"/>
        </w:rPr>
        <w:t>Ресурсное обеспечение программы</w:t>
      </w:r>
    </w:p>
    <w:p w:rsidR="00A060C2" w:rsidRDefault="00A060C2" w:rsidP="00E271CB">
      <w:pPr>
        <w:widowControl w:val="0"/>
        <w:autoSpaceDE w:val="0"/>
        <w:autoSpaceDN w:val="0"/>
        <w:spacing w:after="0" w:line="240" w:lineRule="auto"/>
        <w:ind w:firstLine="567"/>
        <w:jc w:val="both"/>
        <w:rPr>
          <w:rFonts w:ascii="Times New Roman" w:eastAsia="Times New Roman" w:hAnsi="Times New Roman" w:cs="Times New Roman"/>
          <w:b/>
          <w:sz w:val="24"/>
          <w:szCs w:val="24"/>
        </w:rPr>
      </w:pPr>
      <w:r>
        <w:rPr>
          <w:rFonts w:ascii="Times New Roman" w:hAnsi="Times New Roman" w:cs="Times New Roman"/>
          <w:b/>
          <w:sz w:val="24"/>
          <w:szCs w:val="24"/>
        </w:rPr>
        <w:t>Финансовое обеспечение подпрограммы в 201</w:t>
      </w:r>
      <w:r w:rsidR="008A1536">
        <w:rPr>
          <w:rFonts w:ascii="Times New Roman" w:hAnsi="Times New Roman" w:cs="Times New Roman"/>
          <w:b/>
          <w:sz w:val="24"/>
          <w:szCs w:val="24"/>
        </w:rPr>
        <w:t>9</w:t>
      </w:r>
      <w:r>
        <w:rPr>
          <w:rFonts w:ascii="Times New Roman" w:hAnsi="Times New Roman" w:cs="Times New Roman"/>
          <w:b/>
          <w:sz w:val="24"/>
          <w:szCs w:val="24"/>
        </w:rPr>
        <w:t>-202</w:t>
      </w:r>
      <w:r w:rsidR="008A1536">
        <w:rPr>
          <w:rFonts w:ascii="Times New Roman" w:hAnsi="Times New Roman" w:cs="Times New Roman"/>
          <w:b/>
          <w:sz w:val="24"/>
          <w:szCs w:val="24"/>
        </w:rPr>
        <w:t>2</w:t>
      </w:r>
      <w:r>
        <w:rPr>
          <w:rFonts w:ascii="Times New Roman" w:hAnsi="Times New Roman" w:cs="Times New Roman"/>
          <w:b/>
          <w:sz w:val="24"/>
          <w:szCs w:val="24"/>
        </w:rPr>
        <w:t xml:space="preserve"> годах составляет </w:t>
      </w:r>
      <w:r w:rsidR="00885D13" w:rsidRPr="008A1536">
        <w:rPr>
          <w:rFonts w:ascii="Times New Roman" w:hAnsi="Times New Roman" w:cs="Times New Roman"/>
          <w:b/>
          <w:sz w:val="24"/>
          <w:szCs w:val="24"/>
        </w:rPr>
        <w:t>9</w:t>
      </w:r>
      <w:r w:rsidRPr="008A1536">
        <w:rPr>
          <w:rFonts w:ascii="Times New Roman" w:hAnsi="Times New Roman" w:cs="Times New Roman"/>
          <w:b/>
          <w:sz w:val="24"/>
          <w:szCs w:val="24"/>
        </w:rPr>
        <w:t> </w:t>
      </w:r>
      <w:r w:rsidR="008A1536" w:rsidRPr="008A1536">
        <w:rPr>
          <w:rFonts w:ascii="Times New Roman" w:hAnsi="Times New Roman" w:cs="Times New Roman"/>
          <w:b/>
          <w:sz w:val="24"/>
          <w:szCs w:val="24"/>
        </w:rPr>
        <w:t>3</w:t>
      </w:r>
      <w:r w:rsidRPr="008A1536">
        <w:rPr>
          <w:rFonts w:ascii="Times New Roman" w:hAnsi="Times New Roman" w:cs="Times New Roman"/>
          <w:b/>
          <w:sz w:val="24"/>
          <w:szCs w:val="24"/>
        </w:rPr>
        <w:t>00,0</w:t>
      </w:r>
      <w:r w:rsidRPr="00885D13">
        <w:rPr>
          <w:rFonts w:ascii="Times New Roman" w:hAnsi="Times New Roman" w:cs="Times New Roman"/>
          <w:b/>
          <w:color w:val="FF0000"/>
          <w:sz w:val="24"/>
          <w:szCs w:val="24"/>
        </w:rPr>
        <w:t xml:space="preserve"> </w:t>
      </w:r>
      <w:r>
        <w:rPr>
          <w:rFonts w:ascii="Times New Roman" w:hAnsi="Times New Roman" w:cs="Times New Roman"/>
          <w:b/>
          <w:sz w:val="24"/>
          <w:szCs w:val="24"/>
        </w:rPr>
        <w:t>тыс. рублей, в том числе:</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2019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8A1536">
        <w:rPr>
          <w:rFonts w:ascii="Times New Roman" w:eastAsia="TimesNewRomanPSMT" w:hAnsi="Times New Roman" w:cs="Times New Roman"/>
          <w:sz w:val="24"/>
          <w:szCs w:val="24"/>
        </w:rPr>
        <w:t>4</w:t>
      </w:r>
      <w:r>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Pr>
          <w:rFonts w:ascii="Times New Roman" w:eastAsia="TimesNewRomanPSMT" w:hAnsi="Times New Roman" w:cs="Times New Roman"/>
          <w:sz w:val="24"/>
          <w:szCs w:val="24"/>
        </w:rPr>
        <w:t>00,0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 0,0 руб.,</w:t>
      </w:r>
    </w:p>
    <w:p w:rsidR="00A060C2" w:rsidRDefault="00A060C2" w:rsidP="00A060C2">
      <w:pPr>
        <w:autoSpaceDE w:val="0"/>
        <w:autoSpaceDN w:val="0"/>
        <w:adjustRightInd w:val="0"/>
        <w:spacing w:after="12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бюджета муниципального образования – </w:t>
      </w:r>
      <w:r w:rsidR="008A1536">
        <w:rPr>
          <w:rFonts w:ascii="Times New Roman" w:eastAsia="TimesNewRomanPSMT" w:hAnsi="Times New Roman" w:cs="Times New Roman"/>
          <w:sz w:val="24"/>
          <w:szCs w:val="24"/>
        </w:rPr>
        <w:t>4</w:t>
      </w:r>
      <w:r>
        <w:rPr>
          <w:rFonts w:ascii="Times New Roman" w:eastAsia="TimesNewRomanPSMT" w:hAnsi="Times New Roman" w:cs="Times New Roman"/>
          <w:sz w:val="24"/>
          <w:szCs w:val="24"/>
        </w:rPr>
        <w:t> </w:t>
      </w:r>
      <w:r w:rsidR="008A1536">
        <w:rPr>
          <w:rFonts w:ascii="Times New Roman" w:eastAsia="TimesNewRomanPSMT" w:hAnsi="Times New Roman" w:cs="Times New Roman"/>
          <w:sz w:val="24"/>
          <w:szCs w:val="24"/>
        </w:rPr>
        <w:t>9</w:t>
      </w:r>
      <w:r>
        <w:rPr>
          <w:rFonts w:ascii="Times New Roman" w:eastAsia="TimesNewRomanPSMT" w:hAnsi="Times New Roman" w:cs="Times New Roman"/>
          <w:sz w:val="24"/>
          <w:szCs w:val="24"/>
        </w:rPr>
        <w:t>00,0 руб.</w:t>
      </w:r>
    </w:p>
    <w:p w:rsidR="00A060C2" w:rsidRDefault="00A060C2" w:rsidP="00E271CB">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2020 году составит</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800,0  рублей, в том числе за счет средств:</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A060C2" w:rsidRDefault="00A060C2" w:rsidP="00A060C2">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lastRenderedPageBreak/>
        <w:t>- областного бюджета –0,0  руб.,</w:t>
      </w:r>
    </w:p>
    <w:p w:rsidR="00A060C2" w:rsidRDefault="00A060C2" w:rsidP="00A060C2">
      <w:pPr>
        <w:spacing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бюджета муниципального образования – 800,0  руб.</w:t>
      </w:r>
    </w:p>
    <w:p w:rsidR="00885D13" w:rsidRDefault="00885D13" w:rsidP="00885D13">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2021 году составит</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- 1 800,0  рублей, в том числе за счет средств:</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85D13" w:rsidRDefault="00885D13" w:rsidP="00885D13">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85D13" w:rsidRPr="00A060C2" w:rsidRDefault="00885D13" w:rsidP="00885D13">
      <w:pPr>
        <w:spacing w:line="240" w:lineRule="auto"/>
      </w:pPr>
      <w:r>
        <w:rPr>
          <w:rFonts w:ascii="Times New Roman" w:eastAsia="TimesNewRomanPSMT" w:hAnsi="Times New Roman" w:cs="Times New Roman"/>
          <w:sz w:val="24"/>
          <w:szCs w:val="24"/>
        </w:rPr>
        <w:t>- бюджета муниципального образования –1 800,0  руб.</w:t>
      </w:r>
    </w:p>
    <w:p w:rsidR="008A1536" w:rsidRDefault="008A1536" w:rsidP="008A1536">
      <w:pPr>
        <w:autoSpaceDE w:val="0"/>
        <w:autoSpaceDN w:val="0"/>
        <w:adjustRightInd w:val="0"/>
        <w:spacing w:after="0" w:line="240" w:lineRule="auto"/>
        <w:ind w:firstLine="567"/>
        <w:rPr>
          <w:rFonts w:ascii="Times New Roman" w:eastAsia="TimesNewRomanPSMT" w:hAnsi="Times New Roman" w:cs="Times New Roman"/>
          <w:sz w:val="24"/>
          <w:szCs w:val="24"/>
        </w:rPr>
      </w:pPr>
      <w:r>
        <w:rPr>
          <w:rFonts w:ascii="Times New Roman" w:eastAsia="TimesNewRomanPSMT" w:hAnsi="Times New Roman" w:cs="Times New Roman"/>
          <w:sz w:val="24"/>
          <w:szCs w:val="24"/>
        </w:rPr>
        <w:t>Общий объем финансирования подпрограммы в 2022 году составит</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- 1 800,0  рублей, в том числе за счет средств:</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федерального бюджета – 0,0 руб.</w:t>
      </w:r>
    </w:p>
    <w:p w:rsidR="008A1536" w:rsidRDefault="008A1536" w:rsidP="008A1536">
      <w:pPr>
        <w:autoSpaceDE w:val="0"/>
        <w:autoSpaceDN w:val="0"/>
        <w:adjustRightInd w:val="0"/>
        <w:spacing w:after="0" w:line="240" w:lineRule="auto"/>
        <w:rPr>
          <w:rFonts w:ascii="Times New Roman" w:eastAsia="TimesNewRomanPSMT" w:hAnsi="Times New Roman" w:cs="Times New Roman"/>
          <w:sz w:val="24"/>
          <w:szCs w:val="24"/>
        </w:rPr>
      </w:pPr>
      <w:r>
        <w:rPr>
          <w:rFonts w:ascii="Times New Roman" w:eastAsia="TimesNewRomanPSMT" w:hAnsi="Times New Roman" w:cs="Times New Roman"/>
          <w:sz w:val="24"/>
          <w:szCs w:val="24"/>
        </w:rPr>
        <w:t>- областного бюджета –0,0  руб.,</w:t>
      </w:r>
    </w:p>
    <w:p w:rsidR="008A1536" w:rsidRPr="00A060C2" w:rsidRDefault="008A1536" w:rsidP="008A1536">
      <w:pPr>
        <w:spacing w:line="240" w:lineRule="auto"/>
      </w:pPr>
      <w:r>
        <w:rPr>
          <w:rFonts w:ascii="Times New Roman" w:eastAsia="TimesNewRomanPSMT" w:hAnsi="Times New Roman" w:cs="Times New Roman"/>
          <w:sz w:val="24"/>
          <w:szCs w:val="24"/>
        </w:rPr>
        <w:t>- бюджета муниципального образования –1 800,0  руб.</w:t>
      </w:r>
    </w:p>
    <w:p w:rsidR="00885D13" w:rsidRPr="00A060C2" w:rsidRDefault="00885D13" w:rsidP="00A060C2">
      <w:pPr>
        <w:spacing w:line="240" w:lineRule="auto"/>
      </w:pPr>
    </w:p>
    <w:p w:rsidR="001610E7" w:rsidRPr="00BD0E54" w:rsidRDefault="001610E7" w:rsidP="00E271CB">
      <w:pPr>
        <w:autoSpaceDE w:val="0"/>
        <w:autoSpaceDN w:val="0"/>
        <w:adjustRightInd w:val="0"/>
        <w:spacing w:after="120"/>
        <w:jc w:val="center"/>
        <w:rPr>
          <w:rFonts w:ascii="Times New Roman" w:hAnsi="Times New Roman" w:cs="Times New Roman"/>
          <w:b/>
          <w:bCs/>
          <w:sz w:val="24"/>
          <w:szCs w:val="24"/>
        </w:rPr>
      </w:pPr>
      <w:r w:rsidRPr="00BD0E54">
        <w:rPr>
          <w:rFonts w:ascii="Times New Roman" w:hAnsi="Times New Roman" w:cs="Times New Roman"/>
          <w:b/>
          <w:bCs/>
          <w:sz w:val="24"/>
          <w:szCs w:val="24"/>
        </w:rPr>
        <w:t xml:space="preserve">5. Порядок включения объектов в </w:t>
      </w:r>
      <w:r w:rsidR="00E271CB">
        <w:rPr>
          <w:rFonts w:ascii="Times New Roman" w:hAnsi="Times New Roman" w:cs="Times New Roman"/>
          <w:b/>
          <w:bCs/>
          <w:sz w:val="24"/>
          <w:szCs w:val="24"/>
        </w:rPr>
        <w:t>под</w:t>
      </w:r>
      <w:r w:rsidRPr="00BD0E54">
        <w:rPr>
          <w:rFonts w:ascii="Times New Roman" w:hAnsi="Times New Roman" w:cs="Times New Roman"/>
          <w:b/>
          <w:bCs/>
          <w:sz w:val="24"/>
          <w:szCs w:val="24"/>
        </w:rPr>
        <w:t>программу.</w:t>
      </w:r>
    </w:p>
    <w:p w:rsidR="001610E7" w:rsidRPr="00A060C2" w:rsidRDefault="001610E7" w:rsidP="00E271CB">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A060C2">
        <w:rPr>
          <w:rFonts w:ascii="Times New Roman" w:hAnsi="Times New Roman" w:cs="Times New Roman"/>
          <w:b/>
          <w:bCs/>
          <w:sz w:val="24"/>
          <w:szCs w:val="24"/>
        </w:rPr>
        <w:t xml:space="preserve">5.1. </w:t>
      </w:r>
      <w:r w:rsidRPr="00A060C2">
        <w:rPr>
          <w:rFonts w:ascii="Times New Roman" w:eastAsia="TimesNewRomanPSMT" w:hAnsi="Times New Roman" w:cs="Times New Roman"/>
          <w:sz w:val="24"/>
          <w:szCs w:val="24"/>
        </w:rPr>
        <w:t>Президиумом Совета при Президенте РФ по стратегическому развитию</w:t>
      </w:r>
      <w:r w:rsidR="00A060C2">
        <w:rPr>
          <w:rFonts w:ascii="Times New Roman" w:eastAsia="TimesNewRomanPSMT" w:hAnsi="Times New Roman" w:cs="Times New Roman"/>
          <w:sz w:val="24"/>
          <w:szCs w:val="24"/>
        </w:rPr>
        <w:t>,</w:t>
      </w:r>
      <w:r w:rsidRPr="00A060C2">
        <w:rPr>
          <w:rFonts w:ascii="Times New Roman" w:eastAsia="TimesNewRomanPSMT" w:hAnsi="Times New Roman" w:cs="Times New Roman"/>
          <w:sz w:val="24"/>
          <w:szCs w:val="24"/>
        </w:rPr>
        <w:t xml:space="preserve"> </w:t>
      </w:r>
      <w:r w:rsidR="00A060C2" w:rsidRPr="00A060C2">
        <w:rPr>
          <w:rFonts w:ascii="Times New Roman" w:eastAsia="TimesNewRomanPSMT" w:hAnsi="Times New Roman" w:cs="Times New Roman"/>
          <w:sz w:val="24"/>
          <w:szCs w:val="24"/>
        </w:rPr>
        <w:t>протоколом от 21.11.2016 №10</w:t>
      </w:r>
      <w:r w:rsidR="00A060C2">
        <w:rPr>
          <w:rFonts w:ascii="Times New Roman" w:eastAsia="TimesNewRomanPSMT" w:hAnsi="Times New Roman" w:cs="Times New Roman"/>
          <w:sz w:val="24"/>
          <w:szCs w:val="24"/>
        </w:rPr>
        <w:t xml:space="preserve">, </w:t>
      </w:r>
      <w:r w:rsidRPr="00A060C2">
        <w:rPr>
          <w:rFonts w:ascii="Times New Roman" w:eastAsia="TimesNewRomanPSMT" w:hAnsi="Times New Roman" w:cs="Times New Roman"/>
          <w:sz w:val="24"/>
          <w:szCs w:val="24"/>
        </w:rPr>
        <w:t>приоритетным проектом</w:t>
      </w:r>
      <w:r w:rsidR="00A060C2" w:rsidRPr="00A060C2">
        <w:rPr>
          <w:rFonts w:ascii="Times New Roman" w:eastAsia="TimesNewRomanPSMT" w:hAnsi="Times New Roman" w:cs="Times New Roman"/>
          <w:sz w:val="24"/>
          <w:szCs w:val="24"/>
        </w:rPr>
        <w:t xml:space="preserve"> утвержден </w:t>
      </w:r>
      <w:r w:rsidRPr="00A060C2">
        <w:rPr>
          <w:rFonts w:ascii="Times New Roman" w:eastAsia="TimesNewRomanPSMT" w:hAnsi="Times New Roman" w:cs="Times New Roman"/>
          <w:sz w:val="24"/>
          <w:szCs w:val="24"/>
        </w:rPr>
        <w:t>проект «Формирование комфортной городской среды»</w:t>
      </w:r>
      <w:r w:rsidR="00E271CB">
        <w:rPr>
          <w:rFonts w:ascii="Times New Roman" w:eastAsia="TimesNewRomanPSMT" w:hAnsi="Times New Roman" w:cs="Times New Roman"/>
          <w:sz w:val="24"/>
          <w:szCs w:val="24"/>
        </w:rPr>
        <w:t>.</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Реализация проекта на территории МО «Первомайское сельское поселение» осуществляется по двум мероприятиям: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благоустройство дворовых территорий;</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 благоустройство не менее одной </w:t>
      </w:r>
      <w:r w:rsidR="00E271CB">
        <w:rPr>
          <w:rFonts w:ascii="Times New Roman" w:eastAsia="TimesNewRomanPSMT" w:hAnsi="Times New Roman" w:cs="Times New Roman"/>
          <w:sz w:val="24"/>
          <w:szCs w:val="24"/>
        </w:rPr>
        <w:t xml:space="preserve">муниципальной территории общего </w:t>
      </w:r>
      <w:r w:rsidRPr="00BD0E54">
        <w:rPr>
          <w:rFonts w:ascii="Times New Roman" w:eastAsia="TimesNewRomanPSMT" w:hAnsi="Times New Roman" w:cs="Times New Roman"/>
          <w:sz w:val="24"/>
          <w:szCs w:val="24"/>
        </w:rPr>
        <w:t>пользования муниципального образования.</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Общий объем субсидии распределяется по целям следующим образом:</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а) на благоустройство дворовых террит</w:t>
      </w:r>
      <w:r w:rsidR="00E271CB">
        <w:rPr>
          <w:rFonts w:ascii="Times New Roman" w:eastAsia="TimesNewRomanPSMT" w:hAnsi="Times New Roman" w:cs="Times New Roman"/>
          <w:sz w:val="24"/>
          <w:szCs w:val="24"/>
        </w:rPr>
        <w:t xml:space="preserve">орий многоквартирных домов – не </w:t>
      </w:r>
      <w:r w:rsidRPr="00BD0E54">
        <w:rPr>
          <w:rFonts w:ascii="Times New Roman" w:eastAsia="TimesNewRomanPSMT" w:hAnsi="Times New Roman" w:cs="Times New Roman"/>
          <w:sz w:val="24"/>
          <w:szCs w:val="24"/>
        </w:rPr>
        <w:t>менее 2/3 от общего объема субсидии;</w:t>
      </w:r>
    </w:p>
    <w:p w:rsidR="001610E7" w:rsidRPr="00BD0E54" w:rsidRDefault="001610E7" w:rsidP="00E271CB">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б) на благоустройство</w:t>
      </w:r>
      <w:r w:rsidR="00E271CB">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не менее одной наиболее посещаемой муниципальной территории общего пользования - 1/3 от общего объема субсидии.</w:t>
      </w:r>
    </w:p>
    <w:p w:rsidR="001610E7" w:rsidRPr="00BD0E54"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xml:space="preserve">Базовый процент софинансирования мероприятий из средств местного бюджета составляет </w:t>
      </w:r>
      <w:r w:rsidR="00E271CB">
        <w:rPr>
          <w:rFonts w:ascii="Times New Roman" w:eastAsia="TimesNewRomanPSMT" w:hAnsi="Times New Roman" w:cs="Times New Roman"/>
          <w:sz w:val="24"/>
          <w:szCs w:val="24"/>
        </w:rPr>
        <w:t xml:space="preserve">не менее </w:t>
      </w:r>
      <w:r w:rsidRPr="00BD0E54">
        <w:rPr>
          <w:rFonts w:ascii="Times New Roman" w:eastAsia="TimesNewRomanPSMT" w:hAnsi="Times New Roman" w:cs="Times New Roman"/>
          <w:sz w:val="24"/>
          <w:szCs w:val="24"/>
        </w:rPr>
        <w:t>3%.</w:t>
      </w:r>
    </w:p>
    <w:p w:rsidR="006E7116" w:rsidRDefault="00E271CB"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E271CB">
        <w:rPr>
          <w:rFonts w:ascii="Times New Roman" w:eastAsia="TimesNewRomanPSMT" w:hAnsi="Times New Roman" w:cs="Times New Roman"/>
          <w:b/>
          <w:sz w:val="24"/>
          <w:szCs w:val="24"/>
        </w:rPr>
        <w:t>5.2.</w:t>
      </w:r>
      <w:r w:rsidR="006E7116">
        <w:rPr>
          <w:rFonts w:ascii="Times New Roman" w:eastAsia="TimesNewRomanPSMT" w:hAnsi="Times New Roman" w:cs="Times New Roman"/>
          <w:sz w:val="24"/>
          <w:szCs w:val="24"/>
        </w:rPr>
        <w:t xml:space="preserve"> В мероприятия</w:t>
      </w:r>
      <w:r w:rsidRPr="00E271CB">
        <w:rPr>
          <w:rFonts w:ascii="Times New Roman" w:eastAsia="TimesNewRomanPSMT" w:hAnsi="Times New Roman" w:cs="Times New Roman"/>
          <w:sz w:val="24"/>
          <w:szCs w:val="24"/>
        </w:rPr>
        <w:t xml:space="preserve"> по благоустройству включаются не менее одной</w:t>
      </w:r>
      <w:r w:rsidR="006E7116">
        <w:rPr>
          <w:rFonts w:ascii="Times New Roman" w:eastAsia="TimesNewRomanPSMT" w:hAnsi="Times New Roman" w:cs="Times New Roman"/>
          <w:sz w:val="24"/>
          <w:szCs w:val="24"/>
        </w:rPr>
        <w:t xml:space="preserve"> </w:t>
      </w:r>
      <w:r w:rsidRPr="00E271CB">
        <w:rPr>
          <w:rFonts w:ascii="Times New Roman" w:eastAsia="TimesNewRomanPSMT" w:hAnsi="Times New Roman" w:cs="Times New Roman"/>
          <w:sz w:val="24"/>
          <w:szCs w:val="24"/>
        </w:rPr>
        <w:t>общественной территории муниципального образования, выявлен</w:t>
      </w:r>
      <w:r w:rsidR="006E7116">
        <w:rPr>
          <w:rFonts w:ascii="Times New Roman" w:eastAsia="TimesNewRomanPSMT" w:hAnsi="Times New Roman" w:cs="Times New Roman"/>
          <w:sz w:val="24"/>
          <w:szCs w:val="24"/>
        </w:rPr>
        <w:t>ные по результатам опроса граждан.</w:t>
      </w:r>
      <w:r w:rsidR="006E7116" w:rsidRPr="006E7116">
        <w:rPr>
          <w:rFonts w:ascii="Times New Roman" w:eastAsia="TimesNewRomanPSMT" w:hAnsi="Times New Roman" w:cs="Times New Roman"/>
          <w:sz w:val="24"/>
          <w:szCs w:val="24"/>
        </w:rPr>
        <w:t xml:space="preserve"> </w:t>
      </w:r>
    </w:p>
    <w:p w:rsidR="006E7116" w:rsidRDefault="006E7116" w:rsidP="006E7116">
      <w:pPr>
        <w:autoSpaceDE w:val="0"/>
        <w:autoSpaceDN w:val="0"/>
        <w:adjustRightInd w:val="0"/>
        <w:spacing w:after="120"/>
        <w:jc w:val="both"/>
        <w:rPr>
          <w:rFonts w:ascii="Times New Roman" w:hAnsi="Times New Roman" w:cs="Times New Roman"/>
          <w:b/>
          <w:bCs/>
          <w:sz w:val="24"/>
          <w:szCs w:val="24"/>
        </w:rPr>
      </w:pPr>
      <w:r>
        <w:rPr>
          <w:rFonts w:ascii="Times New Roman" w:eastAsia="TimesNewRomanPSMT" w:hAnsi="Times New Roman" w:cs="Times New Roman"/>
          <w:sz w:val="24"/>
          <w:szCs w:val="24"/>
        </w:rPr>
        <w:t>П</w:t>
      </w:r>
      <w:r w:rsidRPr="006E7116">
        <w:rPr>
          <w:rFonts w:ascii="Times New Roman" w:eastAsia="TimesNewRomanPSMT" w:hAnsi="Times New Roman" w:cs="Times New Roman"/>
          <w:sz w:val="24"/>
          <w:szCs w:val="24"/>
        </w:rPr>
        <w:t>орядок и сроки представления, рассмотрения и оценки предложений заинтересованных лиц для включения общественной территории в подпрограмму «Формирование комфортной городской среды населенных пунктов муниципального образования «Первомайское сельское поселение» Выборгского района Ленинградской области» утверждены постановлением администрации МО «Первомайское сельское поселение» от19.10.2017г. № 523.</w:t>
      </w:r>
      <w:r w:rsidRPr="006E7116">
        <w:rPr>
          <w:rFonts w:ascii="Times New Roman" w:hAnsi="Times New Roman" w:cs="Times New Roman"/>
          <w:b/>
          <w:bCs/>
          <w:sz w:val="24"/>
          <w:szCs w:val="24"/>
        </w:rPr>
        <w:t xml:space="preserve"> </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3</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 xml:space="preserve">Перечень работ по благоустройству общественных территорий муниципального образования «Первомайское сельское поселение» утверждается в соответствии с Перечнем работ по благоустройству </w:t>
      </w:r>
      <w:r w:rsidRPr="00BD0E54">
        <w:rPr>
          <w:rFonts w:ascii="Times New Roman" w:eastAsia="TimesNewRomanPSMT" w:hAnsi="Times New Roman" w:cs="Times New Roman"/>
          <w:sz w:val="24"/>
          <w:szCs w:val="24"/>
          <w:u w:val="single"/>
        </w:rPr>
        <w:t>общественных территорий</w:t>
      </w:r>
      <w:r w:rsidRPr="00BD0E54">
        <w:rPr>
          <w:rFonts w:ascii="Times New Roman" w:eastAsia="TimesNewRomanPSMT" w:hAnsi="Times New Roman" w:cs="Times New Roman"/>
          <w:sz w:val="24"/>
          <w:szCs w:val="24"/>
        </w:rPr>
        <w:t xml:space="preserve"> в рамках реализации муниципальных программ формирования комфортной городской среды на 2018-2022 годы, утвержденным</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Комитетом по жилищно-коммунальному х</w:t>
      </w:r>
      <w:r>
        <w:rPr>
          <w:rFonts w:ascii="Times New Roman" w:eastAsia="TimesNewRomanPSMT" w:hAnsi="Times New Roman" w:cs="Times New Roman"/>
          <w:sz w:val="24"/>
          <w:szCs w:val="24"/>
        </w:rPr>
        <w:t xml:space="preserve">озяйству Ленинградской области, </w:t>
      </w:r>
      <w:r w:rsidRPr="00BD0E54">
        <w:rPr>
          <w:rFonts w:ascii="Times New Roman" w:eastAsia="TimesNewRomanPSMT" w:hAnsi="Times New Roman" w:cs="Times New Roman"/>
          <w:sz w:val="24"/>
          <w:szCs w:val="24"/>
        </w:rPr>
        <w:t xml:space="preserve">согласно </w:t>
      </w:r>
      <w:r w:rsidRPr="0024570A">
        <w:rPr>
          <w:rFonts w:ascii="Times New Roman" w:eastAsia="TimesNewRomanPSMT" w:hAnsi="Times New Roman" w:cs="Times New Roman"/>
          <w:sz w:val="24"/>
          <w:szCs w:val="24"/>
        </w:rPr>
        <w:t xml:space="preserve">приложению № </w:t>
      </w:r>
      <w:r w:rsidR="00EB7476" w:rsidRPr="0024570A">
        <w:rPr>
          <w:rFonts w:ascii="Times New Roman" w:eastAsia="TimesNewRomanPSMT" w:hAnsi="Times New Roman" w:cs="Times New Roman"/>
          <w:sz w:val="24"/>
          <w:szCs w:val="24"/>
        </w:rPr>
        <w:t>5</w:t>
      </w:r>
      <w:r w:rsidRPr="00BD0E54">
        <w:rPr>
          <w:rFonts w:ascii="Times New Roman" w:eastAsia="TimesNewRomanPSMT" w:hAnsi="Times New Roman" w:cs="Times New Roman"/>
          <w:sz w:val="24"/>
          <w:szCs w:val="24"/>
        </w:rPr>
        <w:t xml:space="preserve"> к настоящей программе.</w:t>
      </w:r>
    </w:p>
    <w:p w:rsidR="006E7116" w:rsidRPr="00BD0E54" w:rsidRDefault="006E7116" w:rsidP="006E7116">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5.</w:t>
      </w:r>
      <w:r>
        <w:rPr>
          <w:rFonts w:ascii="Times New Roman" w:hAnsi="Times New Roman" w:cs="Times New Roman"/>
          <w:b/>
          <w:bCs/>
          <w:sz w:val="24"/>
          <w:szCs w:val="24"/>
        </w:rPr>
        <w:t>4</w:t>
      </w:r>
      <w:r w:rsidRPr="00BD0E54">
        <w:rPr>
          <w:rFonts w:ascii="Times New Roman" w:hAnsi="Times New Roman" w:cs="Times New Roman"/>
          <w:b/>
          <w:bCs/>
          <w:sz w:val="24"/>
          <w:szCs w:val="24"/>
        </w:rPr>
        <w:t xml:space="preserve">. </w:t>
      </w:r>
      <w:r w:rsidRPr="00BD0E54">
        <w:rPr>
          <w:rFonts w:ascii="Times New Roman" w:eastAsia="TimesNewRomanPSMT" w:hAnsi="Times New Roman" w:cs="Times New Roman"/>
          <w:sz w:val="24"/>
          <w:szCs w:val="24"/>
        </w:rPr>
        <w:t>Мероприятие по благоустройству дворовых территорий осуществляется по</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минимальному и дополнительному перечням видов работ по благоустройству дворовых территорий (далее – минимальный перечень, дополнительный перечень, минимальный и дополнительный перечни).</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lastRenderedPageBreak/>
        <w:t>Минимальный перечень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ремонт 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обеспечение освещения дворовых территорий;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скамеек;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установку урн.</w:t>
      </w:r>
    </w:p>
    <w:p w:rsidR="006E7116" w:rsidRPr="00BD0E54" w:rsidRDefault="006E7116" w:rsidP="006E7116">
      <w:pPr>
        <w:autoSpaceDE w:val="0"/>
        <w:autoSpaceDN w:val="0"/>
        <w:adjustRightInd w:val="0"/>
        <w:spacing w:before="120" w:after="0" w:line="240" w:lineRule="auto"/>
        <w:jc w:val="both"/>
        <w:rPr>
          <w:rFonts w:ascii="Times New Roman" w:eastAsia="TimesNewRomanPSMT" w:hAnsi="Times New Roman" w:cs="Times New Roman"/>
          <w:sz w:val="24"/>
          <w:szCs w:val="24"/>
        </w:rPr>
      </w:pPr>
      <w:r w:rsidRPr="00BD0E54">
        <w:rPr>
          <w:rFonts w:ascii="Times New Roman" w:hAnsi="Times New Roman" w:cs="Times New Roman"/>
          <w:b/>
          <w:bCs/>
          <w:sz w:val="24"/>
          <w:szCs w:val="24"/>
        </w:rPr>
        <w:t>Перечень дополнительных видов работ</w:t>
      </w:r>
      <w:r w:rsidRPr="00BD0E54">
        <w:rPr>
          <w:rFonts w:ascii="Times New Roman" w:eastAsia="TimesNewRomanPSMT" w:hAnsi="Times New Roman" w:cs="Times New Roman"/>
          <w:sz w:val="24"/>
          <w:szCs w:val="24"/>
        </w:rPr>
        <w:t>:</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озеленение территории;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ограждений;</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установка малых архитектурных форм и городской мебели;</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поверхностной дренажной системы внутридворовых проездов;</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обустройство площадок для отдыха;</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детских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установка спортивных площадок;</w:t>
      </w:r>
    </w:p>
    <w:p w:rsidR="006E7116" w:rsidRPr="00BD0E54" w:rsidRDefault="006E7116" w:rsidP="006E7116">
      <w:pPr>
        <w:autoSpaceDE w:val="0"/>
        <w:autoSpaceDN w:val="0"/>
        <w:adjustRightInd w:val="0"/>
        <w:spacing w:after="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w:t>
      </w:r>
      <w:r>
        <w:rPr>
          <w:rFonts w:ascii="Times New Roman" w:eastAsia="TimesNewRomanPSMT" w:hAnsi="Times New Roman" w:cs="Times New Roman"/>
          <w:sz w:val="24"/>
          <w:szCs w:val="24"/>
        </w:rPr>
        <w:t xml:space="preserve"> </w:t>
      </w:r>
      <w:r w:rsidRPr="00BD0E54">
        <w:rPr>
          <w:rFonts w:ascii="Times New Roman" w:eastAsia="TimesNewRomanPSMT" w:hAnsi="Times New Roman" w:cs="Times New Roman"/>
          <w:sz w:val="24"/>
          <w:szCs w:val="24"/>
        </w:rPr>
        <w:t>оборудование автомобильных парковок;</w:t>
      </w:r>
    </w:p>
    <w:p w:rsidR="006E7116" w:rsidRPr="00BD0E54" w:rsidRDefault="006E7116" w:rsidP="006E7116">
      <w:pPr>
        <w:autoSpaceDE w:val="0"/>
        <w:autoSpaceDN w:val="0"/>
        <w:adjustRightInd w:val="0"/>
        <w:spacing w:after="120" w:line="240" w:lineRule="auto"/>
        <w:jc w:val="both"/>
        <w:rPr>
          <w:rFonts w:ascii="Times New Roman" w:eastAsia="TimesNewRomanPSMT" w:hAnsi="Times New Roman" w:cs="Times New Roman"/>
          <w:sz w:val="24"/>
          <w:szCs w:val="24"/>
        </w:rPr>
      </w:pPr>
      <w:r w:rsidRPr="00BD0E54">
        <w:rPr>
          <w:rFonts w:ascii="Times New Roman" w:eastAsia="TimesNewRomanPSMT" w:hAnsi="Times New Roman" w:cs="Times New Roman"/>
          <w:sz w:val="24"/>
          <w:szCs w:val="24"/>
        </w:rPr>
        <w:t>- оборудование площадок для выгула и дрессировки собак.</w:t>
      </w:r>
    </w:p>
    <w:p w:rsidR="001610E7" w:rsidRPr="006E7116" w:rsidRDefault="001610E7" w:rsidP="006E7116">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hAnsi="Times New Roman" w:cs="Times New Roman"/>
          <w:b/>
          <w:bCs/>
          <w:sz w:val="24"/>
          <w:szCs w:val="24"/>
        </w:rPr>
        <w:t xml:space="preserve">5.5. </w:t>
      </w:r>
      <w:r w:rsidRPr="006E7116">
        <w:rPr>
          <w:rFonts w:ascii="Times New Roman" w:eastAsia="TimesNewRomanPSMT" w:hAnsi="Times New Roman" w:cs="Times New Roman"/>
          <w:sz w:val="24"/>
          <w:szCs w:val="24"/>
        </w:rPr>
        <w:t xml:space="preserve">Нормативная (предельная) стоимость (единичные расценки) работ по благоустройству </w:t>
      </w:r>
      <w:r w:rsidRPr="006E7116">
        <w:rPr>
          <w:rFonts w:ascii="Times New Roman" w:eastAsia="TimesNewRomanPSMT" w:hAnsi="Times New Roman" w:cs="Times New Roman"/>
          <w:sz w:val="24"/>
          <w:szCs w:val="24"/>
          <w:u w:val="single"/>
        </w:rPr>
        <w:t>дворовых территорий</w:t>
      </w:r>
      <w:r w:rsidRPr="006E7116">
        <w:rPr>
          <w:rFonts w:ascii="Times New Roman" w:eastAsia="TimesNewRomanPSMT" w:hAnsi="Times New Roman" w:cs="Times New Roman"/>
          <w:sz w:val="24"/>
          <w:szCs w:val="24"/>
        </w:rPr>
        <w:t xml:space="preserve"> и общественных территорий устанавливается в соответствии с нормативным правовым актом Комитета по жилищно-коммунальному хозяйству Ленинградской области </w:t>
      </w:r>
      <w:r w:rsidRPr="0024570A">
        <w:rPr>
          <w:rFonts w:ascii="Times New Roman" w:eastAsia="TimesNewRomanPSMT" w:hAnsi="Times New Roman" w:cs="Times New Roman"/>
          <w:sz w:val="24"/>
          <w:szCs w:val="24"/>
        </w:rPr>
        <w:t xml:space="preserve">согласно приложению № </w:t>
      </w:r>
      <w:r w:rsidR="00EB7476" w:rsidRPr="0024570A">
        <w:rPr>
          <w:rFonts w:ascii="Times New Roman" w:eastAsia="TimesNewRomanPSMT" w:hAnsi="Times New Roman" w:cs="Times New Roman"/>
          <w:sz w:val="24"/>
          <w:szCs w:val="24"/>
        </w:rPr>
        <w:t>6</w:t>
      </w:r>
      <w:r w:rsidRPr="006E7116">
        <w:rPr>
          <w:rFonts w:ascii="Times New Roman" w:eastAsia="TimesNewRomanPSMT" w:hAnsi="Times New Roman" w:cs="Times New Roman"/>
          <w:sz w:val="24"/>
          <w:szCs w:val="24"/>
        </w:rPr>
        <w:t xml:space="preserve"> к настоящей подпрограмме.</w:t>
      </w:r>
    </w:p>
    <w:p w:rsidR="001610E7" w:rsidRPr="006E7116"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6E7116">
        <w:rPr>
          <w:rFonts w:ascii="Times New Roman" w:eastAsia="TimesNewRomanPSMT" w:hAnsi="Times New Roman" w:cs="Times New Roman"/>
          <w:b/>
          <w:sz w:val="24"/>
          <w:szCs w:val="24"/>
        </w:rPr>
        <w:t>5.6.</w:t>
      </w:r>
      <w:r w:rsidRPr="006E7116">
        <w:rPr>
          <w:rFonts w:ascii="Times New Roman" w:eastAsia="TimesNewRomanPSMT" w:hAnsi="Times New Roman" w:cs="Times New Roman"/>
          <w:sz w:val="24"/>
          <w:szCs w:val="24"/>
        </w:rPr>
        <w:t xml:space="preserve"> Участие заинтересованных лиц при выполнении работ по благоустройству дворовых территорий в рамках дополнительного перечня предусмотрено в форме привлечения указанных лиц к проведению демонтажных и общестроительных работ, не требующих специализированных навыков и квалификации, а также мероприятий по уборке территории после завершения работ.</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5.7. </w:t>
      </w:r>
      <w:r w:rsidRPr="00FE7002">
        <w:rPr>
          <w:rFonts w:ascii="Times New Roman" w:eastAsia="TimesNewRomanPSMT" w:hAnsi="Times New Roman" w:cs="Times New Roman"/>
          <w:sz w:val="24"/>
          <w:szCs w:val="24"/>
        </w:rPr>
        <w:t xml:space="preserve">Порядок представления, рассмотрения и оценки предложений заинтересованных лиц для включения дворовой территории в </w:t>
      </w:r>
      <w:r w:rsidRPr="0024570A">
        <w:rPr>
          <w:rFonts w:ascii="Times New Roman" w:eastAsia="TimesNewRomanPSMT" w:hAnsi="Times New Roman" w:cs="Times New Roman"/>
          <w:sz w:val="24"/>
          <w:szCs w:val="24"/>
        </w:rPr>
        <w:t xml:space="preserve">муниципальную программу </w:t>
      </w:r>
      <w:r w:rsidRPr="00B27C43">
        <w:rPr>
          <w:rFonts w:ascii="Times New Roman" w:eastAsia="TimesNewRomanPSMT" w:hAnsi="Times New Roman" w:cs="Times New Roman"/>
          <w:sz w:val="24"/>
          <w:szCs w:val="24"/>
        </w:rPr>
        <w:t>«</w:t>
      </w:r>
      <w:r w:rsidRPr="00FE7002">
        <w:rPr>
          <w:rFonts w:ascii="Times New Roman" w:eastAsia="TimesNewRomanPSMT" w:hAnsi="Times New Roman" w:cs="Times New Roman"/>
          <w:sz w:val="24"/>
          <w:szCs w:val="24"/>
        </w:rPr>
        <w:t>Формирование комфортной городской среды</w:t>
      </w:r>
      <w:r w:rsidRPr="00FE7002">
        <w:rPr>
          <w:rFonts w:ascii="Cambria Math" w:eastAsia="TimesNewRomanPSMT" w:hAnsi="Cambria Math" w:cs="Cambria Math"/>
          <w:sz w:val="24"/>
          <w:szCs w:val="24"/>
        </w:rPr>
        <w:t>≫</w:t>
      </w:r>
      <w:r w:rsidRPr="00FE7002">
        <w:rPr>
          <w:rFonts w:ascii="Times New Roman" w:eastAsia="TimesNewRomanPSMT" w:hAnsi="Times New Roman" w:cs="Times New Roman"/>
          <w:sz w:val="24"/>
          <w:szCs w:val="24"/>
        </w:rPr>
        <w:t xml:space="preserve"> муниципального</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образования «Первомайское сельское поселение»  Выборгского района Ленинградской области» утвержден постановлением администрации МО «Первомайское сельское поселение»  от 19.10.2017г. </w:t>
      </w:r>
      <w:r w:rsidRPr="00FE7002">
        <w:rPr>
          <w:rFonts w:ascii="Times New Roman" w:eastAsia="TimesNewRomanPSMT" w:hAnsi="Times New Roman" w:cs="Times New Roman"/>
          <w:bCs/>
          <w:sz w:val="24"/>
          <w:szCs w:val="24"/>
        </w:rPr>
        <w:t>№</w:t>
      </w:r>
      <w:r w:rsidRP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bCs/>
          <w:sz w:val="24"/>
          <w:szCs w:val="24"/>
        </w:rPr>
        <w:t>523.</w:t>
      </w:r>
    </w:p>
    <w:p w:rsidR="001610E7" w:rsidRPr="00FE7002" w:rsidRDefault="001610E7" w:rsidP="00FE7002">
      <w:pPr>
        <w:autoSpaceDE w:val="0"/>
        <w:autoSpaceDN w:val="0"/>
        <w:adjustRightInd w:val="0"/>
        <w:spacing w:after="120" w:line="240" w:lineRule="auto"/>
        <w:ind w:firstLine="567"/>
        <w:jc w:val="both"/>
        <w:rPr>
          <w:rFonts w:ascii="Times New Roman" w:eastAsia="TimesNewRomanPSMT" w:hAnsi="Times New Roman" w:cs="Times New Roman"/>
          <w:sz w:val="24"/>
          <w:szCs w:val="24"/>
        </w:rPr>
      </w:pPr>
      <w:r w:rsidRPr="00FE7002">
        <w:rPr>
          <w:rFonts w:ascii="Times New Roman" w:eastAsia="TimesNewRomanPSMT" w:hAnsi="Times New Roman" w:cs="Times New Roman"/>
          <w:b/>
          <w:bCs/>
          <w:sz w:val="24"/>
          <w:szCs w:val="24"/>
        </w:rPr>
        <w:t xml:space="preserve">5.8. </w:t>
      </w:r>
      <w:r w:rsidRPr="00FE7002">
        <w:rPr>
          <w:rFonts w:ascii="Times New Roman" w:eastAsia="TimesNewRomanPSMT" w:hAnsi="Times New Roman" w:cs="Times New Roman"/>
          <w:sz w:val="24"/>
          <w:szCs w:val="24"/>
        </w:rPr>
        <w:t>Проведение мероприятий по благоустройству дворовых территорий 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осуществляется с учетом необходимости обеспечения физической,</w:t>
      </w:r>
      <w:r w:rsidR="00FE7002">
        <w:rPr>
          <w:rFonts w:ascii="Times New Roman" w:eastAsia="TimesNewRomanPSMT" w:hAnsi="Times New Roman" w:cs="Times New Roman"/>
          <w:sz w:val="24"/>
          <w:szCs w:val="24"/>
        </w:rPr>
        <w:t xml:space="preserve"> </w:t>
      </w:r>
      <w:r w:rsidRPr="00FE7002">
        <w:rPr>
          <w:rFonts w:ascii="Times New Roman" w:eastAsia="TimesNewRomanPSMT" w:hAnsi="Times New Roman" w:cs="Times New Roman"/>
          <w:sz w:val="24"/>
          <w:szCs w:val="24"/>
        </w:rPr>
        <w:t xml:space="preserve">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Мероприятия по благоустройству дворовых территорий многоквартирных домов, расположенных на территории муниципального образования «Первомайское сельское поселение», а также территорий общего пользования муниципального образования «Первомайское сельское поселение» учитывают требования Правил </w:t>
      </w:r>
      <w:r w:rsidR="00FE7002">
        <w:rPr>
          <w:rFonts w:ascii="Times New Roman" w:eastAsia="TimesNewRomanPSMT" w:hAnsi="Times New Roman" w:cs="Times New Roman"/>
          <w:sz w:val="24"/>
          <w:szCs w:val="24"/>
        </w:rPr>
        <w:t xml:space="preserve">обеспечения условий доступности </w:t>
      </w:r>
      <w:r w:rsidRPr="00FE7002">
        <w:rPr>
          <w:rFonts w:ascii="Times New Roman" w:eastAsia="TimesNewRomanPSMT" w:hAnsi="Times New Roman" w:cs="Times New Roman"/>
          <w:sz w:val="24"/>
          <w:szCs w:val="24"/>
        </w:rPr>
        <w:t>для инвалидов жилых помещений и общ</w:t>
      </w:r>
      <w:r w:rsidR="00FE7002">
        <w:rPr>
          <w:rFonts w:ascii="Times New Roman" w:eastAsia="TimesNewRomanPSMT" w:hAnsi="Times New Roman" w:cs="Times New Roman"/>
          <w:sz w:val="24"/>
          <w:szCs w:val="24"/>
        </w:rPr>
        <w:t xml:space="preserve">его имущества в многоквартирном </w:t>
      </w:r>
      <w:r w:rsidRPr="00FE7002">
        <w:rPr>
          <w:rFonts w:ascii="Times New Roman" w:eastAsia="TimesNewRomanPSMT" w:hAnsi="Times New Roman" w:cs="Times New Roman"/>
          <w:sz w:val="24"/>
          <w:szCs w:val="24"/>
        </w:rPr>
        <w:t>доме, утвержденных постановлением Прави</w:t>
      </w:r>
      <w:r w:rsidR="00FE7002">
        <w:rPr>
          <w:rFonts w:ascii="Times New Roman" w:eastAsia="TimesNewRomanPSMT" w:hAnsi="Times New Roman" w:cs="Times New Roman"/>
          <w:sz w:val="24"/>
          <w:szCs w:val="24"/>
        </w:rPr>
        <w:t xml:space="preserve">тельства РФ от 09.07.2016 № 649 </w:t>
      </w:r>
      <w:r w:rsidRPr="00FE7002">
        <w:rPr>
          <w:rFonts w:ascii="Times New Roman" w:eastAsia="TimesNewRomanPSMT" w:hAnsi="Times New Roman" w:cs="Times New Roman"/>
          <w:sz w:val="24"/>
          <w:szCs w:val="24"/>
        </w:rPr>
        <w:t>«О мерах по приспособлению жилых</w:t>
      </w:r>
      <w:r w:rsidR="00FE7002">
        <w:rPr>
          <w:rFonts w:ascii="Times New Roman" w:eastAsia="TimesNewRomanPSMT" w:hAnsi="Times New Roman" w:cs="Times New Roman"/>
          <w:sz w:val="24"/>
          <w:szCs w:val="24"/>
        </w:rPr>
        <w:t xml:space="preserve"> помещений и общего имущества в </w:t>
      </w:r>
      <w:r w:rsidRPr="00FE7002">
        <w:rPr>
          <w:rFonts w:ascii="Times New Roman" w:eastAsia="TimesNewRomanPSMT" w:hAnsi="Times New Roman" w:cs="Times New Roman"/>
          <w:sz w:val="24"/>
          <w:szCs w:val="24"/>
        </w:rPr>
        <w:t>многоквартирном доме с учетом потребностей инвалидов».</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6. Порядок разработки, обсуждения с заинтересованными лицами и</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утверждения дизайн-проектов благоустройства дворовых территорий</w:t>
      </w:r>
    </w:p>
    <w:p w:rsidR="001610E7" w:rsidRPr="005645F2" w:rsidRDefault="001610E7" w:rsidP="005645F2">
      <w:pPr>
        <w:autoSpaceDE w:val="0"/>
        <w:autoSpaceDN w:val="0"/>
        <w:adjustRightInd w:val="0"/>
        <w:spacing w:after="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многоквартирных домов и общественной территории, включенной в</w:t>
      </w:r>
    </w:p>
    <w:p w:rsidR="001610E7" w:rsidRPr="005645F2" w:rsidRDefault="001610E7" w:rsidP="005645F2">
      <w:pPr>
        <w:autoSpaceDE w:val="0"/>
        <w:autoSpaceDN w:val="0"/>
        <w:adjustRightInd w:val="0"/>
        <w:spacing w:after="120" w:line="240" w:lineRule="auto"/>
        <w:jc w:val="center"/>
        <w:rPr>
          <w:rFonts w:ascii="Times New Roman" w:eastAsia="TimesNewRomanPSMT" w:hAnsi="Times New Roman" w:cs="Times New Roman"/>
          <w:b/>
          <w:bCs/>
          <w:sz w:val="24"/>
          <w:szCs w:val="24"/>
        </w:rPr>
      </w:pPr>
      <w:r w:rsidRPr="005645F2">
        <w:rPr>
          <w:rFonts w:ascii="Times New Roman" w:eastAsia="TimesNewRomanPSMT" w:hAnsi="Times New Roman" w:cs="Times New Roman"/>
          <w:b/>
          <w:bCs/>
          <w:sz w:val="24"/>
          <w:szCs w:val="24"/>
        </w:rPr>
        <w:t>подпрограмму.</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lastRenderedPageBreak/>
        <w:t>1. Настоящий Порядок определяет условия и критерии внесения изменений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 дворовых территорий многоквартирных домов и обществе</w:t>
      </w:r>
      <w:r w:rsidR="005645F2">
        <w:rPr>
          <w:rFonts w:ascii="Times New Roman" w:eastAsia="TimesNewRomanPSMT" w:hAnsi="Times New Roman" w:cs="Times New Roman"/>
          <w:sz w:val="24"/>
          <w:szCs w:val="24"/>
        </w:rPr>
        <w:t xml:space="preserve">нных </w:t>
      </w:r>
      <w:r w:rsidRPr="005645F2">
        <w:rPr>
          <w:rFonts w:ascii="Times New Roman" w:eastAsia="TimesNewRomanPSMT" w:hAnsi="Times New Roman" w:cs="Times New Roman"/>
          <w:sz w:val="24"/>
          <w:szCs w:val="24"/>
        </w:rPr>
        <w:t>территорий для формирования окон</w:t>
      </w:r>
      <w:r w:rsidR="005645F2">
        <w:rPr>
          <w:rFonts w:ascii="Times New Roman" w:eastAsia="TimesNewRomanPSMT" w:hAnsi="Times New Roman" w:cs="Times New Roman"/>
          <w:sz w:val="24"/>
          <w:szCs w:val="24"/>
        </w:rPr>
        <w:t xml:space="preserve">чательного вида благоустройства </w:t>
      </w:r>
      <w:r w:rsidRPr="005645F2">
        <w:rPr>
          <w:rFonts w:ascii="Times New Roman" w:eastAsia="TimesNewRomanPSMT" w:hAnsi="Times New Roman" w:cs="Times New Roman"/>
          <w:sz w:val="24"/>
          <w:szCs w:val="24"/>
        </w:rPr>
        <w:t>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Основные понятия, используемые в настоящем Порядке:</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1) </w:t>
      </w:r>
      <w:r w:rsidRPr="005645F2">
        <w:rPr>
          <w:rFonts w:ascii="Times New Roman" w:eastAsia="TimesNewRomanPSMT" w:hAnsi="Times New Roman" w:cs="Times New Roman"/>
          <w:b/>
          <w:bCs/>
          <w:sz w:val="24"/>
          <w:szCs w:val="24"/>
        </w:rPr>
        <w:t xml:space="preserve">организатор обсуждения </w:t>
      </w:r>
      <w:r w:rsidRPr="005645F2">
        <w:rPr>
          <w:rFonts w:ascii="Times New Roman" w:eastAsia="TimesNewRomanPSMT" w:hAnsi="Times New Roman" w:cs="Times New Roman"/>
          <w:sz w:val="24"/>
          <w:szCs w:val="24"/>
        </w:rPr>
        <w:t>с заинтер</w:t>
      </w:r>
      <w:r w:rsidR="005645F2">
        <w:rPr>
          <w:rFonts w:ascii="Times New Roman" w:eastAsia="TimesNewRomanPSMT" w:hAnsi="Times New Roman" w:cs="Times New Roman"/>
          <w:sz w:val="24"/>
          <w:szCs w:val="24"/>
        </w:rPr>
        <w:t xml:space="preserve">есованными лицами и утверждения </w:t>
      </w:r>
      <w:r w:rsidRPr="005645F2">
        <w:rPr>
          <w:rFonts w:ascii="Times New Roman" w:eastAsia="TimesNewRomanPSMT" w:hAnsi="Times New Roman" w:cs="Times New Roman"/>
          <w:sz w:val="24"/>
          <w:szCs w:val="24"/>
        </w:rPr>
        <w:t>дизайн-проектов благоустройства дворовых территорий м</w:t>
      </w:r>
      <w:r w:rsidR="005645F2">
        <w:rPr>
          <w:rFonts w:ascii="Times New Roman" w:eastAsia="TimesNewRomanPSMT" w:hAnsi="Times New Roman" w:cs="Times New Roman"/>
          <w:sz w:val="24"/>
          <w:szCs w:val="24"/>
        </w:rPr>
        <w:t xml:space="preserve">ногоквартирных </w:t>
      </w:r>
      <w:r w:rsidRPr="005645F2">
        <w:rPr>
          <w:rFonts w:ascii="Times New Roman" w:eastAsia="TimesNewRomanPSMT" w:hAnsi="Times New Roman" w:cs="Times New Roman"/>
          <w:sz w:val="24"/>
          <w:szCs w:val="24"/>
        </w:rPr>
        <w:t>домов и общественных территорий – отдел ЖКХ администрации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муниципального образования «Первомайское сельское поселение» .</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2) </w:t>
      </w:r>
      <w:r w:rsidRPr="005645F2">
        <w:rPr>
          <w:rFonts w:ascii="Times New Roman" w:eastAsia="TimesNewRomanPSMT" w:hAnsi="Times New Roman" w:cs="Times New Roman"/>
          <w:b/>
          <w:bCs/>
          <w:sz w:val="24"/>
          <w:szCs w:val="24"/>
        </w:rPr>
        <w:t xml:space="preserve">благоустройство территорий </w:t>
      </w:r>
      <w:r w:rsidRPr="005645F2">
        <w:rPr>
          <w:rFonts w:ascii="Times New Roman" w:eastAsia="TimesNewRomanPSMT" w:hAnsi="Times New Roman" w:cs="Times New Roman"/>
          <w:sz w:val="24"/>
          <w:szCs w:val="24"/>
        </w:rPr>
        <w:t>- комплекс мероприятий, направленных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улучшение санитарного, экологического и эстетического состояния территории,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подлежащих благоустройству.</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3) </w:t>
      </w:r>
      <w:r w:rsidRPr="005645F2">
        <w:rPr>
          <w:rFonts w:ascii="Times New Roman" w:eastAsia="TimesNewRomanPSMT" w:hAnsi="Times New Roman" w:cs="Times New Roman"/>
          <w:b/>
          <w:bCs/>
          <w:sz w:val="24"/>
          <w:szCs w:val="24"/>
        </w:rPr>
        <w:t xml:space="preserve">заявка </w:t>
      </w:r>
      <w:r w:rsidRPr="005645F2">
        <w:rPr>
          <w:rFonts w:ascii="Times New Roman" w:eastAsia="TimesNewRomanPSMT" w:hAnsi="Times New Roman" w:cs="Times New Roman"/>
          <w:sz w:val="24"/>
          <w:szCs w:val="24"/>
        </w:rPr>
        <w:t>- заявка на участие в обсуждении с заинтересованными лицами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дизайн-проектов благоустройства дворовых территорий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домов и общественных территорий муниципального образования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«Перв</w:t>
      </w:r>
      <w:r w:rsidR="005645F2">
        <w:rPr>
          <w:rFonts w:ascii="Times New Roman" w:eastAsia="TimesNewRomanPSMT" w:hAnsi="Times New Roman" w:cs="Times New Roman"/>
          <w:sz w:val="24"/>
          <w:szCs w:val="24"/>
        </w:rPr>
        <w:t>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4) </w:t>
      </w:r>
      <w:r w:rsidRPr="005645F2">
        <w:rPr>
          <w:rFonts w:ascii="Times New Roman" w:eastAsia="TimesNewRomanPSMT" w:hAnsi="Times New Roman" w:cs="Times New Roman"/>
          <w:b/>
          <w:bCs/>
          <w:sz w:val="24"/>
          <w:szCs w:val="24"/>
        </w:rPr>
        <w:t xml:space="preserve">заинтересованные лица </w:t>
      </w:r>
      <w:r w:rsidRPr="005645F2">
        <w:rPr>
          <w:rFonts w:ascii="Times New Roman" w:eastAsia="TimesNewRomanPSMT" w:hAnsi="Times New Roman" w:cs="Times New Roman"/>
          <w:sz w:val="24"/>
          <w:szCs w:val="24"/>
        </w:rPr>
        <w:t>– собственники помещений в многоквартирных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домах, собственники иных зданий и сооружений, расположенных в границах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 подлежащей благоустройству, а также граждане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организации, заинтересованные в благоустройстве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5) </w:t>
      </w:r>
      <w:r w:rsidRPr="005645F2">
        <w:rPr>
          <w:rFonts w:ascii="Times New Roman" w:eastAsia="TimesNewRomanPSMT" w:hAnsi="Times New Roman" w:cs="Times New Roman"/>
          <w:b/>
          <w:bCs/>
          <w:sz w:val="24"/>
          <w:szCs w:val="24"/>
        </w:rPr>
        <w:t xml:space="preserve">участник отбора </w:t>
      </w:r>
      <w:r w:rsidRPr="005645F2">
        <w:rPr>
          <w:rFonts w:ascii="Times New Roman" w:eastAsia="TimesNewRomanPSMT" w:hAnsi="Times New Roman" w:cs="Times New Roman"/>
          <w:sz w:val="24"/>
          <w:szCs w:val="24"/>
        </w:rPr>
        <w:t>- физическое или юридическое лицо, участвующее 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обсуждении 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 </w:t>
      </w:r>
      <w:r w:rsidRPr="005645F2">
        <w:rPr>
          <w:rFonts w:ascii="Times New Roman" w:eastAsia="TimesNewRomanPSMT" w:hAnsi="Times New Roman" w:cs="Times New Roman"/>
          <w:sz w:val="24"/>
          <w:szCs w:val="24"/>
        </w:rPr>
        <w:t>Для участия в обсуждении с заинтересованными лицами дизайн-проектов</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дворовых территорий многоквартирных домов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общественных территорий участники отбора должны выполнить следующие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условия: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3.1. </w:t>
      </w:r>
      <w:r w:rsidRPr="005645F2">
        <w:rPr>
          <w:rFonts w:ascii="Times New Roman" w:eastAsia="TimesNewRomanPSMT" w:hAnsi="Times New Roman" w:cs="Times New Roman"/>
          <w:sz w:val="24"/>
          <w:szCs w:val="24"/>
        </w:rPr>
        <w:t>В отношении дворовых территорий многоквартирных домов: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общим собранием собственников помещений в многоквартирном доме</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принять следующие решения:</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об избрании представителя заинтересованных лиц, уполномоченных на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представление предложений, согласование дизайн-проекта благоустройства</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3.2. </w:t>
      </w:r>
      <w:r w:rsidRPr="005645F2">
        <w:rPr>
          <w:rFonts w:ascii="Times New Roman" w:eastAsia="TimesNewRomanPSMT" w:hAnsi="Times New Roman" w:cs="Times New Roman"/>
          <w:sz w:val="24"/>
          <w:szCs w:val="24"/>
        </w:rPr>
        <w:t>В отношении общественных территорий:</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функциональные зоны и их взаимное расположение на выбранной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виды малых архитектурных форм, включая определение их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функционального назначения, соответствующих габаритов, стилевого решения,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материалов;</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типы покрытия, с учетом функционального зонирования</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озеленения общественной территории;</w:t>
      </w:r>
    </w:p>
    <w:p w:rsidR="001610E7" w:rsidRPr="005645F2" w:rsidRDefault="001610E7" w:rsidP="005645F2">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определить тип освещения и осветительного оборудования общественной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4. </w:t>
      </w:r>
      <w:r w:rsidRPr="005645F2">
        <w:rPr>
          <w:rFonts w:ascii="Times New Roman" w:eastAsia="TimesNewRomanPSMT" w:hAnsi="Times New Roman" w:cs="Times New Roman"/>
          <w:sz w:val="24"/>
          <w:szCs w:val="24"/>
        </w:rPr>
        <w:t>Организатор отбора готовит уведомление о проведении обсуждения с</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5645F2">
        <w:rPr>
          <w:rFonts w:ascii="Times New Roman" w:eastAsia="TimesNewRomanPSMT" w:hAnsi="Times New Roman" w:cs="Times New Roman"/>
          <w:sz w:val="24"/>
          <w:szCs w:val="24"/>
        </w:rPr>
        <w:t>ервомайское сельское поселение»</w:t>
      </w:r>
      <w:r w:rsidRPr="005645F2">
        <w:rPr>
          <w:rFonts w:ascii="Times New Roman" w:eastAsia="TimesNewRomanPSMT" w:hAnsi="Times New Roman" w:cs="Times New Roman"/>
          <w:sz w:val="24"/>
          <w:szCs w:val="24"/>
        </w:rPr>
        <w:t>, которое подлежит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официальному опубликованию в печатных средствах массовой информации и</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размещению на официальном сайте администрации муниципального</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образования «Первомайское сельское поселение» , в информационно – телекоммуникационной сети </w:t>
      </w:r>
      <w:r w:rsidR="005645F2">
        <w:rPr>
          <w:rFonts w:ascii="Cambria Math" w:eastAsia="TimesNewRomanPSMT" w:hAnsi="Cambria Math" w:cs="Cambria Math"/>
          <w:sz w:val="24"/>
          <w:szCs w:val="24"/>
        </w:rPr>
        <w:t>«</w:t>
      </w:r>
      <w:r w:rsidRPr="005645F2">
        <w:rPr>
          <w:rFonts w:ascii="Times New Roman" w:eastAsia="TimesNewRomanPSMT" w:hAnsi="Times New Roman" w:cs="Times New Roman"/>
          <w:sz w:val="24"/>
          <w:szCs w:val="24"/>
        </w:rPr>
        <w:t>Интернет</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не позднее, чем за 3 дня до начала обсуждения дизайн</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проектов.</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5. </w:t>
      </w:r>
      <w:r w:rsidRPr="005645F2">
        <w:rPr>
          <w:rFonts w:ascii="Times New Roman" w:eastAsia="TimesNewRomanPSMT" w:hAnsi="Times New Roman" w:cs="Times New Roman"/>
          <w:sz w:val="24"/>
          <w:szCs w:val="24"/>
        </w:rPr>
        <w:t>Заявка на участие в обсуждении с заинтересованными лицами дизайн-проектов дворовых территорий многоквартирных домов и общественных</w:t>
      </w:r>
      <w:r w:rsidR="005645F2">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территорий </w:t>
      </w:r>
      <w:r w:rsidR="005645F2">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направляется участником отбора Организатору отбора 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письменном виде, по форме, указанной в приложении № 6 к настоящей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w:t>
      </w:r>
      <w:r w:rsidR="000348C1">
        <w:rPr>
          <w:rFonts w:ascii="Times New Roman" w:eastAsia="TimesNewRomanPSMT" w:hAnsi="Times New Roman" w:cs="Times New Roman"/>
          <w:sz w:val="24"/>
          <w:szCs w:val="24"/>
        </w:rPr>
        <w:t>одп</w:t>
      </w:r>
      <w:r w:rsidRPr="005645F2">
        <w:rPr>
          <w:rFonts w:ascii="Times New Roman" w:eastAsia="TimesNewRomanPSMT" w:hAnsi="Times New Roman" w:cs="Times New Roman"/>
          <w:sz w:val="24"/>
          <w:szCs w:val="24"/>
        </w:rPr>
        <w:t>рограмме, в срок, установленный в уведомлении о проведении отбора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дворовых территорий многоквартирных домов и общественных территорий.</w:t>
      </w:r>
    </w:p>
    <w:p w:rsidR="000348C1"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24570A">
        <w:rPr>
          <w:rFonts w:ascii="Times New Roman" w:eastAsia="TimesNewRomanPSMT" w:hAnsi="Times New Roman" w:cs="Times New Roman"/>
          <w:sz w:val="24"/>
          <w:szCs w:val="24"/>
        </w:rPr>
        <w:lastRenderedPageBreak/>
        <w:t>Организатор общественного отбора направляет поступившие заявки в</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общественную комиссию МО «Первомайское сельское поселение»  по</w:t>
      </w:r>
      <w:r w:rsidR="000348C1" w:rsidRPr="0024570A">
        <w:rPr>
          <w:rFonts w:ascii="Times New Roman" w:eastAsia="TimesNewRomanPSMT" w:hAnsi="Times New Roman" w:cs="Times New Roman"/>
          <w:sz w:val="24"/>
          <w:szCs w:val="24"/>
        </w:rPr>
        <w:t xml:space="preserve"> </w:t>
      </w:r>
      <w:r w:rsidRPr="0024570A">
        <w:rPr>
          <w:rFonts w:ascii="Times New Roman" w:eastAsia="TimesNewRomanPSMT" w:hAnsi="Times New Roman" w:cs="Times New Roman"/>
          <w:sz w:val="24"/>
          <w:szCs w:val="24"/>
        </w:rPr>
        <w:t xml:space="preserve">развитию городской среды </w:t>
      </w:r>
      <w:r w:rsidR="000348C1" w:rsidRPr="0024570A">
        <w:rPr>
          <w:rFonts w:ascii="Times New Roman" w:eastAsia="TimesNewRomanPSMT" w:hAnsi="Times New Roman" w:cs="Times New Roman"/>
          <w:sz w:val="24"/>
          <w:szCs w:val="24"/>
        </w:rPr>
        <w:t>(</w:t>
      </w:r>
      <w:r w:rsidRPr="0024570A">
        <w:rPr>
          <w:rFonts w:ascii="Times New Roman" w:eastAsia="TimesNewRomanPSMT" w:hAnsi="Times New Roman" w:cs="Times New Roman"/>
          <w:sz w:val="24"/>
          <w:szCs w:val="24"/>
        </w:rPr>
        <w:t>далее –</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Комиссия). Поступившие заявки регистрируется в журнале учёта, с указанием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даты и времени ее получения. Срок подачи заявок - не более 14 календарных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дней с даты опубликования уведомления на сайте организатора обсуждения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w:t>
      </w:r>
      <w:r w:rsidR="000348C1">
        <w:rPr>
          <w:rFonts w:ascii="Times New Roman" w:eastAsia="TimesNewRomanPSMT" w:hAnsi="Times New Roman" w:cs="Times New Roman"/>
          <w:sz w:val="24"/>
          <w:szCs w:val="24"/>
        </w:rPr>
        <w:t>ервомайское сельское поселение»</w:t>
      </w:r>
      <w:r w:rsidRPr="005645F2">
        <w:rPr>
          <w:rFonts w:ascii="Times New Roman" w:eastAsia="TimesNewRomanPSMT" w:hAnsi="Times New Roman" w:cs="Times New Roman"/>
          <w:sz w:val="24"/>
          <w:szCs w:val="24"/>
        </w:rPr>
        <w:t>.</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xml:space="preserve"> Все листы заявки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прилагаемые документы на участие в обсуждении с заинтересованными лицами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дизайн-проектов дворовых территорий многоквартирных домов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общественных территорий </w:t>
      </w:r>
      <w:r w:rsidR="000348C1">
        <w:rPr>
          <w:rFonts w:ascii="Times New Roman" w:eastAsia="TimesNewRomanPSMT" w:hAnsi="Times New Roman" w:cs="Times New Roman"/>
          <w:sz w:val="24"/>
          <w:szCs w:val="24"/>
        </w:rPr>
        <w:t xml:space="preserve">муниципального образования «Первомайское сельское поселение» </w:t>
      </w:r>
      <w:r w:rsidRPr="005645F2">
        <w:rPr>
          <w:rFonts w:ascii="Times New Roman" w:eastAsia="TimesNewRomanPSMT" w:hAnsi="Times New Roman" w:cs="Times New Roman"/>
          <w:sz w:val="24"/>
          <w:szCs w:val="24"/>
        </w:rPr>
        <w:t>должны быть прошиты и пронумерованы. Заявка должна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быть скреплена печатью участника обсуждения (для юридических лиц) и</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подписана участником обсуждения.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6. Дизайн-проект должен содержать: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1) текстовое и визуальное описание проекта благоустройства, в том числе:</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постановка проблемы о необходимости выполнения дизайн-проекта;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пояснение, почему решение данной проблемы является важным;</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цель разработки дизайн-проекта (во имя чего принимается данный проект);</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задачи, которые планируют получить в ходе выполнения проекта;</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методы (способы), которые будут использоваться для решения поставленных</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задач;</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 конечный результат, который планируется достичь.</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2) перечень соответствующих и визуализированных изображений, элементов</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благоустройства, предполагаемых к размещению на соответствующей дворовой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 общественной территории;</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3) сметная документация;</w:t>
      </w:r>
    </w:p>
    <w:p w:rsidR="001610E7" w:rsidRPr="005645F2" w:rsidRDefault="001610E7" w:rsidP="000348C1">
      <w:pPr>
        <w:autoSpaceDE w:val="0"/>
        <w:autoSpaceDN w:val="0"/>
        <w:adjustRightInd w:val="0"/>
        <w:spacing w:after="0" w:line="240" w:lineRule="auto"/>
        <w:jc w:val="both"/>
        <w:rPr>
          <w:rFonts w:ascii="Times New Roman" w:eastAsia="TimesNewRomanPSMT" w:hAnsi="Times New Roman" w:cs="Times New Roman"/>
          <w:sz w:val="24"/>
          <w:szCs w:val="24"/>
        </w:rPr>
      </w:pPr>
      <w:r w:rsidRPr="005645F2">
        <w:rPr>
          <w:rFonts w:ascii="Times New Roman" w:eastAsia="TimesNewRomanPSMT" w:hAnsi="Times New Roman" w:cs="Times New Roman"/>
          <w:sz w:val="24"/>
          <w:szCs w:val="24"/>
        </w:rPr>
        <w:t>4) условия о проведении работ по благоустройству дворовой и общественной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территории в соответствии с требованиями обеспечения доступности для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маломобильных групп населения.</w:t>
      </w:r>
    </w:p>
    <w:p w:rsidR="001610E7" w:rsidRPr="005645F2" w:rsidRDefault="001610E7" w:rsidP="005645F2">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7. </w:t>
      </w:r>
      <w:r w:rsidRPr="005645F2">
        <w:rPr>
          <w:rFonts w:ascii="Times New Roman" w:eastAsia="TimesNewRomanPSMT" w:hAnsi="Times New Roman" w:cs="Times New Roman"/>
          <w:sz w:val="24"/>
          <w:szCs w:val="24"/>
        </w:rPr>
        <w:t>Комиссия рассматривает заявки на участие в обсуждении с</w:t>
      </w:r>
      <w:r w:rsidR="000348C1">
        <w:rPr>
          <w:rFonts w:ascii="Times New Roman" w:eastAsia="TimesNewRomanPSMT" w:hAnsi="Times New Roman" w:cs="Times New Roman"/>
          <w:sz w:val="24"/>
          <w:szCs w:val="24"/>
        </w:rPr>
        <w:t xml:space="preserve">  з</w:t>
      </w:r>
      <w:r w:rsidRPr="005645F2">
        <w:rPr>
          <w:rFonts w:ascii="Times New Roman" w:eastAsia="TimesNewRomanPSMT" w:hAnsi="Times New Roman" w:cs="Times New Roman"/>
          <w:sz w:val="24"/>
          <w:szCs w:val="24"/>
        </w:rPr>
        <w:t>аинтересованными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образования «Первомайское сельское поселение»  в соответствии с</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требованиями, установленными настоящим Порядком, о чем составляется</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протокол заседания комиссии (далее - Протокол), в котором в обязательном</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порядке оцениваются заявки всех участников, с указанием изменений и другой</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информации.</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5645F2">
        <w:rPr>
          <w:rFonts w:ascii="Times New Roman" w:eastAsia="TimesNewRomanPSMT" w:hAnsi="Times New Roman" w:cs="Times New Roman"/>
          <w:b/>
          <w:bCs/>
          <w:sz w:val="24"/>
          <w:szCs w:val="24"/>
        </w:rPr>
        <w:t xml:space="preserve">8. </w:t>
      </w:r>
      <w:r w:rsidRPr="005645F2">
        <w:rPr>
          <w:rFonts w:ascii="Times New Roman" w:eastAsia="TimesNewRomanPSMT" w:hAnsi="Times New Roman" w:cs="Times New Roman"/>
          <w:sz w:val="24"/>
          <w:szCs w:val="24"/>
        </w:rPr>
        <w:t>Протокол подписывается всеми членами Комиссии, присутствующими на</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заседании, и размещается секретарем Комиссии на официальном сайте</w:t>
      </w:r>
      <w:r w:rsidR="000348C1">
        <w:rPr>
          <w:rFonts w:ascii="Times New Roman" w:eastAsia="TimesNewRomanPSMT" w:hAnsi="Times New Roman" w:cs="Times New Roman"/>
          <w:sz w:val="24"/>
          <w:szCs w:val="24"/>
        </w:rPr>
        <w:t xml:space="preserve"> </w:t>
      </w:r>
      <w:r w:rsidRPr="005645F2">
        <w:rPr>
          <w:rFonts w:ascii="Times New Roman" w:eastAsia="TimesNewRomanPSMT" w:hAnsi="Times New Roman" w:cs="Times New Roman"/>
          <w:sz w:val="24"/>
          <w:szCs w:val="24"/>
        </w:rPr>
        <w:t xml:space="preserve">администрации </w:t>
      </w:r>
      <w:r w:rsidR="000348C1">
        <w:rPr>
          <w:rFonts w:ascii="Times New Roman" w:eastAsia="TimesNewRomanPSMT" w:hAnsi="Times New Roman" w:cs="Times New Roman"/>
          <w:sz w:val="24"/>
          <w:szCs w:val="24"/>
        </w:rPr>
        <w:t>муниципального образования «Первомайское сельское поселение»</w:t>
      </w:r>
      <w:r w:rsidRPr="005645F2">
        <w:rPr>
          <w:rFonts w:ascii="Times New Roman" w:eastAsia="TimesNewRomanPSMT" w:hAnsi="Times New Roman" w:cs="Times New Roman"/>
          <w:sz w:val="24"/>
          <w:szCs w:val="24"/>
        </w:rPr>
        <w:t xml:space="preserve">, в информационно – телекоммуникационной сети </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Интернет</w:t>
      </w:r>
      <w:r w:rsidR="000348C1">
        <w:rPr>
          <w:rFonts w:ascii="Times New Roman" w:eastAsia="TimesNewRomanPSMT" w:hAnsi="Times New Roman" w:cs="Times New Roman"/>
          <w:sz w:val="24"/>
          <w:szCs w:val="24"/>
        </w:rPr>
        <w:t>»</w:t>
      </w:r>
      <w:r w:rsidRPr="005645F2">
        <w:rPr>
          <w:rFonts w:ascii="Times New Roman" w:eastAsia="TimesNewRomanPSMT" w:hAnsi="Times New Roman" w:cs="Times New Roman"/>
          <w:sz w:val="24"/>
          <w:szCs w:val="24"/>
        </w:rPr>
        <w:t>, в течение трех рабочих дней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момента его подписания.</w:t>
      </w:r>
    </w:p>
    <w:p w:rsidR="001610E7" w:rsidRPr="000348C1"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bCs/>
          <w:sz w:val="24"/>
          <w:szCs w:val="24"/>
        </w:rPr>
        <w:t xml:space="preserve">9. </w:t>
      </w:r>
      <w:r w:rsidRPr="000348C1">
        <w:rPr>
          <w:rFonts w:ascii="Times New Roman" w:eastAsia="TimesNewRomanPSMT" w:hAnsi="Times New Roman" w:cs="Times New Roman"/>
          <w:sz w:val="24"/>
          <w:szCs w:val="24"/>
        </w:rPr>
        <w:t>В случае</w:t>
      </w:r>
      <w:r w:rsidR="000348C1">
        <w:rPr>
          <w:rFonts w:ascii="Times New Roman" w:eastAsia="TimesNewRomanPSMT" w:hAnsi="Times New Roman" w:cs="Times New Roman"/>
          <w:sz w:val="24"/>
          <w:szCs w:val="24"/>
        </w:rPr>
        <w:t>,</w:t>
      </w:r>
      <w:r w:rsidRPr="000348C1">
        <w:rPr>
          <w:rFonts w:ascii="Times New Roman" w:eastAsia="TimesNewRomanPSMT" w:hAnsi="Times New Roman" w:cs="Times New Roman"/>
          <w:sz w:val="24"/>
          <w:szCs w:val="24"/>
        </w:rPr>
        <w:t xml:space="preserve"> если по окончании срока подачи заявок на участие в обсуждении с</w:t>
      </w:r>
      <w:r w:rsidR="000348C1">
        <w:rPr>
          <w:rFonts w:ascii="Times New Roman" w:eastAsia="TimesNewRomanPSMT" w:hAnsi="Times New Roman" w:cs="Times New Roman"/>
          <w:sz w:val="24"/>
          <w:szCs w:val="24"/>
        </w:rPr>
        <w:t xml:space="preserve"> заи</w:t>
      </w:r>
      <w:r w:rsidRPr="000348C1">
        <w:rPr>
          <w:rFonts w:ascii="Times New Roman" w:eastAsia="TimesNewRomanPSMT" w:hAnsi="Times New Roman" w:cs="Times New Roman"/>
          <w:sz w:val="24"/>
          <w:szCs w:val="24"/>
        </w:rPr>
        <w:t>нтересованными лицами дизайн-проектов дворовых территорий</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многоквартирных домов и общественных территорий муниципального</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образования «Первомайское сельское поселение»  подана только одна заявка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на участие в обсуждении, Комиссия признает отбор несостоявшимся и не</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рассматривает указанную заявку.</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Если заявка соответствует требованиям и условиям настоящего Порядка,</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работы, указанные в сметной документации, будут выполняться в соответствии</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с внесенными изменениями в дизайн-проект.</w:t>
      </w:r>
    </w:p>
    <w:p w:rsidR="001610E7" w:rsidRDefault="001610E7"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r w:rsidRPr="000348C1">
        <w:rPr>
          <w:rFonts w:ascii="Times New Roman" w:eastAsia="TimesNewRomanPSMT" w:hAnsi="Times New Roman" w:cs="Times New Roman"/>
          <w:b/>
          <w:sz w:val="24"/>
          <w:szCs w:val="24"/>
        </w:rPr>
        <w:t>10.</w:t>
      </w:r>
      <w:r w:rsidRPr="000348C1">
        <w:rPr>
          <w:rFonts w:ascii="Times New Roman" w:eastAsia="TimesNewRomanPSMT" w:hAnsi="Times New Roman" w:cs="Times New Roman"/>
          <w:sz w:val="24"/>
          <w:szCs w:val="24"/>
        </w:rPr>
        <w:t xml:space="preserve"> В случае признания обсуждения несостоявшимся, работы должны</w:t>
      </w:r>
      <w:r w:rsidR="000348C1">
        <w:rPr>
          <w:rFonts w:ascii="Times New Roman" w:eastAsia="TimesNewRomanPSMT" w:hAnsi="Times New Roman" w:cs="Times New Roman"/>
          <w:sz w:val="24"/>
          <w:szCs w:val="24"/>
        </w:rPr>
        <w:t xml:space="preserve"> </w:t>
      </w:r>
      <w:r w:rsidRPr="000348C1">
        <w:rPr>
          <w:rFonts w:ascii="Times New Roman" w:eastAsia="TimesNewRomanPSMT" w:hAnsi="Times New Roman" w:cs="Times New Roman"/>
          <w:sz w:val="24"/>
          <w:szCs w:val="24"/>
        </w:rPr>
        <w:t>выполняться по ранее согласованному комиссией дизайн-проекту.</w:t>
      </w:r>
    </w:p>
    <w:p w:rsidR="000348C1" w:rsidRPr="000348C1" w:rsidRDefault="000348C1" w:rsidP="000348C1">
      <w:pPr>
        <w:autoSpaceDE w:val="0"/>
        <w:autoSpaceDN w:val="0"/>
        <w:adjustRightInd w:val="0"/>
        <w:spacing w:after="0" w:line="240" w:lineRule="auto"/>
        <w:ind w:firstLine="567"/>
        <w:jc w:val="both"/>
        <w:rPr>
          <w:rFonts w:ascii="Times New Roman" w:eastAsia="TimesNewRomanPSMT" w:hAnsi="Times New Roman" w:cs="Times New Roman"/>
          <w:sz w:val="24"/>
          <w:szCs w:val="24"/>
        </w:rPr>
      </w:pPr>
    </w:p>
    <w:p w:rsidR="001610E7" w:rsidRDefault="000348C1" w:rsidP="000348C1">
      <w:pPr>
        <w:autoSpaceDE w:val="0"/>
        <w:autoSpaceDN w:val="0"/>
        <w:adjustRightInd w:val="0"/>
        <w:spacing w:after="0" w:line="240" w:lineRule="auto"/>
        <w:jc w:val="center"/>
        <w:rPr>
          <w:rFonts w:ascii="Times New Roman" w:eastAsia="TimesNewRomanPSMT" w:hAnsi="Times New Roman" w:cs="Times New Roman"/>
          <w:b/>
          <w:bCs/>
          <w:sz w:val="24"/>
          <w:szCs w:val="24"/>
        </w:rPr>
      </w:pPr>
      <w:r>
        <w:rPr>
          <w:rFonts w:ascii="Times New Roman" w:eastAsia="TimesNewRomanPSMT" w:hAnsi="Times New Roman" w:cs="Times New Roman"/>
          <w:b/>
          <w:bCs/>
          <w:sz w:val="24"/>
          <w:szCs w:val="24"/>
        </w:rPr>
        <w:t>7</w:t>
      </w:r>
      <w:r w:rsidR="001610E7" w:rsidRPr="000348C1">
        <w:rPr>
          <w:rFonts w:ascii="Times New Roman" w:eastAsia="TimesNewRomanPSMT" w:hAnsi="Times New Roman" w:cs="Times New Roman"/>
          <w:b/>
          <w:bCs/>
          <w:sz w:val="24"/>
          <w:szCs w:val="24"/>
        </w:rPr>
        <w:t xml:space="preserve">. Мероприятия </w:t>
      </w:r>
      <w:r w:rsidR="00162109">
        <w:rPr>
          <w:rFonts w:ascii="Times New Roman" w:eastAsia="TimesNewRomanPSMT" w:hAnsi="Times New Roman" w:cs="Times New Roman"/>
          <w:b/>
          <w:bCs/>
          <w:sz w:val="24"/>
          <w:szCs w:val="24"/>
        </w:rPr>
        <w:t>под</w:t>
      </w:r>
      <w:r w:rsidR="001610E7" w:rsidRPr="000348C1">
        <w:rPr>
          <w:rFonts w:ascii="Times New Roman" w:eastAsia="TimesNewRomanPSMT" w:hAnsi="Times New Roman" w:cs="Times New Roman"/>
          <w:b/>
          <w:bCs/>
          <w:sz w:val="24"/>
          <w:szCs w:val="24"/>
        </w:rPr>
        <w:t>программы</w:t>
      </w:r>
    </w:p>
    <w:p w:rsidR="00736DBE" w:rsidRPr="00EB7476" w:rsidRDefault="00736DBE" w:rsidP="00EB7476">
      <w:pPr>
        <w:autoSpaceDE w:val="0"/>
        <w:autoSpaceDN w:val="0"/>
        <w:adjustRightInd w:val="0"/>
        <w:spacing w:after="0" w:line="240" w:lineRule="auto"/>
        <w:rPr>
          <w:rFonts w:ascii="Times New Roman" w:eastAsia="TimesNewRomanPSMT" w:hAnsi="Times New Roman" w:cs="Times New Roman"/>
          <w:b/>
          <w:bCs/>
          <w:sz w:val="24"/>
          <w:szCs w:val="24"/>
        </w:rPr>
      </w:pPr>
    </w:p>
    <w:p w:rsidR="00736DBE" w:rsidRPr="00EB7476" w:rsidRDefault="00736DBE" w:rsidP="00736DBE">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дворовых территорий нуждающихся в благоустройстве (с учетом их физического состояния) и подлежащих благоустройству в период 2018 - 2020 г.</w:t>
      </w:r>
      <w:r w:rsidR="008B5BBC" w:rsidRPr="00EB7476">
        <w:rPr>
          <w:color w:val="000000"/>
          <w:sz w:val="24"/>
          <w:szCs w:val="24"/>
          <w:lang w:eastAsia="ru-RU" w:bidi="ru-RU"/>
        </w:rPr>
        <w:t xml:space="preserve"> </w:t>
      </w:r>
      <w:r w:rsidR="008B5BBC" w:rsidRPr="00EB7476">
        <w:rPr>
          <w:color w:val="000000"/>
          <w:sz w:val="24"/>
          <w:szCs w:val="24"/>
          <w:lang w:eastAsia="ru-RU" w:bidi="ru-RU"/>
        </w:rPr>
        <w:lastRenderedPageBreak/>
        <w:t>(Приложение 1 мероприятие 2)</w:t>
      </w:r>
    </w:p>
    <w:p w:rsidR="00736DBE" w:rsidRPr="00EB7476" w:rsidRDefault="00736DBE" w:rsidP="008B5BBC">
      <w:pPr>
        <w:pStyle w:val="20"/>
        <w:numPr>
          <w:ilvl w:val="1"/>
          <w:numId w:val="35"/>
        </w:numPr>
        <w:shd w:val="clear" w:color="auto" w:fill="auto"/>
        <w:tabs>
          <w:tab w:val="left" w:pos="1112"/>
        </w:tabs>
        <w:spacing w:before="0" w:after="0"/>
        <w:rPr>
          <w:sz w:val="24"/>
          <w:szCs w:val="24"/>
        </w:rPr>
      </w:pPr>
      <w:r w:rsidRPr="00EB7476">
        <w:rPr>
          <w:color w:val="000000"/>
          <w:sz w:val="24"/>
          <w:szCs w:val="24"/>
          <w:lang w:eastAsia="ru-RU" w:bidi="ru-RU"/>
        </w:rPr>
        <w:t>Адресный перечень общественных территорий нуждающихся в благоустройстве (с учетом их физического состояния) и подлежащих благоустройству в период 2018 - 2020 г.</w:t>
      </w:r>
      <w:r w:rsidR="008B5BBC" w:rsidRPr="00EB7476">
        <w:rPr>
          <w:sz w:val="24"/>
          <w:szCs w:val="24"/>
        </w:rPr>
        <w:t xml:space="preserve"> </w:t>
      </w:r>
      <w:r w:rsidR="008B5BBC" w:rsidRPr="00EB7476">
        <w:rPr>
          <w:color w:val="000000"/>
          <w:sz w:val="24"/>
          <w:szCs w:val="24"/>
          <w:lang w:eastAsia="ru-RU" w:bidi="ru-RU"/>
        </w:rPr>
        <w:t>(Приложение 1 мероприятие 3)</w:t>
      </w:r>
    </w:p>
    <w:p w:rsidR="00736DBE" w:rsidRDefault="00736DBE" w:rsidP="00736DBE">
      <w:pPr>
        <w:pStyle w:val="20"/>
        <w:shd w:val="clear" w:color="auto" w:fill="auto"/>
        <w:tabs>
          <w:tab w:val="left" w:pos="1112"/>
        </w:tabs>
        <w:spacing w:before="0" w:after="300"/>
        <w:ind w:left="400" w:firstLine="0"/>
      </w:pPr>
    </w:p>
    <w:p w:rsidR="00736DBE" w:rsidRDefault="00736DBE" w:rsidP="000348C1">
      <w:pPr>
        <w:autoSpaceDE w:val="0"/>
        <w:autoSpaceDN w:val="0"/>
        <w:adjustRightInd w:val="0"/>
        <w:spacing w:after="0" w:line="240" w:lineRule="auto"/>
        <w:jc w:val="center"/>
        <w:rPr>
          <w:rFonts w:ascii="Times New Roman" w:eastAsia="TimesNewRomanPSMT" w:hAnsi="Times New Roman" w:cs="Times New Roman"/>
          <w:b/>
          <w:bCs/>
          <w:sz w:val="24"/>
          <w:szCs w:val="24"/>
        </w:rPr>
        <w:sectPr w:rsidR="00736DBE" w:rsidSect="000348C1">
          <w:pgSz w:w="11906" w:h="16838"/>
          <w:pgMar w:top="1134" w:right="1134" w:bottom="1134" w:left="1134" w:header="709" w:footer="0" w:gutter="0"/>
          <w:cols w:space="720"/>
        </w:sectPr>
      </w:pPr>
    </w:p>
    <w:tbl>
      <w:tblPr>
        <w:tblW w:w="15634" w:type="dxa"/>
        <w:tblInd w:w="-34" w:type="dxa"/>
        <w:tblLayout w:type="fixed"/>
        <w:tblLook w:val="04A0" w:firstRow="1" w:lastRow="0" w:firstColumn="1" w:lastColumn="0" w:noHBand="0" w:noVBand="1"/>
      </w:tblPr>
      <w:tblGrid>
        <w:gridCol w:w="568"/>
        <w:gridCol w:w="324"/>
        <w:gridCol w:w="1653"/>
        <w:gridCol w:w="465"/>
        <w:gridCol w:w="1385"/>
        <w:gridCol w:w="544"/>
        <w:gridCol w:w="1157"/>
        <w:gridCol w:w="523"/>
        <w:gridCol w:w="761"/>
        <w:gridCol w:w="919"/>
        <w:gridCol w:w="502"/>
        <w:gridCol w:w="912"/>
        <w:gridCol w:w="647"/>
        <w:gridCol w:w="703"/>
        <w:gridCol w:w="715"/>
        <w:gridCol w:w="605"/>
        <w:gridCol w:w="954"/>
        <w:gridCol w:w="355"/>
        <w:gridCol w:w="1618"/>
        <w:gridCol w:w="324"/>
      </w:tblGrid>
      <w:tr w:rsidR="00A378F3" w:rsidRPr="0050743B" w:rsidTr="00073696">
        <w:trPr>
          <w:trHeight w:val="362"/>
        </w:trPr>
        <w:tc>
          <w:tcPr>
            <w:tcW w:w="15634" w:type="dxa"/>
            <w:gridSpan w:val="20"/>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Приложение № 1</w:t>
            </w:r>
          </w:p>
        </w:tc>
      </w:tr>
      <w:tr w:rsidR="00A378F3" w:rsidRPr="0050743B" w:rsidTr="00073696">
        <w:trPr>
          <w:trHeight w:val="300"/>
        </w:trPr>
        <w:tc>
          <w:tcPr>
            <w:tcW w:w="892"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2118"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929"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68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68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414"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5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20"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309" w:type="dxa"/>
            <w:gridSpan w:val="2"/>
            <w:noWrap/>
            <w:vAlign w:val="bottom"/>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p>
        </w:tc>
        <w:tc>
          <w:tcPr>
            <w:tcW w:w="1942" w:type="dxa"/>
            <w:gridSpan w:val="2"/>
            <w:noWrap/>
          </w:tcPr>
          <w:p w:rsidR="00A378F3" w:rsidRPr="0050743B" w:rsidRDefault="00A378F3" w:rsidP="008C17D3">
            <w:pPr>
              <w:spacing w:after="0" w:line="240" w:lineRule="auto"/>
              <w:jc w:val="right"/>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к подпрограмме</w:t>
            </w:r>
          </w:p>
        </w:tc>
      </w:tr>
      <w:tr w:rsidR="00A378F3" w:rsidRPr="0050743B" w:rsidTr="00073696">
        <w:trPr>
          <w:trHeight w:val="351"/>
        </w:trPr>
        <w:tc>
          <w:tcPr>
            <w:tcW w:w="15634" w:type="dxa"/>
            <w:gridSpan w:val="20"/>
            <w:noWrap/>
            <w:vAlign w:val="bottom"/>
          </w:tcPr>
          <w:p w:rsidR="00A378F3" w:rsidRPr="0050743B" w:rsidRDefault="00A378F3" w:rsidP="008C17D3">
            <w:pPr>
              <w:widowControl w:val="0"/>
              <w:autoSpaceDE w:val="0"/>
              <w:autoSpaceDN w:val="0"/>
              <w:spacing w:after="0"/>
              <w:jc w:val="center"/>
              <w:rPr>
                <w:rFonts w:ascii="Times New Roman" w:hAnsi="Times New Roman" w:cs="Times New Roman"/>
                <w:b/>
              </w:rPr>
            </w:pPr>
            <w:r w:rsidRPr="0050743B">
              <w:rPr>
                <w:rFonts w:ascii="Times New Roman" w:eastAsia="Times New Roman" w:hAnsi="Times New Roman" w:cs="Times New Roman"/>
                <w:b/>
                <w:bCs/>
                <w:color w:val="000000"/>
                <w:lang w:eastAsia="ru-RU"/>
              </w:rPr>
              <w:t>Перечень и финансирование мероприятий подпрограммы</w:t>
            </w:r>
            <w:r w:rsidRPr="0050743B">
              <w:rPr>
                <w:rFonts w:ascii="Times New Roman" w:eastAsia="Times New Roman" w:hAnsi="Times New Roman" w:cs="Times New Roman"/>
                <w:bCs/>
                <w:color w:val="000000"/>
                <w:lang w:eastAsia="ru-RU"/>
              </w:rPr>
              <w:t xml:space="preserve"> </w:t>
            </w:r>
            <w:r w:rsidRPr="0050743B">
              <w:rPr>
                <w:rFonts w:ascii="Times New Roman" w:hAnsi="Times New Roman" w:cs="Times New Roman"/>
                <w:b/>
              </w:rPr>
              <w:t xml:space="preserve">«Формирование комфортной городской среды населенных пунктов на территории муниципального образования «Первомайское сельское поселение» </w:t>
            </w:r>
          </w:p>
          <w:p w:rsidR="00A378F3" w:rsidRPr="0050743B" w:rsidRDefault="00A378F3" w:rsidP="008C17D3">
            <w:pPr>
              <w:widowControl w:val="0"/>
              <w:autoSpaceDE w:val="0"/>
              <w:autoSpaceDN w:val="0"/>
              <w:spacing w:after="120"/>
              <w:jc w:val="center"/>
              <w:rPr>
                <w:rFonts w:ascii="Times New Roman" w:hAnsi="Times New Roman" w:cs="Times New Roman"/>
                <w:b/>
              </w:rPr>
            </w:pPr>
            <w:r w:rsidRPr="0050743B">
              <w:rPr>
                <w:rFonts w:ascii="Times New Roman" w:hAnsi="Times New Roman" w:cs="Times New Roman"/>
                <w:b/>
              </w:rPr>
              <w:t>Выборгского района Ленинградской области»</w:t>
            </w:r>
          </w:p>
        </w:tc>
      </w:tr>
      <w:tr w:rsidR="00C7019E" w:rsidRPr="0050743B" w:rsidTr="00E00E81">
        <w:trPr>
          <w:gridAfter w:val="1"/>
          <w:wAfter w:w="324" w:type="dxa"/>
          <w:trHeight w:val="571"/>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w:t>
            </w:r>
            <w:r w:rsidR="00073696" w:rsidRPr="0050743B">
              <w:rPr>
                <w:rFonts w:ascii="Times New Roman" w:eastAsia="Times New Roman" w:hAnsi="Times New Roman" w:cs="Times New Roman"/>
                <w:b/>
                <w:color w:val="000000"/>
                <w:lang w:eastAsia="ru-RU"/>
              </w:rPr>
              <w:t xml:space="preserve"> </w:t>
            </w:r>
            <w:r w:rsidRPr="0050743B">
              <w:rPr>
                <w:rFonts w:ascii="Times New Roman" w:eastAsia="Times New Roman" w:hAnsi="Times New Roman" w:cs="Times New Roman"/>
                <w:b/>
                <w:color w:val="000000"/>
                <w:lang w:eastAsia="ru-RU"/>
              </w:rPr>
              <w:t>п/п</w:t>
            </w:r>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073696">
            <w:pPr>
              <w:spacing w:after="0" w:line="240" w:lineRule="auto"/>
              <w:ind w:left="-108"/>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Мероприятия по реализации подпрограммы, адресный перечень</w:t>
            </w:r>
          </w:p>
        </w:tc>
        <w:tc>
          <w:tcPr>
            <w:tcW w:w="1850"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073696">
            <w:pPr>
              <w:spacing w:after="0" w:line="240" w:lineRule="auto"/>
              <w:ind w:left="-101" w:right="-120"/>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Источники финансирования</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Срок исполнения мероприятия</w:t>
            </w:r>
          </w:p>
        </w:tc>
        <w:tc>
          <w:tcPr>
            <w:tcW w:w="1284"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Всего (тыс. руб.) </w:t>
            </w:r>
          </w:p>
        </w:tc>
        <w:tc>
          <w:tcPr>
            <w:tcW w:w="5957" w:type="dxa"/>
            <w:gridSpan w:val="8"/>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Объем финансирования по годам (тыс. руб.)</w:t>
            </w:r>
          </w:p>
        </w:tc>
        <w:tc>
          <w:tcPr>
            <w:tcW w:w="1973" w:type="dxa"/>
            <w:gridSpan w:val="2"/>
            <w:vMerge w:val="restart"/>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Код целевой статьи расходов</w:t>
            </w:r>
          </w:p>
        </w:tc>
      </w:tr>
      <w:tr w:rsidR="00C7019E" w:rsidRPr="0050743B" w:rsidTr="00E00E81">
        <w:trPr>
          <w:gridAfter w:val="1"/>
          <w:wAfter w:w="324" w:type="dxa"/>
          <w:trHeight w:val="929"/>
        </w:trPr>
        <w:tc>
          <w:tcPr>
            <w:tcW w:w="568" w:type="dxa"/>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c>
          <w:tcPr>
            <w:tcW w:w="1977" w:type="dxa"/>
            <w:gridSpan w:val="2"/>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c>
          <w:tcPr>
            <w:tcW w:w="1850" w:type="dxa"/>
            <w:gridSpan w:val="2"/>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c>
          <w:tcPr>
            <w:tcW w:w="1284" w:type="dxa"/>
            <w:gridSpan w:val="2"/>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 xml:space="preserve"> год </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w:t>
            </w:r>
            <w:r w:rsidR="003F028A">
              <w:rPr>
                <w:rFonts w:ascii="Times New Roman" w:eastAsia="Times New Roman" w:hAnsi="Times New Roman" w:cs="Times New Roman"/>
                <w:color w:val="000000"/>
                <w:lang w:eastAsia="ru-RU"/>
              </w:rPr>
              <w:t>20</w:t>
            </w:r>
            <w:r w:rsidRPr="0050743B">
              <w:rPr>
                <w:rFonts w:ascii="Times New Roman" w:eastAsia="Times New Roman" w:hAnsi="Times New Roman" w:cs="Times New Roman"/>
                <w:color w:val="000000"/>
                <w:lang w:eastAsia="ru-RU"/>
              </w:rPr>
              <w:t xml:space="preserve"> год </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 xml:space="preserve"> год </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973" w:type="dxa"/>
            <w:gridSpan w:val="2"/>
            <w:vMerge/>
            <w:tcBorders>
              <w:top w:val="single" w:sz="4" w:space="0" w:color="auto"/>
              <w:left w:val="single" w:sz="4" w:space="0" w:color="auto"/>
              <w:bottom w:val="single" w:sz="4" w:space="0" w:color="auto"/>
              <w:right w:val="single" w:sz="4" w:space="0" w:color="auto"/>
            </w:tcBorders>
            <w:vAlign w:val="center"/>
          </w:tcPr>
          <w:p w:rsidR="00C7019E" w:rsidRPr="0050743B" w:rsidRDefault="00C7019E" w:rsidP="008C17D3">
            <w:pPr>
              <w:spacing w:after="0" w:line="240" w:lineRule="auto"/>
              <w:rPr>
                <w:rFonts w:ascii="Times New Roman" w:eastAsia="Times New Roman" w:hAnsi="Times New Roman" w:cs="Times New Roman"/>
                <w:color w:val="000000"/>
                <w:lang w:eastAsia="ru-RU"/>
              </w:rPr>
            </w:pPr>
          </w:p>
        </w:tc>
      </w:tr>
      <w:tr w:rsidR="00C7019E" w:rsidRPr="0050743B" w:rsidTr="00E00E81">
        <w:trPr>
          <w:gridAfter w:val="1"/>
          <w:wAfter w:w="324" w:type="dxa"/>
          <w:trHeight w:val="156"/>
        </w:trPr>
        <w:tc>
          <w:tcPr>
            <w:tcW w:w="568" w:type="dxa"/>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p>
        </w:tc>
        <w:tc>
          <w:tcPr>
            <w:tcW w:w="1977"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3</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4</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5</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6</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7</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8</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9</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C7019E" w:rsidRPr="0050743B" w:rsidRDefault="00C7019E" w:rsidP="00E00E81">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10</w:t>
            </w:r>
          </w:p>
        </w:tc>
      </w:tr>
      <w:tr w:rsidR="00A378F3" w:rsidRPr="0050743B" w:rsidTr="00E00E81">
        <w:trPr>
          <w:gridAfter w:val="1"/>
          <w:wAfter w:w="324" w:type="dxa"/>
          <w:trHeight w:val="410"/>
        </w:trPr>
        <w:tc>
          <w:tcPr>
            <w:tcW w:w="15310" w:type="dxa"/>
            <w:gridSpan w:val="19"/>
            <w:tcBorders>
              <w:top w:val="single" w:sz="4" w:space="0" w:color="auto"/>
              <w:left w:val="single" w:sz="4" w:space="0" w:color="auto"/>
              <w:bottom w:val="single" w:sz="4" w:space="0" w:color="auto"/>
              <w:right w:val="single" w:sz="4" w:space="0" w:color="auto"/>
            </w:tcBorders>
            <w:vAlign w:val="center"/>
          </w:tcPr>
          <w:p w:rsidR="00A378F3" w:rsidRPr="0050743B" w:rsidRDefault="006673AB" w:rsidP="00A34C2D">
            <w:pPr>
              <w:widowControl w:val="0"/>
              <w:autoSpaceDE w:val="0"/>
              <w:autoSpaceDN w:val="0"/>
              <w:spacing w:after="0" w:line="240" w:lineRule="auto"/>
              <w:jc w:val="center"/>
              <w:rPr>
                <w:rFonts w:ascii="Times New Roman" w:eastAsia="Times New Roman" w:hAnsi="Times New Roman" w:cs="Times New Roman"/>
                <w:b/>
              </w:rPr>
            </w:pPr>
            <w:r w:rsidRPr="0050743B">
              <w:rPr>
                <w:rFonts w:ascii="Times New Roman" w:eastAsia="Times New Roman" w:hAnsi="Times New Roman" w:cs="Times New Roman"/>
                <w:b/>
                <w:color w:val="000000"/>
                <w:lang w:eastAsia="ru-RU"/>
              </w:rPr>
              <w:t xml:space="preserve">Основное мероприятие № 2 </w:t>
            </w:r>
            <w:r w:rsidRPr="0050743B">
              <w:rPr>
                <w:rFonts w:ascii="Times New Roman" w:hAnsi="Times New Roman" w:cs="Times New Roman"/>
                <w:b/>
              </w:rPr>
              <w:t xml:space="preserve">«Благоустройство дворовых территорий </w:t>
            </w:r>
            <w:r w:rsidR="008173B8" w:rsidRPr="0050743B">
              <w:rPr>
                <w:rFonts w:ascii="Times New Roman" w:hAnsi="Times New Roman" w:cs="Times New Roman"/>
                <w:b/>
              </w:rPr>
              <w:t>МО</w:t>
            </w:r>
            <w:r w:rsidRPr="0050743B">
              <w:rPr>
                <w:rFonts w:ascii="Times New Roman" w:hAnsi="Times New Roman" w:cs="Times New Roman"/>
                <w:b/>
              </w:rPr>
              <w:t xml:space="preserve"> «Первомайское сельское поселение»</w:t>
            </w:r>
          </w:p>
        </w:tc>
      </w:tr>
      <w:tr w:rsidR="00073696" w:rsidRPr="0050743B" w:rsidTr="00E00E81">
        <w:trPr>
          <w:gridAfter w:val="1"/>
          <w:wAfter w:w="324" w:type="dxa"/>
          <w:trHeight w:val="627"/>
        </w:trPr>
        <w:tc>
          <w:tcPr>
            <w:tcW w:w="568" w:type="dxa"/>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1.</w:t>
            </w:r>
          </w:p>
        </w:tc>
        <w:tc>
          <w:tcPr>
            <w:tcW w:w="1977"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ул. Ленина </w:t>
            </w:r>
          </w:p>
          <w:p w:rsidR="00073696" w:rsidRPr="0050743B" w:rsidRDefault="00073696" w:rsidP="00042944">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38 и составление дизайн-проекта благоустройства</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701"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3852,6</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3852,6</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r>
      <w:tr w:rsidR="00073696" w:rsidRPr="0050743B" w:rsidTr="00E00E81">
        <w:trPr>
          <w:gridAfter w:val="1"/>
          <w:wAfter w:w="324" w:type="dxa"/>
          <w:trHeight w:val="693"/>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278"/>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3852,6</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3852,6</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042944">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937-0503-0720220520-244-225,226</w:t>
            </w:r>
          </w:p>
        </w:tc>
      </w:tr>
      <w:tr w:rsidR="00073696" w:rsidRPr="0050743B" w:rsidTr="00E00E81">
        <w:trPr>
          <w:gridAfter w:val="1"/>
          <w:wAfter w:w="324" w:type="dxa"/>
          <w:trHeight w:val="264"/>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165"/>
        </w:trPr>
        <w:tc>
          <w:tcPr>
            <w:tcW w:w="568" w:type="dxa"/>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2</w:t>
            </w:r>
          </w:p>
        </w:tc>
        <w:tc>
          <w:tcPr>
            <w:tcW w:w="1977"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п. Первомайское </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ул. Ленина </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56</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701"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20</w:t>
            </w:r>
            <w:r w:rsidR="00073696" w:rsidRPr="0050743B">
              <w:rPr>
                <w:rFonts w:ascii="Times New Roman" w:eastAsia="Times New Roman" w:hAnsi="Times New Roman" w:cs="Times New Roman"/>
                <w:b/>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00073696"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00073696" w:rsidRPr="0050743B">
              <w:rPr>
                <w:rFonts w:ascii="Times New Roman" w:eastAsia="Times New Roman" w:hAnsi="Times New Roman" w:cs="Times New Roman"/>
                <w:b/>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111"/>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154"/>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073696"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042944">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w:t>
            </w:r>
            <w:r w:rsidR="00F65111">
              <w:rPr>
                <w:rFonts w:ascii="Times New Roman" w:eastAsia="Times New Roman" w:hAnsi="Times New Roman" w:cs="Times New Roman"/>
                <w:lang w:eastAsia="ru-RU"/>
              </w:rPr>
              <w:t>,226</w:t>
            </w:r>
          </w:p>
        </w:tc>
      </w:tr>
      <w:tr w:rsidR="00073696" w:rsidRPr="0050743B" w:rsidTr="00E00E81">
        <w:trPr>
          <w:gridAfter w:val="1"/>
          <w:wAfter w:w="324" w:type="dxa"/>
          <w:trHeight w:val="582"/>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429"/>
        </w:trPr>
        <w:tc>
          <w:tcPr>
            <w:tcW w:w="568" w:type="dxa"/>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3</w:t>
            </w:r>
          </w:p>
        </w:tc>
        <w:tc>
          <w:tcPr>
            <w:tcW w:w="1977"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w:t>
            </w:r>
            <w:r w:rsidRPr="0050743B">
              <w:rPr>
                <w:rFonts w:ascii="Times New Roman" w:eastAsia="Times New Roman" w:hAnsi="Times New Roman" w:cs="Times New Roman"/>
                <w:color w:val="000000"/>
                <w:lang w:eastAsia="ru-RU"/>
              </w:rPr>
              <w:lastRenderedPageBreak/>
              <w:t>жилых домов по адресу: п. Ленинское ул. Заречная</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lastRenderedPageBreak/>
              <w:t>Итого</w:t>
            </w:r>
          </w:p>
        </w:tc>
        <w:tc>
          <w:tcPr>
            <w:tcW w:w="1701"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r w:rsidR="00073696" w:rsidRPr="0050743B">
              <w:rPr>
                <w:rFonts w:ascii="Times New Roman" w:eastAsia="Times New Roman" w:hAnsi="Times New Roman" w:cs="Times New Roman"/>
                <w:b/>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00073696" w:rsidRPr="0050743B">
              <w:rPr>
                <w:rFonts w:ascii="Times New Roman" w:eastAsia="Times New Roman" w:hAnsi="Times New Roman" w:cs="Times New Roman"/>
                <w:b/>
                <w:color w:val="000000"/>
                <w:lang w:eastAsia="ru-RU"/>
              </w:rPr>
              <w:t>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475391"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w:t>
            </w:r>
            <w:r w:rsidR="00073696" w:rsidRPr="0050743B">
              <w:rPr>
                <w:rFonts w:ascii="Times New Roman" w:eastAsia="Times New Roman" w:hAnsi="Times New Roman" w:cs="Times New Roman"/>
                <w:b/>
                <w:color w:val="000000"/>
                <w:lang w:eastAsia="ru-RU"/>
              </w:rPr>
              <w:t>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514"/>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Средства областного </w:t>
            </w:r>
            <w:r w:rsidRPr="0050743B">
              <w:rPr>
                <w:rFonts w:ascii="Times New Roman" w:eastAsia="Times New Roman" w:hAnsi="Times New Roman" w:cs="Times New Roman"/>
                <w:color w:val="000000"/>
                <w:lang w:eastAsia="ru-RU"/>
              </w:rPr>
              <w:lastRenderedPageBreak/>
              <w:t>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583"/>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701"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073696" w:rsidRPr="0050743B">
              <w:rPr>
                <w:rFonts w:ascii="Times New Roman" w:eastAsia="Times New Roman" w:hAnsi="Times New Roman" w:cs="Times New Roman"/>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073696"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8735C8"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r w:rsidR="00073696" w:rsidRPr="0050743B">
              <w:rPr>
                <w:rFonts w:ascii="Times New Roman" w:eastAsia="Times New Roman" w:hAnsi="Times New Roman" w:cs="Times New Roman"/>
                <w:color w:val="000000"/>
                <w:lang w:eastAsia="ru-RU"/>
              </w:rPr>
              <w:t>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042944">
            <w:pPr>
              <w:spacing w:after="0" w:line="240" w:lineRule="auto"/>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937-0503-0720220520-244-225</w:t>
            </w:r>
            <w:r w:rsidR="00F65111">
              <w:rPr>
                <w:rFonts w:ascii="Times New Roman" w:eastAsia="Times New Roman" w:hAnsi="Times New Roman" w:cs="Times New Roman"/>
                <w:lang w:eastAsia="ru-RU"/>
              </w:rPr>
              <w:t>,226</w:t>
            </w:r>
          </w:p>
        </w:tc>
      </w:tr>
      <w:tr w:rsidR="00073696" w:rsidRPr="0050743B" w:rsidTr="00E00E81">
        <w:trPr>
          <w:gridAfter w:val="1"/>
          <w:wAfter w:w="324" w:type="dxa"/>
          <w:trHeight w:val="407"/>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lang w:eastAsia="ru-RU"/>
              </w:rPr>
            </w:pPr>
          </w:p>
        </w:tc>
      </w:tr>
      <w:tr w:rsidR="00073696" w:rsidRPr="0050743B" w:rsidTr="00E00E81">
        <w:trPr>
          <w:gridAfter w:val="1"/>
          <w:wAfter w:w="324" w:type="dxa"/>
          <w:trHeight w:val="587"/>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4</w:t>
            </w:r>
          </w:p>
        </w:tc>
        <w:tc>
          <w:tcPr>
            <w:tcW w:w="1977" w:type="dxa"/>
            <w:gridSpan w:val="2"/>
            <w:vMerge w:val="restart"/>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Ремонт территории многоквартирных жилых домов по адресу: п. Ильичево ул. Парковая</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дом № 3 </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Итого</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073696" w:rsidRPr="0050743B" w:rsidRDefault="00073696"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w:t>
            </w:r>
            <w:r w:rsidR="00073696" w:rsidRPr="0050743B">
              <w:rPr>
                <w:rFonts w:ascii="Times New Roman" w:eastAsia="Times New Roman" w:hAnsi="Times New Roman" w:cs="Times New Roman"/>
                <w:b/>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1E559B"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00073696" w:rsidRPr="0050743B">
              <w:rPr>
                <w:rFonts w:ascii="Times New Roman" w:eastAsia="Times New Roman" w:hAnsi="Times New Roman" w:cs="Times New Roman"/>
                <w:b/>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073696" w:rsidRPr="0050743B">
              <w:rPr>
                <w:rFonts w:ascii="Times New Roman" w:eastAsia="Times New Roman" w:hAnsi="Times New Roman" w:cs="Times New Roman"/>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1E559B"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073696"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042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lang w:eastAsia="ru-RU"/>
              </w:rPr>
              <w:t>937-0503-0720220520-244-225</w:t>
            </w:r>
            <w:r w:rsidR="00F65111">
              <w:rPr>
                <w:rFonts w:ascii="Times New Roman" w:eastAsia="Times New Roman" w:hAnsi="Times New Roman" w:cs="Times New Roman"/>
                <w:lang w:eastAsia="ru-RU"/>
              </w:rPr>
              <w:t>,226</w:t>
            </w:r>
          </w:p>
        </w:tc>
      </w:tr>
      <w:tr w:rsidR="00073696" w:rsidRPr="0050743B" w:rsidTr="00E00E81">
        <w:trPr>
          <w:gridAfter w:val="1"/>
          <w:wAfter w:w="324" w:type="dxa"/>
          <w:trHeight w:val="449"/>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555"/>
        </w:trPr>
        <w:tc>
          <w:tcPr>
            <w:tcW w:w="568" w:type="dxa"/>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5</w:t>
            </w:r>
          </w:p>
        </w:tc>
        <w:tc>
          <w:tcPr>
            <w:tcW w:w="1977" w:type="dxa"/>
            <w:gridSpan w:val="2"/>
            <w:vMerge w:val="restart"/>
            <w:tcBorders>
              <w:top w:val="single" w:sz="4" w:space="0" w:color="auto"/>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Ремонт территории многоквартирных жилых домов по адресу: </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Ильичево ул. Парковая</w:t>
            </w:r>
          </w:p>
          <w:p w:rsidR="00073696" w:rsidRPr="0050743B" w:rsidRDefault="00073696"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дом № 13</w:t>
            </w: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bCs/>
                <w:color w:val="000000"/>
                <w:lang w:eastAsia="ru-RU"/>
              </w:rPr>
            </w:pPr>
            <w:r w:rsidRPr="0050743B">
              <w:rPr>
                <w:rFonts w:ascii="Times New Roman" w:eastAsia="Times New Roman" w:hAnsi="Times New Roman" w:cs="Times New Roman"/>
                <w:b/>
                <w:bCs/>
                <w:color w:val="000000"/>
                <w:lang w:eastAsia="ru-RU"/>
              </w:rPr>
              <w:t>Итого</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073696" w:rsidRPr="0050743B" w:rsidRDefault="00073696" w:rsidP="003F028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3F028A">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3F028A">
              <w:rPr>
                <w:rFonts w:ascii="Times New Roman" w:eastAsia="Times New Roman" w:hAnsi="Times New Roman" w:cs="Times New Roman"/>
                <w:color w:val="000000"/>
                <w:lang w:eastAsia="ru-RU"/>
              </w:rPr>
              <w:t>2</w:t>
            </w: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r w:rsidR="00073696" w:rsidRPr="0050743B">
              <w:rPr>
                <w:rFonts w:ascii="Times New Roman" w:eastAsia="Times New Roman" w:hAnsi="Times New Roman" w:cs="Times New Roman"/>
                <w:b/>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00073696" w:rsidRPr="0050743B">
              <w:rPr>
                <w:rFonts w:ascii="Times New Roman" w:eastAsia="Times New Roman" w:hAnsi="Times New Roman" w:cs="Times New Roman"/>
                <w:b/>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1E559B"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00073696" w:rsidRPr="0050743B">
              <w:rPr>
                <w:rFonts w:ascii="Times New Roman" w:eastAsia="Times New Roman" w:hAnsi="Times New Roman" w:cs="Times New Roman"/>
                <w:b/>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200,0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660"/>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660"/>
        </w:trPr>
        <w:tc>
          <w:tcPr>
            <w:tcW w:w="568" w:type="dxa"/>
            <w:vMerge/>
            <w:tcBorders>
              <w:left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r w:rsidR="00073696" w:rsidRPr="0050743B">
              <w:rPr>
                <w:rFonts w:ascii="Times New Roman" w:eastAsia="Times New Roman" w:hAnsi="Times New Roman" w:cs="Times New Roman"/>
                <w:color w:val="000000"/>
                <w:lang w:eastAsia="ru-RU"/>
              </w:rPr>
              <w:t>00,0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A34C2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073696"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1E559B" w:rsidP="001E559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r w:rsidR="00073696" w:rsidRPr="0050743B">
              <w:rPr>
                <w:rFonts w:ascii="Times New Roman" w:eastAsia="Times New Roman" w:hAnsi="Times New Roman" w:cs="Times New Roman"/>
                <w:color w:val="000000"/>
                <w:lang w:eastAsia="ru-RU"/>
              </w:rPr>
              <w:t>,0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042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lang w:eastAsia="ru-RU"/>
              </w:rPr>
              <w:t>937-0503-0720220520-244-225</w:t>
            </w:r>
            <w:r w:rsidR="00F65111">
              <w:rPr>
                <w:rFonts w:ascii="Times New Roman" w:eastAsia="Times New Roman" w:hAnsi="Times New Roman" w:cs="Times New Roman"/>
                <w:lang w:eastAsia="ru-RU"/>
              </w:rPr>
              <w:t>,226</w:t>
            </w:r>
          </w:p>
        </w:tc>
      </w:tr>
      <w:tr w:rsidR="00073696" w:rsidRPr="0050743B" w:rsidTr="00E00E81">
        <w:trPr>
          <w:gridAfter w:val="1"/>
          <w:wAfter w:w="324" w:type="dxa"/>
          <w:trHeight w:val="660"/>
        </w:trPr>
        <w:tc>
          <w:tcPr>
            <w:tcW w:w="568" w:type="dxa"/>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Cs/>
                <w:color w:val="000000"/>
                <w:lang w:eastAsia="ru-RU"/>
              </w:rPr>
            </w:pPr>
          </w:p>
        </w:tc>
        <w:tc>
          <w:tcPr>
            <w:tcW w:w="1977"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rPr>
                <w:rFonts w:ascii="Times New Roman" w:eastAsia="Times New Roman" w:hAnsi="Times New Roman" w:cs="Times New Roman"/>
                <w:color w:val="000000"/>
                <w:lang w:eastAsia="ru-RU"/>
              </w:rPr>
            </w:pPr>
          </w:p>
        </w:tc>
        <w:tc>
          <w:tcPr>
            <w:tcW w:w="1850"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gridSpan w:val="2"/>
            <w:vMerge/>
            <w:tcBorders>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r w:rsidR="00073696" w:rsidRPr="0050743B" w:rsidTr="00E00E81">
        <w:trPr>
          <w:gridAfter w:val="1"/>
          <w:wAfter w:w="324" w:type="dxa"/>
          <w:trHeight w:val="660"/>
        </w:trPr>
        <w:tc>
          <w:tcPr>
            <w:tcW w:w="4395" w:type="dxa"/>
            <w:gridSpan w:val="5"/>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 по мероприятию № 2</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c>
          <w:tcPr>
            <w:tcW w:w="1284"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F65111"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5 352,6</w:t>
            </w:r>
          </w:p>
        </w:tc>
        <w:tc>
          <w:tcPr>
            <w:tcW w:w="1421"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BB5944" w:rsidP="00BB594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4152</w:t>
            </w:r>
            <w:r w:rsidR="00073696" w:rsidRPr="0050743B">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6</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475391" w:rsidP="00A34C2D">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r w:rsidR="00073696" w:rsidRPr="0050743B">
              <w:rPr>
                <w:rFonts w:ascii="Times New Roman" w:eastAsia="Times New Roman" w:hAnsi="Times New Roman" w:cs="Times New Roman"/>
                <w:b/>
                <w:color w:val="000000"/>
                <w:lang w:eastAsia="ru-RU"/>
              </w:rPr>
              <w:t>00,0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400,0</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400,0</w:t>
            </w:r>
          </w:p>
        </w:tc>
        <w:tc>
          <w:tcPr>
            <w:tcW w:w="1973" w:type="dxa"/>
            <w:gridSpan w:val="2"/>
            <w:tcBorders>
              <w:top w:val="single" w:sz="4" w:space="0" w:color="auto"/>
              <w:left w:val="single" w:sz="4" w:space="0" w:color="auto"/>
              <w:bottom w:val="single" w:sz="4" w:space="0" w:color="auto"/>
              <w:right w:val="single" w:sz="4" w:space="0" w:color="auto"/>
            </w:tcBorders>
            <w:vAlign w:val="center"/>
          </w:tcPr>
          <w:p w:rsidR="00073696" w:rsidRPr="0050743B" w:rsidRDefault="00073696" w:rsidP="00A34C2D">
            <w:pPr>
              <w:spacing w:after="0" w:line="240" w:lineRule="auto"/>
              <w:jc w:val="center"/>
              <w:rPr>
                <w:rFonts w:ascii="Times New Roman" w:eastAsia="Times New Roman" w:hAnsi="Times New Roman" w:cs="Times New Roman"/>
                <w:color w:val="000000"/>
                <w:lang w:eastAsia="ru-RU"/>
              </w:rPr>
            </w:pPr>
          </w:p>
        </w:tc>
      </w:tr>
    </w:tbl>
    <w:p w:rsidR="00A34C2D" w:rsidRDefault="00A34C2D"/>
    <w:p w:rsidR="00A34C2D" w:rsidRDefault="00A34C2D"/>
    <w:p w:rsidR="00A34C2D" w:rsidRDefault="00A34C2D"/>
    <w:p w:rsidR="00A34C2D" w:rsidRDefault="00A34C2D"/>
    <w:tbl>
      <w:tblPr>
        <w:tblW w:w="15183" w:type="dxa"/>
        <w:tblInd w:w="93" w:type="dxa"/>
        <w:tblLayout w:type="fixed"/>
        <w:tblLook w:val="04A0" w:firstRow="1" w:lastRow="0" w:firstColumn="1" w:lastColumn="0" w:noHBand="0" w:noVBand="1"/>
      </w:tblPr>
      <w:tblGrid>
        <w:gridCol w:w="441"/>
        <w:gridCol w:w="1984"/>
        <w:gridCol w:w="1843"/>
        <w:gridCol w:w="1701"/>
        <w:gridCol w:w="1276"/>
        <w:gridCol w:w="1417"/>
        <w:gridCol w:w="1559"/>
        <w:gridCol w:w="1418"/>
        <w:gridCol w:w="1559"/>
        <w:gridCol w:w="1985"/>
      </w:tblGrid>
      <w:tr w:rsidR="0050743B" w:rsidRPr="0050743B" w:rsidTr="00475391">
        <w:trPr>
          <w:trHeight w:val="785"/>
        </w:trPr>
        <w:tc>
          <w:tcPr>
            <w:tcW w:w="441"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lastRenderedPageBreak/>
              <w:t>№</w:t>
            </w:r>
            <w:r>
              <w:rPr>
                <w:rFonts w:ascii="Times New Roman" w:eastAsia="Times New Roman" w:hAnsi="Times New Roman" w:cs="Times New Roman"/>
                <w:color w:val="000000"/>
                <w:lang w:eastAsia="ru-RU"/>
              </w:rPr>
              <w:t xml:space="preserve"> </w:t>
            </w:r>
            <w:r w:rsidRPr="0050743B">
              <w:rPr>
                <w:rFonts w:ascii="Times New Roman" w:eastAsia="Times New Roman" w:hAnsi="Times New Roman" w:cs="Times New Roman"/>
                <w:color w:val="000000"/>
                <w:lang w:eastAsia="ru-RU"/>
              </w:rPr>
              <w:t>п/п</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Мероприятия по реализации подпрограммы</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Источники финансирования</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Срок исполнения мероприятия</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Всего (тыс. руб.) </w:t>
            </w:r>
          </w:p>
        </w:tc>
        <w:tc>
          <w:tcPr>
            <w:tcW w:w="5953" w:type="dxa"/>
            <w:gridSpan w:val="4"/>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Объем финансирования по годам (тыс. руб.)</w:t>
            </w:r>
          </w:p>
        </w:tc>
        <w:tc>
          <w:tcPr>
            <w:tcW w:w="1985" w:type="dxa"/>
            <w:vMerge w:val="restart"/>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Код целевой статьи расходов</w:t>
            </w:r>
          </w:p>
        </w:tc>
      </w:tr>
      <w:tr w:rsidR="0050743B" w:rsidRPr="0050743B" w:rsidTr="00475391">
        <w:trPr>
          <w:trHeight w:val="1473"/>
        </w:trPr>
        <w:tc>
          <w:tcPr>
            <w:tcW w:w="441"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c>
          <w:tcPr>
            <w:tcW w:w="1984"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2041B4">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 xml:space="preserve"> год </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w:t>
            </w:r>
            <w:r w:rsidR="002041B4">
              <w:rPr>
                <w:rFonts w:ascii="Times New Roman" w:eastAsia="Times New Roman" w:hAnsi="Times New Roman" w:cs="Times New Roman"/>
                <w:color w:val="000000"/>
                <w:lang w:eastAsia="ru-RU"/>
              </w:rPr>
              <w:t>20</w:t>
            </w:r>
            <w:r w:rsidRPr="0050743B">
              <w:rPr>
                <w:rFonts w:ascii="Times New Roman" w:eastAsia="Times New Roman" w:hAnsi="Times New Roman" w:cs="Times New Roman"/>
                <w:color w:val="000000"/>
                <w:lang w:eastAsia="ru-RU"/>
              </w:rPr>
              <w:t xml:space="preserve"> год </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sidR="002041B4">
              <w:rPr>
                <w:rFonts w:ascii="Times New Roman" w:eastAsia="Times New Roman" w:hAnsi="Times New Roman" w:cs="Times New Roman"/>
                <w:color w:val="000000"/>
                <w:lang w:eastAsia="ru-RU"/>
              </w:rPr>
              <w:t>1</w:t>
            </w:r>
            <w:r w:rsidRPr="0050743B">
              <w:rPr>
                <w:rFonts w:ascii="Times New Roman" w:eastAsia="Times New Roman" w:hAnsi="Times New Roman" w:cs="Times New Roman"/>
                <w:color w:val="000000"/>
                <w:lang w:eastAsia="ru-RU"/>
              </w:rPr>
              <w:t xml:space="preserve"> год </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2041B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202</w:t>
            </w:r>
            <w:r w:rsidR="002041B4">
              <w:rPr>
                <w:rFonts w:ascii="Times New Roman" w:eastAsia="Times New Roman" w:hAnsi="Times New Roman" w:cs="Times New Roman"/>
                <w:color w:val="000000"/>
                <w:lang w:eastAsia="ru-RU"/>
              </w:rPr>
              <w:t>2</w:t>
            </w:r>
            <w:r w:rsidRPr="0050743B">
              <w:rPr>
                <w:rFonts w:ascii="Times New Roman" w:eastAsia="Times New Roman" w:hAnsi="Times New Roman" w:cs="Times New Roman"/>
                <w:color w:val="000000"/>
                <w:lang w:eastAsia="ru-RU"/>
              </w:rPr>
              <w:t xml:space="preserve"> год</w:t>
            </w:r>
          </w:p>
        </w:tc>
        <w:tc>
          <w:tcPr>
            <w:tcW w:w="1985" w:type="dxa"/>
            <w:vMerge/>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p>
        </w:tc>
      </w:tr>
      <w:tr w:rsidR="0050743B" w:rsidRPr="0050743B" w:rsidTr="00475391">
        <w:trPr>
          <w:trHeight w:val="138"/>
        </w:trPr>
        <w:tc>
          <w:tcPr>
            <w:tcW w:w="441"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w:t>
            </w:r>
          </w:p>
        </w:tc>
        <w:tc>
          <w:tcPr>
            <w:tcW w:w="1984"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5</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6</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7</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8</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50743B">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9</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A34C2D">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10</w:t>
            </w:r>
          </w:p>
        </w:tc>
      </w:tr>
      <w:tr w:rsidR="00075692" w:rsidRPr="0050743B" w:rsidTr="00475391">
        <w:trPr>
          <w:trHeight w:val="138"/>
        </w:trPr>
        <w:tc>
          <w:tcPr>
            <w:tcW w:w="15183" w:type="dxa"/>
            <w:gridSpan w:val="10"/>
            <w:tcBorders>
              <w:top w:val="single" w:sz="4" w:space="0" w:color="auto"/>
              <w:left w:val="single" w:sz="4" w:space="0" w:color="auto"/>
              <w:bottom w:val="single" w:sz="4" w:space="0" w:color="auto"/>
              <w:right w:val="single" w:sz="4" w:space="0" w:color="auto"/>
            </w:tcBorders>
            <w:vAlign w:val="center"/>
          </w:tcPr>
          <w:p w:rsidR="00075692" w:rsidRPr="0050743B" w:rsidRDefault="00075692" w:rsidP="00912AAB">
            <w:pPr>
              <w:widowControl w:val="0"/>
              <w:autoSpaceDE w:val="0"/>
              <w:autoSpaceDN w:val="0"/>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 xml:space="preserve">Основное мероприятие №3 </w:t>
            </w:r>
            <w:r w:rsidRPr="0050743B">
              <w:rPr>
                <w:rFonts w:ascii="Times New Roman" w:hAnsi="Times New Roman" w:cs="Times New Roman"/>
                <w:b/>
              </w:rPr>
              <w:t>«Б</w:t>
            </w:r>
            <w:r w:rsidRPr="0050743B">
              <w:rPr>
                <w:rFonts w:ascii="Times New Roman" w:eastAsia="TimesNewRomanPSMT" w:hAnsi="Times New Roman" w:cs="Times New Roman"/>
                <w:b/>
              </w:rPr>
              <w:t xml:space="preserve">лагоустройство общественных территорий </w:t>
            </w:r>
            <w:r w:rsidR="008173B8" w:rsidRPr="0050743B">
              <w:rPr>
                <w:rFonts w:ascii="Times New Roman" w:eastAsia="TimesNewRomanPSMT" w:hAnsi="Times New Roman" w:cs="Times New Roman"/>
                <w:b/>
              </w:rPr>
              <w:t>МО</w:t>
            </w:r>
            <w:r w:rsidRPr="0050743B">
              <w:rPr>
                <w:rFonts w:ascii="Times New Roman" w:eastAsia="TimesNewRomanPSMT" w:hAnsi="Times New Roman" w:cs="Times New Roman"/>
                <w:b/>
              </w:rPr>
              <w:t xml:space="preserve"> </w:t>
            </w:r>
            <w:r w:rsidRPr="0050743B">
              <w:rPr>
                <w:rFonts w:ascii="Times New Roman" w:hAnsi="Times New Roman" w:cs="Times New Roman"/>
                <w:b/>
              </w:rPr>
              <w:t xml:space="preserve">«Первомайское сельское поселение» </w:t>
            </w:r>
          </w:p>
        </w:tc>
      </w:tr>
      <w:tr w:rsidR="0050743B" w:rsidRPr="0050743B" w:rsidTr="00475391">
        <w:trPr>
          <w:trHeight w:val="556"/>
        </w:trPr>
        <w:tc>
          <w:tcPr>
            <w:tcW w:w="441" w:type="dxa"/>
            <w:vMerge w:val="restart"/>
            <w:tcBorders>
              <w:top w:val="single" w:sz="4" w:space="0" w:color="auto"/>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1.</w:t>
            </w:r>
          </w:p>
        </w:tc>
        <w:tc>
          <w:tcPr>
            <w:tcW w:w="1984" w:type="dxa"/>
            <w:vMerge w:val="restart"/>
            <w:tcBorders>
              <w:top w:val="single" w:sz="4" w:space="0" w:color="auto"/>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административной зоны в поселке Первомайское Выборгского района»</w:t>
            </w:r>
          </w:p>
          <w:p w:rsidR="0050743B" w:rsidRPr="0050743B" w:rsidRDefault="0050743B"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Местоположение: пересечение ул. Ленина и ул. Советской</w:t>
            </w: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701" w:type="dxa"/>
            <w:vMerge w:val="restart"/>
            <w:tcBorders>
              <w:top w:val="single" w:sz="4" w:space="0" w:color="auto"/>
              <w:left w:val="single" w:sz="4" w:space="0" w:color="auto"/>
              <w:right w:val="single" w:sz="4" w:space="0" w:color="auto"/>
            </w:tcBorders>
            <w:vAlign w:val="center"/>
          </w:tcPr>
          <w:p w:rsidR="0050743B" w:rsidRPr="0050743B" w:rsidRDefault="0050743B" w:rsidP="00BB5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BB5944">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BB5944">
              <w:rPr>
                <w:rFonts w:ascii="Times New Roman" w:eastAsia="Times New Roman" w:hAnsi="Times New Roman" w:cs="Times New Roman"/>
                <w:color w:val="000000"/>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F65111" w:rsidP="001E3A84">
            <w:pPr>
              <w:spacing w:after="0" w:line="240" w:lineRule="auto"/>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1</w:t>
            </w:r>
            <w:r w:rsidR="0050743B" w:rsidRPr="0050743B">
              <w:rPr>
                <w:rFonts w:ascii="Times New Roman" w:eastAsia="Times New Roman" w:hAnsi="Times New Roman" w:cs="Times New Roman"/>
                <w:b/>
                <w:bCs/>
                <w:color w:val="000000"/>
                <w:lang w:eastAsia="ru-RU"/>
              </w:rPr>
              <w:t>00,0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36521A">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8C17D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10</w:t>
            </w:r>
            <w:r w:rsidR="0050743B" w:rsidRPr="0050743B">
              <w:rPr>
                <w:rFonts w:ascii="Times New Roman" w:eastAsia="Times New Roman" w:hAnsi="Times New Roman" w:cs="Times New Roman"/>
                <w:b/>
                <w:color w:val="000000"/>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r>
      <w:tr w:rsidR="0050743B" w:rsidRPr="0050743B" w:rsidTr="00475391">
        <w:trPr>
          <w:trHeight w:val="615"/>
        </w:trPr>
        <w:tc>
          <w:tcPr>
            <w:tcW w:w="44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70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247"/>
        </w:trPr>
        <w:tc>
          <w:tcPr>
            <w:tcW w:w="44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70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F65111" w:rsidP="001E3A84">
            <w:pPr>
              <w:spacing w:after="0" w:line="240" w:lineRule="auto"/>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w:t>
            </w:r>
            <w:r w:rsidR="0050743B" w:rsidRPr="0050743B">
              <w:rPr>
                <w:rFonts w:ascii="Times New Roman" w:eastAsia="Times New Roman" w:hAnsi="Times New Roman" w:cs="Times New Roman"/>
                <w:bCs/>
                <w:color w:val="000000"/>
                <w:lang w:eastAsia="ru-RU"/>
              </w:rPr>
              <w:t>00,0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36521A">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100</w:t>
            </w:r>
            <w:r w:rsidR="0050743B" w:rsidRPr="0050743B">
              <w:rPr>
                <w:rFonts w:ascii="Times New Roman" w:eastAsia="Times New Roman" w:hAnsi="Times New Roman" w:cs="Times New Roman"/>
                <w:color w:val="000000"/>
                <w:lang w:eastAsia="ru-RU"/>
              </w:rPr>
              <w:t>,0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937-0503-0720320520-244-225</w:t>
            </w:r>
            <w:r w:rsidR="002041B4">
              <w:rPr>
                <w:rFonts w:ascii="Times New Roman" w:eastAsia="Times New Roman" w:hAnsi="Times New Roman" w:cs="Times New Roman"/>
                <w:lang w:eastAsia="ru-RU"/>
              </w:rPr>
              <w:t>,226</w:t>
            </w:r>
          </w:p>
        </w:tc>
      </w:tr>
      <w:tr w:rsidR="0050743B" w:rsidRPr="0050743B" w:rsidTr="00475391">
        <w:trPr>
          <w:trHeight w:val="234"/>
        </w:trPr>
        <w:tc>
          <w:tcPr>
            <w:tcW w:w="441"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146"/>
        </w:trPr>
        <w:tc>
          <w:tcPr>
            <w:tcW w:w="441" w:type="dxa"/>
            <w:vMerge w:val="restart"/>
            <w:tcBorders>
              <w:top w:val="single" w:sz="4" w:space="0" w:color="auto"/>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r w:rsidRPr="0050743B">
              <w:rPr>
                <w:rFonts w:ascii="Times New Roman" w:eastAsia="Times New Roman" w:hAnsi="Times New Roman" w:cs="Times New Roman"/>
                <w:bCs/>
                <w:color w:val="000000"/>
                <w:lang w:eastAsia="ru-RU"/>
              </w:rPr>
              <w:t>2</w:t>
            </w:r>
          </w:p>
        </w:tc>
        <w:tc>
          <w:tcPr>
            <w:tcW w:w="1984" w:type="dxa"/>
            <w:vMerge w:val="restart"/>
            <w:tcBorders>
              <w:top w:val="single" w:sz="4" w:space="0" w:color="auto"/>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«Проект благоустройства озера в поселке Первомайское Выборгского района»</w:t>
            </w:r>
          </w:p>
          <w:p w:rsidR="0050743B" w:rsidRPr="0050743B" w:rsidRDefault="0050743B" w:rsidP="008C17D3">
            <w:pPr>
              <w:spacing w:after="0" w:line="240" w:lineRule="auto"/>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 xml:space="preserve">Местоположение: ул. Ленина </w:t>
            </w: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Итого</w:t>
            </w:r>
          </w:p>
        </w:tc>
        <w:tc>
          <w:tcPr>
            <w:tcW w:w="1701" w:type="dxa"/>
            <w:vMerge w:val="restart"/>
            <w:tcBorders>
              <w:top w:val="single" w:sz="4" w:space="0" w:color="auto"/>
              <w:left w:val="single" w:sz="4" w:space="0" w:color="auto"/>
              <w:right w:val="single" w:sz="4" w:space="0" w:color="auto"/>
            </w:tcBorders>
            <w:vAlign w:val="center"/>
          </w:tcPr>
          <w:p w:rsidR="0050743B" w:rsidRPr="0050743B" w:rsidRDefault="0050743B" w:rsidP="00BB5944">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201</w:t>
            </w:r>
            <w:r w:rsidR="00BB5944">
              <w:rPr>
                <w:rFonts w:ascii="Times New Roman" w:eastAsia="Times New Roman" w:hAnsi="Times New Roman" w:cs="Times New Roman"/>
                <w:color w:val="000000"/>
                <w:lang w:eastAsia="ru-RU"/>
              </w:rPr>
              <w:t>9</w:t>
            </w:r>
            <w:r w:rsidRPr="0050743B">
              <w:rPr>
                <w:rFonts w:ascii="Times New Roman" w:eastAsia="Times New Roman" w:hAnsi="Times New Roman" w:cs="Times New Roman"/>
                <w:color w:val="000000"/>
                <w:lang w:eastAsia="ru-RU"/>
              </w:rPr>
              <w:t>-202</w:t>
            </w:r>
            <w:r w:rsidR="00BB5944">
              <w:rPr>
                <w:rFonts w:ascii="Times New Roman" w:eastAsia="Times New Roman" w:hAnsi="Times New Roman" w:cs="Times New Roman"/>
                <w:color w:val="000000"/>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F65111" w:rsidP="008C17D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3 847,4</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BB5944" w:rsidP="00BB594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747</w:t>
            </w:r>
            <w:r w:rsidR="0050743B" w:rsidRPr="0050743B">
              <w:rPr>
                <w:rFonts w:ascii="Times New Roman" w:eastAsia="Times New Roman" w:hAnsi="Times New Roman" w:cs="Times New Roman"/>
                <w:b/>
                <w:color w:val="000000"/>
                <w:lang w:eastAsia="ru-RU"/>
              </w:rPr>
              <w:t>,</w:t>
            </w:r>
            <w:r>
              <w:rPr>
                <w:rFonts w:ascii="Times New Roman" w:eastAsia="Times New Roman" w:hAnsi="Times New Roman" w:cs="Times New Roman"/>
                <w:b/>
                <w:color w:val="000000"/>
                <w:lang w:eastAsia="ru-RU"/>
              </w:rPr>
              <w:t>4</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1E3A84">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0050743B" w:rsidRPr="0050743B">
              <w:rPr>
                <w:rFonts w:ascii="Times New Roman" w:eastAsia="Times New Roman" w:hAnsi="Times New Roman" w:cs="Times New Roman"/>
                <w:b/>
                <w:color w:val="000000"/>
                <w:lang w:eastAsia="ru-RU"/>
              </w:rPr>
              <w:t>00,0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1 400,0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1400,0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99"/>
        </w:trPr>
        <w:tc>
          <w:tcPr>
            <w:tcW w:w="44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област-ного бюджета</w:t>
            </w:r>
          </w:p>
        </w:tc>
        <w:tc>
          <w:tcPr>
            <w:tcW w:w="170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137"/>
        </w:trPr>
        <w:tc>
          <w:tcPr>
            <w:tcW w:w="44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Средства мест-ного бюджета</w:t>
            </w:r>
          </w:p>
        </w:tc>
        <w:tc>
          <w:tcPr>
            <w:tcW w:w="1701" w:type="dxa"/>
            <w:vMerge/>
            <w:tcBorders>
              <w:left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F65111" w:rsidP="00F6511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3 847,4</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BB5944" w:rsidP="00BB594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747</w:t>
            </w:r>
            <w:r w:rsidR="0050743B" w:rsidRPr="0050743B">
              <w:rPr>
                <w:rFonts w:ascii="Times New Roman" w:eastAsia="Times New Roman" w:hAnsi="Times New Roman" w:cs="Times New Roman"/>
                <w:color w:val="000000"/>
                <w:lang w:eastAsia="ru-RU"/>
              </w:rPr>
              <w:t>,</w:t>
            </w:r>
            <w:r>
              <w:rPr>
                <w:rFonts w:ascii="Times New Roman" w:eastAsia="Times New Roman" w:hAnsi="Times New Roman" w:cs="Times New Roman"/>
                <w:color w:val="000000"/>
                <w:lang w:eastAsia="ru-RU"/>
              </w:rPr>
              <w:t>4</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r w:rsidR="0050743B" w:rsidRPr="0050743B">
              <w:rPr>
                <w:rFonts w:ascii="Times New Roman" w:eastAsia="Times New Roman" w:hAnsi="Times New Roman" w:cs="Times New Roman"/>
                <w:color w:val="000000"/>
                <w:lang w:eastAsia="ru-RU"/>
              </w:rPr>
              <w:t>00,0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1 400,0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1400,0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lang w:eastAsia="ru-RU"/>
              </w:rPr>
            </w:pPr>
            <w:r w:rsidRPr="0050743B">
              <w:rPr>
                <w:rFonts w:ascii="Times New Roman" w:eastAsia="Times New Roman" w:hAnsi="Times New Roman" w:cs="Times New Roman"/>
                <w:lang w:eastAsia="ru-RU"/>
              </w:rPr>
              <w:t>937-0503-0720320520-244-225</w:t>
            </w:r>
            <w:r w:rsidR="002041B4">
              <w:rPr>
                <w:rFonts w:ascii="Times New Roman" w:eastAsia="Times New Roman" w:hAnsi="Times New Roman" w:cs="Times New Roman"/>
                <w:lang w:eastAsia="ru-RU"/>
              </w:rPr>
              <w:t>,226</w:t>
            </w:r>
          </w:p>
        </w:tc>
      </w:tr>
      <w:tr w:rsidR="0050743B" w:rsidRPr="0050743B" w:rsidTr="00475391">
        <w:trPr>
          <w:trHeight w:val="517"/>
        </w:trPr>
        <w:tc>
          <w:tcPr>
            <w:tcW w:w="441"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Cs/>
                <w:color w:val="000000"/>
                <w:lang w:eastAsia="ru-RU"/>
              </w:rPr>
            </w:pPr>
          </w:p>
        </w:tc>
        <w:tc>
          <w:tcPr>
            <w:tcW w:w="1984"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color w:val="000000"/>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Иные средства</w:t>
            </w:r>
          </w:p>
        </w:tc>
        <w:tc>
          <w:tcPr>
            <w:tcW w:w="1701" w:type="dxa"/>
            <w:vMerge/>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color w:val="000000"/>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322CD6" w:rsidP="008C17D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517"/>
        </w:trPr>
        <w:tc>
          <w:tcPr>
            <w:tcW w:w="4268" w:type="dxa"/>
            <w:gridSpan w:val="3"/>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r w:rsidRPr="0050743B">
              <w:rPr>
                <w:rFonts w:ascii="Times New Roman" w:eastAsia="Times New Roman" w:hAnsi="Times New Roman" w:cs="Times New Roman"/>
                <w:b/>
                <w:color w:val="000000"/>
                <w:lang w:eastAsia="ru-RU"/>
              </w:rPr>
              <w:t>ИТОГО по мероприятию № 3</w:t>
            </w:r>
          </w:p>
        </w:tc>
        <w:tc>
          <w:tcPr>
            <w:tcW w:w="1701" w:type="dxa"/>
            <w:tcBorders>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8A1536" w:rsidP="008C17D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3 947,4</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BB5944" w:rsidP="00CF376F">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747,4</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8C17D3">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4</w:t>
            </w:r>
            <w:r w:rsidR="0050743B" w:rsidRPr="0050743B">
              <w:rPr>
                <w:rFonts w:ascii="Times New Roman" w:eastAsia="Times New Roman" w:hAnsi="Times New Roman" w:cs="Times New Roman"/>
                <w:b/>
                <w:color w:val="000000"/>
                <w:lang w:eastAsia="ru-RU"/>
              </w:rPr>
              <w:t>00,0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1 400,0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jc w:val="center"/>
              <w:rPr>
                <w:rFonts w:ascii="Times New Roman" w:eastAsia="Times New Roman" w:hAnsi="Times New Roman" w:cs="Times New Roman"/>
                <w:b/>
                <w:color w:val="000000"/>
                <w:lang w:eastAsia="ru-RU"/>
              </w:rPr>
            </w:pPr>
            <w:r w:rsidRPr="0050743B">
              <w:rPr>
                <w:rFonts w:ascii="Times New Roman" w:eastAsia="Times New Roman" w:hAnsi="Times New Roman" w:cs="Times New Roman"/>
                <w:b/>
                <w:color w:val="000000"/>
                <w:lang w:eastAsia="ru-RU"/>
              </w:rPr>
              <w:t>1 400,0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C17D3">
            <w:pPr>
              <w:spacing w:after="0" w:line="240" w:lineRule="auto"/>
              <w:rPr>
                <w:rFonts w:ascii="Times New Roman" w:eastAsia="Times New Roman" w:hAnsi="Times New Roman" w:cs="Times New Roman"/>
                <w:lang w:eastAsia="ru-RU"/>
              </w:rPr>
            </w:pPr>
          </w:p>
        </w:tc>
      </w:tr>
      <w:tr w:rsidR="0050743B" w:rsidRPr="0050743B" w:rsidTr="00475391">
        <w:trPr>
          <w:trHeight w:val="383"/>
        </w:trPr>
        <w:tc>
          <w:tcPr>
            <w:tcW w:w="441" w:type="dxa"/>
            <w:tcBorders>
              <w:top w:val="single" w:sz="4" w:space="0" w:color="auto"/>
              <w:left w:val="single" w:sz="4" w:space="0" w:color="auto"/>
              <w:bottom w:val="single" w:sz="4" w:space="0" w:color="auto"/>
            </w:tcBorders>
            <w:vAlign w:val="center"/>
          </w:tcPr>
          <w:p w:rsidR="0050743B" w:rsidRPr="0050743B" w:rsidRDefault="0050743B" w:rsidP="00C26C7B">
            <w:pPr>
              <w:widowControl w:val="0"/>
              <w:suppressAutoHyphens/>
              <w:spacing w:after="0" w:line="240" w:lineRule="auto"/>
              <w:jc w:val="center"/>
              <w:rPr>
                <w:rFonts w:ascii="Times New Roman" w:eastAsia="Bitstream Vera Sans" w:hAnsi="Times New Roman" w:cs="Times New Roman"/>
                <w:b/>
                <w:bCs/>
                <w:kern w:val="2"/>
                <w:lang w:eastAsia="hi-IN" w:bidi="hi-IN"/>
              </w:rPr>
            </w:pPr>
          </w:p>
        </w:tc>
        <w:tc>
          <w:tcPr>
            <w:tcW w:w="1984" w:type="dxa"/>
            <w:tcBorders>
              <w:top w:val="single" w:sz="4" w:space="0" w:color="auto"/>
              <w:bottom w:val="single" w:sz="4" w:space="0" w:color="auto"/>
            </w:tcBorders>
            <w:vAlign w:val="center"/>
          </w:tcPr>
          <w:p w:rsidR="0050743B" w:rsidRPr="0050743B" w:rsidRDefault="0050743B" w:rsidP="00C26C7B">
            <w:pPr>
              <w:spacing w:after="0" w:line="240" w:lineRule="auto"/>
              <w:ind w:right="-108" w:hanging="108"/>
              <w:jc w:val="center"/>
              <w:rPr>
                <w:rFonts w:ascii="Times New Roman" w:hAnsi="Times New Roman" w:cs="Times New Roman"/>
                <w:b/>
                <w:bCs/>
              </w:rPr>
            </w:pPr>
            <w:r w:rsidRPr="0050743B">
              <w:rPr>
                <w:rFonts w:ascii="Times New Roman" w:hAnsi="Times New Roman" w:cs="Times New Roman"/>
                <w:b/>
                <w:bCs/>
              </w:rPr>
              <w:t xml:space="preserve">ИТОГО: </w:t>
            </w:r>
          </w:p>
          <w:p w:rsidR="0050743B" w:rsidRPr="0050743B" w:rsidRDefault="0050743B" w:rsidP="00C26C7B">
            <w:pPr>
              <w:spacing w:after="0" w:line="240" w:lineRule="auto"/>
              <w:ind w:right="-108" w:hanging="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В том числе</w:t>
            </w:r>
          </w:p>
        </w:tc>
        <w:tc>
          <w:tcPr>
            <w:tcW w:w="1843" w:type="dxa"/>
            <w:tcBorders>
              <w:top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701"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A1536">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9 </w:t>
            </w:r>
            <w:r w:rsidR="008A1536">
              <w:rPr>
                <w:rFonts w:ascii="Times New Roman" w:eastAsia="Bitstream Vera Sans" w:hAnsi="Times New Roman" w:cs="Times New Roman"/>
                <w:b/>
                <w:bCs/>
                <w:kern w:val="2"/>
                <w:lang w:eastAsia="hi-IN" w:bidi="hi-IN"/>
              </w:rPr>
              <w:t>3</w:t>
            </w:r>
            <w:r w:rsidRPr="0050743B">
              <w:rPr>
                <w:rFonts w:ascii="Times New Roman" w:eastAsia="Bitstream Vera Sans" w:hAnsi="Times New Roman" w:cs="Times New Roman"/>
                <w:b/>
                <w:bCs/>
                <w:kern w:val="2"/>
                <w:lang w:eastAsia="hi-IN" w:bidi="hi-IN"/>
              </w:rPr>
              <w:t>00,00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1E559B">
            <w:pPr>
              <w:spacing w:after="0" w:line="240" w:lineRule="auto"/>
              <w:ind w:hanging="108"/>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0050743B" w:rsidRPr="0050743B">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9</w:t>
            </w:r>
            <w:r w:rsidR="0050743B" w:rsidRPr="0050743B">
              <w:rPr>
                <w:rFonts w:ascii="Times New Roman" w:eastAsia="Bitstream Vera Sans" w:hAnsi="Times New Roman" w:cs="Times New Roman"/>
                <w:b/>
                <w:bCs/>
                <w:kern w:val="2"/>
                <w:lang w:eastAsia="hi-IN" w:bidi="hi-IN"/>
              </w:rPr>
              <w:t>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1E3A84">
            <w:pPr>
              <w:spacing w:after="0" w:line="240" w:lineRule="auto"/>
              <w:jc w:val="center"/>
              <w:rPr>
                <w:rFonts w:ascii="Times New Roman" w:eastAsia="Bitstream Vera Sans" w:hAnsi="Times New Roman" w:cs="Times New Roman"/>
                <w:b/>
                <w:bCs/>
                <w:kern w:val="2"/>
                <w:lang w:eastAsia="hi-IN" w:bidi="hi-IN"/>
              </w:rPr>
            </w:pPr>
            <w:r>
              <w:rPr>
                <w:rFonts w:ascii="Times New Roman" w:eastAsia="Times New Roman" w:hAnsi="Times New Roman" w:cs="Times New Roman"/>
                <w:b/>
                <w:lang w:eastAsia="ru-RU"/>
              </w:rPr>
              <w:t>8</w:t>
            </w:r>
            <w:r w:rsidR="0050743B" w:rsidRPr="0050743B">
              <w:rPr>
                <w:rFonts w:ascii="Times New Roman" w:eastAsia="Times New Roman" w:hAnsi="Times New Roman" w:cs="Times New Roman"/>
                <w:b/>
                <w:lang w:eastAsia="ru-RU"/>
              </w:rPr>
              <w:t>00,0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1 800,0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1800,0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Times New Roman" w:hAnsi="Times New Roman" w:cs="Times New Roman"/>
                <w:b/>
                <w:lang w:eastAsia="ru-RU"/>
              </w:rPr>
            </w:pPr>
          </w:p>
        </w:tc>
      </w:tr>
      <w:tr w:rsidR="0050743B" w:rsidRPr="0050743B" w:rsidTr="00475391">
        <w:trPr>
          <w:trHeight w:val="517"/>
        </w:trPr>
        <w:tc>
          <w:tcPr>
            <w:tcW w:w="441" w:type="dxa"/>
            <w:tcBorders>
              <w:top w:val="single" w:sz="4" w:space="0" w:color="auto"/>
              <w:left w:val="single" w:sz="4" w:space="0" w:color="auto"/>
              <w:bottom w:val="single" w:sz="4" w:space="0" w:color="auto"/>
            </w:tcBorders>
            <w:vAlign w:val="center"/>
          </w:tcPr>
          <w:p w:rsidR="0050743B" w:rsidRPr="0050743B" w:rsidRDefault="0050743B" w:rsidP="00C26C7B">
            <w:pPr>
              <w:widowControl w:val="0"/>
              <w:suppressAutoHyphens/>
              <w:spacing w:after="0" w:line="240" w:lineRule="auto"/>
              <w:jc w:val="center"/>
              <w:rPr>
                <w:rFonts w:ascii="Times New Roman" w:hAnsi="Times New Roman" w:cs="Times New Roman"/>
                <w:b/>
                <w:bCs/>
              </w:rPr>
            </w:pPr>
          </w:p>
        </w:tc>
        <w:tc>
          <w:tcPr>
            <w:tcW w:w="1984" w:type="dxa"/>
            <w:tcBorders>
              <w:top w:val="single" w:sz="4" w:space="0" w:color="auto"/>
              <w:bottom w:val="single" w:sz="4" w:space="0" w:color="auto"/>
            </w:tcBorders>
            <w:vAlign w:val="center"/>
          </w:tcPr>
          <w:p w:rsidR="0050743B" w:rsidRPr="0050743B" w:rsidRDefault="0050743B" w:rsidP="00C26C7B">
            <w:pPr>
              <w:spacing w:after="0" w:line="240" w:lineRule="auto"/>
              <w:ind w:left="-108" w:right="-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областной бюджет</w:t>
            </w:r>
          </w:p>
        </w:tc>
        <w:tc>
          <w:tcPr>
            <w:tcW w:w="1843" w:type="dxa"/>
            <w:tcBorders>
              <w:top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701"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0,00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Times New Roman" w:hAnsi="Times New Roman" w:cs="Times New Roman"/>
                <w:b/>
                <w:lang w:eastAsia="ru-RU"/>
              </w:rPr>
            </w:pPr>
          </w:p>
        </w:tc>
      </w:tr>
      <w:tr w:rsidR="0050743B" w:rsidRPr="0050743B" w:rsidTr="00475391">
        <w:trPr>
          <w:trHeight w:val="517"/>
        </w:trPr>
        <w:tc>
          <w:tcPr>
            <w:tcW w:w="441" w:type="dxa"/>
            <w:tcBorders>
              <w:top w:val="single" w:sz="4" w:space="0" w:color="auto"/>
              <w:left w:val="single" w:sz="4" w:space="0" w:color="auto"/>
              <w:bottom w:val="single" w:sz="4" w:space="0" w:color="auto"/>
            </w:tcBorders>
            <w:vAlign w:val="center"/>
          </w:tcPr>
          <w:p w:rsidR="0050743B" w:rsidRPr="0050743B" w:rsidRDefault="0050743B" w:rsidP="00C26C7B">
            <w:pPr>
              <w:widowControl w:val="0"/>
              <w:suppressAutoHyphens/>
              <w:spacing w:after="0" w:line="240" w:lineRule="auto"/>
              <w:jc w:val="center"/>
              <w:rPr>
                <w:rFonts w:ascii="Times New Roman" w:hAnsi="Times New Roman" w:cs="Times New Roman"/>
                <w:b/>
                <w:bCs/>
              </w:rPr>
            </w:pPr>
          </w:p>
        </w:tc>
        <w:tc>
          <w:tcPr>
            <w:tcW w:w="1984" w:type="dxa"/>
            <w:tcBorders>
              <w:top w:val="single" w:sz="4" w:space="0" w:color="auto"/>
              <w:bottom w:val="single" w:sz="4" w:space="0" w:color="auto"/>
            </w:tcBorders>
            <w:vAlign w:val="center"/>
          </w:tcPr>
          <w:p w:rsidR="0050743B" w:rsidRPr="0050743B" w:rsidRDefault="0050743B" w:rsidP="00C26C7B">
            <w:pPr>
              <w:spacing w:after="0" w:line="240" w:lineRule="auto"/>
              <w:ind w:left="-108" w:right="-108"/>
              <w:jc w:val="center"/>
              <w:rPr>
                <w:rFonts w:ascii="Times New Roman" w:eastAsia="Bitstream Vera Sans" w:hAnsi="Times New Roman" w:cs="Times New Roman"/>
                <w:b/>
                <w:bCs/>
                <w:kern w:val="2"/>
                <w:lang w:eastAsia="hi-IN" w:bidi="hi-IN"/>
              </w:rPr>
            </w:pPr>
            <w:r w:rsidRPr="0050743B">
              <w:rPr>
                <w:rFonts w:ascii="Times New Roman" w:hAnsi="Times New Roman" w:cs="Times New Roman"/>
                <w:b/>
                <w:bCs/>
              </w:rPr>
              <w:t>Местный бюджет</w:t>
            </w:r>
          </w:p>
        </w:tc>
        <w:tc>
          <w:tcPr>
            <w:tcW w:w="1843" w:type="dxa"/>
            <w:tcBorders>
              <w:top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701"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Bitstream Vera Sans" w:hAnsi="Times New Roman" w:cs="Times New Roman"/>
                <w:b/>
                <w:bCs/>
                <w:kern w:val="2"/>
                <w:lang w:eastAsia="hi-IN" w:bidi="hi-IN"/>
              </w:rPr>
            </w:pPr>
          </w:p>
        </w:tc>
        <w:tc>
          <w:tcPr>
            <w:tcW w:w="1276"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8A1536">
            <w:pPr>
              <w:spacing w:after="0" w:line="240" w:lineRule="auto"/>
              <w:jc w:val="center"/>
              <w:rPr>
                <w:rFonts w:ascii="Times New Roman" w:eastAsia="Times New Roman" w:hAnsi="Times New Roman" w:cs="Times New Roman"/>
                <w:b/>
                <w:lang w:eastAsia="ru-RU"/>
              </w:rPr>
            </w:pPr>
            <w:r w:rsidRPr="0050743B">
              <w:rPr>
                <w:rFonts w:ascii="Times New Roman" w:eastAsia="Bitstream Vera Sans" w:hAnsi="Times New Roman" w:cs="Times New Roman"/>
                <w:b/>
                <w:bCs/>
                <w:kern w:val="2"/>
                <w:lang w:eastAsia="hi-IN" w:bidi="hi-IN"/>
              </w:rPr>
              <w:t>9 </w:t>
            </w:r>
            <w:r w:rsidR="008A1536">
              <w:rPr>
                <w:rFonts w:ascii="Times New Roman" w:eastAsia="Bitstream Vera Sans" w:hAnsi="Times New Roman" w:cs="Times New Roman"/>
                <w:b/>
                <w:bCs/>
                <w:kern w:val="2"/>
                <w:lang w:eastAsia="hi-IN" w:bidi="hi-IN"/>
              </w:rPr>
              <w:t>3</w:t>
            </w:r>
            <w:r w:rsidRPr="0050743B">
              <w:rPr>
                <w:rFonts w:ascii="Times New Roman" w:eastAsia="Bitstream Vera Sans" w:hAnsi="Times New Roman" w:cs="Times New Roman"/>
                <w:b/>
                <w:bCs/>
                <w:kern w:val="2"/>
                <w:lang w:eastAsia="hi-IN" w:bidi="hi-IN"/>
              </w:rPr>
              <w:t>00,0</w:t>
            </w:r>
          </w:p>
        </w:tc>
        <w:tc>
          <w:tcPr>
            <w:tcW w:w="1417"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1E559B">
            <w:pPr>
              <w:spacing w:after="0" w:line="240" w:lineRule="auto"/>
              <w:jc w:val="center"/>
              <w:rPr>
                <w:rFonts w:ascii="Times New Roman" w:eastAsia="Bitstream Vera Sans" w:hAnsi="Times New Roman" w:cs="Times New Roman"/>
                <w:b/>
                <w:bCs/>
                <w:kern w:val="2"/>
                <w:lang w:eastAsia="hi-IN" w:bidi="hi-IN"/>
              </w:rPr>
            </w:pPr>
            <w:r>
              <w:rPr>
                <w:rFonts w:ascii="Times New Roman" w:eastAsia="Bitstream Vera Sans" w:hAnsi="Times New Roman" w:cs="Times New Roman"/>
                <w:b/>
                <w:bCs/>
                <w:kern w:val="2"/>
                <w:lang w:eastAsia="hi-IN" w:bidi="hi-IN"/>
              </w:rPr>
              <w:t>4</w:t>
            </w:r>
            <w:r w:rsidR="0050743B" w:rsidRPr="0050743B">
              <w:rPr>
                <w:rFonts w:ascii="Times New Roman" w:eastAsia="Bitstream Vera Sans" w:hAnsi="Times New Roman" w:cs="Times New Roman"/>
                <w:b/>
                <w:bCs/>
                <w:kern w:val="2"/>
                <w:lang w:eastAsia="hi-IN" w:bidi="hi-IN"/>
              </w:rPr>
              <w:t> </w:t>
            </w:r>
            <w:r>
              <w:rPr>
                <w:rFonts w:ascii="Times New Roman" w:eastAsia="Bitstream Vera Sans" w:hAnsi="Times New Roman" w:cs="Times New Roman"/>
                <w:b/>
                <w:bCs/>
                <w:kern w:val="2"/>
                <w:lang w:eastAsia="hi-IN" w:bidi="hi-IN"/>
              </w:rPr>
              <w:t>9</w:t>
            </w:r>
            <w:r w:rsidR="0050743B" w:rsidRPr="0050743B">
              <w:rPr>
                <w:rFonts w:ascii="Times New Roman" w:eastAsia="Bitstream Vera Sans" w:hAnsi="Times New Roman" w:cs="Times New Roman"/>
                <w:b/>
                <w:bCs/>
                <w:kern w:val="2"/>
                <w:lang w:eastAsia="hi-IN" w:bidi="hi-IN"/>
              </w:rPr>
              <w:t>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1E559B" w:rsidP="001E3A84">
            <w:pPr>
              <w:spacing w:after="0" w:line="240" w:lineRule="auto"/>
              <w:jc w:val="center"/>
              <w:rPr>
                <w:rFonts w:ascii="Times New Roman" w:eastAsia="Bitstream Vera Sans" w:hAnsi="Times New Roman" w:cs="Times New Roman"/>
                <w:b/>
                <w:bCs/>
                <w:kern w:val="2"/>
                <w:lang w:eastAsia="hi-IN" w:bidi="hi-IN"/>
              </w:rPr>
            </w:pPr>
            <w:r>
              <w:rPr>
                <w:rFonts w:ascii="Times New Roman" w:eastAsia="Times New Roman" w:hAnsi="Times New Roman" w:cs="Times New Roman"/>
                <w:b/>
                <w:lang w:eastAsia="ru-RU"/>
              </w:rPr>
              <w:t>8</w:t>
            </w:r>
            <w:r w:rsidR="0050743B" w:rsidRPr="0050743B">
              <w:rPr>
                <w:rFonts w:ascii="Times New Roman" w:eastAsia="Times New Roman" w:hAnsi="Times New Roman" w:cs="Times New Roman"/>
                <w:b/>
                <w:lang w:eastAsia="ru-RU"/>
              </w:rPr>
              <w:t>00,0</w:t>
            </w:r>
          </w:p>
        </w:tc>
        <w:tc>
          <w:tcPr>
            <w:tcW w:w="1418"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Times New Roman" w:hAnsi="Times New Roman" w:cs="Times New Roman"/>
                <w:b/>
                <w:lang w:eastAsia="ru-RU"/>
              </w:rPr>
              <w:t>1 800,0</w:t>
            </w:r>
          </w:p>
        </w:tc>
        <w:tc>
          <w:tcPr>
            <w:tcW w:w="1559"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487E9C">
            <w:pPr>
              <w:spacing w:after="0" w:line="240" w:lineRule="auto"/>
              <w:jc w:val="center"/>
              <w:rPr>
                <w:rFonts w:ascii="Times New Roman" w:eastAsia="Bitstream Vera Sans" w:hAnsi="Times New Roman" w:cs="Times New Roman"/>
                <w:b/>
                <w:bCs/>
                <w:kern w:val="2"/>
                <w:lang w:eastAsia="hi-IN" w:bidi="hi-IN"/>
              </w:rPr>
            </w:pPr>
            <w:r w:rsidRPr="0050743B">
              <w:rPr>
                <w:rFonts w:ascii="Times New Roman" w:eastAsia="Bitstream Vera Sans" w:hAnsi="Times New Roman" w:cs="Times New Roman"/>
                <w:b/>
                <w:bCs/>
                <w:kern w:val="2"/>
                <w:lang w:eastAsia="hi-IN" w:bidi="hi-IN"/>
              </w:rPr>
              <w:t>1800,0</w:t>
            </w:r>
          </w:p>
        </w:tc>
        <w:tc>
          <w:tcPr>
            <w:tcW w:w="1985" w:type="dxa"/>
            <w:tcBorders>
              <w:top w:val="single" w:sz="4" w:space="0" w:color="auto"/>
              <w:left w:val="single" w:sz="4" w:space="0" w:color="auto"/>
              <w:bottom w:val="single" w:sz="4" w:space="0" w:color="auto"/>
              <w:right w:val="single" w:sz="4" w:space="0" w:color="auto"/>
            </w:tcBorders>
            <w:vAlign w:val="center"/>
          </w:tcPr>
          <w:p w:rsidR="0050743B" w:rsidRPr="0050743B" w:rsidRDefault="0050743B" w:rsidP="00C26C7B">
            <w:pPr>
              <w:spacing w:after="0" w:line="240" w:lineRule="auto"/>
              <w:jc w:val="center"/>
              <w:rPr>
                <w:rFonts w:ascii="Times New Roman" w:eastAsia="Times New Roman" w:hAnsi="Times New Roman" w:cs="Times New Roman"/>
                <w:b/>
                <w:lang w:eastAsia="ru-RU"/>
              </w:rPr>
            </w:pPr>
          </w:p>
        </w:tc>
      </w:tr>
    </w:tbl>
    <w:p w:rsidR="006C35CC" w:rsidRDefault="006C35CC"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sectPr w:rsidR="006C35CC" w:rsidSect="008173B8">
          <w:pgSz w:w="16838" w:h="11906" w:orient="landscape"/>
          <w:pgMar w:top="1134" w:right="1134" w:bottom="568" w:left="1134" w:header="709" w:footer="0" w:gutter="0"/>
          <w:cols w:space="720"/>
        </w:sectPr>
      </w:pPr>
    </w:p>
    <w:p w:rsidR="006C35CC" w:rsidRPr="00742876" w:rsidRDefault="00742876" w:rsidP="006C35CC">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lastRenderedPageBreak/>
        <w:t>Приложение № 2</w:t>
      </w:r>
    </w:p>
    <w:p w:rsidR="006C35CC" w:rsidRPr="00742876" w:rsidRDefault="006C35CC" w:rsidP="006C35CC">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w:t>
      </w:r>
      <w:r w:rsidR="00A74F9C" w:rsidRPr="00742876">
        <w:rPr>
          <w:rFonts w:ascii="Times New Roman" w:eastAsia="Times New Roman" w:hAnsi="Times New Roman" w:cs="Times New Roman"/>
          <w:bCs/>
          <w:color w:val="000000"/>
          <w:sz w:val="24"/>
          <w:szCs w:val="24"/>
          <w:lang w:eastAsia="ru-RU" w:bidi="ru-RU"/>
        </w:rPr>
        <w:t>под</w:t>
      </w:r>
      <w:r w:rsidRPr="00742876">
        <w:rPr>
          <w:rFonts w:ascii="Times New Roman" w:eastAsia="Times New Roman" w:hAnsi="Times New Roman" w:cs="Times New Roman"/>
          <w:bCs/>
          <w:color w:val="000000"/>
          <w:sz w:val="24"/>
          <w:szCs w:val="24"/>
          <w:lang w:eastAsia="ru-RU" w:bidi="ru-RU"/>
        </w:rPr>
        <w:t xml:space="preserve">программе </w:t>
      </w:r>
    </w:p>
    <w:tbl>
      <w:tblPr>
        <w:tblW w:w="15178" w:type="dxa"/>
        <w:tblLayout w:type="fixed"/>
        <w:tblCellMar>
          <w:left w:w="10" w:type="dxa"/>
          <w:right w:w="10" w:type="dxa"/>
        </w:tblCellMar>
        <w:tblLook w:val="0000" w:firstRow="0" w:lastRow="0" w:firstColumn="0" w:lastColumn="0" w:noHBand="0" w:noVBand="0"/>
      </w:tblPr>
      <w:tblGrid>
        <w:gridCol w:w="922"/>
        <w:gridCol w:w="5042"/>
        <w:gridCol w:w="9214"/>
      </w:tblGrid>
      <w:tr w:rsidR="00A74F9C" w:rsidRPr="00A74F9C" w:rsidTr="00475391">
        <w:trPr>
          <w:trHeight w:hRule="exact" w:val="494"/>
        </w:trPr>
        <w:tc>
          <w:tcPr>
            <w:tcW w:w="92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160"/>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 п/п</w:t>
            </w:r>
          </w:p>
        </w:tc>
        <w:tc>
          <w:tcPr>
            <w:tcW w:w="5042" w:type="dxa"/>
            <w:vMerge w:val="restart"/>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Наименование</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Значение показателя</w:t>
            </w:r>
          </w:p>
        </w:tc>
      </w:tr>
      <w:tr w:rsidR="00A74F9C" w:rsidRPr="00A74F9C" w:rsidTr="00475391">
        <w:trPr>
          <w:trHeight w:hRule="exact" w:val="485"/>
        </w:trPr>
        <w:tc>
          <w:tcPr>
            <w:tcW w:w="92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5042" w:type="dxa"/>
            <w:vMerge/>
            <w:tcBorders>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b/>
                <w:color w:val="000000"/>
                <w:sz w:val="24"/>
                <w:szCs w:val="24"/>
                <w:lang w:eastAsia="ru-RU" w:bidi="ru-RU"/>
              </w:rPr>
            </w:pP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b/>
                <w:sz w:val="24"/>
                <w:szCs w:val="24"/>
                <w:lang w:eastAsia="ru-RU" w:bidi="ru-RU"/>
              </w:rPr>
            </w:pPr>
            <w:r w:rsidRPr="00A74F9C">
              <w:rPr>
                <w:rFonts w:ascii="Times New Roman" w:eastAsia="Times New Roman" w:hAnsi="Times New Roman" w:cs="Times New Roman"/>
                <w:b/>
                <w:color w:val="000000"/>
                <w:sz w:val="24"/>
                <w:szCs w:val="24"/>
                <w:shd w:val="clear" w:color="auto" w:fill="FFFFFF"/>
                <w:lang w:eastAsia="ru-RU" w:bidi="ru-RU"/>
              </w:rPr>
              <w:t>2018-202</w:t>
            </w:r>
            <w:r>
              <w:rPr>
                <w:rFonts w:ascii="Times New Roman" w:eastAsia="Times New Roman" w:hAnsi="Times New Roman" w:cs="Times New Roman"/>
                <w:b/>
                <w:color w:val="000000"/>
                <w:sz w:val="24"/>
                <w:szCs w:val="24"/>
                <w:shd w:val="clear" w:color="auto" w:fill="FFFFFF"/>
                <w:lang w:eastAsia="ru-RU" w:bidi="ru-RU"/>
              </w:rPr>
              <w:t>0</w:t>
            </w:r>
            <w:r w:rsidRPr="00A74F9C">
              <w:rPr>
                <w:rFonts w:ascii="Times New Roman" w:eastAsia="Times New Roman" w:hAnsi="Times New Roman" w:cs="Times New Roman"/>
                <w:b/>
                <w:color w:val="000000"/>
                <w:sz w:val="24"/>
                <w:szCs w:val="24"/>
                <w:shd w:val="clear" w:color="auto" w:fill="FFFFFF"/>
                <w:lang w:eastAsia="ru-RU" w:bidi="ru-RU"/>
              </w:rPr>
              <w:t xml:space="preserve"> годы</w:t>
            </w:r>
          </w:p>
        </w:tc>
      </w:tr>
      <w:tr w:rsidR="00A74F9C" w:rsidRPr="00A74F9C" w:rsidTr="00475391">
        <w:trPr>
          <w:trHeight w:hRule="exact" w:val="307"/>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r>
      <w:tr w:rsidR="00A74F9C" w:rsidRPr="00A74F9C" w:rsidTr="00475391">
        <w:trPr>
          <w:trHeight w:hRule="exact" w:val="490"/>
        </w:trPr>
        <w:tc>
          <w:tcPr>
            <w:tcW w:w="15178"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Минимальный перечень работ по благоустройству дворовых территорий</w:t>
            </w:r>
          </w:p>
        </w:tc>
      </w:tr>
      <w:tr w:rsidR="00A74F9C" w:rsidRPr="00A74F9C" w:rsidTr="00475391">
        <w:trPr>
          <w:trHeight w:hRule="exact" w:val="48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Ремонт дворовых проездов</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57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2</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Обеспечение освещения дворовых территорий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282"/>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3</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скамеек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4"/>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4</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Установка урн</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85"/>
        </w:trPr>
        <w:tc>
          <w:tcPr>
            <w:tcW w:w="15178" w:type="dxa"/>
            <w:gridSpan w:val="3"/>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Дополнительный перечень работ по благоустройству дворовых территорий</w:t>
            </w:r>
          </w:p>
        </w:tc>
      </w:tr>
      <w:tr w:rsidR="00A74F9C" w:rsidRPr="00A74F9C" w:rsidTr="00475391">
        <w:trPr>
          <w:trHeight w:hRule="exact" w:val="35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5</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Озеленение территорий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659"/>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6</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автомобильных парковок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5"/>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7</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детских площадок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1"/>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8</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спортивных площадок</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9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9</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поверхностной дренажной системы внутридворовых проездов</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38"/>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10</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ind w:left="200"/>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бустройство площадок для отдыха</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16"/>
        </w:trPr>
        <w:tc>
          <w:tcPr>
            <w:tcW w:w="92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11</w:t>
            </w:r>
          </w:p>
        </w:tc>
        <w:tc>
          <w:tcPr>
            <w:tcW w:w="5042" w:type="dxa"/>
            <w:tcBorders>
              <w:top w:val="single" w:sz="4" w:space="0" w:color="auto"/>
              <w:lef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ограждений</w:t>
            </w:r>
          </w:p>
        </w:tc>
        <w:tc>
          <w:tcPr>
            <w:tcW w:w="9214" w:type="dxa"/>
            <w:tcBorders>
              <w:top w:val="single" w:sz="4" w:space="0" w:color="auto"/>
              <w:left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70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12</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sz w:val="24"/>
                <w:szCs w:val="24"/>
                <w:lang w:eastAsia="ru-RU" w:bidi="ru-RU"/>
              </w:rPr>
            </w:pPr>
            <w:r>
              <w:rPr>
                <w:rFonts w:ascii="Times New Roman" w:eastAsia="Times New Roman" w:hAnsi="Times New Roman" w:cs="Times New Roman"/>
                <w:color w:val="000000"/>
                <w:sz w:val="24"/>
                <w:szCs w:val="24"/>
                <w:shd w:val="clear" w:color="auto" w:fill="FFFFFF"/>
                <w:lang w:eastAsia="ru-RU" w:bidi="ru-RU"/>
              </w:rPr>
              <w:t>У</w:t>
            </w:r>
            <w:r w:rsidRPr="00A74F9C">
              <w:rPr>
                <w:rFonts w:ascii="Times New Roman" w:eastAsia="Times New Roman" w:hAnsi="Times New Roman" w:cs="Times New Roman"/>
                <w:color w:val="000000"/>
                <w:sz w:val="24"/>
                <w:szCs w:val="24"/>
                <w:shd w:val="clear" w:color="auto" w:fill="FFFFFF"/>
                <w:lang w:eastAsia="ru-RU" w:bidi="ru-RU"/>
              </w:rPr>
              <w:t>становка малых архитектурных форм и городской мебели</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716"/>
        </w:trPr>
        <w:tc>
          <w:tcPr>
            <w:tcW w:w="92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13</w:t>
            </w:r>
          </w:p>
        </w:tc>
        <w:tc>
          <w:tcPr>
            <w:tcW w:w="504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О</w:t>
            </w:r>
            <w:r w:rsidRPr="00A74F9C">
              <w:rPr>
                <w:rFonts w:ascii="Times New Roman" w:eastAsia="Times New Roman" w:hAnsi="Times New Roman" w:cs="Times New Roman"/>
                <w:color w:val="000000"/>
                <w:sz w:val="24"/>
                <w:szCs w:val="24"/>
                <w:shd w:val="clear" w:color="auto" w:fill="FFFFFF"/>
                <w:lang w:eastAsia="ru-RU" w:bidi="ru-RU"/>
              </w:rPr>
              <w:t>борудование площадок для выгула и дрессировки собак</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8"/>
        </w:trPr>
        <w:tc>
          <w:tcPr>
            <w:tcW w:w="1517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lastRenderedPageBreak/>
              <w:t>Благоустройство общественных пространств</w:t>
            </w:r>
          </w:p>
        </w:tc>
      </w:tr>
      <w:tr w:rsidR="00A74F9C" w:rsidRPr="00A74F9C" w:rsidTr="00475391">
        <w:trPr>
          <w:trHeight w:hRule="exact" w:val="420"/>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14</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Территория:</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15</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Пешеходные зоны,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16</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Площади,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r w:rsidR="00A74F9C" w:rsidRPr="00A74F9C" w:rsidTr="00475391">
        <w:trPr>
          <w:trHeight w:hRule="exact" w:val="426"/>
        </w:trPr>
        <w:tc>
          <w:tcPr>
            <w:tcW w:w="922" w:type="dxa"/>
            <w:tcBorders>
              <w:top w:val="single" w:sz="4" w:space="0" w:color="auto"/>
              <w:left w:val="single" w:sz="4" w:space="0" w:color="auto"/>
              <w:bottom w:val="single" w:sz="4" w:space="0" w:color="auto"/>
            </w:tcBorders>
            <w:shd w:val="clear" w:color="auto" w:fill="FFFFFF"/>
            <w:vAlign w:val="center"/>
          </w:tcPr>
          <w:p w:rsidR="00A74F9C" w:rsidRDefault="00A74F9C" w:rsidP="00A74F9C">
            <w:pPr>
              <w:widowControl w:val="0"/>
              <w:spacing w:after="0" w:line="240" w:lineRule="auto"/>
              <w:jc w:val="center"/>
              <w:rPr>
                <w:rFonts w:ascii="Times New Roman" w:eastAsia="Times New Roman" w:hAnsi="Times New Roman" w:cs="Times New Roman"/>
                <w:color w:val="000000"/>
                <w:sz w:val="24"/>
                <w:szCs w:val="24"/>
                <w:shd w:val="clear" w:color="auto" w:fill="FFFFFF"/>
                <w:lang w:eastAsia="ru-RU" w:bidi="ru-RU"/>
              </w:rPr>
            </w:pPr>
            <w:r>
              <w:rPr>
                <w:rFonts w:ascii="Times New Roman" w:eastAsia="Times New Roman" w:hAnsi="Times New Roman" w:cs="Times New Roman"/>
                <w:color w:val="000000"/>
                <w:sz w:val="24"/>
                <w:szCs w:val="24"/>
                <w:shd w:val="clear" w:color="auto" w:fill="FFFFFF"/>
                <w:lang w:eastAsia="ru-RU" w:bidi="ru-RU"/>
              </w:rPr>
              <w:t>17</w:t>
            </w:r>
          </w:p>
        </w:tc>
        <w:tc>
          <w:tcPr>
            <w:tcW w:w="5042" w:type="dxa"/>
            <w:tcBorders>
              <w:top w:val="single" w:sz="4" w:space="0" w:color="auto"/>
              <w:left w:val="single" w:sz="4" w:space="0" w:color="auto"/>
              <w:bottom w:val="single" w:sz="4" w:space="0" w:color="auto"/>
            </w:tcBorders>
            <w:shd w:val="clear" w:color="auto" w:fill="FFFFFF"/>
            <w:vAlign w:val="center"/>
          </w:tcPr>
          <w:p w:rsidR="00A74F9C" w:rsidRPr="00A74F9C" w:rsidRDefault="00A74F9C" w:rsidP="00A74F9C">
            <w:pPr>
              <w:widowControl w:val="0"/>
              <w:spacing w:after="0" w:line="200" w:lineRule="exact"/>
              <w:jc w:val="center"/>
              <w:rPr>
                <w:rFonts w:ascii="Times New Roman" w:eastAsia="Times New Roman" w:hAnsi="Times New Roman" w:cs="Times New Roman"/>
                <w:sz w:val="24"/>
                <w:szCs w:val="24"/>
                <w:lang w:eastAsia="ru-RU" w:bidi="ru-RU"/>
              </w:rPr>
            </w:pPr>
            <w:r w:rsidRPr="00A74F9C">
              <w:rPr>
                <w:rFonts w:ascii="Times New Roman" w:eastAsia="Times New Roman" w:hAnsi="Times New Roman" w:cs="Times New Roman"/>
                <w:color w:val="000000"/>
                <w:sz w:val="24"/>
                <w:szCs w:val="24"/>
                <w:shd w:val="clear" w:color="auto" w:fill="FFFFFF"/>
                <w:lang w:eastAsia="ru-RU" w:bidi="ru-RU"/>
              </w:rPr>
              <w:t>Скверы, кол-во</w:t>
            </w:r>
          </w:p>
        </w:tc>
        <w:tc>
          <w:tcPr>
            <w:tcW w:w="9214" w:type="dxa"/>
            <w:tcBorders>
              <w:top w:val="single" w:sz="4" w:space="0" w:color="auto"/>
              <w:left w:val="single" w:sz="4" w:space="0" w:color="auto"/>
              <w:bottom w:val="single" w:sz="4" w:space="0" w:color="auto"/>
              <w:right w:val="single" w:sz="4" w:space="0" w:color="auto"/>
            </w:tcBorders>
            <w:shd w:val="clear" w:color="auto" w:fill="FFFFFF"/>
            <w:vAlign w:val="center"/>
          </w:tcPr>
          <w:p w:rsidR="00A74F9C" w:rsidRPr="00A74F9C" w:rsidRDefault="00A74F9C" w:rsidP="00A74F9C">
            <w:pPr>
              <w:widowControl w:val="0"/>
              <w:spacing w:after="0" w:line="240" w:lineRule="auto"/>
              <w:jc w:val="center"/>
              <w:rPr>
                <w:rFonts w:ascii="Times New Roman" w:eastAsia="Arial Unicode MS" w:hAnsi="Times New Roman" w:cs="Times New Roman"/>
                <w:color w:val="000000"/>
                <w:sz w:val="24"/>
                <w:szCs w:val="24"/>
                <w:lang w:eastAsia="ru-RU" w:bidi="ru-RU"/>
              </w:rPr>
            </w:pPr>
          </w:p>
        </w:tc>
      </w:tr>
    </w:tbl>
    <w:p w:rsidR="00A74F9C" w:rsidRPr="00A74F9C" w:rsidRDefault="00A74F9C" w:rsidP="006C35CC">
      <w:pPr>
        <w:widowControl w:val="0"/>
        <w:spacing w:after="320" w:line="230" w:lineRule="exact"/>
        <w:ind w:left="5320" w:right="280"/>
        <w:jc w:val="right"/>
        <w:rPr>
          <w:rFonts w:ascii="Times New Roman" w:eastAsia="Times New Roman" w:hAnsi="Times New Roman" w:cs="Times New Roman"/>
          <w:b/>
          <w:bCs/>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p w:rsidR="00742876" w:rsidRPr="00742876" w:rsidRDefault="00742876" w:rsidP="00742876">
      <w:pPr>
        <w:widowControl w:val="0"/>
        <w:spacing w:after="0" w:line="280" w:lineRule="exact"/>
        <w:ind w:right="280"/>
        <w:jc w:val="right"/>
        <w:rPr>
          <w:rFonts w:ascii="Times New Roman" w:eastAsia="Times New Roman" w:hAnsi="Times New Roman" w:cs="Times New Roman"/>
          <w:sz w:val="24"/>
          <w:szCs w:val="24"/>
          <w:lang w:eastAsia="ru-RU" w:bidi="ru-RU"/>
        </w:rPr>
      </w:pPr>
      <w:r w:rsidRPr="00742876">
        <w:rPr>
          <w:rFonts w:ascii="Times New Roman" w:eastAsia="Times New Roman" w:hAnsi="Times New Roman" w:cs="Times New Roman"/>
          <w:color w:val="000000"/>
          <w:sz w:val="24"/>
          <w:szCs w:val="24"/>
          <w:lang w:eastAsia="ru-RU" w:bidi="ru-RU"/>
        </w:rPr>
        <w:t xml:space="preserve">Приложение № </w:t>
      </w:r>
      <w:r>
        <w:rPr>
          <w:rFonts w:ascii="Times New Roman" w:eastAsia="Times New Roman" w:hAnsi="Times New Roman" w:cs="Times New Roman"/>
          <w:color w:val="000000"/>
          <w:sz w:val="24"/>
          <w:szCs w:val="24"/>
          <w:lang w:eastAsia="ru-RU" w:bidi="ru-RU"/>
        </w:rPr>
        <w:t>3</w:t>
      </w:r>
    </w:p>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r w:rsidRPr="00742876">
        <w:rPr>
          <w:rFonts w:ascii="Times New Roman" w:eastAsia="Times New Roman" w:hAnsi="Times New Roman" w:cs="Times New Roman"/>
          <w:bCs/>
          <w:color w:val="000000"/>
          <w:sz w:val="24"/>
          <w:szCs w:val="24"/>
          <w:lang w:eastAsia="ru-RU" w:bidi="ru-RU"/>
        </w:rPr>
        <w:t xml:space="preserve">к подпрограмме </w:t>
      </w:r>
    </w:p>
    <w:tbl>
      <w:tblPr>
        <w:tblStyle w:val="ae"/>
        <w:tblW w:w="14033" w:type="dxa"/>
        <w:tblInd w:w="392" w:type="dxa"/>
        <w:tblLook w:val="04A0" w:firstRow="1" w:lastRow="0" w:firstColumn="1" w:lastColumn="0" w:noHBand="0" w:noVBand="1"/>
      </w:tblPr>
      <w:tblGrid>
        <w:gridCol w:w="1132"/>
        <w:gridCol w:w="5942"/>
        <w:gridCol w:w="1406"/>
        <w:gridCol w:w="1388"/>
        <w:gridCol w:w="1388"/>
        <w:gridCol w:w="1388"/>
        <w:gridCol w:w="1389"/>
      </w:tblGrid>
      <w:tr w:rsidR="00322CD6" w:rsidRPr="00322CD6" w:rsidTr="00322CD6">
        <w:trPr>
          <w:trHeight w:val="582"/>
        </w:trPr>
        <w:tc>
          <w:tcPr>
            <w:tcW w:w="14033" w:type="dxa"/>
            <w:gridSpan w:val="7"/>
            <w:vAlign w:val="center"/>
          </w:tcPr>
          <w:p w:rsidR="00322CD6" w:rsidRPr="00322CD6" w:rsidRDefault="00322CD6" w:rsidP="00322CD6">
            <w:pPr>
              <w:keepNext/>
              <w:keepLines/>
              <w:widowControl w:val="0"/>
              <w:spacing w:line="280" w:lineRule="exact"/>
              <w:ind w:left="1540"/>
              <w:outlineLvl w:val="1"/>
              <w:rPr>
                <w:rFonts w:ascii="Times New Roman" w:eastAsia="Times New Roman" w:hAnsi="Times New Roman" w:cs="Times New Roman"/>
                <w:bCs/>
                <w:color w:val="000000"/>
                <w:sz w:val="24"/>
                <w:szCs w:val="24"/>
                <w:lang w:eastAsia="ru-RU" w:bidi="ru-RU"/>
              </w:rPr>
            </w:pPr>
            <w:bookmarkStart w:id="1" w:name="bookmark16"/>
            <w:r w:rsidRPr="00742876">
              <w:rPr>
                <w:rFonts w:ascii="Times New Roman" w:eastAsia="Times New Roman" w:hAnsi="Times New Roman" w:cs="Times New Roman"/>
                <w:b/>
                <w:bCs/>
                <w:color w:val="000000"/>
                <w:sz w:val="24"/>
                <w:szCs w:val="24"/>
                <w:lang w:eastAsia="ru-RU" w:bidi="ru-RU"/>
              </w:rPr>
              <w:t>Сведения о показателях (индикаторах) муниципальной программы</w:t>
            </w:r>
            <w:bookmarkStart w:id="2" w:name="bookmark17"/>
            <w:bookmarkEnd w:id="1"/>
            <w:r>
              <w:rPr>
                <w:rFonts w:ascii="Times New Roman" w:eastAsia="Times New Roman" w:hAnsi="Times New Roman" w:cs="Times New Roman"/>
                <w:b/>
                <w:bCs/>
                <w:color w:val="000000"/>
                <w:sz w:val="24"/>
                <w:szCs w:val="24"/>
                <w:lang w:eastAsia="ru-RU" w:bidi="ru-RU"/>
              </w:rPr>
              <w:t xml:space="preserve"> </w:t>
            </w:r>
            <w:r w:rsidRPr="00742876">
              <w:rPr>
                <w:rFonts w:ascii="Times New Roman" w:eastAsia="Times New Roman" w:hAnsi="Times New Roman" w:cs="Times New Roman"/>
                <w:b/>
                <w:bCs/>
                <w:color w:val="000000"/>
                <w:sz w:val="24"/>
                <w:szCs w:val="24"/>
                <w:lang w:eastAsia="ru-RU" w:bidi="ru-RU"/>
              </w:rPr>
              <w:t>и их значениях</w:t>
            </w:r>
            <w:bookmarkEnd w:id="2"/>
          </w:p>
        </w:tc>
      </w:tr>
      <w:tr w:rsidR="00322CD6" w:rsidRPr="00322CD6" w:rsidTr="00322CD6">
        <w:tc>
          <w:tcPr>
            <w:tcW w:w="1132"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w:t>
            </w:r>
          </w:p>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п/п</w:t>
            </w:r>
          </w:p>
        </w:tc>
        <w:tc>
          <w:tcPr>
            <w:tcW w:w="5942"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Показатель (индикатор) (наименование)</w:t>
            </w:r>
          </w:p>
        </w:tc>
        <w:tc>
          <w:tcPr>
            <w:tcW w:w="1406"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измерения</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2018 год</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2019 год</w:t>
            </w:r>
          </w:p>
        </w:tc>
        <w:tc>
          <w:tcPr>
            <w:tcW w:w="1388" w:type="dxa"/>
            <w:vAlign w:val="center"/>
          </w:tcPr>
          <w:p w:rsidR="00322CD6" w:rsidRPr="00322CD6" w:rsidRDefault="00322CD6" w:rsidP="00322CD6">
            <w:pPr>
              <w:widowControl w:val="0"/>
              <w:ind w:left="57" w:right="57"/>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2020 год</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sidRPr="00322CD6">
              <w:rPr>
                <w:rFonts w:ascii="Times New Roman" w:eastAsia="Times New Roman" w:hAnsi="Times New Roman" w:cs="Times New Roman"/>
                <w:bCs/>
                <w:color w:val="000000"/>
                <w:sz w:val="24"/>
                <w:szCs w:val="24"/>
                <w:lang w:eastAsia="ru-RU" w:bidi="ru-RU"/>
              </w:rPr>
              <w:t>2021 год</w:t>
            </w:r>
          </w:p>
        </w:tc>
      </w:tr>
      <w:tr w:rsidR="00322CD6" w:rsidRPr="00322CD6" w:rsidTr="00322CD6">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5942"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3</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4</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5</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6</w:t>
            </w:r>
          </w:p>
        </w:tc>
        <w:tc>
          <w:tcPr>
            <w:tcW w:w="1389" w:type="dxa"/>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sidRPr="00322CD6">
              <w:rPr>
                <w:rFonts w:ascii="Times New Roman" w:eastAsia="Times New Roman" w:hAnsi="Times New Roman" w:cs="Times New Roman"/>
                <w:bCs/>
                <w:color w:val="000000"/>
                <w:sz w:val="24"/>
                <w:szCs w:val="24"/>
                <w:lang w:eastAsia="ru-RU" w:bidi="ru-RU"/>
              </w:rPr>
              <w:t>7</w:t>
            </w:r>
          </w:p>
        </w:tc>
      </w:tr>
      <w:tr w:rsidR="00322CD6" w:rsidRPr="00322CD6" w:rsidTr="00322CD6">
        <w:trPr>
          <w:trHeight w:val="592"/>
        </w:trPr>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5942" w:type="dxa"/>
            <w:vAlign w:val="center"/>
          </w:tcPr>
          <w:p w:rsidR="00322CD6" w:rsidRPr="00322CD6" w:rsidRDefault="00322CD6" w:rsidP="00322CD6">
            <w:pPr>
              <w:widowControl w:val="0"/>
              <w:spacing w:line="317"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Количество благоустроенных дворовых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1</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2</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2</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2</w:t>
            </w:r>
          </w:p>
        </w:tc>
      </w:tr>
      <w:tr w:rsidR="00322CD6" w:rsidRPr="00322CD6" w:rsidTr="00322CD6">
        <w:trPr>
          <w:trHeight w:val="685"/>
        </w:trPr>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2</w:t>
            </w:r>
          </w:p>
        </w:tc>
        <w:tc>
          <w:tcPr>
            <w:tcW w:w="5942" w:type="dxa"/>
            <w:vAlign w:val="center"/>
          </w:tcPr>
          <w:p w:rsidR="00322CD6" w:rsidRPr="00322CD6" w:rsidRDefault="00322CD6" w:rsidP="00322CD6">
            <w:pPr>
              <w:widowControl w:val="0"/>
              <w:spacing w:line="274"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Доля благоустроенных дворовых территорий от общего количества дворовых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p>
        </w:tc>
      </w:tr>
      <w:tr w:rsidR="00322CD6" w:rsidRPr="00322CD6" w:rsidTr="00322CD6">
        <w:tc>
          <w:tcPr>
            <w:tcW w:w="1132" w:type="dxa"/>
            <w:vAlign w:val="center"/>
          </w:tcPr>
          <w:p w:rsidR="00322CD6" w:rsidRPr="00322CD6" w:rsidRDefault="00322CD6" w:rsidP="00322CD6">
            <w:pPr>
              <w:widowControl w:val="0"/>
              <w:spacing w:line="200" w:lineRule="exact"/>
              <w:ind w:left="200"/>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3</w:t>
            </w:r>
          </w:p>
        </w:tc>
        <w:tc>
          <w:tcPr>
            <w:tcW w:w="5942" w:type="dxa"/>
            <w:vAlign w:val="center"/>
          </w:tcPr>
          <w:p w:rsidR="00322CD6" w:rsidRPr="00322CD6" w:rsidRDefault="00322CD6" w:rsidP="00322CD6">
            <w:pPr>
              <w:widowControl w:val="0"/>
              <w:spacing w:line="307" w:lineRule="exact"/>
              <w:jc w:val="both"/>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Количество благоустроенных общественных территорий</w:t>
            </w:r>
          </w:p>
        </w:tc>
        <w:tc>
          <w:tcPr>
            <w:tcW w:w="1406"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Ед.</w:t>
            </w:r>
          </w:p>
        </w:tc>
        <w:tc>
          <w:tcPr>
            <w:tcW w:w="1388" w:type="dxa"/>
            <w:vAlign w:val="center"/>
          </w:tcPr>
          <w:p w:rsidR="00322CD6" w:rsidRPr="00322CD6" w:rsidRDefault="00322CD6" w:rsidP="00322CD6">
            <w:pPr>
              <w:widowControl w:val="0"/>
              <w:spacing w:line="200" w:lineRule="exact"/>
              <w:jc w:val="center"/>
              <w:rPr>
                <w:rFonts w:ascii="Times New Roman" w:eastAsia="Times New Roman" w:hAnsi="Times New Roman" w:cs="Times New Roman"/>
                <w:sz w:val="24"/>
                <w:szCs w:val="24"/>
                <w:lang w:eastAsia="ru-RU" w:bidi="ru-RU"/>
              </w:rPr>
            </w:pPr>
            <w:r w:rsidRPr="00322CD6">
              <w:rPr>
                <w:rFonts w:ascii="Times New Roman" w:eastAsia="Times New Roman" w:hAnsi="Times New Roman" w:cs="Times New Roman"/>
                <w:color w:val="000000"/>
                <w:sz w:val="24"/>
                <w:szCs w:val="24"/>
                <w:shd w:val="clear" w:color="auto" w:fill="FFFFFF"/>
                <w:lang w:eastAsia="ru-RU" w:bidi="ru-RU"/>
              </w:rPr>
              <w:t>0,5</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1</w:t>
            </w:r>
          </w:p>
        </w:tc>
        <w:tc>
          <w:tcPr>
            <w:tcW w:w="1388" w:type="dxa"/>
            <w:vAlign w:val="center"/>
          </w:tcPr>
          <w:p w:rsidR="00322CD6" w:rsidRPr="00322CD6" w:rsidRDefault="00322CD6" w:rsidP="00322CD6">
            <w:pPr>
              <w:widowControl w:val="0"/>
              <w:jc w:val="center"/>
              <w:rPr>
                <w:rFonts w:ascii="Times New Roman" w:eastAsia="Arial Unicode MS" w:hAnsi="Times New Roman" w:cs="Times New Roman"/>
                <w:color w:val="000000"/>
                <w:sz w:val="24"/>
                <w:szCs w:val="24"/>
                <w:lang w:eastAsia="ru-RU" w:bidi="ru-RU"/>
              </w:rPr>
            </w:pPr>
            <w:r w:rsidRPr="00322CD6">
              <w:rPr>
                <w:rFonts w:ascii="Times New Roman" w:eastAsia="Arial Unicode MS" w:hAnsi="Times New Roman" w:cs="Times New Roman"/>
                <w:color w:val="000000"/>
                <w:sz w:val="24"/>
                <w:szCs w:val="24"/>
                <w:lang w:eastAsia="ru-RU" w:bidi="ru-RU"/>
              </w:rPr>
              <w:t>0,5</w:t>
            </w:r>
          </w:p>
        </w:tc>
        <w:tc>
          <w:tcPr>
            <w:tcW w:w="1389" w:type="dxa"/>
            <w:vAlign w:val="center"/>
          </w:tcPr>
          <w:p w:rsidR="00322CD6" w:rsidRPr="00322CD6" w:rsidRDefault="00322CD6" w:rsidP="00322CD6">
            <w:pPr>
              <w:widowControl w:val="0"/>
              <w:ind w:left="57" w:right="57"/>
              <w:jc w:val="center"/>
              <w:rPr>
                <w:rFonts w:ascii="Times New Roman" w:eastAsia="Times New Roman" w:hAnsi="Times New Roman" w:cs="Times New Roman"/>
                <w:bCs/>
                <w:color w:val="000000"/>
                <w:sz w:val="24"/>
                <w:szCs w:val="24"/>
                <w:lang w:eastAsia="ru-RU" w:bidi="ru-RU"/>
              </w:rPr>
            </w:pPr>
            <w:r>
              <w:rPr>
                <w:rFonts w:ascii="Times New Roman" w:eastAsia="Times New Roman" w:hAnsi="Times New Roman" w:cs="Times New Roman"/>
                <w:bCs/>
                <w:color w:val="000000"/>
                <w:sz w:val="24"/>
                <w:szCs w:val="24"/>
                <w:lang w:eastAsia="ru-RU" w:bidi="ru-RU"/>
              </w:rPr>
              <w:t>1</w:t>
            </w:r>
          </w:p>
        </w:tc>
      </w:tr>
    </w:tbl>
    <w:p w:rsidR="00742876" w:rsidRDefault="00742876" w:rsidP="00742876">
      <w:pPr>
        <w:widowControl w:val="0"/>
        <w:spacing w:after="320" w:line="230" w:lineRule="exact"/>
        <w:ind w:left="5320" w:right="280"/>
        <w:jc w:val="right"/>
        <w:rPr>
          <w:rFonts w:ascii="Times New Roman" w:eastAsia="Times New Roman" w:hAnsi="Times New Roman" w:cs="Times New Roman"/>
          <w:bCs/>
          <w:color w:val="000000"/>
          <w:sz w:val="24"/>
          <w:szCs w:val="24"/>
          <w:lang w:eastAsia="ru-RU" w:bidi="ru-RU"/>
        </w:rPr>
      </w:pPr>
    </w:p>
    <w:p w:rsidR="00742876" w:rsidRPr="00742876" w:rsidRDefault="00742876" w:rsidP="00742876">
      <w:pPr>
        <w:keepNext/>
        <w:keepLines/>
        <w:widowControl w:val="0"/>
        <w:spacing w:after="544" w:line="280" w:lineRule="exact"/>
        <w:ind w:left="4880"/>
        <w:outlineLvl w:val="1"/>
        <w:rPr>
          <w:rFonts w:ascii="Times New Roman" w:eastAsia="Times New Roman" w:hAnsi="Times New Roman" w:cs="Times New Roman"/>
          <w:b/>
          <w:bCs/>
          <w:sz w:val="24"/>
          <w:szCs w:val="24"/>
          <w:lang w:eastAsia="ru-RU" w:bidi="ru-RU"/>
        </w:rPr>
      </w:pPr>
    </w:p>
    <w:p w:rsidR="00742876" w:rsidRPr="00742876" w:rsidRDefault="00742876" w:rsidP="00742876">
      <w:pPr>
        <w:framePr w:w="10517"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0" w:line="240" w:lineRule="auto"/>
        <w:rPr>
          <w:rFonts w:ascii="Arial Unicode MS" w:eastAsia="Arial Unicode MS" w:hAnsi="Arial Unicode MS" w:cs="Arial Unicode MS"/>
          <w:color w:val="000000"/>
          <w:sz w:val="2"/>
          <w:szCs w:val="2"/>
          <w:lang w:eastAsia="ru-RU" w:bidi="ru-RU"/>
        </w:rPr>
      </w:pPr>
    </w:p>
    <w:p w:rsidR="00742876" w:rsidRPr="00742876" w:rsidRDefault="00742876" w:rsidP="00742876">
      <w:pPr>
        <w:widowControl w:val="0"/>
        <w:spacing w:after="320" w:line="230" w:lineRule="exact"/>
        <w:ind w:left="5320" w:right="280"/>
        <w:jc w:val="both"/>
        <w:rPr>
          <w:rFonts w:ascii="Times New Roman" w:eastAsia="Times New Roman" w:hAnsi="Times New Roman" w:cs="Times New Roman"/>
          <w:bCs/>
          <w:color w:val="000000"/>
          <w:sz w:val="24"/>
          <w:szCs w:val="24"/>
          <w:lang w:eastAsia="ru-RU" w:bidi="ru-RU"/>
        </w:rPr>
      </w:pPr>
    </w:p>
    <w:p w:rsidR="00742876" w:rsidRDefault="00742876" w:rsidP="008C0FA9">
      <w:pPr>
        <w:autoSpaceDE w:val="0"/>
        <w:autoSpaceDN w:val="0"/>
        <w:adjustRightInd w:val="0"/>
        <w:spacing w:after="0" w:line="240" w:lineRule="auto"/>
        <w:rPr>
          <w:rFonts w:ascii="TimesNewRomanPS-BoldMT" w:eastAsia="TimesNewRomanPSMT" w:hAnsi="TimesNewRomanPS-BoldMT" w:cs="TimesNewRomanPS-BoldMT"/>
          <w:b/>
          <w:bCs/>
          <w:sz w:val="28"/>
          <w:szCs w:val="28"/>
        </w:rPr>
      </w:pPr>
    </w:p>
    <w:sectPr w:rsidR="00742876" w:rsidSect="00604A28">
      <w:pgSz w:w="16838" w:h="11906" w:orient="landscape"/>
      <w:pgMar w:top="1134" w:right="1134" w:bottom="567" w:left="1134" w:header="7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ACD" w:rsidRDefault="00380ACD" w:rsidP="00713567">
      <w:pPr>
        <w:spacing w:after="0" w:line="240" w:lineRule="auto"/>
      </w:pPr>
      <w:r>
        <w:separator/>
      </w:r>
    </w:p>
  </w:endnote>
  <w:endnote w:type="continuationSeparator" w:id="0">
    <w:p w:rsidR="00380ACD" w:rsidRDefault="00380ACD"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tstream Vera Sans">
    <w:altName w:val="Arial Unicode MS"/>
    <w:charset w:val="80"/>
    <w:family w:val="auto"/>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 w:name="TimesNewRomanPS-BoldMT">
    <w:panose1 w:val="00000000000000000000"/>
    <w:charset w:val="CC"/>
    <w:family w:val="auto"/>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24A" w:rsidRDefault="00F1324A">
    <w:pPr>
      <w:pStyle w:val="a8"/>
      <w:jc w:val="right"/>
    </w:pPr>
  </w:p>
  <w:p w:rsidR="00F1324A" w:rsidRDefault="00F1324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ACD" w:rsidRDefault="00380ACD" w:rsidP="00713567">
      <w:pPr>
        <w:spacing w:after="0" w:line="240" w:lineRule="auto"/>
      </w:pPr>
      <w:r>
        <w:separator/>
      </w:r>
    </w:p>
  </w:footnote>
  <w:footnote w:type="continuationSeparator" w:id="0">
    <w:p w:rsidR="00380ACD" w:rsidRDefault="00380ACD" w:rsidP="00713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24A" w:rsidRDefault="00F1324A" w:rsidP="00EF1211">
    <w:pPr>
      <w:pStyle w:val="a6"/>
      <w:tabs>
        <w:tab w:val="clear" w:pos="4677"/>
        <w:tab w:val="clear" w:pos="9355"/>
        <w:tab w:val="left" w:pos="601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70C52"/>
    <w:multiLevelType w:val="hybridMultilevel"/>
    <w:tmpl w:val="C3E4A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A52B27"/>
    <w:multiLevelType w:val="hybridMultilevel"/>
    <w:tmpl w:val="BF54A5A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0D482F8E"/>
    <w:multiLevelType w:val="hybridMultilevel"/>
    <w:tmpl w:val="DD5EE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AE50D9"/>
    <w:multiLevelType w:val="hybridMultilevel"/>
    <w:tmpl w:val="800E3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40398B"/>
    <w:multiLevelType w:val="hybridMultilevel"/>
    <w:tmpl w:val="A04CF5FC"/>
    <w:lvl w:ilvl="0" w:tplc="04190005">
      <w:start w:val="1"/>
      <w:numFmt w:val="bullet"/>
      <w:lvlText w:val=""/>
      <w:lvlJc w:val="left"/>
      <w:pPr>
        <w:ind w:left="748" w:hanging="360"/>
      </w:pPr>
      <w:rPr>
        <w:rFonts w:ascii="Wingdings" w:hAnsi="Wingdings"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
    <w:nsid w:val="19A50A12"/>
    <w:multiLevelType w:val="hybridMultilevel"/>
    <w:tmpl w:val="640458BE"/>
    <w:lvl w:ilvl="0" w:tplc="7424E532">
      <w:start w:val="320"/>
      <w:numFmt w:val="decimal"/>
      <w:lvlText w:val="%1."/>
      <w:lvlJc w:val="left"/>
      <w:pPr>
        <w:ind w:left="720" w:hanging="360"/>
      </w:pPr>
      <w:rPr>
        <w:rFonts w:eastAsia="Bitstream Vera San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CB24D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6C72AF"/>
    <w:multiLevelType w:val="multilevel"/>
    <w:tmpl w:val="F328E738"/>
    <w:lvl w:ilvl="0">
      <w:start w:val="1"/>
      <w:numFmt w:val="decimal"/>
      <w:lvlText w:val="%1"/>
      <w:lvlJc w:val="left"/>
      <w:pPr>
        <w:ind w:left="1215" w:hanging="1215"/>
      </w:pPr>
      <w:rPr>
        <w:rFonts w:hint="default"/>
      </w:rPr>
    </w:lvl>
    <w:lvl w:ilvl="1">
      <w:start w:val="1"/>
      <w:numFmt w:val="decimal"/>
      <w:lvlText w:val="%1.%2"/>
      <w:lvlJc w:val="left"/>
      <w:pPr>
        <w:ind w:left="1924" w:hanging="1215"/>
      </w:pPr>
      <w:rPr>
        <w:rFonts w:hint="default"/>
      </w:rPr>
    </w:lvl>
    <w:lvl w:ilvl="2">
      <w:start w:val="1"/>
      <w:numFmt w:val="decimal"/>
      <w:lvlText w:val="%1.%2.%3"/>
      <w:lvlJc w:val="left"/>
      <w:pPr>
        <w:ind w:left="2633" w:hanging="1215"/>
      </w:pPr>
      <w:rPr>
        <w:rFonts w:hint="default"/>
      </w:rPr>
    </w:lvl>
    <w:lvl w:ilvl="3">
      <w:start w:val="1"/>
      <w:numFmt w:val="decimal"/>
      <w:lvlText w:val="%1.%2.%3.%4"/>
      <w:lvlJc w:val="left"/>
      <w:pPr>
        <w:ind w:left="3342" w:hanging="1215"/>
      </w:pPr>
      <w:rPr>
        <w:rFonts w:hint="default"/>
      </w:rPr>
    </w:lvl>
    <w:lvl w:ilvl="4">
      <w:start w:val="1"/>
      <w:numFmt w:val="decimal"/>
      <w:lvlText w:val="%1.%2.%3.%4.%5"/>
      <w:lvlJc w:val="left"/>
      <w:pPr>
        <w:ind w:left="4051" w:hanging="1215"/>
      </w:pPr>
      <w:rPr>
        <w:rFonts w:hint="default"/>
      </w:rPr>
    </w:lvl>
    <w:lvl w:ilvl="5">
      <w:start w:val="1"/>
      <w:numFmt w:val="decimal"/>
      <w:lvlText w:val="%1.%2.%3.%4.%5.%6"/>
      <w:lvlJc w:val="left"/>
      <w:pPr>
        <w:ind w:left="4760" w:hanging="1215"/>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BD71151"/>
    <w:multiLevelType w:val="hybridMultilevel"/>
    <w:tmpl w:val="0FFC84D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5205512"/>
    <w:multiLevelType w:val="hybridMultilevel"/>
    <w:tmpl w:val="09E28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A2740F"/>
    <w:multiLevelType w:val="hybridMultilevel"/>
    <w:tmpl w:val="7A48A7C0"/>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D46D30"/>
    <w:multiLevelType w:val="hybridMultilevel"/>
    <w:tmpl w:val="4D1A7602"/>
    <w:lvl w:ilvl="0" w:tplc="01D8FA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4EB82531"/>
    <w:multiLevelType w:val="hybridMultilevel"/>
    <w:tmpl w:val="13CA93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D986DA6"/>
    <w:multiLevelType w:val="hybridMultilevel"/>
    <w:tmpl w:val="9F528E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F03385"/>
    <w:multiLevelType w:val="multilevel"/>
    <w:tmpl w:val="7A1AABD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45B3268"/>
    <w:multiLevelType w:val="hybridMultilevel"/>
    <w:tmpl w:val="F8EAB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39131A"/>
    <w:multiLevelType w:val="multilevel"/>
    <w:tmpl w:val="25325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55D50C7"/>
    <w:multiLevelType w:val="hybridMultilevel"/>
    <w:tmpl w:val="F94692C4"/>
    <w:lvl w:ilvl="0" w:tplc="8EA4C16C">
      <w:start w:val="320"/>
      <w:numFmt w:val="decimal"/>
      <w:lvlText w:val="%1."/>
      <w:lvlJc w:val="left"/>
      <w:pPr>
        <w:ind w:left="720" w:hanging="360"/>
      </w:pPr>
      <w:rPr>
        <w:rFonts w:eastAsia="Bitstream Vera San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6E58D8"/>
    <w:multiLevelType w:val="hybridMultilevel"/>
    <w:tmpl w:val="0B843CE6"/>
    <w:lvl w:ilvl="0" w:tplc="76B2030A">
      <w:start w:val="1"/>
      <w:numFmt w:val="decimal"/>
      <w:lvlText w:val="%1."/>
      <w:lvlJc w:val="left"/>
      <w:pPr>
        <w:ind w:left="2550" w:hanging="21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nsid w:val="79E46806"/>
    <w:multiLevelType w:val="multilevel"/>
    <w:tmpl w:val="0C34A3AA"/>
    <w:lvl w:ilvl="0">
      <w:start w:val="7"/>
      <w:numFmt w:val="decimal"/>
      <w:lvlText w:val="%1."/>
      <w:lvlJc w:val="left"/>
      <w:pPr>
        <w:ind w:left="450" w:hanging="45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9">
    <w:nsid w:val="7ABC41BF"/>
    <w:multiLevelType w:val="hybridMultilevel"/>
    <w:tmpl w:val="ECB443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3D0665"/>
    <w:multiLevelType w:val="hybridMultilevel"/>
    <w:tmpl w:val="1B4C87F4"/>
    <w:lvl w:ilvl="0" w:tplc="01D8FA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C9270D"/>
    <w:multiLevelType w:val="hybridMultilevel"/>
    <w:tmpl w:val="A5CABE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1"/>
  </w:num>
  <w:num w:numId="3">
    <w:abstractNumId w:val="27"/>
  </w:num>
  <w:num w:numId="4">
    <w:abstractNumId w:val="22"/>
  </w:num>
  <w:num w:numId="5">
    <w:abstractNumId w:val="10"/>
  </w:num>
  <w:num w:numId="6">
    <w:abstractNumId w:val="12"/>
  </w:num>
  <w:num w:numId="7">
    <w:abstractNumId w:val="8"/>
  </w:num>
  <w:num w:numId="8">
    <w:abstractNumId w:val="18"/>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6"/>
  </w:num>
  <w:num w:numId="13">
    <w:abstractNumId w:val="0"/>
  </w:num>
  <w:num w:numId="14">
    <w:abstractNumId w:val="29"/>
  </w:num>
  <w:num w:numId="15">
    <w:abstractNumId w:val="20"/>
  </w:num>
  <w:num w:numId="16">
    <w:abstractNumId w:val="17"/>
  </w:num>
  <w:num w:numId="17">
    <w:abstractNumId w:val="6"/>
  </w:num>
  <w:num w:numId="18">
    <w:abstractNumId w:val="7"/>
  </w:num>
  <w:num w:numId="19">
    <w:abstractNumId w:val="5"/>
  </w:num>
  <w:num w:numId="20">
    <w:abstractNumId w:val="25"/>
  </w:num>
  <w:num w:numId="21">
    <w:abstractNumId w:val="3"/>
  </w:num>
  <w:num w:numId="22">
    <w:abstractNumId w:val="26"/>
  </w:num>
  <w:num w:numId="23">
    <w:abstractNumId w:val="16"/>
  </w:num>
  <w:num w:numId="24">
    <w:abstractNumId w:val="17"/>
  </w:num>
  <w:num w:numId="25">
    <w:abstractNumId w:val="0"/>
  </w:num>
  <w:num w:numId="26">
    <w:abstractNumId w:val="14"/>
  </w:num>
  <w:num w:numId="27">
    <w:abstractNumId w:val="9"/>
  </w:num>
  <w:num w:numId="28">
    <w:abstractNumId w:val="30"/>
  </w:num>
  <w:num w:numId="29">
    <w:abstractNumId w:val="2"/>
  </w:num>
  <w:num w:numId="30">
    <w:abstractNumId w:val="15"/>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9"/>
  </w:num>
  <w:num w:numId="35">
    <w:abstractNumId w:val="28"/>
  </w:num>
  <w:num w:numId="36">
    <w:abstractNumId w:val="23"/>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26F1"/>
    <w:rsid w:val="00003811"/>
    <w:rsid w:val="00003DA8"/>
    <w:rsid w:val="00004360"/>
    <w:rsid w:val="000154B7"/>
    <w:rsid w:val="00017266"/>
    <w:rsid w:val="0002751D"/>
    <w:rsid w:val="0003168C"/>
    <w:rsid w:val="00031FCC"/>
    <w:rsid w:val="000348C1"/>
    <w:rsid w:val="000353EA"/>
    <w:rsid w:val="0004097F"/>
    <w:rsid w:val="00041B74"/>
    <w:rsid w:val="0004218B"/>
    <w:rsid w:val="00042944"/>
    <w:rsid w:val="00055FA7"/>
    <w:rsid w:val="0005788D"/>
    <w:rsid w:val="000663F4"/>
    <w:rsid w:val="00070650"/>
    <w:rsid w:val="000735EF"/>
    <w:rsid w:val="00073696"/>
    <w:rsid w:val="00074919"/>
    <w:rsid w:val="00075692"/>
    <w:rsid w:val="00077CBC"/>
    <w:rsid w:val="00080449"/>
    <w:rsid w:val="0008344A"/>
    <w:rsid w:val="00085111"/>
    <w:rsid w:val="000851D3"/>
    <w:rsid w:val="00085EF8"/>
    <w:rsid w:val="00091D2A"/>
    <w:rsid w:val="000952CF"/>
    <w:rsid w:val="000A0D34"/>
    <w:rsid w:val="000A1FC8"/>
    <w:rsid w:val="000B1415"/>
    <w:rsid w:val="000B3263"/>
    <w:rsid w:val="000B35D2"/>
    <w:rsid w:val="000B5FC4"/>
    <w:rsid w:val="000B77F0"/>
    <w:rsid w:val="000C19A4"/>
    <w:rsid w:val="000C3CCC"/>
    <w:rsid w:val="000C4863"/>
    <w:rsid w:val="000C652F"/>
    <w:rsid w:val="000C6D45"/>
    <w:rsid w:val="000D0EC0"/>
    <w:rsid w:val="000D6782"/>
    <w:rsid w:val="000E062C"/>
    <w:rsid w:val="000E7E39"/>
    <w:rsid w:val="00103E1D"/>
    <w:rsid w:val="00110646"/>
    <w:rsid w:val="001167CD"/>
    <w:rsid w:val="00120BED"/>
    <w:rsid w:val="001220A5"/>
    <w:rsid w:val="00123A3E"/>
    <w:rsid w:val="00127350"/>
    <w:rsid w:val="0013014A"/>
    <w:rsid w:val="001311BD"/>
    <w:rsid w:val="0013742B"/>
    <w:rsid w:val="001415BF"/>
    <w:rsid w:val="00141A55"/>
    <w:rsid w:val="00141B95"/>
    <w:rsid w:val="001422ED"/>
    <w:rsid w:val="001478E5"/>
    <w:rsid w:val="00153013"/>
    <w:rsid w:val="001610E7"/>
    <w:rsid w:val="00162109"/>
    <w:rsid w:val="00163954"/>
    <w:rsid w:val="00171984"/>
    <w:rsid w:val="00176C71"/>
    <w:rsid w:val="00176D2E"/>
    <w:rsid w:val="00176EEC"/>
    <w:rsid w:val="00180E3B"/>
    <w:rsid w:val="00186809"/>
    <w:rsid w:val="00190AA1"/>
    <w:rsid w:val="001A2BDF"/>
    <w:rsid w:val="001A7470"/>
    <w:rsid w:val="001B15D9"/>
    <w:rsid w:val="001B657E"/>
    <w:rsid w:val="001C666D"/>
    <w:rsid w:val="001D5D25"/>
    <w:rsid w:val="001E04F5"/>
    <w:rsid w:val="001E3A84"/>
    <w:rsid w:val="001E3D61"/>
    <w:rsid w:val="001E559B"/>
    <w:rsid w:val="001E6E98"/>
    <w:rsid w:val="001E7119"/>
    <w:rsid w:val="001F15E4"/>
    <w:rsid w:val="001F39DE"/>
    <w:rsid w:val="001F78EF"/>
    <w:rsid w:val="002041B4"/>
    <w:rsid w:val="002046ED"/>
    <w:rsid w:val="002104D8"/>
    <w:rsid w:val="00217AA9"/>
    <w:rsid w:val="00221836"/>
    <w:rsid w:val="00222863"/>
    <w:rsid w:val="00227543"/>
    <w:rsid w:val="002279B7"/>
    <w:rsid w:val="0023113F"/>
    <w:rsid w:val="0023353B"/>
    <w:rsid w:val="0023515C"/>
    <w:rsid w:val="00235E77"/>
    <w:rsid w:val="00236632"/>
    <w:rsid w:val="00237159"/>
    <w:rsid w:val="00240165"/>
    <w:rsid w:val="0024570A"/>
    <w:rsid w:val="00245F80"/>
    <w:rsid w:val="002466DB"/>
    <w:rsid w:val="00247CC9"/>
    <w:rsid w:val="002505AD"/>
    <w:rsid w:val="00254C97"/>
    <w:rsid w:val="0025766A"/>
    <w:rsid w:val="00257BE4"/>
    <w:rsid w:val="002642E9"/>
    <w:rsid w:val="00264572"/>
    <w:rsid w:val="00265CFD"/>
    <w:rsid w:val="00266008"/>
    <w:rsid w:val="002674BF"/>
    <w:rsid w:val="002743FC"/>
    <w:rsid w:val="002747C9"/>
    <w:rsid w:val="002901C2"/>
    <w:rsid w:val="0029292B"/>
    <w:rsid w:val="002B4A50"/>
    <w:rsid w:val="002B5CC2"/>
    <w:rsid w:val="002B779E"/>
    <w:rsid w:val="002C1530"/>
    <w:rsid w:val="002C4BE4"/>
    <w:rsid w:val="002C5153"/>
    <w:rsid w:val="002C5F43"/>
    <w:rsid w:val="002C67F4"/>
    <w:rsid w:val="002C7CA4"/>
    <w:rsid w:val="002C7DB8"/>
    <w:rsid w:val="002D4F91"/>
    <w:rsid w:val="002D7DDC"/>
    <w:rsid w:val="002E03D7"/>
    <w:rsid w:val="002E0FBF"/>
    <w:rsid w:val="002E3DA8"/>
    <w:rsid w:val="002F2E57"/>
    <w:rsid w:val="002F3A47"/>
    <w:rsid w:val="002F4A06"/>
    <w:rsid w:val="00303A20"/>
    <w:rsid w:val="00305493"/>
    <w:rsid w:val="003102A5"/>
    <w:rsid w:val="003133C8"/>
    <w:rsid w:val="00313FC7"/>
    <w:rsid w:val="00317E19"/>
    <w:rsid w:val="00320C0A"/>
    <w:rsid w:val="00322CD6"/>
    <w:rsid w:val="003231CA"/>
    <w:rsid w:val="00323814"/>
    <w:rsid w:val="00324190"/>
    <w:rsid w:val="00332CF2"/>
    <w:rsid w:val="003419C3"/>
    <w:rsid w:val="00343B78"/>
    <w:rsid w:val="003512A5"/>
    <w:rsid w:val="00354EFA"/>
    <w:rsid w:val="00363C56"/>
    <w:rsid w:val="0036521A"/>
    <w:rsid w:val="003707CB"/>
    <w:rsid w:val="00380ACD"/>
    <w:rsid w:val="00384773"/>
    <w:rsid w:val="00394A86"/>
    <w:rsid w:val="003A1D6E"/>
    <w:rsid w:val="003A4633"/>
    <w:rsid w:val="003B04EE"/>
    <w:rsid w:val="003B73AA"/>
    <w:rsid w:val="003B7DA3"/>
    <w:rsid w:val="003C1969"/>
    <w:rsid w:val="003C32FF"/>
    <w:rsid w:val="003C6D62"/>
    <w:rsid w:val="003E0D8A"/>
    <w:rsid w:val="003F028A"/>
    <w:rsid w:val="003F4081"/>
    <w:rsid w:val="003F4E23"/>
    <w:rsid w:val="004042E0"/>
    <w:rsid w:val="00410C83"/>
    <w:rsid w:val="004122C7"/>
    <w:rsid w:val="00413594"/>
    <w:rsid w:val="0042004A"/>
    <w:rsid w:val="00424E2C"/>
    <w:rsid w:val="00427069"/>
    <w:rsid w:val="004310BC"/>
    <w:rsid w:val="004333C7"/>
    <w:rsid w:val="00433788"/>
    <w:rsid w:val="004345A5"/>
    <w:rsid w:val="0043719F"/>
    <w:rsid w:val="00446421"/>
    <w:rsid w:val="004544EA"/>
    <w:rsid w:val="00460B18"/>
    <w:rsid w:val="00466BDE"/>
    <w:rsid w:val="00470165"/>
    <w:rsid w:val="0047371B"/>
    <w:rsid w:val="00474933"/>
    <w:rsid w:val="00475391"/>
    <w:rsid w:val="00481F8D"/>
    <w:rsid w:val="004856A3"/>
    <w:rsid w:val="00487A35"/>
    <w:rsid w:val="00487E9C"/>
    <w:rsid w:val="00491738"/>
    <w:rsid w:val="004A03A1"/>
    <w:rsid w:val="004A2AB9"/>
    <w:rsid w:val="004A4E2A"/>
    <w:rsid w:val="004B454C"/>
    <w:rsid w:val="004B5CAE"/>
    <w:rsid w:val="004C2EB0"/>
    <w:rsid w:val="004C527F"/>
    <w:rsid w:val="004D12ED"/>
    <w:rsid w:val="004D5D9A"/>
    <w:rsid w:val="004E2F25"/>
    <w:rsid w:val="004E4F61"/>
    <w:rsid w:val="004E6CF5"/>
    <w:rsid w:val="004F6DB4"/>
    <w:rsid w:val="00503B85"/>
    <w:rsid w:val="00503DE7"/>
    <w:rsid w:val="00504644"/>
    <w:rsid w:val="0050743B"/>
    <w:rsid w:val="005079A0"/>
    <w:rsid w:val="005112F4"/>
    <w:rsid w:val="00511E40"/>
    <w:rsid w:val="00513AED"/>
    <w:rsid w:val="005159BD"/>
    <w:rsid w:val="005160C8"/>
    <w:rsid w:val="005232A2"/>
    <w:rsid w:val="005235CA"/>
    <w:rsid w:val="0053383B"/>
    <w:rsid w:val="00533E96"/>
    <w:rsid w:val="005340D3"/>
    <w:rsid w:val="005435B4"/>
    <w:rsid w:val="00544B77"/>
    <w:rsid w:val="00551E1F"/>
    <w:rsid w:val="0055360B"/>
    <w:rsid w:val="0055576A"/>
    <w:rsid w:val="00556118"/>
    <w:rsid w:val="00561543"/>
    <w:rsid w:val="005633DC"/>
    <w:rsid w:val="00563AD9"/>
    <w:rsid w:val="005645F2"/>
    <w:rsid w:val="005662F0"/>
    <w:rsid w:val="00567810"/>
    <w:rsid w:val="005713A5"/>
    <w:rsid w:val="005720BD"/>
    <w:rsid w:val="00572C35"/>
    <w:rsid w:val="005735ED"/>
    <w:rsid w:val="00575397"/>
    <w:rsid w:val="005753C2"/>
    <w:rsid w:val="0058461D"/>
    <w:rsid w:val="005A0CDB"/>
    <w:rsid w:val="005A2F3A"/>
    <w:rsid w:val="005A3426"/>
    <w:rsid w:val="005A462B"/>
    <w:rsid w:val="005A6B8E"/>
    <w:rsid w:val="005A6DD9"/>
    <w:rsid w:val="005B0792"/>
    <w:rsid w:val="005B1F75"/>
    <w:rsid w:val="005B45C4"/>
    <w:rsid w:val="005B5735"/>
    <w:rsid w:val="005B79BE"/>
    <w:rsid w:val="005C0D67"/>
    <w:rsid w:val="005C546E"/>
    <w:rsid w:val="005C73E0"/>
    <w:rsid w:val="005D0977"/>
    <w:rsid w:val="005D2453"/>
    <w:rsid w:val="005D35C1"/>
    <w:rsid w:val="005D552C"/>
    <w:rsid w:val="005E02FC"/>
    <w:rsid w:val="005E0482"/>
    <w:rsid w:val="005E455A"/>
    <w:rsid w:val="005F0D1C"/>
    <w:rsid w:val="005F3F7C"/>
    <w:rsid w:val="005F5C11"/>
    <w:rsid w:val="005F6379"/>
    <w:rsid w:val="00603913"/>
    <w:rsid w:val="00604A28"/>
    <w:rsid w:val="006060DE"/>
    <w:rsid w:val="00606ED0"/>
    <w:rsid w:val="00617446"/>
    <w:rsid w:val="0061772F"/>
    <w:rsid w:val="0062664B"/>
    <w:rsid w:val="006321CA"/>
    <w:rsid w:val="00634511"/>
    <w:rsid w:val="00635C0D"/>
    <w:rsid w:val="00636389"/>
    <w:rsid w:val="00640064"/>
    <w:rsid w:val="00641680"/>
    <w:rsid w:val="00645A45"/>
    <w:rsid w:val="00654F15"/>
    <w:rsid w:val="00656450"/>
    <w:rsid w:val="0065713D"/>
    <w:rsid w:val="00657B16"/>
    <w:rsid w:val="006673AB"/>
    <w:rsid w:val="00667771"/>
    <w:rsid w:val="00674338"/>
    <w:rsid w:val="006847EC"/>
    <w:rsid w:val="006849E4"/>
    <w:rsid w:val="006863D5"/>
    <w:rsid w:val="00690D30"/>
    <w:rsid w:val="00691421"/>
    <w:rsid w:val="00696723"/>
    <w:rsid w:val="006A571E"/>
    <w:rsid w:val="006B5DCC"/>
    <w:rsid w:val="006B61BD"/>
    <w:rsid w:val="006B686D"/>
    <w:rsid w:val="006C0881"/>
    <w:rsid w:val="006C35CC"/>
    <w:rsid w:val="006C37BD"/>
    <w:rsid w:val="006D60C9"/>
    <w:rsid w:val="006E0D68"/>
    <w:rsid w:val="006E2B9B"/>
    <w:rsid w:val="006E69E9"/>
    <w:rsid w:val="006E7116"/>
    <w:rsid w:val="0070053D"/>
    <w:rsid w:val="007005CD"/>
    <w:rsid w:val="00701E1B"/>
    <w:rsid w:val="00712892"/>
    <w:rsid w:val="00713567"/>
    <w:rsid w:val="00713F95"/>
    <w:rsid w:val="007168AA"/>
    <w:rsid w:val="007268AD"/>
    <w:rsid w:val="00732672"/>
    <w:rsid w:val="00733D9A"/>
    <w:rsid w:val="0073408F"/>
    <w:rsid w:val="00735243"/>
    <w:rsid w:val="00735299"/>
    <w:rsid w:val="00736DBE"/>
    <w:rsid w:val="00742876"/>
    <w:rsid w:val="00744AC8"/>
    <w:rsid w:val="00745378"/>
    <w:rsid w:val="00756783"/>
    <w:rsid w:val="00757266"/>
    <w:rsid w:val="007572FC"/>
    <w:rsid w:val="00766CE4"/>
    <w:rsid w:val="00771259"/>
    <w:rsid w:val="007717E7"/>
    <w:rsid w:val="007721EC"/>
    <w:rsid w:val="0077280F"/>
    <w:rsid w:val="0077527F"/>
    <w:rsid w:val="0077531F"/>
    <w:rsid w:val="0078518C"/>
    <w:rsid w:val="007910C2"/>
    <w:rsid w:val="00793174"/>
    <w:rsid w:val="00794FAE"/>
    <w:rsid w:val="00795A26"/>
    <w:rsid w:val="007A5058"/>
    <w:rsid w:val="007C170A"/>
    <w:rsid w:val="007C21AC"/>
    <w:rsid w:val="007C284D"/>
    <w:rsid w:val="007C4CF6"/>
    <w:rsid w:val="007C6F6B"/>
    <w:rsid w:val="007D2D0A"/>
    <w:rsid w:val="007D7C7E"/>
    <w:rsid w:val="007F571F"/>
    <w:rsid w:val="00800870"/>
    <w:rsid w:val="008021DF"/>
    <w:rsid w:val="00807AF3"/>
    <w:rsid w:val="008103B0"/>
    <w:rsid w:val="00811209"/>
    <w:rsid w:val="0081523F"/>
    <w:rsid w:val="008173B8"/>
    <w:rsid w:val="00821C94"/>
    <w:rsid w:val="0082407A"/>
    <w:rsid w:val="0082569D"/>
    <w:rsid w:val="0082666F"/>
    <w:rsid w:val="008364E2"/>
    <w:rsid w:val="00840B14"/>
    <w:rsid w:val="00842CB5"/>
    <w:rsid w:val="008450F3"/>
    <w:rsid w:val="00846477"/>
    <w:rsid w:val="0085204E"/>
    <w:rsid w:val="00856260"/>
    <w:rsid w:val="00860AC0"/>
    <w:rsid w:val="00860E54"/>
    <w:rsid w:val="00860EC2"/>
    <w:rsid w:val="008627D6"/>
    <w:rsid w:val="008638BE"/>
    <w:rsid w:val="00863A3B"/>
    <w:rsid w:val="008735C8"/>
    <w:rsid w:val="00880A49"/>
    <w:rsid w:val="00880B29"/>
    <w:rsid w:val="00885D13"/>
    <w:rsid w:val="008920DC"/>
    <w:rsid w:val="00897C4B"/>
    <w:rsid w:val="008A1536"/>
    <w:rsid w:val="008A1813"/>
    <w:rsid w:val="008B2950"/>
    <w:rsid w:val="008B5BBC"/>
    <w:rsid w:val="008C0FA9"/>
    <w:rsid w:val="008C17D3"/>
    <w:rsid w:val="008C29A0"/>
    <w:rsid w:val="008C5916"/>
    <w:rsid w:val="008D0F8A"/>
    <w:rsid w:val="008D6B10"/>
    <w:rsid w:val="008D726D"/>
    <w:rsid w:val="008D7762"/>
    <w:rsid w:val="008D7B08"/>
    <w:rsid w:val="008E1C96"/>
    <w:rsid w:val="008E73A3"/>
    <w:rsid w:val="008E75CD"/>
    <w:rsid w:val="008F140F"/>
    <w:rsid w:val="008F2B15"/>
    <w:rsid w:val="008F3711"/>
    <w:rsid w:val="008F7ECA"/>
    <w:rsid w:val="009016FF"/>
    <w:rsid w:val="00905032"/>
    <w:rsid w:val="00911426"/>
    <w:rsid w:val="00911FE1"/>
    <w:rsid w:val="00912534"/>
    <w:rsid w:val="00912AAB"/>
    <w:rsid w:val="009136E3"/>
    <w:rsid w:val="009153A5"/>
    <w:rsid w:val="009210FA"/>
    <w:rsid w:val="00931EFC"/>
    <w:rsid w:val="00934C50"/>
    <w:rsid w:val="009370EB"/>
    <w:rsid w:val="00942E93"/>
    <w:rsid w:val="00943C60"/>
    <w:rsid w:val="00944A12"/>
    <w:rsid w:val="0094719E"/>
    <w:rsid w:val="00950643"/>
    <w:rsid w:val="009508C0"/>
    <w:rsid w:val="00953527"/>
    <w:rsid w:val="00962DD5"/>
    <w:rsid w:val="00967462"/>
    <w:rsid w:val="00970400"/>
    <w:rsid w:val="00974128"/>
    <w:rsid w:val="00980A40"/>
    <w:rsid w:val="0098301E"/>
    <w:rsid w:val="0098753C"/>
    <w:rsid w:val="0099233A"/>
    <w:rsid w:val="00993803"/>
    <w:rsid w:val="0099715F"/>
    <w:rsid w:val="009A269C"/>
    <w:rsid w:val="009B3815"/>
    <w:rsid w:val="009C0A9B"/>
    <w:rsid w:val="009C3B59"/>
    <w:rsid w:val="009D0FED"/>
    <w:rsid w:val="009D2183"/>
    <w:rsid w:val="009D21E0"/>
    <w:rsid w:val="009D6109"/>
    <w:rsid w:val="009E24D7"/>
    <w:rsid w:val="009E599E"/>
    <w:rsid w:val="009F3052"/>
    <w:rsid w:val="009F346A"/>
    <w:rsid w:val="00A03067"/>
    <w:rsid w:val="00A060C2"/>
    <w:rsid w:val="00A21877"/>
    <w:rsid w:val="00A34C2D"/>
    <w:rsid w:val="00A378F3"/>
    <w:rsid w:val="00A42BEC"/>
    <w:rsid w:val="00A45FB2"/>
    <w:rsid w:val="00A47C68"/>
    <w:rsid w:val="00A50D7D"/>
    <w:rsid w:val="00A51B1D"/>
    <w:rsid w:val="00A574F3"/>
    <w:rsid w:val="00A64203"/>
    <w:rsid w:val="00A64B9E"/>
    <w:rsid w:val="00A67F7C"/>
    <w:rsid w:val="00A711B1"/>
    <w:rsid w:val="00A74F9C"/>
    <w:rsid w:val="00A76700"/>
    <w:rsid w:val="00A82791"/>
    <w:rsid w:val="00A874CB"/>
    <w:rsid w:val="00A9137E"/>
    <w:rsid w:val="00A94962"/>
    <w:rsid w:val="00A95E70"/>
    <w:rsid w:val="00A976A5"/>
    <w:rsid w:val="00AA3C55"/>
    <w:rsid w:val="00AA6F50"/>
    <w:rsid w:val="00AC377B"/>
    <w:rsid w:val="00AC3D4C"/>
    <w:rsid w:val="00AC4296"/>
    <w:rsid w:val="00AC54CB"/>
    <w:rsid w:val="00AC6743"/>
    <w:rsid w:val="00AD03CA"/>
    <w:rsid w:val="00AE20FC"/>
    <w:rsid w:val="00AE540E"/>
    <w:rsid w:val="00AE5694"/>
    <w:rsid w:val="00AE7DC9"/>
    <w:rsid w:val="00AF0479"/>
    <w:rsid w:val="00B00441"/>
    <w:rsid w:val="00B04697"/>
    <w:rsid w:val="00B06394"/>
    <w:rsid w:val="00B075E2"/>
    <w:rsid w:val="00B13A2C"/>
    <w:rsid w:val="00B13CE4"/>
    <w:rsid w:val="00B22ED9"/>
    <w:rsid w:val="00B230C8"/>
    <w:rsid w:val="00B27C43"/>
    <w:rsid w:val="00B27CA1"/>
    <w:rsid w:val="00B27ED4"/>
    <w:rsid w:val="00B37331"/>
    <w:rsid w:val="00B40408"/>
    <w:rsid w:val="00B55B88"/>
    <w:rsid w:val="00B578E5"/>
    <w:rsid w:val="00B62793"/>
    <w:rsid w:val="00B703CE"/>
    <w:rsid w:val="00B753E7"/>
    <w:rsid w:val="00B767A4"/>
    <w:rsid w:val="00B81ABD"/>
    <w:rsid w:val="00B81B91"/>
    <w:rsid w:val="00B82289"/>
    <w:rsid w:val="00B8304D"/>
    <w:rsid w:val="00B93DD5"/>
    <w:rsid w:val="00B95DDD"/>
    <w:rsid w:val="00BA0113"/>
    <w:rsid w:val="00BA12FF"/>
    <w:rsid w:val="00BA2C57"/>
    <w:rsid w:val="00BA3492"/>
    <w:rsid w:val="00BA5901"/>
    <w:rsid w:val="00BB0CA8"/>
    <w:rsid w:val="00BB4993"/>
    <w:rsid w:val="00BB5944"/>
    <w:rsid w:val="00BD0E54"/>
    <w:rsid w:val="00BD1203"/>
    <w:rsid w:val="00BD1DE3"/>
    <w:rsid w:val="00BD2DA8"/>
    <w:rsid w:val="00BD7332"/>
    <w:rsid w:val="00BD7CDF"/>
    <w:rsid w:val="00BE01E4"/>
    <w:rsid w:val="00BE4E1C"/>
    <w:rsid w:val="00BE55B4"/>
    <w:rsid w:val="00BF4E2D"/>
    <w:rsid w:val="00BF6579"/>
    <w:rsid w:val="00C01B50"/>
    <w:rsid w:val="00C033A2"/>
    <w:rsid w:val="00C07723"/>
    <w:rsid w:val="00C11461"/>
    <w:rsid w:val="00C1530B"/>
    <w:rsid w:val="00C210CC"/>
    <w:rsid w:val="00C2327E"/>
    <w:rsid w:val="00C25E4B"/>
    <w:rsid w:val="00C26C7B"/>
    <w:rsid w:val="00C322CA"/>
    <w:rsid w:val="00C347DC"/>
    <w:rsid w:val="00C349A4"/>
    <w:rsid w:val="00C3789B"/>
    <w:rsid w:val="00C46F2F"/>
    <w:rsid w:val="00C478FF"/>
    <w:rsid w:val="00C500EC"/>
    <w:rsid w:val="00C56EB7"/>
    <w:rsid w:val="00C628A6"/>
    <w:rsid w:val="00C65DBE"/>
    <w:rsid w:val="00C7010F"/>
    <w:rsid w:val="00C7019E"/>
    <w:rsid w:val="00C72EB6"/>
    <w:rsid w:val="00C73B59"/>
    <w:rsid w:val="00C754C3"/>
    <w:rsid w:val="00C75C43"/>
    <w:rsid w:val="00C80893"/>
    <w:rsid w:val="00C8249B"/>
    <w:rsid w:val="00C84FFE"/>
    <w:rsid w:val="00C869D1"/>
    <w:rsid w:val="00C93953"/>
    <w:rsid w:val="00CA0DF1"/>
    <w:rsid w:val="00CA1F7E"/>
    <w:rsid w:val="00CA3E3B"/>
    <w:rsid w:val="00CA4EC7"/>
    <w:rsid w:val="00CA69B4"/>
    <w:rsid w:val="00CB25E5"/>
    <w:rsid w:val="00CB4386"/>
    <w:rsid w:val="00CC79A1"/>
    <w:rsid w:val="00CC7FD8"/>
    <w:rsid w:val="00CD0F1F"/>
    <w:rsid w:val="00CD18B6"/>
    <w:rsid w:val="00CD587E"/>
    <w:rsid w:val="00CD6AD7"/>
    <w:rsid w:val="00CE26CE"/>
    <w:rsid w:val="00CE2ADC"/>
    <w:rsid w:val="00CE35D7"/>
    <w:rsid w:val="00CE3B50"/>
    <w:rsid w:val="00CF2E8F"/>
    <w:rsid w:val="00CF307B"/>
    <w:rsid w:val="00CF376F"/>
    <w:rsid w:val="00CF397E"/>
    <w:rsid w:val="00D04885"/>
    <w:rsid w:val="00D0767D"/>
    <w:rsid w:val="00D11F12"/>
    <w:rsid w:val="00D12BE9"/>
    <w:rsid w:val="00D23A59"/>
    <w:rsid w:val="00D25815"/>
    <w:rsid w:val="00D25F06"/>
    <w:rsid w:val="00D27719"/>
    <w:rsid w:val="00D433B3"/>
    <w:rsid w:val="00D433F8"/>
    <w:rsid w:val="00D44D40"/>
    <w:rsid w:val="00D47A85"/>
    <w:rsid w:val="00D50123"/>
    <w:rsid w:val="00D55FA5"/>
    <w:rsid w:val="00D56E25"/>
    <w:rsid w:val="00D61352"/>
    <w:rsid w:val="00D61D91"/>
    <w:rsid w:val="00D6315B"/>
    <w:rsid w:val="00D63615"/>
    <w:rsid w:val="00D6643F"/>
    <w:rsid w:val="00D77169"/>
    <w:rsid w:val="00D84201"/>
    <w:rsid w:val="00D85F0C"/>
    <w:rsid w:val="00D908BE"/>
    <w:rsid w:val="00D97E10"/>
    <w:rsid w:val="00DA19EF"/>
    <w:rsid w:val="00DA7AFE"/>
    <w:rsid w:val="00DB7AD0"/>
    <w:rsid w:val="00DC03A7"/>
    <w:rsid w:val="00DC0D9A"/>
    <w:rsid w:val="00DC131A"/>
    <w:rsid w:val="00DC28A7"/>
    <w:rsid w:val="00DC3373"/>
    <w:rsid w:val="00DC488A"/>
    <w:rsid w:val="00DC4E84"/>
    <w:rsid w:val="00DD18CE"/>
    <w:rsid w:val="00DD235E"/>
    <w:rsid w:val="00DD5100"/>
    <w:rsid w:val="00DD5D53"/>
    <w:rsid w:val="00DE7BE8"/>
    <w:rsid w:val="00E00998"/>
    <w:rsid w:val="00E00E81"/>
    <w:rsid w:val="00E10C7A"/>
    <w:rsid w:val="00E21E2B"/>
    <w:rsid w:val="00E26C6E"/>
    <w:rsid w:val="00E271CB"/>
    <w:rsid w:val="00E3333E"/>
    <w:rsid w:val="00E33554"/>
    <w:rsid w:val="00E463CC"/>
    <w:rsid w:val="00E47D31"/>
    <w:rsid w:val="00E53223"/>
    <w:rsid w:val="00E57732"/>
    <w:rsid w:val="00E57F56"/>
    <w:rsid w:val="00E640DA"/>
    <w:rsid w:val="00E6694A"/>
    <w:rsid w:val="00E6696A"/>
    <w:rsid w:val="00E732C6"/>
    <w:rsid w:val="00E74687"/>
    <w:rsid w:val="00E8334D"/>
    <w:rsid w:val="00E86C72"/>
    <w:rsid w:val="00EA38EE"/>
    <w:rsid w:val="00EA42B9"/>
    <w:rsid w:val="00EA5B57"/>
    <w:rsid w:val="00EA62FA"/>
    <w:rsid w:val="00EB3E5E"/>
    <w:rsid w:val="00EB7476"/>
    <w:rsid w:val="00EC5F24"/>
    <w:rsid w:val="00ED34EB"/>
    <w:rsid w:val="00ED61CC"/>
    <w:rsid w:val="00ED730F"/>
    <w:rsid w:val="00EF106C"/>
    <w:rsid w:val="00EF1211"/>
    <w:rsid w:val="00EF775E"/>
    <w:rsid w:val="00EF79A2"/>
    <w:rsid w:val="00F03491"/>
    <w:rsid w:val="00F07D39"/>
    <w:rsid w:val="00F1324A"/>
    <w:rsid w:val="00F13470"/>
    <w:rsid w:val="00F14011"/>
    <w:rsid w:val="00F23926"/>
    <w:rsid w:val="00F334D1"/>
    <w:rsid w:val="00F4018D"/>
    <w:rsid w:val="00F40D20"/>
    <w:rsid w:val="00F42809"/>
    <w:rsid w:val="00F46207"/>
    <w:rsid w:val="00F51FF7"/>
    <w:rsid w:val="00F5387E"/>
    <w:rsid w:val="00F65111"/>
    <w:rsid w:val="00F672C8"/>
    <w:rsid w:val="00F67827"/>
    <w:rsid w:val="00F679A9"/>
    <w:rsid w:val="00F73F37"/>
    <w:rsid w:val="00F76595"/>
    <w:rsid w:val="00F82396"/>
    <w:rsid w:val="00F85DFA"/>
    <w:rsid w:val="00F92BB8"/>
    <w:rsid w:val="00F92D0E"/>
    <w:rsid w:val="00F96336"/>
    <w:rsid w:val="00F97800"/>
    <w:rsid w:val="00F97ACA"/>
    <w:rsid w:val="00FA25AF"/>
    <w:rsid w:val="00FA45E0"/>
    <w:rsid w:val="00FA768B"/>
    <w:rsid w:val="00FB0553"/>
    <w:rsid w:val="00FB17E5"/>
    <w:rsid w:val="00FB7987"/>
    <w:rsid w:val="00FC227D"/>
    <w:rsid w:val="00FC3DF9"/>
    <w:rsid w:val="00FC3E7D"/>
    <w:rsid w:val="00FD29D2"/>
    <w:rsid w:val="00FD3E35"/>
    <w:rsid w:val="00FD5C4F"/>
    <w:rsid w:val="00FD5C8A"/>
    <w:rsid w:val="00FE2D7A"/>
    <w:rsid w:val="00FE5637"/>
    <w:rsid w:val="00FE7002"/>
    <w:rsid w:val="00FE7647"/>
    <w:rsid w:val="00FE7AAB"/>
    <w:rsid w:val="00FF389E"/>
    <w:rsid w:val="00FF5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C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link w:val="ab"/>
    <w:uiPriority w:val="34"/>
    <w:qFormat/>
    <w:rsid w:val="002C5153"/>
    <w:pPr>
      <w:ind w:left="720"/>
      <w:contextualSpacing/>
    </w:pPr>
  </w:style>
  <w:style w:type="character" w:customStyle="1" w:styleId="ac">
    <w:name w:val="Основной текст Знак"/>
    <w:aliases w:val="Основной текст Знак Знак Знак Знак Знак Знак Знак Знак Знак Знак Знак Знак1"/>
    <w:basedOn w:val="a0"/>
    <w:link w:val="ad"/>
    <w:semiHidden/>
    <w:locked/>
    <w:rsid w:val="001610E7"/>
    <w:rPr>
      <w:sz w:val="24"/>
      <w:szCs w:val="24"/>
    </w:rPr>
  </w:style>
  <w:style w:type="paragraph" w:styleId="ad">
    <w:name w:val="Body Text"/>
    <w:aliases w:val="Основной текст Знак Знак Знак Знак Знак Знак Знак Знак Знак Знак Знак"/>
    <w:basedOn w:val="a"/>
    <w:link w:val="ac"/>
    <w:semiHidden/>
    <w:unhideWhenUsed/>
    <w:rsid w:val="001610E7"/>
    <w:pPr>
      <w:spacing w:after="0" w:line="240" w:lineRule="auto"/>
      <w:jc w:val="both"/>
    </w:pPr>
    <w:rPr>
      <w:sz w:val="24"/>
      <w:szCs w:val="24"/>
    </w:rPr>
  </w:style>
  <w:style w:type="character" w:customStyle="1" w:styleId="1">
    <w:name w:val="Основной текст Знак1"/>
    <w:aliases w:val="Основной текст Знак Знак Знак Знак Знак Знак Знак Знак Знак Знак Знак Знак"/>
    <w:basedOn w:val="a0"/>
    <w:uiPriority w:val="99"/>
    <w:semiHidden/>
    <w:rsid w:val="001610E7"/>
  </w:style>
  <w:style w:type="character" w:customStyle="1" w:styleId="ab">
    <w:name w:val="Абзац списка Знак"/>
    <w:link w:val="aa"/>
    <w:uiPriority w:val="34"/>
    <w:locked/>
    <w:rsid w:val="001610E7"/>
  </w:style>
  <w:style w:type="paragraph" w:customStyle="1" w:styleId="western">
    <w:name w:val="western"/>
    <w:basedOn w:val="a"/>
    <w:rsid w:val="001610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610E7"/>
    <w:pPr>
      <w:autoSpaceDE w:val="0"/>
      <w:autoSpaceDN w:val="0"/>
      <w:adjustRightInd w:val="0"/>
      <w:spacing w:after="0" w:line="240" w:lineRule="auto"/>
      <w:ind w:firstLine="720"/>
    </w:pPr>
    <w:rPr>
      <w:rFonts w:ascii="Arial" w:eastAsia="Times New Roman" w:hAnsi="Arial" w:cs="Arial"/>
      <w:sz w:val="20"/>
      <w:szCs w:val="20"/>
      <w:lang w:eastAsia="ru-RU"/>
    </w:rPr>
  </w:style>
  <w:style w:type="table" w:styleId="ae">
    <w:name w:val="Table Grid"/>
    <w:basedOn w:val="a1"/>
    <w:uiPriority w:val="59"/>
    <w:rsid w:val="001610E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736DB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36DBE"/>
    <w:pPr>
      <w:widowControl w:val="0"/>
      <w:shd w:val="clear" w:color="auto" w:fill="FFFFFF"/>
      <w:spacing w:before="240" w:after="600" w:line="322" w:lineRule="exact"/>
      <w:ind w:hanging="360"/>
      <w:jc w:val="both"/>
    </w:pPr>
    <w:rPr>
      <w:rFonts w:ascii="Times New Roman" w:eastAsia="Times New Roman" w:hAnsi="Times New Roman" w:cs="Times New Roman"/>
      <w:sz w:val="28"/>
      <w:szCs w:val="28"/>
    </w:rPr>
  </w:style>
  <w:style w:type="character" w:customStyle="1" w:styleId="210pt">
    <w:name w:val="Основной текст (2) + 10 pt"/>
    <w:basedOn w:val="2"/>
    <w:rsid w:val="0098753C"/>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4">
    <w:name w:val="Основной текст (4)_"/>
    <w:basedOn w:val="a0"/>
    <w:link w:val="40"/>
    <w:locked/>
    <w:rsid w:val="009370EB"/>
    <w:rPr>
      <w:rFonts w:ascii="Times New Roman" w:eastAsia="Times New Roman" w:hAnsi="Times New Roman" w:cs="Times New Roman"/>
      <w:sz w:val="20"/>
      <w:szCs w:val="20"/>
      <w:shd w:val="clear" w:color="auto" w:fill="FFFFFF"/>
    </w:rPr>
  </w:style>
  <w:style w:type="paragraph" w:customStyle="1" w:styleId="40">
    <w:name w:val="Основной текст (4)"/>
    <w:basedOn w:val="a"/>
    <w:link w:val="4"/>
    <w:rsid w:val="009370EB"/>
    <w:pPr>
      <w:widowControl w:val="0"/>
      <w:shd w:val="clear" w:color="auto" w:fill="FFFFFF"/>
      <w:spacing w:after="1740" w:line="254" w:lineRule="exact"/>
      <w:jc w:val="right"/>
    </w:pPr>
    <w:rPr>
      <w:rFonts w:ascii="Times New Roman" w:eastAsia="Times New Roman" w:hAnsi="Times New Roman" w:cs="Times New Roman"/>
      <w:sz w:val="20"/>
      <w:szCs w:val="20"/>
    </w:rPr>
  </w:style>
  <w:style w:type="character" w:customStyle="1" w:styleId="4Exact">
    <w:name w:val="Основной текст (4) Exact"/>
    <w:basedOn w:val="a0"/>
    <w:rsid w:val="009370EB"/>
    <w:rPr>
      <w:rFonts w:ascii="Times New Roman" w:eastAsia="Times New Roman" w:hAnsi="Times New Roman" w:cs="Times New Roman" w:hint="default"/>
      <w:b w:val="0"/>
      <w:bCs w:val="0"/>
      <w:i w:val="0"/>
      <w:iCs w:val="0"/>
      <w:smallCaps w:val="0"/>
      <w:strike w:val="0"/>
      <w:dstrike w:val="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1665">
      <w:bodyDiv w:val="1"/>
      <w:marLeft w:val="0"/>
      <w:marRight w:val="0"/>
      <w:marTop w:val="0"/>
      <w:marBottom w:val="0"/>
      <w:divBdr>
        <w:top w:val="none" w:sz="0" w:space="0" w:color="auto"/>
        <w:left w:val="none" w:sz="0" w:space="0" w:color="auto"/>
        <w:bottom w:val="none" w:sz="0" w:space="0" w:color="auto"/>
        <w:right w:val="none" w:sz="0" w:space="0" w:color="auto"/>
      </w:divBdr>
    </w:div>
    <w:div w:id="64106843">
      <w:bodyDiv w:val="1"/>
      <w:marLeft w:val="0"/>
      <w:marRight w:val="0"/>
      <w:marTop w:val="0"/>
      <w:marBottom w:val="0"/>
      <w:divBdr>
        <w:top w:val="none" w:sz="0" w:space="0" w:color="auto"/>
        <w:left w:val="none" w:sz="0" w:space="0" w:color="auto"/>
        <w:bottom w:val="none" w:sz="0" w:space="0" w:color="auto"/>
        <w:right w:val="none" w:sz="0" w:space="0" w:color="auto"/>
      </w:divBdr>
    </w:div>
    <w:div w:id="155922784">
      <w:bodyDiv w:val="1"/>
      <w:marLeft w:val="0"/>
      <w:marRight w:val="0"/>
      <w:marTop w:val="0"/>
      <w:marBottom w:val="0"/>
      <w:divBdr>
        <w:top w:val="none" w:sz="0" w:space="0" w:color="auto"/>
        <w:left w:val="none" w:sz="0" w:space="0" w:color="auto"/>
        <w:bottom w:val="none" w:sz="0" w:space="0" w:color="auto"/>
        <w:right w:val="none" w:sz="0" w:space="0" w:color="auto"/>
      </w:divBdr>
    </w:div>
    <w:div w:id="220869761">
      <w:bodyDiv w:val="1"/>
      <w:marLeft w:val="0"/>
      <w:marRight w:val="0"/>
      <w:marTop w:val="0"/>
      <w:marBottom w:val="0"/>
      <w:divBdr>
        <w:top w:val="none" w:sz="0" w:space="0" w:color="auto"/>
        <w:left w:val="none" w:sz="0" w:space="0" w:color="auto"/>
        <w:bottom w:val="none" w:sz="0" w:space="0" w:color="auto"/>
        <w:right w:val="none" w:sz="0" w:space="0" w:color="auto"/>
      </w:divBdr>
    </w:div>
    <w:div w:id="244995759">
      <w:bodyDiv w:val="1"/>
      <w:marLeft w:val="0"/>
      <w:marRight w:val="0"/>
      <w:marTop w:val="0"/>
      <w:marBottom w:val="0"/>
      <w:divBdr>
        <w:top w:val="none" w:sz="0" w:space="0" w:color="auto"/>
        <w:left w:val="none" w:sz="0" w:space="0" w:color="auto"/>
        <w:bottom w:val="none" w:sz="0" w:space="0" w:color="auto"/>
        <w:right w:val="none" w:sz="0" w:space="0" w:color="auto"/>
      </w:divBdr>
    </w:div>
    <w:div w:id="250237934">
      <w:bodyDiv w:val="1"/>
      <w:marLeft w:val="0"/>
      <w:marRight w:val="0"/>
      <w:marTop w:val="0"/>
      <w:marBottom w:val="0"/>
      <w:divBdr>
        <w:top w:val="none" w:sz="0" w:space="0" w:color="auto"/>
        <w:left w:val="none" w:sz="0" w:space="0" w:color="auto"/>
        <w:bottom w:val="none" w:sz="0" w:space="0" w:color="auto"/>
        <w:right w:val="none" w:sz="0" w:space="0" w:color="auto"/>
      </w:divBdr>
    </w:div>
    <w:div w:id="269166530">
      <w:bodyDiv w:val="1"/>
      <w:marLeft w:val="0"/>
      <w:marRight w:val="0"/>
      <w:marTop w:val="0"/>
      <w:marBottom w:val="0"/>
      <w:divBdr>
        <w:top w:val="none" w:sz="0" w:space="0" w:color="auto"/>
        <w:left w:val="none" w:sz="0" w:space="0" w:color="auto"/>
        <w:bottom w:val="none" w:sz="0" w:space="0" w:color="auto"/>
        <w:right w:val="none" w:sz="0" w:space="0" w:color="auto"/>
      </w:divBdr>
    </w:div>
    <w:div w:id="288974322">
      <w:bodyDiv w:val="1"/>
      <w:marLeft w:val="0"/>
      <w:marRight w:val="0"/>
      <w:marTop w:val="0"/>
      <w:marBottom w:val="0"/>
      <w:divBdr>
        <w:top w:val="none" w:sz="0" w:space="0" w:color="auto"/>
        <w:left w:val="none" w:sz="0" w:space="0" w:color="auto"/>
        <w:bottom w:val="none" w:sz="0" w:space="0" w:color="auto"/>
        <w:right w:val="none" w:sz="0" w:space="0" w:color="auto"/>
      </w:divBdr>
    </w:div>
    <w:div w:id="299775508">
      <w:bodyDiv w:val="1"/>
      <w:marLeft w:val="0"/>
      <w:marRight w:val="0"/>
      <w:marTop w:val="0"/>
      <w:marBottom w:val="0"/>
      <w:divBdr>
        <w:top w:val="none" w:sz="0" w:space="0" w:color="auto"/>
        <w:left w:val="none" w:sz="0" w:space="0" w:color="auto"/>
        <w:bottom w:val="none" w:sz="0" w:space="0" w:color="auto"/>
        <w:right w:val="none" w:sz="0" w:space="0" w:color="auto"/>
      </w:divBdr>
    </w:div>
    <w:div w:id="333581121">
      <w:bodyDiv w:val="1"/>
      <w:marLeft w:val="0"/>
      <w:marRight w:val="0"/>
      <w:marTop w:val="0"/>
      <w:marBottom w:val="0"/>
      <w:divBdr>
        <w:top w:val="none" w:sz="0" w:space="0" w:color="auto"/>
        <w:left w:val="none" w:sz="0" w:space="0" w:color="auto"/>
        <w:bottom w:val="none" w:sz="0" w:space="0" w:color="auto"/>
        <w:right w:val="none" w:sz="0" w:space="0" w:color="auto"/>
      </w:divBdr>
    </w:div>
    <w:div w:id="333609260">
      <w:bodyDiv w:val="1"/>
      <w:marLeft w:val="0"/>
      <w:marRight w:val="0"/>
      <w:marTop w:val="0"/>
      <w:marBottom w:val="0"/>
      <w:divBdr>
        <w:top w:val="none" w:sz="0" w:space="0" w:color="auto"/>
        <w:left w:val="none" w:sz="0" w:space="0" w:color="auto"/>
        <w:bottom w:val="none" w:sz="0" w:space="0" w:color="auto"/>
        <w:right w:val="none" w:sz="0" w:space="0" w:color="auto"/>
      </w:divBdr>
    </w:div>
    <w:div w:id="340743168">
      <w:bodyDiv w:val="1"/>
      <w:marLeft w:val="0"/>
      <w:marRight w:val="0"/>
      <w:marTop w:val="0"/>
      <w:marBottom w:val="0"/>
      <w:divBdr>
        <w:top w:val="none" w:sz="0" w:space="0" w:color="auto"/>
        <w:left w:val="none" w:sz="0" w:space="0" w:color="auto"/>
        <w:bottom w:val="none" w:sz="0" w:space="0" w:color="auto"/>
        <w:right w:val="none" w:sz="0" w:space="0" w:color="auto"/>
      </w:divBdr>
    </w:div>
    <w:div w:id="357774360">
      <w:bodyDiv w:val="1"/>
      <w:marLeft w:val="0"/>
      <w:marRight w:val="0"/>
      <w:marTop w:val="0"/>
      <w:marBottom w:val="0"/>
      <w:divBdr>
        <w:top w:val="none" w:sz="0" w:space="0" w:color="auto"/>
        <w:left w:val="none" w:sz="0" w:space="0" w:color="auto"/>
        <w:bottom w:val="none" w:sz="0" w:space="0" w:color="auto"/>
        <w:right w:val="none" w:sz="0" w:space="0" w:color="auto"/>
      </w:divBdr>
    </w:div>
    <w:div w:id="369257954">
      <w:bodyDiv w:val="1"/>
      <w:marLeft w:val="0"/>
      <w:marRight w:val="0"/>
      <w:marTop w:val="0"/>
      <w:marBottom w:val="0"/>
      <w:divBdr>
        <w:top w:val="none" w:sz="0" w:space="0" w:color="auto"/>
        <w:left w:val="none" w:sz="0" w:space="0" w:color="auto"/>
        <w:bottom w:val="none" w:sz="0" w:space="0" w:color="auto"/>
        <w:right w:val="none" w:sz="0" w:space="0" w:color="auto"/>
      </w:divBdr>
    </w:div>
    <w:div w:id="407457298">
      <w:bodyDiv w:val="1"/>
      <w:marLeft w:val="0"/>
      <w:marRight w:val="0"/>
      <w:marTop w:val="0"/>
      <w:marBottom w:val="0"/>
      <w:divBdr>
        <w:top w:val="none" w:sz="0" w:space="0" w:color="auto"/>
        <w:left w:val="none" w:sz="0" w:space="0" w:color="auto"/>
        <w:bottom w:val="none" w:sz="0" w:space="0" w:color="auto"/>
        <w:right w:val="none" w:sz="0" w:space="0" w:color="auto"/>
      </w:divBdr>
    </w:div>
    <w:div w:id="412897275">
      <w:bodyDiv w:val="1"/>
      <w:marLeft w:val="0"/>
      <w:marRight w:val="0"/>
      <w:marTop w:val="0"/>
      <w:marBottom w:val="0"/>
      <w:divBdr>
        <w:top w:val="none" w:sz="0" w:space="0" w:color="auto"/>
        <w:left w:val="none" w:sz="0" w:space="0" w:color="auto"/>
        <w:bottom w:val="none" w:sz="0" w:space="0" w:color="auto"/>
        <w:right w:val="none" w:sz="0" w:space="0" w:color="auto"/>
      </w:divBdr>
    </w:div>
    <w:div w:id="435709145">
      <w:bodyDiv w:val="1"/>
      <w:marLeft w:val="0"/>
      <w:marRight w:val="0"/>
      <w:marTop w:val="0"/>
      <w:marBottom w:val="0"/>
      <w:divBdr>
        <w:top w:val="none" w:sz="0" w:space="0" w:color="auto"/>
        <w:left w:val="none" w:sz="0" w:space="0" w:color="auto"/>
        <w:bottom w:val="none" w:sz="0" w:space="0" w:color="auto"/>
        <w:right w:val="none" w:sz="0" w:space="0" w:color="auto"/>
      </w:divBdr>
    </w:div>
    <w:div w:id="462620216">
      <w:bodyDiv w:val="1"/>
      <w:marLeft w:val="0"/>
      <w:marRight w:val="0"/>
      <w:marTop w:val="0"/>
      <w:marBottom w:val="0"/>
      <w:divBdr>
        <w:top w:val="none" w:sz="0" w:space="0" w:color="auto"/>
        <w:left w:val="none" w:sz="0" w:space="0" w:color="auto"/>
        <w:bottom w:val="none" w:sz="0" w:space="0" w:color="auto"/>
        <w:right w:val="none" w:sz="0" w:space="0" w:color="auto"/>
      </w:divBdr>
    </w:div>
    <w:div w:id="478810983">
      <w:bodyDiv w:val="1"/>
      <w:marLeft w:val="0"/>
      <w:marRight w:val="0"/>
      <w:marTop w:val="0"/>
      <w:marBottom w:val="0"/>
      <w:divBdr>
        <w:top w:val="none" w:sz="0" w:space="0" w:color="auto"/>
        <w:left w:val="none" w:sz="0" w:space="0" w:color="auto"/>
        <w:bottom w:val="none" w:sz="0" w:space="0" w:color="auto"/>
        <w:right w:val="none" w:sz="0" w:space="0" w:color="auto"/>
      </w:divBdr>
    </w:div>
    <w:div w:id="488253786">
      <w:bodyDiv w:val="1"/>
      <w:marLeft w:val="0"/>
      <w:marRight w:val="0"/>
      <w:marTop w:val="0"/>
      <w:marBottom w:val="0"/>
      <w:divBdr>
        <w:top w:val="none" w:sz="0" w:space="0" w:color="auto"/>
        <w:left w:val="none" w:sz="0" w:space="0" w:color="auto"/>
        <w:bottom w:val="none" w:sz="0" w:space="0" w:color="auto"/>
        <w:right w:val="none" w:sz="0" w:space="0" w:color="auto"/>
      </w:divBdr>
    </w:div>
    <w:div w:id="589435454">
      <w:bodyDiv w:val="1"/>
      <w:marLeft w:val="0"/>
      <w:marRight w:val="0"/>
      <w:marTop w:val="0"/>
      <w:marBottom w:val="0"/>
      <w:divBdr>
        <w:top w:val="none" w:sz="0" w:space="0" w:color="auto"/>
        <w:left w:val="none" w:sz="0" w:space="0" w:color="auto"/>
        <w:bottom w:val="none" w:sz="0" w:space="0" w:color="auto"/>
        <w:right w:val="none" w:sz="0" w:space="0" w:color="auto"/>
      </w:divBdr>
    </w:div>
    <w:div w:id="617108293">
      <w:bodyDiv w:val="1"/>
      <w:marLeft w:val="0"/>
      <w:marRight w:val="0"/>
      <w:marTop w:val="0"/>
      <w:marBottom w:val="0"/>
      <w:divBdr>
        <w:top w:val="none" w:sz="0" w:space="0" w:color="auto"/>
        <w:left w:val="none" w:sz="0" w:space="0" w:color="auto"/>
        <w:bottom w:val="none" w:sz="0" w:space="0" w:color="auto"/>
        <w:right w:val="none" w:sz="0" w:space="0" w:color="auto"/>
      </w:divBdr>
    </w:div>
    <w:div w:id="619530420">
      <w:bodyDiv w:val="1"/>
      <w:marLeft w:val="0"/>
      <w:marRight w:val="0"/>
      <w:marTop w:val="0"/>
      <w:marBottom w:val="0"/>
      <w:divBdr>
        <w:top w:val="none" w:sz="0" w:space="0" w:color="auto"/>
        <w:left w:val="none" w:sz="0" w:space="0" w:color="auto"/>
        <w:bottom w:val="none" w:sz="0" w:space="0" w:color="auto"/>
        <w:right w:val="none" w:sz="0" w:space="0" w:color="auto"/>
      </w:divBdr>
    </w:div>
    <w:div w:id="675965335">
      <w:bodyDiv w:val="1"/>
      <w:marLeft w:val="0"/>
      <w:marRight w:val="0"/>
      <w:marTop w:val="0"/>
      <w:marBottom w:val="0"/>
      <w:divBdr>
        <w:top w:val="none" w:sz="0" w:space="0" w:color="auto"/>
        <w:left w:val="none" w:sz="0" w:space="0" w:color="auto"/>
        <w:bottom w:val="none" w:sz="0" w:space="0" w:color="auto"/>
        <w:right w:val="none" w:sz="0" w:space="0" w:color="auto"/>
      </w:divBdr>
    </w:div>
    <w:div w:id="725488407">
      <w:bodyDiv w:val="1"/>
      <w:marLeft w:val="0"/>
      <w:marRight w:val="0"/>
      <w:marTop w:val="0"/>
      <w:marBottom w:val="0"/>
      <w:divBdr>
        <w:top w:val="none" w:sz="0" w:space="0" w:color="auto"/>
        <w:left w:val="none" w:sz="0" w:space="0" w:color="auto"/>
        <w:bottom w:val="none" w:sz="0" w:space="0" w:color="auto"/>
        <w:right w:val="none" w:sz="0" w:space="0" w:color="auto"/>
      </w:divBdr>
    </w:div>
    <w:div w:id="763961515">
      <w:bodyDiv w:val="1"/>
      <w:marLeft w:val="0"/>
      <w:marRight w:val="0"/>
      <w:marTop w:val="0"/>
      <w:marBottom w:val="0"/>
      <w:divBdr>
        <w:top w:val="none" w:sz="0" w:space="0" w:color="auto"/>
        <w:left w:val="none" w:sz="0" w:space="0" w:color="auto"/>
        <w:bottom w:val="none" w:sz="0" w:space="0" w:color="auto"/>
        <w:right w:val="none" w:sz="0" w:space="0" w:color="auto"/>
      </w:divBdr>
    </w:div>
    <w:div w:id="789709324">
      <w:bodyDiv w:val="1"/>
      <w:marLeft w:val="0"/>
      <w:marRight w:val="0"/>
      <w:marTop w:val="0"/>
      <w:marBottom w:val="0"/>
      <w:divBdr>
        <w:top w:val="none" w:sz="0" w:space="0" w:color="auto"/>
        <w:left w:val="none" w:sz="0" w:space="0" w:color="auto"/>
        <w:bottom w:val="none" w:sz="0" w:space="0" w:color="auto"/>
        <w:right w:val="none" w:sz="0" w:space="0" w:color="auto"/>
      </w:divBdr>
    </w:div>
    <w:div w:id="806894894">
      <w:bodyDiv w:val="1"/>
      <w:marLeft w:val="0"/>
      <w:marRight w:val="0"/>
      <w:marTop w:val="0"/>
      <w:marBottom w:val="0"/>
      <w:divBdr>
        <w:top w:val="none" w:sz="0" w:space="0" w:color="auto"/>
        <w:left w:val="none" w:sz="0" w:space="0" w:color="auto"/>
        <w:bottom w:val="none" w:sz="0" w:space="0" w:color="auto"/>
        <w:right w:val="none" w:sz="0" w:space="0" w:color="auto"/>
      </w:divBdr>
    </w:div>
    <w:div w:id="818770487">
      <w:bodyDiv w:val="1"/>
      <w:marLeft w:val="0"/>
      <w:marRight w:val="0"/>
      <w:marTop w:val="0"/>
      <w:marBottom w:val="0"/>
      <w:divBdr>
        <w:top w:val="none" w:sz="0" w:space="0" w:color="auto"/>
        <w:left w:val="none" w:sz="0" w:space="0" w:color="auto"/>
        <w:bottom w:val="none" w:sz="0" w:space="0" w:color="auto"/>
        <w:right w:val="none" w:sz="0" w:space="0" w:color="auto"/>
      </w:divBdr>
    </w:div>
    <w:div w:id="841505322">
      <w:bodyDiv w:val="1"/>
      <w:marLeft w:val="0"/>
      <w:marRight w:val="0"/>
      <w:marTop w:val="0"/>
      <w:marBottom w:val="0"/>
      <w:divBdr>
        <w:top w:val="none" w:sz="0" w:space="0" w:color="auto"/>
        <w:left w:val="none" w:sz="0" w:space="0" w:color="auto"/>
        <w:bottom w:val="none" w:sz="0" w:space="0" w:color="auto"/>
        <w:right w:val="none" w:sz="0" w:space="0" w:color="auto"/>
      </w:divBdr>
    </w:div>
    <w:div w:id="862746673">
      <w:bodyDiv w:val="1"/>
      <w:marLeft w:val="0"/>
      <w:marRight w:val="0"/>
      <w:marTop w:val="0"/>
      <w:marBottom w:val="0"/>
      <w:divBdr>
        <w:top w:val="none" w:sz="0" w:space="0" w:color="auto"/>
        <w:left w:val="none" w:sz="0" w:space="0" w:color="auto"/>
        <w:bottom w:val="none" w:sz="0" w:space="0" w:color="auto"/>
        <w:right w:val="none" w:sz="0" w:space="0" w:color="auto"/>
      </w:divBdr>
    </w:div>
    <w:div w:id="889146079">
      <w:bodyDiv w:val="1"/>
      <w:marLeft w:val="0"/>
      <w:marRight w:val="0"/>
      <w:marTop w:val="0"/>
      <w:marBottom w:val="0"/>
      <w:divBdr>
        <w:top w:val="none" w:sz="0" w:space="0" w:color="auto"/>
        <w:left w:val="none" w:sz="0" w:space="0" w:color="auto"/>
        <w:bottom w:val="none" w:sz="0" w:space="0" w:color="auto"/>
        <w:right w:val="none" w:sz="0" w:space="0" w:color="auto"/>
      </w:divBdr>
    </w:div>
    <w:div w:id="898251664">
      <w:bodyDiv w:val="1"/>
      <w:marLeft w:val="0"/>
      <w:marRight w:val="0"/>
      <w:marTop w:val="0"/>
      <w:marBottom w:val="0"/>
      <w:divBdr>
        <w:top w:val="none" w:sz="0" w:space="0" w:color="auto"/>
        <w:left w:val="none" w:sz="0" w:space="0" w:color="auto"/>
        <w:bottom w:val="none" w:sz="0" w:space="0" w:color="auto"/>
        <w:right w:val="none" w:sz="0" w:space="0" w:color="auto"/>
      </w:divBdr>
    </w:div>
    <w:div w:id="913319263">
      <w:bodyDiv w:val="1"/>
      <w:marLeft w:val="0"/>
      <w:marRight w:val="0"/>
      <w:marTop w:val="0"/>
      <w:marBottom w:val="0"/>
      <w:divBdr>
        <w:top w:val="none" w:sz="0" w:space="0" w:color="auto"/>
        <w:left w:val="none" w:sz="0" w:space="0" w:color="auto"/>
        <w:bottom w:val="none" w:sz="0" w:space="0" w:color="auto"/>
        <w:right w:val="none" w:sz="0" w:space="0" w:color="auto"/>
      </w:divBdr>
    </w:div>
    <w:div w:id="927612925">
      <w:bodyDiv w:val="1"/>
      <w:marLeft w:val="0"/>
      <w:marRight w:val="0"/>
      <w:marTop w:val="0"/>
      <w:marBottom w:val="0"/>
      <w:divBdr>
        <w:top w:val="none" w:sz="0" w:space="0" w:color="auto"/>
        <w:left w:val="none" w:sz="0" w:space="0" w:color="auto"/>
        <w:bottom w:val="none" w:sz="0" w:space="0" w:color="auto"/>
        <w:right w:val="none" w:sz="0" w:space="0" w:color="auto"/>
      </w:divBdr>
    </w:div>
    <w:div w:id="1002120769">
      <w:bodyDiv w:val="1"/>
      <w:marLeft w:val="0"/>
      <w:marRight w:val="0"/>
      <w:marTop w:val="0"/>
      <w:marBottom w:val="0"/>
      <w:divBdr>
        <w:top w:val="none" w:sz="0" w:space="0" w:color="auto"/>
        <w:left w:val="none" w:sz="0" w:space="0" w:color="auto"/>
        <w:bottom w:val="none" w:sz="0" w:space="0" w:color="auto"/>
        <w:right w:val="none" w:sz="0" w:space="0" w:color="auto"/>
      </w:divBdr>
    </w:div>
    <w:div w:id="1098334528">
      <w:bodyDiv w:val="1"/>
      <w:marLeft w:val="0"/>
      <w:marRight w:val="0"/>
      <w:marTop w:val="0"/>
      <w:marBottom w:val="0"/>
      <w:divBdr>
        <w:top w:val="none" w:sz="0" w:space="0" w:color="auto"/>
        <w:left w:val="none" w:sz="0" w:space="0" w:color="auto"/>
        <w:bottom w:val="none" w:sz="0" w:space="0" w:color="auto"/>
        <w:right w:val="none" w:sz="0" w:space="0" w:color="auto"/>
      </w:divBdr>
    </w:div>
    <w:div w:id="1179004688">
      <w:bodyDiv w:val="1"/>
      <w:marLeft w:val="0"/>
      <w:marRight w:val="0"/>
      <w:marTop w:val="0"/>
      <w:marBottom w:val="0"/>
      <w:divBdr>
        <w:top w:val="none" w:sz="0" w:space="0" w:color="auto"/>
        <w:left w:val="none" w:sz="0" w:space="0" w:color="auto"/>
        <w:bottom w:val="none" w:sz="0" w:space="0" w:color="auto"/>
        <w:right w:val="none" w:sz="0" w:space="0" w:color="auto"/>
      </w:divBdr>
    </w:div>
    <w:div w:id="1283269647">
      <w:bodyDiv w:val="1"/>
      <w:marLeft w:val="0"/>
      <w:marRight w:val="0"/>
      <w:marTop w:val="0"/>
      <w:marBottom w:val="0"/>
      <w:divBdr>
        <w:top w:val="none" w:sz="0" w:space="0" w:color="auto"/>
        <w:left w:val="none" w:sz="0" w:space="0" w:color="auto"/>
        <w:bottom w:val="none" w:sz="0" w:space="0" w:color="auto"/>
        <w:right w:val="none" w:sz="0" w:space="0" w:color="auto"/>
      </w:divBdr>
    </w:div>
    <w:div w:id="1285966036">
      <w:bodyDiv w:val="1"/>
      <w:marLeft w:val="0"/>
      <w:marRight w:val="0"/>
      <w:marTop w:val="0"/>
      <w:marBottom w:val="0"/>
      <w:divBdr>
        <w:top w:val="none" w:sz="0" w:space="0" w:color="auto"/>
        <w:left w:val="none" w:sz="0" w:space="0" w:color="auto"/>
        <w:bottom w:val="none" w:sz="0" w:space="0" w:color="auto"/>
        <w:right w:val="none" w:sz="0" w:space="0" w:color="auto"/>
      </w:divBdr>
    </w:div>
    <w:div w:id="1321039252">
      <w:bodyDiv w:val="1"/>
      <w:marLeft w:val="0"/>
      <w:marRight w:val="0"/>
      <w:marTop w:val="0"/>
      <w:marBottom w:val="0"/>
      <w:divBdr>
        <w:top w:val="none" w:sz="0" w:space="0" w:color="auto"/>
        <w:left w:val="none" w:sz="0" w:space="0" w:color="auto"/>
        <w:bottom w:val="none" w:sz="0" w:space="0" w:color="auto"/>
        <w:right w:val="none" w:sz="0" w:space="0" w:color="auto"/>
      </w:divBdr>
    </w:div>
    <w:div w:id="1479229283">
      <w:bodyDiv w:val="1"/>
      <w:marLeft w:val="0"/>
      <w:marRight w:val="0"/>
      <w:marTop w:val="0"/>
      <w:marBottom w:val="0"/>
      <w:divBdr>
        <w:top w:val="none" w:sz="0" w:space="0" w:color="auto"/>
        <w:left w:val="none" w:sz="0" w:space="0" w:color="auto"/>
        <w:bottom w:val="none" w:sz="0" w:space="0" w:color="auto"/>
        <w:right w:val="none" w:sz="0" w:space="0" w:color="auto"/>
      </w:divBdr>
    </w:div>
    <w:div w:id="1486513489">
      <w:bodyDiv w:val="1"/>
      <w:marLeft w:val="0"/>
      <w:marRight w:val="0"/>
      <w:marTop w:val="0"/>
      <w:marBottom w:val="0"/>
      <w:divBdr>
        <w:top w:val="none" w:sz="0" w:space="0" w:color="auto"/>
        <w:left w:val="none" w:sz="0" w:space="0" w:color="auto"/>
        <w:bottom w:val="none" w:sz="0" w:space="0" w:color="auto"/>
        <w:right w:val="none" w:sz="0" w:space="0" w:color="auto"/>
      </w:divBdr>
    </w:div>
    <w:div w:id="1564947647">
      <w:bodyDiv w:val="1"/>
      <w:marLeft w:val="0"/>
      <w:marRight w:val="0"/>
      <w:marTop w:val="0"/>
      <w:marBottom w:val="0"/>
      <w:divBdr>
        <w:top w:val="none" w:sz="0" w:space="0" w:color="auto"/>
        <w:left w:val="none" w:sz="0" w:space="0" w:color="auto"/>
        <w:bottom w:val="none" w:sz="0" w:space="0" w:color="auto"/>
        <w:right w:val="none" w:sz="0" w:space="0" w:color="auto"/>
      </w:divBdr>
    </w:div>
    <w:div w:id="1566644382">
      <w:bodyDiv w:val="1"/>
      <w:marLeft w:val="0"/>
      <w:marRight w:val="0"/>
      <w:marTop w:val="0"/>
      <w:marBottom w:val="0"/>
      <w:divBdr>
        <w:top w:val="none" w:sz="0" w:space="0" w:color="auto"/>
        <w:left w:val="none" w:sz="0" w:space="0" w:color="auto"/>
        <w:bottom w:val="none" w:sz="0" w:space="0" w:color="auto"/>
        <w:right w:val="none" w:sz="0" w:space="0" w:color="auto"/>
      </w:divBdr>
    </w:div>
    <w:div w:id="1585413796">
      <w:bodyDiv w:val="1"/>
      <w:marLeft w:val="0"/>
      <w:marRight w:val="0"/>
      <w:marTop w:val="0"/>
      <w:marBottom w:val="0"/>
      <w:divBdr>
        <w:top w:val="none" w:sz="0" w:space="0" w:color="auto"/>
        <w:left w:val="none" w:sz="0" w:space="0" w:color="auto"/>
        <w:bottom w:val="none" w:sz="0" w:space="0" w:color="auto"/>
        <w:right w:val="none" w:sz="0" w:space="0" w:color="auto"/>
      </w:divBdr>
    </w:div>
    <w:div w:id="1603416838">
      <w:bodyDiv w:val="1"/>
      <w:marLeft w:val="0"/>
      <w:marRight w:val="0"/>
      <w:marTop w:val="0"/>
      <w:marBottom w:val="0"/>
      <w:divBdr>
        <w:top w:val="none" w:sz="0" w:space="0" w:color="auto"/>
        <w:left w:val="none" w:sz="0" w:space="0" w:color="auto"/>
        <w:bottom w:val="none" w:sz="0" w:space="0" w:color="auto"/>
        <w:right w:val="none" w:sz="0" w:space="0" w:color="auto"/>
      </w:divBdr>
    </w:div>
    <w:div w:id="1690376385">
      <w:bodyDiv w:val="1"/>
      <w:marLeft w:val="0"/>
      <w:marRight w:val="0"/>
      <w:marTop w:val="0"/>
      <w:marBottom w:val="0"/>
      <w:divBdr>
        <w:top w:val="none" w:sz="0" w:space="0" w:color="auto"/>
        <w:left w:val="none" w:sz="0" w:space="0" w:color="auto"/>
        <w:bottom w:val="none" w:sz="0" w:space="0" w:color="auto"/>
        <w:right w:val="none" w:sz="0" w:space="0" w:color="auto"/>
      </w:divBdr>
    </w:div>
    <w:div w:id="1713536562">
      <w:bodyDiv w:val="1"/>
      <w:marLeft w:val="0"/>
      <w:marRight w:val="0"/>
      <w:marTop w:val="0"/>
      <w:marBottom w:val="0"/>
      <w:divBdr>
        <w:top w:val="none" w:sz="0" w:space="0" w:color="auto"/>
        <w:left w:val="none" w:sz="0" w:space="0" w:color="auto"/>
        <w:bottom w:val="none" w:sz="0" w:space="0" w:color="auto"/>
        <w:right w:val="none" w:sz="0" w:space="0" w:color="auto"/>
      </w:divBdr>
    </w:div>
    <w:div w:id="1746681257">
      <w:bodyDiv w:val="1"/>
      <w:marLeft w:val="0"/>
      <w:marRight w:val="0"/>
      <w:marTop w:val="0"/>
      <w:marBottom w:val="0"/>
      <w:divBdr>
        <w:top w:val="none" w:sz="0" w:space="0" w:color="auto"/>
        <w:left w:val="none" w:sz="0" w:space="0" w:color="auto"/>
        <w:bottom w:val="none" w:sz="0" w:space="0" w:color="auto"/>
        <w:right w:val="none" w:sz="0" w:space="0" w:color="auto"/>
      </w:divBdr>
    </w:div>
    <w:div w:id="1910191374">
      <w:bodyDiv w:val="1"/>
      <w:marLeft w:val="0"/>
      <w:marRight w:val="0"/>
      <w:marTop w:val="0"/>
      <w:marBottom w:val="0"/>
      <w:divBdr>
        <w:top w:val="none" w:sz="0" w:space="0" w:color="auto"/>
        <w:left w:val="none" w:sz="0" w:space="0" w:color="auto"/>
        <w:bottom w:val="none" w:sz="0" w:space="0" w:color="auto"/>
        <w:right w:val="none" w:sz="0" w:space="0" w:color="auto"/>
      </w:divBdr>
    </w:div>
    <w:div w:id="1946227944">
      <w:bodyDiv w:val="1"/>
      <w:marLeft w:val="0"/>
      <w:marRight w:val="0"/>
      <w:marTop w:val="0"/>
      <w:marBottom w:val="0"/>
      <w:divBdr>
        <w:top w:val="none" w:sz="0" w:space="0" w:color="auto"/>
        <w:left w:val="none" w:sz="0" w:space="0" w:color="auto"/>
        <w:bottom w:val="none" w:sz="0" w:space="0" w:color="auto"/>
        <w:right w:val="none" w:sz="0" w:space="0" w:color="auto"/>
      </w:divBdr>
    </w:div>
    <w:div w:id="201183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1.sigs.rels><?xml version="1.0" encoding="UTF-8" standalone="yes"?>
<Relationships xmlns="http://schemas.openxmlformats.org/package/2006/relationships"><Relationship Id="rId1"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cYzMqP8e05eMuUklbKKpfrKV6oJcZoO8oN/0eQlidPQ=</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w+E4lAeeCWnz3dC2r99fGdnCGe2+78e9aLO9wgXH+Fc=</DigestValue>
    </Reference>
  </SignedInfo>
  <SignatureValue>9cAS9+R1IeqB4S1VG0epNU+j8Sr7RB/gbpVTzEbP7QM25NDvpUFcdzbdb+xRXXv1
RaGaJeeb8bUwoqQPEj75HA==</SignatureValue>
  <KeyInfo>
    <X509Data>
      <X509Certificate>MIII0jCCCH+gAwIBAgIRAZ6w9zrKuJ2c6RF51IDHi3EwCgYIKoUDBwEBAwIwggEr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</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0WBEyCaHqUSzBE4JLXLhSN+myMQ=</DigestValue>
      </Reference>
      <Reference URI="/word/document.xml?ContentType=application/vnd.openxmlformats-officedocument.wordprocessingml.document.main+xml">
        <DigestMethod Algorithm="http://www.w3.org/2000/09/xmldsig#sha1"/>
        <DigestValue>G++T2vbnCHevHHuK169ch+uXR2E=</DigestValue>
      </Reference>
      <Reference URI="/word/endnotes.xml?ContentType=application/vnd.openxmlformats-officedocument.wordprocessingml.endnotes+xml">
        <DigestMethod Algorithm="http://www.w3.org/2000/09/xmldsig#sha1"/>
        <DigestValue>OFpNgJUAhxxiOsYa/8knVnBEXzE=</DigestValue>
      </Reference>
      <Reference URI="/word/fontTable.xml?ContentType=application/vnd.openxmlformats-officedocument.wordprocessingml.fontTable+xml">
        <DigestMethod Algorithm="http://www.w3.org/2000/09/xmldsig#sha1"/>
        <DigestValue>ug70Rt5wE1ZK0NxO3Btcxj9zmYA=</DigestValue>
      </Reference>
      <Reference URI="/word/footer1.xml?ContentType=application/vnd.openxmlformats-officedocument.wordprocessingml.footer+xml">
        <DigestMethod Algorithm="http://www.w3.org/2000/09/xmldsig#sha1"/>
        <DigestValue>v+U2nLuBJtNgxH90daBnnt1wOoI=</DigestValue>
      </Reference>
      <Reference URI="/word/footnotes.xml?ContentType=application/vnd.openxmlformats-officedocument.wordprocessingml.footnotes+xml">
        <DigestMethod Algorithm="http://www.w3.org/2000/09/xmldsig#sha1"/>
        <DigestValue>4PcTCatehz2za+h8uWob2hMz6Y8=</DigestValue>
      </Reference>
      <Reference URI="/word/header1.xml?ContentType=application/vnd.openxmlformats-officedocument.wordprocessingml.header+xml">
        <DigestMethod Algorithm="http://www.w3.org/2000/09/xmldsig#sha1"/>
        <DigestValue>orSEgkU+H6X/SwgyF1hSy0+dh2I=</DigestValue>
      </Reference>
      <Reference URI="/word/media/image1.jpeg?ContentType=image/jpeg">
        <DigestMethod Algorithm="http://www.w3.org/2000/09/xmldsig#sha1"/>
        <DigestValue>dlCAqasJLgDlcyewazT5pE1EZBU=</DigestValue>
      </Reference>
      <Reference URI="/word/numbering.xml?ContentType=application/vnd.openxmlformats-officedocument.wordprocessingml.numbering+xml">
        <DigestMethod Algorithm="http://www.w3.org/2000/09/xmldsig#sha1"/>
        <DigestValue>7+zZ90pgs5iIJiVLvXKi37eD2jA=</DigestValue>
      </Reference>
      <Reference URI="/word/settings.xml?ContentType=application/vnd.openxmlformats-officedocument.wordprocessingml.settings+xml">
        <DigestMethod Algorithm="http://www.w3.org/2000/09/xmldsig#sha1"/>
        <DigestValue>n3c3aQaG6GOkAeMcE2mWB7oTuY4=</DigestValue>
      </Reference>
      <Reference URI="/word/styles.xml?ContentType=application/vnd.openxmlformats-officedocument.wordprocessingml.styles+xml">
        <DigestMethod Algorithm="http://www.w3.org/2000/09/xmldsig#sha1"/>
        <DigestValue>0/s/HHKH3Lo07T4PXiOVcCOLkf8=</DigestValue>
      </Reference>
      <Reference URI="/word/stylesWithEffects.xml?ContentType=application/vnd.ms-word.stylesWithEffects+xml">
        <DigestMethod Algorithm="http://www.w3.org/2000/09/xmldsig#sha1"/>
        <DigestValue>yliP9R4KDcwKAjaU25zTYQggkQc=</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zueXssfRwRlyX/3aMy+YcG9Xoh0=</DigestValue>
      </Reference>
    </Manifest>
    <SignatureProperties>
      <SignatureProperty Id="idSignatureTime" Target="#idPackageSignature">
        <mdssi:SignatureTime>
          <mdssi:Format>YYYY-MM-DDThh:mm:ssTZD</mdssi:Format>
          <mdssi:Value>2020-02-05T08:23:32Z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2020-02-05T08:23:32Z</xd:SigningTime>
          <xd:SigningCertificate>
            <xd:Cert>
              <xd:CertDigest>
                <DigestMethod Algorithm="http://www.w3.org/2000/09/xmldsig#sha1"/>
                <DigestValue>CGjzPLLlINg2fuivJH28Bc8MVLI=</DigestValue>
              </xd:CertDigest>
              <xd:IssuerSerial>
                <X509IssuerName>CN="ГКУ ЛО ""ОЭП""", O="ГКУ ЛО ""ОЭП""", STREET="Колтушское шоссе, дом 138", L=Всеволожск, S=47 Ленинградская область, C=RU, INN=004703125956, OGRN=1124703000333, E=udc@lenreg.ru</X509IssuerName>
                <X509SerialNumber>551219248915201987475468805829204347761</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EB9AD-5A40-4219-8698-B8349F99E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8955</Words>
  <Characters>51046</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59882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2019-11-14T12:21:00Z</cp:lastPrinted>
  <dcterms:created xsi:type="dcterms:W3CDTF">2020-01-16T09:00:00Z</dcterms:created>
  <dcterms:modified xsi:type="dcterms:W3CDTF">2020-01-16T09:00:00Z</dcterms:modified>
</cp:coreProperties>
</file>